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259F"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CSA SAN DIEGO COUNTY FAIR HOUSING</w:t>
      </w:r>
    </w:p>
    <w:p w14:paraId="370F2A24"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color w:val="000000"/>
        </w:rPr>
        <w:t>Executive Director</w:t>
      </w:r>
    </w:p>
    <w:p w14:paraId="5BD077C6"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JOB DESCRIPTION</w:t>
      </w:r>
    </w:p>
    <w:p w14:paraId="678FD8D2"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Position Title:</w:t>
      </w:r>
      <w:r w:rsidRPr="00F51F3B">
        <w:rPr>
          <w:rFonts w:ascii="Arial" w:eastAsia="Times New Roman" w:hAnsi="Arial" w:cs="Arial"/>
          <w:color w:val="000000"/>
        </w:rPr>
        <w:t xml:space="preserve"> Executive Director</w:t>
      </w:r>
    </w:p>
    <w:p w14:paraId="147DCDBA"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Reports to</w:t>
      </w:r>
      <w:r w:rsidRPr="00F51F3B">
        <w:rPr>
          <w:rFonts w:ascii="Arial" w:eastAsia="Times New Roman" w:hAnsi="Arial" w:cs="Arial"/>
          <w:color w:val="000000"/>
        </w:rPr>
        <w:t>: Board of Directors</w:t>
      </w:r>
    </w:p>
    <w:p w14:paraId="394A1F74"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Position Summary:</w:t>
      </w:r>
      <w:r w:rsidRPr="00F51F3B">
        <w:rPr>
          <w:rFonts w:ascii="Arial" w:eastAsia="Times New Roman" w:hAnsi="Arial" w:cs="Arial"/>
          <w:color w:val="000000"/>
        </w:rPr>
        <w:t xml:space="preserve"> The Executive Director </w:t>
      </w:r>
      <w:proofErr w:type="gramStart"/>
      <w:r w:rsidRPr="00F51F3B">
        <w:rPr>
          <w:rFonts w:ascii="Arial" w:eastAsia="Times New Roman" w:hAnsi="Arial" w:cs="Arial"/>
          <w:color w:val="000000"/>
        </w:rPr>
        <w:t>is in charge of</w:t>
      </w:r>
      <w:proofErr w:type="gramEnd"/>
      <w:r w:rsidRPr="00F51F3B">
        <w:rPr>
          <w:rFonts w:ascii="Arial" w:eastAsia="Times New Roman" w:hAnsi="Arial" w:cs="Arial"/>
          <w:color w:val="000000"/>
        </w:rPr>
        <w:t xml:space="preserve"> overseeing the agency’s strategic vision and leading agency decisions to drive organizational growth. The duties include collaborating with the board of directors, implementing strategic plans for agency development and managing relationships with stakeholders. We are looking for an experienced Executive Director to oversee all operations, </w:t>
      </w:r>
      <w:proofErr w:type="gramStart"/>
      <w:r w:rsidRPr="00F51F3B">
        <w:rPr>
          <w:rFonts w:ascii="Arial" w:eastAsia="Times New Roman" w:hAnsi="Arial" w:cs="Arial"/>
          <w:color w:val="000000"/>
        </w:rPr>
        <w:t>functions</w:t>
      </w:r>
      <w:proofErr w:type="gramEnd"/>
      <w:r w:rsidRPr="00F51F3B">
        <w:rPr>
          <w:rFonts w:ascii="Arial" w:eastAsia="Times New Roman" w:hAnsi="Arial" w:cs="Arial"/>
          <w:color w:val="000000"/>
        </w:rPr>
        <w:t xml:space="preserve"> and activities. You will be the face of the organization, responsible for giving the proper strategic direction and implementing a </w:t>
      </w:r>
      <w:proofErr w:type="gramStart"/>
      <w:r w:rsidRPr="00F51F3B">
        <w:rPr>
          <w:rFonts w:ascii="Arial" w:eastAsia="Times New Roman" w:hAnsi="Arial" w:cs="Arial"/>
          <w:color w:val="000000"/>
        </w:rPr>
        <w:t>high quality</w:t>
      </w:r>
      <w:proofErr w:type="gramEnd"/>
      <w:r w:rsidRPr="00F51F3B">
        <w:rPr>
          <w:rFonts w:ascii="Arial" w:eastAsia="Times New Roman" w:hAnsi="Arial" w:cs="Arial"/>
          <w:color w:val="000000"/>
        </w:rPr>
        <w:t xml:space="preserve"> vision. Must have great communication skills and take a holistic approach in managing the organization’s operations with the ability to lead and motivate. The goal is to manage and lead the organization towards the realization of its mission.</w:t>
      </w:r>
    </w:p>
    <w:p w14:paraId="6BA57889"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Organization Background:</w:t>
      </w:r>
      <w:r w:rsidRPr="00F51F3B">
        <w:rPr>
          <w:rFonts w:ascii="Arial" w:eastAsia="Times New Roman" w:hAnsi="Arial" w:cs="Arial"/>
          <w:color w:val="000000"/>
        </w:rPr>
        <w:t xml:space="preserve"> CSA San Diego County (www.c4sa.org) is a 501(c) (3) non-profit corporation. We have decades of experience as advocates for fair housing and mediating tenant/landlord issues. Other issues CSA addresses </w:t>
      </w:r>
      <w:proofErr w:type="gramStart"/>
      <w:r w:rsidRPr="00F51F3B">
        <w:rPr>
          <w:rFonts w:ascii="Arial" w:eastAsia="Times New Roman" w:hAnsi="Arial" w:cs="Arial"/>
          <w:color w:val="000000"/>
        </w:rPr>
        <w:t>include:</w:t>
      </w:r>
      <w:proofErr w:type="gramEnd"/>
      <w:r w:rsidRPr="00F51F3B">
        <w:rPr>
          <w:rFonts w:ascii="Arial" w:eastAsia="Times New Roman" w:hAnsi="Arial" w:cs="Arial"/>
          <w:color w:val="000000"/>
        </w:rPr>
        <w:t xml:space="preserve"> hate crime prevention, civic engagement and human trafficking.</w:t>
      </w:r>
    </w:p>
    <w:p w14:paraId="460DFFFA"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Executive Director Job Description</w:t>
      </w:r>
    </w:p>
    <w:p w14:paraId="2221FC5A" w14:textId="77777777" w:rsidR="00F51F3B" w:rsidRPr="00F51F3B" w:rsidRDefault="00F51F3B" w:rsidP="00F51F3B">
      <w:pPr>
        <w:numPr>
          <w:ilvl w:val="0"/>
          <w:numId w:val="2"/>
        </w:numPr>
        <w:spacing w:before="240" w:after="0" w:line="240" w:lineRule="auto"/>
        <w:textAlignment w:val="baseline"/>
        <w:rPr>
          <w:rFonts w:ascii="Arial" w:eastAsia="Times New Roman" w:hAnsi="Arial" w:cs="Arial"/>
          <w:color w:val="000000"/>
        </w:rPr>
      </w:pPr>
      <w:r w:rsidRPr="00F51F3B">
        <w:rPr>
          <w:rFonts w:ascii="Arial" w:eastAsia="Times New Roman" w:hAnsi="Arial" w:cs="Arial"/>
          <w:color w:val="000000"/>
        </w:rPr>
        <w:t>Must have experience and knowledge of Fair Housing and HUD policies.</w:t>
      </w:r>
    </w:p>
    <w:p w14:paraId="0CDADD11"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 xml:space="preserve">Collaborate with the board of Directors to identify, </w:t>
      </w:r>
      <w:proofErr w:type="gramStart"/>
      <w:r w:rsidRPr="00F51F3B">
        <w:rPr>
          <w:rFonts w:ascii="Arial" w:eastAsia="Times New Roman" w:hAnsi="Arial" w:cs="Arial"/>
          <w:color w:val="000000"/>
        </w:rPr>
        <w:t>create</w:t>
      </w:r>
      <w:proofErr w:type="gramEnd"/>
      <w:r w:rsidRPr="00F51F3B">
        <w:rPr>
          <w:rFonts w:ascii="Arial" w:eastAsia="Times New Roman" w:hAnsi="Arial" w:cs="Arial"/>
          <w:color w:val="000000"/>
        </w:rPr>
        <w:t xml:space="preserve"> and implement strategic plans to actualize agency objectives.</w:t>
      </w:r>
    </w:p>
    <w:p w14:paraId="435F9CE2"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Identify, recruit, train and develop a talented team of employees who can lead critical departments and manage strategic agency functions.</w:t>
      </w:r>
    </w:p>
    <w:p w14:paraId="46125D6C"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Monitor agency operations and ensure employees and business practices comply with regulatory and legal requirements.</w:t>
      </w:r>
    </w:p>
    <w:p w14:paraId="4996D179"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Develop the organizational culture and promote transparency and collaboration throughout the organization.</w:t>
      </w:r>
    </w:p>
    <w:p w14:paraId="39EEF59C"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Develop partnerships with company stakeholders, shareholders, industry regulators and other relevant parties.</w:t>
      </w:r>
    </w:p>
    <w:p w14:paraId="1F5135AB"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Identify potential risks and opportunities within the organization and its environment to protect business interests.</w:t>
      </w:r>
    </w:p>
    <w:p w14:paraId="0984AC5A" w14:textId="77777777" w:rsidR="00F51F3B" w:rsidRPr="00F51F3B" w:rsidRDefault="00F51F3B" w:rsidP="00F51F3B">
      <w:pPr>
        <w:numPr>
          <w:ilvl w:val="0"/>
          <w:numId w:val="2"/>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Identify potential sources of investment and organize fundraising efforts.</w:t>
      </w:r>
    </w:p>
    <w:p w14:paraId="41D4BA42" w14:textId="77777777" w:rsidR="00F51F3B" w:rsidRPr="00F51F3B" w:rsidRDefault="00F51F3B" w:rsidP="00F51F3B">
      <w:pPr>
        <w:numPr>
          <w:ilvl w:val="0"/>
          <w:numId w:val="2"/>
        </w:numPr>
        <w:spacing w:after="240" w:line="240" w:lineRule="auto"/>
        <w:textAlignment w:val="baseline"/>
        <w:rPr>
          <w:rFonts w:ascii="Arial" w:eastAsia="Times New Roman" w:hAnsi="Arial" w:cs="Arial"/>
          <w:color w:val="000000"/>
        </w:rPr>
      </w:pPr>
      <w:r w:rsidRPr="00F51F3B">
        <w:rPr>
          <w:rFonts w:ascii="Arial" w:eastAsia="Times New Roman" w:hAnsi="Arial" w:cs="Arial"/>
          <w:color w:val="000000"/>
        </w:rPr>
        <w:t>Represent the agency at social and organizational events in ways that strengthen the brand and communicate the agency’s message.</w:t>
      </w:r>
    </w:p>
    <w:p w14:paraId="18FA4D58" w14:textId="77777777" w:rsidR="00F51F3B" w:rsidRPr="00F51F3B" w:rsidRDefault="00F51F3B" w:rsidP="00F51F3B">
      <w:pPr>
        <w:spacing w:after="0" w:line="240" w:lineRule="auto"/>
        <w:rPr>
          <w:rFonts w:ascii="Times New Roman" w:eastAsia="Times New Roman" w:hAnsi="Times New Roman" w:cs="Times New Roman"/>
          <w:sz w:val="24"/>
          <w:szCs w:val="24"/>
        </w:rPr>
      </w:pPr>
    </w:p>
    <w:p w14:paraId="539E3927" w14:textId="77777777" w:rsidR="00F51F3B" w:rsidRDefault="00F51F3B" w:rsidP="00F51F3B">
      <w:pPr>
        <w:spacing w:before="240" w:after="240" w:line="240" w:lineRule="auto"/>
        <w:rPr>
          <w:rFonts w:ascii="Arial" w:eastAsia="Times New Roman" w:hAnsi="Arial" w:cs="Arial"/>
          <w:color w:val="000000"/>
        </w:rPr>
      </w:pPr>
    </w:p>
    <w:p w14:paraId="34A21443" w14:textId="77777777" w:rsidR="00F51F3B" w:rsidRDefault="00F51F3B" w:rsidP="00F51F3B">
      <w:pPr>
        <w:spacing w:before="240" w:after="240" w:line="240" w:lineRule="auto"/>
        <w:rPr>
          <w:rFonts w:ascii="Arial" w:eastAsia="Times New Roman" w:hAnsi="Arial" w:cs="Arial"/>
          <w:color w:val="000000"/>
        </w:rPr>
      </w:pPr>
    </w:p>
    <w:p w14:paraId="5575FADD" w14:textId="780360B6"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color w:val="000000"/>
        </w:rPr>
        <w:lastRenderedPageBreak/>
        <w:t>Skills and Qualifications:</w:t>
      </w:r>
    </w:p>
    <w:p w14:paraId="2A25DE95" w14:textId="77777777" w:rsidR="00F51F3B" w:rsidRPr="00F51F3B" w:rsidRDefault="00F51F3B" w:rsidP="00F51F3B">
      <w:pPr>
        <w:numPr>
          <w:ilvl w:val="0"/>
          <w:numId w:val="3"/>
        </w:numPr>
        <w:spacing w:before="240" w:after="0" w:line="240" w:lineRule="auto"/>
        <w:textAlignment w:val="baseline"/>
        <w:rPr>
          <w:rFonts w:ascii="Arial" w:eastAsia="Times New Roman" w:hAnsi="Arial" w:cs="Arial"/>
          <w:color w:val="000000"/>
        </w:rPr>
      </w:pPr>
      <w:r w:rsidRPr="00F51F3B">
        <w:rPr>
          <w:rFonts w:ascii="Arial" w:eastAsia="Times New Roman" w:hAnsi="Arial" w:cs="Arial"/>
          <w:color w:val="000000"/>
        </w:rPr>
        <w:t>Excellent understanding of finance-related performance standards</w:t>
      </w:r>
    </w:p>
    <w:p w14:paraId="09D8BBFF" w14:textId="77777777" w:rsidR="00F51F3B" w:rsidRPr="00F51F3B" w:rsidRDefault="00F51F3B" w:rsidP="00F51F3B">
      <w:pPr>
        <w:numPr>
          <w:ilvl w:val="0"/>
          <w:numId w:val="3"/>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 xml:space="preserve">Proven ability to develop and execute financial </w:t>
      </w:r>
      <w:proofErr w:type="gramStart"/>
      <w:r w:rsidRPr="00F51F3B">
        <w:rPr>
          <w:rFonts w:ascii="Arial" w:eastAsia="Times New Roman" w:hAnsi="Arial" w:cs="Arial"/>
          <w:color w:val="000000"/>
        </w:rPr>
        <w:t>strategies</w:t>
      </w:r>
      <w:proofErr w:type="gramEnd"/>
    </w:p>
    <w:p w14:paraId="5AB0CC26" w14:textId="77777777" w:rsidR="00F51F3B" w:rsidRPr="00F51F3B" w:rsidRDefault="00F51F3B" w:rsidP="00F51F3B">
      <w:pPr>
        <w:numPr>
          <w:ilvl w:val="0"/>
          <w:numId w:val="3"/>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Excellent written and verbal communication skills</w:t>
      </w:r>
    </w:p>
    <w:p w14:paraId="4B94B594" w14:textId="77777777" w:rsidR="00F51F3B" w:rsidRPr="00F51F3B" w:rsidRDefault="00F51F3B" w:rsidP="00F51F3B">
      <w:pPr>
        <w:numPr>
          <w:ilvl w:val="0"/>
          <w:numId w:val="3"/>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Demonstrated knowledge of corporate and regulatory best practices</w:t>
      </w:r>
    </w:p>
    <w:p w14:paraId="2306DE90" w14:textId="77777777" w:rsidR="00F51F3B" w:rsidRPr="00F51F3B" w:rsidRDefault="00F51F3B" w:rsidP="00F51F3B">
      <w:pPr>
        <w:numPr>
          <w:ilvl w:val="0"/>
          <w:numId w:val="3"/>
        </w:numPr>
        <w:spacing w:after="0" w:line="240" w:lineRule="auto"/>
        <w:textAlignment w:val="baseline"/>
        <w:rPr>
          <w:rFonts w:ascii="Arial" w:eastAsia="Times New Roman" w:hAnsi="Arial" w:cs="Arial"/>
          <w:color w:val="000000"/>
        </w:rPr>
      </w:pPr>
      <w:r w:rsidRPr="00F51F3B">
        <w:rPr>
          <w:rFonts w:ascii="Arial" w:eastAsia="Times New Roman" w:hAnsi="Arial" w:cs="Arial"/>
          <w:color w:val="000000"/>
        </w:rPr>
        <w:t>Organization and leadership skills</w:t>
      </w:r>
    </w:p>
    <w:p w14:paraId="5994EE16" w14:textId="77777777" w:rsidR="00F51F3B" w:rsidRPr="00F51F3B" w:rsidRDefault="00F51F3B" w:rsidP="00F51F3B">
      <w:pPr>
        <w:numPr>
          <w:ilvl w:val="0"/>
          <w:numId w:val="3"/>
        </w:numPr>
        <w:spacing w:after="240" w:line="240" w:lineRule="auto"/>
        <w:textAlignment w:val="baseline"/>
        <w:rPr>
          <w:rFonts w:ascii="Arial" w:eastAsia="Times New Roman" w:hAnsi="Arial" w:cs="Arial"/>
          <w:color w:val="000000"/>
        </w:rPr>
      </w:pPr>
      <w:r w:rsidRPr="00F51F3B">
        <w:rPr>
          <w:rFonts w:ascii="Arial" w:eastAsia="Times New Roman" w:hAnsi="Arial" w:cs="Arial"/>
          <w:color w:val="000000"/>
        </w:rPr>
        <w:t>Strategic thinking and analytical skills</w:t>
      </w:r>
    </w:p>
    <w:p w14:paraId="417EAF8A"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To Apply</w:t>
      </w:r>
    </w:p>
    <w:p w14:paraId="34210A0A"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color w:val="000000"/>
        </w:rPr>
        <w:t xml:space="preserve">Send a resume and cover letter to estela@c4sa.org. MA degree in a related field and/or at least 2 </w:t>
      </w:r>
      <w:proofErr w:type="spellStart"/>
      <w:r w:rsidRPr="00F51F3B">
        <w:rPr>
          <w:rFonts w:ascii="Arial" w:eastAsia="Times New Roman" w:hAnsi="Arial" w:cs="Arial"/>
          <w:color w:val="000000"/>
        </w:rPr>
        <w:t>years experience</w:t>
      </w:r>
      <w:proofErr w:type="spellEnd"/>
      <w:r w:rsidRPr="00F51F3B">
        <w:rPr>
          <w:rFonts w:ascii="Arial" w:eastAsia="Times New Roman" w:hAnsi="Arial" w:cs="Arial"/>
          <w:color w:val="000000"/>
        </w:rPr>
        <w:t xml:space="preserve"> working in a </w:t>
      </w:r>
      <w:proofErr w:type="spellStart"/>
      <w:proofErr w:type="gramStart"/>
      <w:r w:rsidRPr="00F51F3B">
        <w:rPr>
          <w:rFonts w:ascii="Arial" w:eastAsia="Times New Roman" w:hAnsi="Arial" w:cs="Arial"/>
          <w:color w:val="000000"/>
        </w:rPr>
        <w:t>non profit</w:t>
      </w:r>
      <w:proofErr w:type="spellEnd"/>
      <w:proofErr w:type="gramEnd"/>
      <w:r w:rsidRPr="00F51F3B">
        <w:rPr>
          <w:rFonts w:ascii="Arial" w:eastAsia="Times New Roman" w:hAnsi="Arial" w:cs="Arial"/>
          <w:color w:val="000000"/>
        </w:rPr>
        <w:t xml:space="preserve"> organization. Must have non-profit experience. Pay is according to experience. No phone calls please.</w:t>
      </w:r>
    </w:p>
    <w:p w14:paraId="728AF15B" w14:textId="77777777" w:rsidR="00F51F3B" w:rsidRPr="00F51F3B" w:rsidRDefault="00F51F3B" w:rsidP="00F51F3B">
      <w:pPr>
        <w:spacing w:before="240" w:after="240" w:line="240" w:lineRule="auto"/>
        <w:rPr>
          <w:rFonts w:ascii="Times New Roman" w:eastAsia="Times New Roman" w:hAnsi="Times New Roman" w:cs="Times New Roman"/>
          <w:sz w:val="24"/>
          <w:szCs w:val="24"/>
        </w:rPr>
      </w:pPr>
      <w:r w:rsidRPr="00F51F3B">
        <w:rPr>
          <w:rFonts w:ascii="Arial" w:eastAsia="Times New Roman" w:hAnsi="Arial" w:cs="Arial"/>
          <w:b/>
          <w:bCs/>
          <w:color w:val="000000"/>
        </w:rPr>
        <w:t>CSA San Diego County is an Equal Opportunity Employer.</w:t>
      </w:r>
    </w:p>
    <w:p w14:paraId="00000023" w14:textId="77777777" w:rsidR="00BB01F6" w:rsidRPr="00AF2C4B" w:rsidRDefault="00BB01F6">
      <w:pPr>
        <w:rPr>
          <w:rFonts w:ascii="Times New Roman" w:hAnsi="Times New Roman" w:cs="Times New Roman"/>
        </w:rPr>
      </w:pPr>
    </w:p>
    <w:sectPr w:rsidR="00BB01F6" w:rsidRPr="00AF2C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7556"/>
    <w:multiLevelType w:val="multilevel"/>
    <w:tmpl w:val="59EACF6E"/>
    <w:lvl w:ilvl="0">
      <w:start w:val="1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6A0FB5"/>
    <w:multiLevelType w:val="multilevel"/>
    <w:tmpl w:val="66C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03647"/>
    <w:multiLevelType w:val="multilevel"/>
    <w:tmpl w:val="E6A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379857">
    <w:abstractNumId w:val="0"/>
  </w:num>
  <w:num w:numId="2" w16cid:durableId="151652223">
    <w:abstractNumId w:val="2"/>
  </w:num>
  <w:num w:numId="3" w16cid:durableId="37277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F6"/>
    <w:rsid w:val="000C5068"/>
    <w:rsid w:val="00283D49"/>
    <w:rsid w:val="00437C19"/>
    <w:rsid w:val="009B13A5"/>
    <w:rsid w:val="00AF2C4B"/>
    <w:rsid w:val="00BB01F6"/>
    <w:rsid w:val="00E0123C"/>
    <w:rsid w:val="00E36177"/>
    <w:rsid w:val="00F5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D467"/>
  <w15:docId w15:val="{33655262-3CFC-480D-8E0D-4EEE8382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220F3"/>
    <w:pPr>
      <w:ind w:left="720"/>
      <w:contextualSpacing/>
    </w:pPr>
  </w:style>
  <w:style w:type="character" w:styleId="Hyperlink">
    <w:name w:val="Hyperlink"/>
    <w:basedOn w:val="DefaultParagraphFont"/>
    <w:uiPriority w:val="99"/>
    <w:unhideWhenUsed/>
    <w:rsid w:val="00D220F3"/>
    <w:rPr>
      <w:color w:val="0563C1" w:themeColor="hyperlink"/>
      <w:u w:val="single"/>
    </w:rPr>
  </w:style>
  <w:style w:type="paragraph" w:customStyle="1" w:styleId="Default">
    <w:name w:val="Default"/>
    <w:rsid w:val="00D220F3"/>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E12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B8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51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7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uqDvYVb2ICdGJa+h6w6DmOl+lQ==">AMUW2mWVk8bS1+/uRiuSYyRdzcTERlOt6PSyTkHfi4VDFu9C5OmLoMINu9ki0fQ0RyUvffInFBQN8tnGQ4NTP/mOX67IArhPo695pXoWrRgbtIxC2JsDTq0DSnKi3oZgVlrCzCWC6HC7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Karazuba</dc:creator>
  <cp:lastModifiedBy>jared@c4sa.org</cp:lastModifiedBy>
  <cp:revision>2</cp:revision>
  <dcterms:created xsi:type="dcterms:W3CDTF">2024-05-09T21:47:00Z</dcterms:created>
  <dcterms:modified xsi:type="dcterms:W3CDTF">2024-05-09T21:47:00Z</dcterms:modified>
</cp:coreProperties>
</file>