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CDFF" w14:textId="427F1677" w:rsidR="009F1353" w:rsidRPr="003F32C6" w:rsidRDefault="009F1353" w:rsidP="00A510DE">
      <w:pPr>
        <w:jc w:val="center"/>
        <w:rPr>
          <w:b/>
          <w:bCs/>
          <w:sz w:val="28"/>
          <w:szCs w:val="28"/>
        </w:rPr>
      </w:pPr>
      <w:r w:rsidRPr="003F32C6">
        <w:rPr>
          <w:b/>
          <w:bCs/>
          <w:sz w:val="28"/>
          <w:szCs w:val="28"/>
        </w:rPr>
        <w:t>KNIGHTS OF COLUMBUS</w:t>
      </w:r>
      <w:r w:rsidR="008E1E84" w:rsidRPr="003F32C6">
        <w:rPr>
          <w:b/>
          <w:bCs/>
          <w:sz w:val="28"/>
          <w:szCs w:val="28"/>
        </w:rPr>
        <w:t xml:space="preserve"> SCHOLARSHIP ESSAY CONTEST</w:t>
      </w:r>
      <w:r w:rsidR="00C55DFB" w:rsidRPr="003F32C6">
        <w:rPr>
          <w:b/>
          <w:bCs/>
          <w:sz w:val="28"/>
          <w:szCs w:val="28"/>
        </w:rPr>
        <w:tab/>
      </w:r>
      <w:r w:rsidR="00C55DFB" w:rsidRPr="003F32C6">
        <w:rPr>
          <w:b/>
          <w:bCs/>
          <w:sz w:val="28"/>
          <w:szCs w:val="28"/>
        </w:rPr>
        <w:tab/>
      </w:r>
    </w:p>
    <w:p w14:paraId="41FD892D" w14:textId="77777777" w:rsidR="009F1353" w:rsidRPr="003F32C6" w:rsidRDefault="009F1353" w:rsidP="009F1353">
      <w:pPr>
        <w:rPr>
          <w:b/>
          <w:bCs/>
          <w:sz w:val="24"/>
          <w:szCs w:val="24"/>
        </w:rPr>
      </w:pPr>
      <w:r w:rsidRPr="003F32C6">
        <w:rPr>
          <w:b/>
          <w:bCs/>
        </w:rPr>
        <w:t xml:space="preserve">                                                          </w:t>
      </w:r>
      <w:r w:rsidRPr="003F32C6">
        <w:rPr>
          <w:b/>
          <w:bCs/>
          <w:sz w:val="24"/>
          <w:szCs w:val="24"/>
        </w:rPr>
        <w:t>Joseph Cardinal Bernardin Council #12359</w:t>
      </w:r>
    </w:p>
    <w:p w14:paraId="6627C102" w14:textId="77777777" w:rsidR="0016799D" w:rsidRPr="003F32C6" w:rsidRDefault="0016799D" w:rsidP="00843452">
      <w:pPr>
        <w:spacing w:after="0" w:line="300" w:lineRule="auto"/>
        <w:rPr>
          <w:sz w:val="24"/>
          <w:szCs w:val="24"/>
        </w:rPr>
      </w:pPr>
    </w:p>
    <w:p w14:paraId="5DAB0F85" w14:textId="0D6C2A7D" w:rsidR="00843452" w:rsidRDefault="00843452" w:rsidP="00843452">
      <w:pPr>
        <w:spacing w:after="0" w:line="300" w:lineRule="auto"/>
        <w:rPr>
          <w:sz w:val="24"/>
          <w:szCs w:val="24"/>
        </w:rPr>
      </w:pPr>
      <w:r>
        <w:rPr>
          <w:sz w:val="24"/>
          <w:szCs w:val="24"/>
        </w:rPr>
        <w:t>This Knights of Columbus Scholarship application is for students entering grades 4 and 5 (Elementary School) and grades 6 through 8 (Middle School) for the 202</w:t>
      </w:r>
      <w:r w:rsidR="000B585E">
        <w:rPr>
          <w:sz w:val="24"/>
          <w:szCs w:val="24"/>
        </w:rPr>
        <w:t>6</w:t>
      </w:r>
      <w:r>
        <w:rPr>
          <w:sz w:val="24"/>
          <w:szCs w:val="24"/>
        </w:rPr>
        <w:t>-202</w:t>
      </w:r>
      <w:r w:rsidR="000B585E">
        <w:rPr>
          <w:sz w:val="24"/>
          <w:szCs w:val="24"/>
        </w:rPr>
        <w:t xml:space="preserve">7 </w:t>
      </w:r>
      <w:r>
        <w:rPr>
          <w:sz w:val="24"/>
          <w:szCs w:val="24"/>
        </w:rPr>
        <w:t xml:space="preserve">school year at </w:t>
      </w:r>
      <w:r>
        <w:t xml:space="preserve">Guardian Angels located at </w:t>
      </w:r>
      <w:r w:rsidRPr="001F68DA">
        <w:t>6539 Beechmont Ave, Cincinnati, OH 45230</w:t>
      </w:r>
      <w:r>
        <w:t xml:space="preserve"> or Immaculate Heart of Mary located at 7800 Beechmont Ave., Cincinnati, O</w:t>
      </w:r>
      <w:r w:rsidR="00E26120">
        <w:t>H</w:t>
      </w:r>
      <w:r>
        <w:t xml:space="preserve">, 45255.  </w:t>
      </w:r>
      <w:r>
        <w:rPr>
          <w:sz w:val="24"/>
          <w:szCs w:val="24"/>
        </w:rPr>
        <w:t xml:space="preserve">One scholarship recipient for Elementary School and one for Middle School will each receive a </w:t>
      </w:r>
      <w:r w:rsidRPr="00312184">
        <w:rPr>
          <w:b/>
          <w:bCs/>
          <w:sz w:val="24"/>
          <w:szCs w:val="24"/>
        </w:rPr>
        <w:t>$500</w:t>
      </w:r>
      <w:r w:rsidRPr="00312184">
        <w:rPr>
          <w:sz w:val="24"/>
          <w:szCs w:val="24"/>
        </w:rPr>
        <w:t xml:space="preserve"> </w:t>
      </w:r>
      <w:r>
        <w:rPr>
          <w:sz w:val="24"/>
          <w:szCs w:val="24"/>
        </w:rPr>
        <w:t>check made payable to GA or IHM on behalf of the student to be applied to the student’s tuition for the 202</w:t>
      </w:r>
      <w:r w:rsidR="00541D13">
        <w:rPr>
          <w:sz w:val="24"/>
          <w:szCs w:val="24"/>
        </w:rPr>
        <w:t>6</w:t>
      </w:r>
      <w:r>
        <w:rPr>
          <w:sz w:val="24"/>
          <w:szCs w:val="24"/>
        </w:rPr>
        <w:t>-202</w:t>
      </w:r>
      <w:r w:rsidR="00EC550A">
        <w:rPr>
          <w:sz w:val="24"/>
          <w:szCs w:val="24"/>
        </w:rPr>
        <w:t>7</w:t>
      </w:r>
      <w:r>
        <w:rPr>
          <w:sz w:val="24"/>
          <w:szCs w:val="24"/>
        </w:rPr>
        <w:t xml:space="preserve"> school year. This application must be completed </w:t>
      </w:r>
      <w:r>
        <w:rPr>
          <w:u w:val="single"/>
        </w:rPr>
        <w:t>by the student and represent the student’s qualities and accomplishments.</w:t>
      </w:r>
      <w:r>
        <w:t xml:space="preserve">  Please mail all applications to </w:t>
      </w:r>
      <w:r w:rsidRPr="00843002">
        <w:rPr>
          <w:b/>
          <w:bCs/>
        </w:rPr>
        <w:t>ram8607@yahoo.com</w:t>
      </w:r>
      <w:r>
        <w:t xml:space="preserve">, subject line: </w:t>
      </w:r>
      <w:r>
        <w:rPr>
          <w:b/>
        </w:rPr>
        <w:t>K of C Middle School Scholarship or K of C Elementary Scholarship</w:t>
      </w:r>
      <w:r>
        <w:t xml:space="preserve"> or </w:t>
      </w:r>
      <w:r>
        <w:rPr>
          <w:sz w:val="24"/>
          <w:szCs w:val="24"/>
        </w:rPr>
        <w:t>submit</w:t>
      </w:r>
      <w:r w:rsidRPr="000E2F65">
        <w:rPr>
          <w:sz w:val="24"/>
          <w:szCs w:val="24"/>
        </w:rPr>
        <w:t xml:space="preserve"> to the GA or IHM School Offices by </w:t>
      </w:r>
      <w:r>
        <w:rPr>
          <w:sz w:val="24"/>
          <w:szCs w:val="24"/>
        </w:rPr>
        <w:t>March 21, 202</w:t>
      </w:r>
      <w:r w:rsidR="00EC550A">
        <w:rPr>
          <w:sz w:val="24"/>
          <w:szCs w:val="24"/>
        </w:rPr>
        <w:t>6</w:t>
      </w:r>
      <w:r w:rsidRPr="000E2F65">
        <w:rPr>
          <w:sz w:val="24"/>
          <w:szCs w:val="24"/>
        </w:rPr>
        <w:t xml:space="preserve">. For questions, please contact </w:t>
      </w:r>
      <w:r>
        <w:rPr>
          <w:sz w:val="24"/>
          <w:szCs w:val="24"/>
        </w:rPr>
        <w:t>Bob Meyer</w:t>
      </w:r>
      <w:r w:rsidRPr="000E2F65">
        <w:rPr>
          <w:sz w:val="24"/>
          <w:szCs w:val="24"/>
        </w:rPr>
        <w:t xml:space="preserve"> at the same email address.</w:t>
      </w:r>
    </w:p>
    <w:p w14:paraId="783555F8" w14:textId="77777777" w:rsidR="00BD1947" w:rsidRDefault="00BD1947" w:rsidP="00843452">
      <w:pPr>
        <w:spacing w:after="0" w:line="240" w:lineRule="auto"/>
        <w:rPr>
          <w:b/>
          <w:color w:val="222222"/>
          <w:sz w:val="24"/>
          <w:szCs w:val="24"/>
          <w:highlight w:val="white"/>
        </w:rPr>
      </w:pPr>
      <w:bookmarkStart w:id="0" w:name="_heading=h.1fob9te" w:colFirst="0" w:colLast="0"/>
      <w:bookmarkEnd w:id="0"/>
    </w:p>
    <w:p w14:paraId="5D5A592E" w14:textId="7887437F" w:rsidR="00843452" w:rsidRPr="00611C2F" w:rsidRDefault="00843452" w:rsidP="00843452">
      <w:pPr>
        <w:spacing w:after="0" w:line="240" w:lineRule="auto"/>
        <w:rPr>
          <w:b/>
          <w:color w:val="222222"/>
          <w:sz w:val="24"/>
          <w:szCs w:val="24"/>
          <w:highlight w:val="white"/>
        </w:rPr>
      </w:pPr>
      <w:r w:rsidRPr="00611C2F">
        <w:rPr>
          <w:b/>
          <w:color w:val="222222"/>
          <w:sz w:val="24"/>
          <w:szCs w:val="24"/>
          <w:highlight w:val="white"/>
        </w:rPr>
        <w:t>Format</w:t>
      </w:r>
    </w:p>
    <w:p w14:paraId="6E1C2322" w14:textId="77777777" w:rsidR="00843452" w:rsidRPr="00611C2F" w:rsidRDefault="00843452" w:rsidP="0084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In lieu of a formal application, we ask you to please submit the following information:</w:t>
      </w:r>
    </w:p>
    <w:p w14:paraId="487CBEFF" w14:textId="2B00FD9C" w:rsidR="00843452" w:rsidRDefault="00843452" w:rsidP="008434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222222"/>
          <w:sz w:val="24"/>
          <w:szCs w:val="24"/>
          <w:highlight w:val="white"/>
        </w:rPr>
      </w:pPr>
      <w:r w:rsidRPr="00611C2F">
        <w:rPr>
          <w:color w:val="222222"/>
          <w:sz w:val="24"/>
          <w:szCs w:val="24"/>
          <w:highlight w:val="white"/>
        </w:rPr>
        <w:t>Student Name</w:t>
      </w:r>
      <w:r>
        <w:rPr>
          <w:color w:val="222222"/>
          <w:sz w:val="24"/>
          <w:szCs w:val="24"/>
          <w:highlight w:val="white"/>
        </w:rPr>
        <w:t xml:space="preserve"> and current Grade</w:t>
      </w:r>
      <w:r w:rsidR="00FB1114">
        <w:rPr>
          <w:color w:val="222222"/>
          <w:sz w:val="24"/>
          <w:szCs w:val="24"/>
          <w:highlight w:val="white"/>
        </w:rPr>
        <w:t xml:space="preserve"> and school</w:t>
      </w:r>
    </w:p>
    <w:p w14:paraId="5837D51B" w14:textId="0C972ABD" w:rsidR="00641D34" w:rsidRPr="00611C2F" w:rsidRDefault="00641D34" w:rsidP="008434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Parent name</w:t>
      </w:r>
      <w:r w:rsidR="008257D3">
        <w:rPr>
          <w:color w:val="222222"/>
          <w:sz w:val="24"/>
          <w:szCs w:val="24"/>
          <w:highlight w:val="white"/>
        </w:rPr>
        <w:t>, address</w:t>
      </w:r>
      <w:r w:rsidR="000A345E">
        <w:rPr>
          <w:color w:val="222222"/>
          <w:sz w:val="24"/>
          <w:szCs w:val="24"/>
          <w:highlight w:val="white"/>
        </w:rPr>
        <w:t>, email address</w:t>
      </w:r>
      <w:r w:rsidR="008257D3">
        <w:rPr>
          <w:color w:val="222222"/>
          <w:sz w:val="24"/>
          <w:szCs w:val="24"/>
          <w:highlight w:val="white"/>
        </w:rPr>
        <w:t xml:space="preserve"> and phone number</w:t>
      </w:r>
    </w:p>
    <w:p w14:paraId="2B5F23AA" w14:textId="5621624D" w:rsidR="00843452" w:rsidRPr="00641D34" w:rsidRDefault="008257D3" w:rsidP="008434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/>
          <w:sz w:val="24"/>
          <w:szCs w:val="24"/>
        </w:rPr>
      </w:pPr>
      <w:r>
        <w:rPr>
          <w:color w:val="222222"/>
          <w:sz w:val="24"/>
          <w:szCs w:val="24"/>
          <w:highlight w:val="white"/>
        </w:rPr>
        <w:t>Electronic</w:t>
      </w:r>
      <w:r w:rsidR="00843452" w:rsidRPr="00641D34">
        <w:rPr>
          <w:color w:val="222222"/>
          <w:sz w:val="24"/>
          <w:szCs w:val="24"/>
          <w:highlight w:val="white"/>
        </w:rPr>
        <w:t xml:space="preserve"> </w:t>
      </w:r>
      <w:r w:rsidR="00843452" w:rsidRPr="00641D34">
        <w:rPr>
          <w:bCs/>
          <w:sz w:val="24"/>
          <w:szCs w:val="24"/>
        </w:rPr>
        <w:t xml:space="preserve"> applications may be submitted using </w:t>
      </w:r>
      <w:r w:rsidR="00843452" w:rsidRPr="00641D34">
        <w:rPr>
          <w:b/>
          <w:sz w:val="24"/>
          <w:szCs w:val="24"/>
        </w:rPr>
        <w:t xml:space="preserve">Microsoft Word, Google Docs </w:t>
      </w:r>
    </w:p>
    <w:p w14:paraId="34D5E457" w14:textId="51D4CC41" w:rsidR="00843452" w:rsidRPr="000104CE" w:rsidRDefault="00843452" w:rsidP="00843452">
      <w:pPr>
        <w:spacing w:after="0" w:line="240" w:lineRule="auto"/>
        <w:rPr>
          <w:b/>
          <w:sz w:val="24"/>
          <w:szCs w:val="24"/>
        </w:rPr>
      </w:pPr>
      <w:r w:rsidRPr="000104CE">
        <w:rPr>
          <w:b/>
          <w:sz w:val="24"/>
          <w:szCs w:val="24"/>
        </w:rPr>
        <w:t xml:space="preserve">Please submit the essay on a separate document from the application. Do not include name or personal </w:t>
      </w:r>
      <w:r w:rsidR="0082238F" w:rsidRPr="000104CE">
        <w:rPr>
          <w:b/>
          <w:sz w:val="24"/>
          <w:szCs w:val="24"/>
        </w:rPr>
        <w:t>i</w:t>
      </w:r>
      <w:r w:rsidR="00276C13" w:rsidRPr="000104CE">
        <w:rPr>
          <w:b/>
          <w:sz w:val="24"/>
          <w:szCs w:val="24"/>
        </w:rPr>
        <w:t xml:space="preserve">nformation </w:t>
      </w:r>
      <w:r w:rsidRPr="000104CE">
        <w:rPr>
          <w:b/>
          <w:sz w:val="24"/>
          <w:szCs w:val="24"/>
        </w:rPr>
        <w:t>on the actual essay docum</w:t>
      </w:r>
      <w:r w:rsidR="009F1762" w:rsidRPr="000104CE">
        <w:rPr>
          <w:b/>
          <w:sz w:val="24"/>
          <w:szCs w:val="24"/>
        </w:rPr>
        <w:t>ent</w:t>
      </w:r>
    </w:p>
    <w:p w14:paraId="04B0313C" w14:textId="77777777" w:rsidR="00317E91" w:rsidRPr="00D676DE" w:rsidRDefault="00317E91" w:rsidP="00843452">
      <w:pPr>
        <w:spacing w:after="0" w:line="240" w:lineRule="auto"/>
        <w:rPr>
          <w:b/>
          <w:color w:val="EE0000"/>
          <w:sz w:val="24"/>
          <w:szCs w:val="24"/>
          <w:highlight w:val="white"/>
        </w:rPr>
      </w:pPr>
    </w:p>
    <w:p w14:paraId="4BCC09F9" w14:textId="45A922FE" w:rsidR="00843452" w:rsidRDefault="00843452" w:rsidP="00843452">
      <w:pPr>
        <w:spacing w:after="0" w:line="240" w:lineRule="auto"/>
        <w:rPr>
          <w:color w:val="000000"/>
          <w:sz w:val="24"/>
          <w:szCs w:val="24"/>
          <w:highlight w:val="white"/>
        </w:rPr>
      </w:pPr>
      <w:r w:rsidRPr="00611C2F">
        <w:rPr>
          <w:b/>
          <w:color w:val="000000"/>
          <w:sz w:val="24"/>
          <w:szCs w:val="24"/>
          <w:highlight w:val="white"/>
        </w:rPr>
        <w:t>Theme</w:t>
      </w:r>
    </w:p>
    <w:p w14:paraId="6DA7840C" w14:textId="376B9CBB" w:rsidR="00843452" w:rsidRDefault="00AE713C" w:rsidP="00843452">
      <w:pPr>
        <w:spacing w:after="0" w:line="240" w:lineRule="auto"/>
        <w:rPr>
          <w:b/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The office of the papacy was established</w:t>
      </w:r>
      <w:r w:rsidR="0070790C">
        <w:rPr>
          <w:color w:val="000000"/>
          <w:sz w:val="24"/>
          <w:szCs w:val="24"/>
          <w:highlight w:val="white"/>
        </w:rPr>
        <w:t xml:space="preserve"> by Jesus Christ nearly 2,000 years ago</w:t>
      </w:r>
      <w:r w:rsidR="003B3ED4">
        <w:rPr>
          <w:color w:val="000000"/>
          <w:sz w:val="24"/>
          <w:szCs w:val="24"/>
          <w:highlight w:val="white"/>
        </w:rPr>
        <w:t xml:space="preserve"> when he chose St. Peter to lead His Chur</w:t>
      </w:r>
      <w:r w:rsidR="002F432F">
        <w:rPr>
          <w:color w:val="000000"/>
          <w:sz w:val="24"/>
          <w:szCs w:val="24"/>
          <w:highlight w:val="white"/>
        </w:rPr>
        <w:t>ch on earth.</w:t>
      </w:r>
      <w:r w:rsidR="00843452" w:rsidRPr="000E2F65">
        <w:rPr>
          <w:color w:val="000000"/>
          <w:sz w:val="24"/>
          <w:szCs w:val="24"/>
          <w:highlight w:val="white"/>
        </w:rPr>
        <w:t xml:space="preserve">  The theme of this year’s essay is </w:t>
      </w:r>
      <w:r w:rsidR="00462DDD">
        <w:rPr>
          <w:b/>
          <w:color w:val="000000"/>
          <w:sz w:val="24"/>
          <w:szCs w:val="24"/>
          <w:highlight w:val="white"/>
        </w:rPr>
        <w:t>Favorite Popes</w:t>
      </w:r>
      <w:r w:rsidR="00843452">
        <w:rPr>
          <w:b/>
          <w:color w:val="000000"/>
          <w:sz w:val="24"/>
          <w:szCs w:val="24"/>
          <w:highlight w:val="white"/>
        </w:rPr>
        <w:t>.</w:t>
      </w:r>
    </w:p>
    <w:p w14:paraId="4E81C475" w14:textId="77777777" w:rsidR="00843452" w:rsidRDefault="00843452" w:rsidP="00843452">
      <w:pPr>
        <w:spacing w:after="0" w:line="240" w:lineRule="auto"/>
        <w:rPr>
          <w:b/>
          <w:color w:val="000000"/>
          <w:sz w:val="24"/>
          <w:szCs w:val="24"/>
          <w:highlight w:val="white"/>
        </w:rPr>
      </w:pPr>
    </w:p>
    <w:p w14:paraId="22B483A7" w14:textId="77777777" w:rsidR="00843452" w:rsidRPr="006236CA" w:rsidRDefault="00843452" w:rsidP="00843452">
      <w:pPr>
        <w:spacing w:after="0" w:line="240" w:lineRule="auto"/>
        <w:rPr>
          <w:bCs/>
          <w:color w:val="000000"/>
          <w:sz w:val="24"/>
          <w:szCs w:val="24"/>
          <w:highlight w:val="white"/>
        </w:rPr>
      </w:pPr>
    </w:p>
    <w:p w14:paraId="5661213F" w14:textId="1A2DDD01" w:rsidR="00843452" w:rsidRPr="00D13EEA" w:rsidRDefault="00843452" w:rsidP="00843452">
      <w:pPr>
        <w:spacing w:after="0" w:line="240" w:lineRule="auto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 xml:space="preserve">In an essay of 500-750 words, </w:t>
      </w:r>
      <w:r w:rsidR="00462DDD">
        <w:rPr>
          <w:b/>
          <w:color w:val="000000"/>
          <w:sz w:val="24"/>
          <w:szCs w:val="24"/>
          <w:highlight w:val="white"/>
        </w:rPr>
        <w:t>out of the 267 popes that have led the Catholic</w:t>
      </w:r>
      <w:r w:rsidR="00481524">
        <w:rPr>
          <w:b/>
          <w:color w:val="000000"/>
          <w:sz w:val="24"/>
          <w:szCs w:val="24"/>
          <w:highlight w:val="white"/>
        </w:rPr>
        <w:t xml:space="preserve"> Church, who are your three favorite popes and why?</w:t>
      </w:r>
    </w:p>
    <w:p w14:paraId="67454960" w14:textId="77777777" w:rsidR="00843452" w:rsidRPr="000E2F65" w:rsidRDefault="00843452" w:rsidP="008434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16"/>
          <w:szCs w:val="16"/>
        </w:rPr>
      </w:pPr>
    </w:p>
    <w:p w14:paraId="7FF9A6BB" w14:textId="1E8FA1D2" w:rsidR="003907FE" w:rsidRPr="00090714" w:rsidRDefault="00843452" w:rsidP="009F1353">
      <w:pPr>
        <w:rPr>
          <w:bCs/>
          <w:sz w:val="28"/>
          <w:szCs w:val="28"/>
        </w:rPr>
      </w:pPr>
      <w:r>
        <w:rPr>
          <w:b/>
          <w:u w:val="single"/>
        </w:rPr>
        <w:br w:type="page"/>
      </w:r>
    </w:p>
    <w:p w14:paraId="24575901" w14:textId="77777777" w:rsidR="002B70D7" w:rsidRDefault="002B70D7" w:rsidP="002B70D7">
      <w:pPr>
        <w:spacing w:after="0" w:line="319" w:lineRule="auto"/>
        <w:rPr>
          <w:b/>
          <w:color w:val="222222"/>
          <w:sz w:val="44"/>
          <w:szCs w:val="44"/>
          <w:highlight w:val="white"/>
        </w:rPr>
      </w:pPr>
      <w:r>
        <w:rPr>
          <w:b/>
          <w:color w:val="222222"/>
          <w:sz w:val="44"/>
          <w:szCs w:val="44"/>
          <w:highlight w:val="white"/>
        </w:rPr>
        <w:t>Essay Format</w:t>
      </w:r>
    </w:p>
    <w:p w14:paraId="45FE39FE" w14:textId="77777777" w:rsidR="002B70D7" w:rsidRDefault="002B70D7" w:rsidP="002B70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All essays must be electronic using </w:t>
      </w:r>
      <w:r w:rsidRPr="00807A98">
        <w:rPr>
          <w:b/>
          <w:bCs/>
          <w:color w:val="222222"/>
          <w:sz w:val="24"/>
          <w:szCs w:val="24"/>
          <w:highlight w:val="white"/>
        </w:rPr>
        <w:t>Microsoft Word or Google Docs</w:t>
      </w:r>
      <w:r>
        <w:rPr>
          <w:color w:val="222222"/>
          <w:sz w:val="24"/>
          <w:szCs w:val="24"/>
          <w:highlight w:val="white"/>
        </w:rPr>
        <w:t>.</w:t>
      </w:r>
    </w:p>
    <w:p w14:paraId="4503B089" w14:textId="77777777" w:rsidR="002B70D7" w:rsidRDefault="002B70D7" w:rsidP="002B70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222222"/>
          <w:sz w:val="24"/>
          <w:szCs w:val="24"/>
          <w:highlight w:val="white"/>
        </w:rPr>
      </w:pPr>
    </w:p>
    <w:p w14:paraId="39983F1A" w14:textId="77777777" w:rsidR="002B70D7" w:rsidRPr="009A63CF" w:rsidRDefault="002B70D7" w:rsidP="002B70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On a </w:t>
      </w:r>
      <w:r w:rsidRPr="00807A98">
        <w:rPr>
          <w:b/>
          <w:bCs/>
          <w:color w:val="222222"/>
          <w:sz w:val="24"/>
          <w:szCs w:val="24"/>
          <w:highlight w:val="white"/>
        </w:rPr>
        <w:t>separate document</w:t>
      </w:r>
      <w:r>
        <w:rPr>
          <w:color w:val="222222"/>
          <w:sz w:val="24"/>
          <w:szCs w:val="24"/>
          <w:highlight w:val="white"/>
        </w:rPr>
        <w:t>, please include the following information:</w:t>
      </w:r>
    </w:p>
    <w:p w14:paraId="20B99F4A" w14:textId="77777777" w:rsidR="002B70D7" w:rsidRPr="003A6F93" w:rsidRDefault="002B70D7" w:rsidP="002B70D7">
      <w:pPr>
        <w:spacing w:after="0" w:line="240" w:lineRule="auto"/>
        <w:ind w:left="720"/>
        <w:rPr>
          <w:color w:val="222222"/>
          <w:sz w:val="24"/>
          <w:szCs w:val="24"/>
          <w:highlight w:val="white"/>
        </w:rPr>
      </w:pPr>
      <w:r w:rsidRPr="003A6F93">
        <w:rPr>
          <w:color w:val="222222"/>
          <w:sz w:val="24"/>
          <w:szCs w:val="24"/>
          <w:highlight w:val="white"/>
        </w:rPr>
        <w:t>Student Name</w:t>
      </w:r>
    </w:p>
    <w:p w14:paraId="0C20A15E" w14:textId="77777777" w:rsidR="002B70D7" w:rsidRDefault="002B70D7" w:rsidP="002B70D7">
      <w:pPr>
        <w:spacing w:after="0" w:line="240" w:lineRule="auto"/>
        <w:ind w:left="720"/>
        <w:rPr>
          <w:color w:val="222222"/>
          <w:sz w:val="24"/>
          <w:szCs w:val="24"/>
          <w:highlight w:val="white"/>
        </w:rPr>
      </w:pPr>
      <w:r w:rsidRPr="003A6F93">
        <w:rPr>
          <w:color w:val="222222"/>
          <w:sz w:val="24"/>
          <w:szCs w:val="24"/>
          <w:highlight w:val="white"/>
        </w:rPr>
        <w:t xml:space="preserve">Parent/Guardian Name, </w:t>
      </w:r>
      <w:r>
        <w:rPr>
          <w:color w:val="222222"/>
          <w:sz w:val="24"/>
          <w:szCs w:val="24"/>
          <w:highlight w:val="white"/>
        </w:rPr>
        <w:t xml:space="preserve">email </w:t>
      </w:r>
      <w:r w:rsidRPr="003A6F93">
        <w:rPr>
          <w:color w:val="222222"/>
          <w:sz w:val="24"/>
          <w:szCs w:val="24"/>
          <w:highlight w:val="white"/>
        </w:rPr>
        <w:t>address, and phone number</w:t>
      </w:r>
    </w:p>
    <w:p w14:paraId="5ADB5190" w14:textId="77777777" w:rsidR="002B70D7" w:rsidRDefault="002B70D7" w:rsidP="002B70D7">
      <w:pPr>
        <w:spacing w:after="0" w:line="240" w:lineRule="auto"/>
        <w:ind w:left="720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Name of Current School or Name of Sponsoring Council Member</w:t>
      </w:r>
    </w:p>
    <w:p w14:paraId="2AD4E6EB" w14:textId="77777777" w:rsidR="002B70D7" w:rsidRDefault="002B70D7" w:rsidP="002B70D7">
      <w:pPr>
        <w:spacing w:after="0" w:line="240" w:lineRule="auto"/>
        <w:ind w:left="720"/>
        <w:rPr>
          <w:color w:val="222222"/>
          <w:sz w:val="24"/>
          <w:szCs w:val="24"/>
          <w:highlight w:val="white"/>
        </w:rPr>
      </w:pPr>
    </w:p>
    <w:p w14:paraId="44AB8489" w14:textId="77777777" w:rsidR="002B70D7" w:rsidRDefault="002B70D7" w:rsidP="002B70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Essays must contain between 500 and 750 words.</w:t>
      </w:r>
    </w:p>
    <w:p w14:paraId="03085A55" w14:textId="77777777" w:rsidR="002B70D7" w:rsidRDefault="002B70D7" w:rsidP="002B70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222222"/>
          <w:sz w:val="24"/>
          <w:szCs w:val="24"/>
        </w:rPr>
        <w:t>Use 1-inch margins on the top, bottom, and sides.</w:t>
      </w:r>
    </w:p>
    <w:p w14:paraId="727E2B32" w14:textId="77777777" w:rsidR="002B70D7" w:rsidRDefault="002B70D7" w:rsidP="002B70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222222"/>
          <w:sz w:val="24"/>
          <w:szCs w:val="24"/>
        </w:rPr>
        <w:t>Use Times New Roman font, size 12.</w:t>
      </w:r>
    </w:p>
    <w:p w14:paraId="6D4BFF78" w14:textId="77777777" w:rsidR="002B70D7" w:rsidRPr="002204D1" w:rsidRDefault="002B70D7" w:rsidP="002B70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222222"/>
          <w:sz w:val="24"/>
          <w:szCs w:val="24"/>
        </w:rPr>
        <w:t>Each page must be numbered in the bottom-right corner as page # of #.</w:t>
      </w:r>
    </w:p>
    <w:p w14:paraId="17949B81" w14:textId="77777777" w:rsidR="002B70D7" w:rsidRPr="002204D1" w:rsidRDefault="002B70D7" w:rsidP="002B70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Cs/>
          <w:color w:val="000000"/>
          <w:sz w:val="24"/>
          <w:szCs w:val="24"/>
        </w:rPr>
      </w:pPr>
      <w:r w:rsidRPr="002204D1">
        <w:rPr>
          <w:bCs/>
          <w:sz w:val="24"/>
          <w:szCs w:val="24"/>
        </w:rPr>
        <w:t xml:space="preserve">Electronic entries may be submitted </w:t>
      </w:r>
      <w:r>
        <w:rPr>
          <w:bCs/>
          <w:sz w:val="24"/>
          <w:szCs w:val="24"/>
        </w:rPr>
        <w:t>using</w:t>
      </w:r>
      <w:r w:rsidRPr="002204D1">
        <w:rPr>
          <w:bCs/>
          <w:sz w:val="24"/>
          <w:szCs w:val="24"/>
        </w:rPr>
        <w:t xml:space="preserve"> </w:t>
      </w:r>
      <w:r w:rsidRPr="002204D1">
        <w:rPr>
          <w:b/>
          <w:sz w:val="24"/>
          <w:szCs w:val="24"/>
        </w:rPr>
        <w:t>Microsoft Word</w:t>
      </w:r>
      <w:r>
        <w:rPr>
          <w:b/>
          <w:sz w:val="24"/>
          <w:szCs w:val="24"/>
        </w:rPr>
        <w:t xml:space="preserve"> or</w:t>
      </w:r>
      <w:r w:rsidRPr="002204D1">
        <w:rPr>
          <w:b/>
          <w:sz w:val="24"/>
          <w:szCs w:val="24"/>
        </w:rPr>
        <w:t xml:space="preserve"> Google Docs</w:t>
      </w:r>
      <w:r>
        <w:rPr>
          <w:b/>
          <w:sz w:val="24"/>
          <w:szCs w:val="24"/>
        </w:rPr>
        <w:t>.</w:t>
      </w:r>
      <w:r w:rsidRPr="002204D1">
        <w:rPr>
          <w:b/>
          <w:sz w:val="24"/>
          <w:szCs w:val="24"/>
        </w:rPr>
        <w:t xml:space="preserve"> </w:t>
      </w:r>
    </w:p>
    <w:p w14:paraId="3B1E4F8C" w14:textId="77777777" w:rsidR="002B70D7" w:rsidRPr="003A6F93" w:rsidRDefault="002B70D7" w:rsidP="002B70D7">
      <w:pPr>
        <w:spacing w:after="0" w:line="360" w:lineRule="auto"/>
        <w:rPr>
          <w:sz w:val="16"/>
          <w:szCs w:val="16"/>
        </w:rPr>
      </w:pPr>
    </w:p>
    <w:p w14:paraId="14DE83BB" w14:textId="77777777" w:rsidR="002B70D7" w:rsidRPr="003A6F93" w:rsidRDefault="002B70D7" w:rsidP="002B70D7">
      <w:pPr>
        <w:spacing w:after="0" w:line="240" w:lineRule="auto"/>
        <w:ind w:left="1440" w:right="1440"/>
        <w:jc w:val="center"/>
        <w:rPr>
          <w:b/>
          <w:sz w:val="16"/>
          <w:szCs w:val="16"/>
        </w:rPr>
      </w:pPr>
    </w:p>
    <w:p w14:paraId="3770568E" w14:textId="77777777" w:rsidR="002B70D7" w:rsidRDefault="002B70D7" w:rsidP="002B70D7">
      <w:pPr>
        <w:spacing w:after="0" w:line="240" w:lineRule="auto"/>
        <w:ind w:left="1440" w:right="14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Joseph Cardinal Bernardin Scholarship</w:t>
      </w:r>
    </w:p>
    <w:p w14:paraId="6BB55336" w14:textId="77777777" w:rsidR="002B70D7" w:rsidRDefault="002B70D7" w:rsidP="002B70D7">
      <w:pPr>
        <w:spacing w:after="0" w:line="240" w:lineRule="auto"/>
        <w:ind w:left="1440" w:right="1440"/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6B2D865A" wp14:editId="4C880F8C">
                <wp:simplePos x="0" y="0"/>
                <wp:positionH relativeFrom="margin">
                  <wp:align>center</wp:align>
                </wp:positionH>
                <wp:positionV relativeFrom="paragraph">
                  <wp:posOffset>514350</wp:posOffset>
                </wp:positionV>
                <wp:extent cx="5619750" cy="1414145"/>
                <wp:effectExtent l="0" t="0" r="19050" b="14605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47E1C6" w14:textId="77777777" w:rsidR="002B70D7" w:rsidRDefault="002B70D7" w:rsidP="002B70D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Scoring</w:t>
                            </w:r>
                          </w:p>
                          <w:p w14:paraId="7AAD5AE4" w14:textId="77777777" w:rsidR="002B70D7" w:rsidRDefault="002B70D7" w:rsidP="002B70D7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A 100-point scoring system will be used to determine the winner. </w:t>
                            </w:r>
                          </w:p>
                          <w:p w14:paraId="6784E798" w14:textId="77777777" w:rsidR="002B70D7" w:rsidRDefault="002B70D7" w:rsidP="002B70D7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35 Points: Content — How thoroughly is the topic examined?  35 points:Style</w:t>
                            </w:r>
                          </w:p>
                          <w:p w14:paraId="70B59B57" w14:textId="77777777" w:rsidR="002B70D7" w:rsidRDefault="002B70D7" w:rsidP="002B70D7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30 Points: Grammar — How well is the essay written with respect to sentence and paragraph construction? </w:t>
                            </w:r>
                          </w:p>
                          <w:p w14:paraId="021552BE" w14:textId="77777777" w:rsidR="002B70D7" w:rsidRDefault="002B70D7" w:rsidP="002B70D7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35 Points: Style — Does the essay show creativity, imagination and development of the topic in a logical and compelling style?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2D865A" id="Rectangle 218" o:spid="_x0000_s1026" style="position:absolute;left:0;text-align:left;margin-left:0;margin-top:40.5pt;width:442.5pt;height:111.35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247E1C6" w14:textId="77777777" w:rsidR="002B70D7" w:rsidRDefault="002B70D7" w:rsidP="002B70D7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Scoring</w:t>
                      </w:r>
                    </w:p>
                    <w:p w14:paraId="7AAD5AE4" w14:textId="77777777" w:rsidR="002B70D7" w:rsidRDefault="002B70D7" w:rsidP="002B70D7">
                      <w:pPr>
                        <w:spacing w:line="240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A 100-point scoring system will be used to determine the winner. </w:t>
                      </w:r>
                    </w:p>
                    <w:p w14:paraId="6784E798" w14:textId="77777777" w:rsidR="002B70D7" w:rsidRDefault="002B70D7" w:rsidP="002B70D7">
                      <w:pPr>
                        <w:spacing w:line="240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35 Points: Content — How thoroughly is the topic examined?  35 points:Style</w:t>
                      </w:r>
                    </w:p>
                    <w:p w14:paraId="70B59B57" w14:textId="77777777" w:rsidR="002B70D7" w:rsidRDefault="002B70D7" w:rsidP="002B70D7">
                      <w:pPr>
                        <w:spacing w:line="240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30 Points: Grammar — How well is the essay written with respect to sentence and paragraph construction? </w:t>
                      </w:r>
                    </w:p>
                    <w:p w14:paraId="021552BE" w14:textId="77777777" w:rsidR="002B70D7" w:rsidRDefault="002B70D7" w:rsidP="002B70D7">
                      <w:pPr>
                        <w:spacing w:line="240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35 Points: Style — Does the essay show creativity, imagination and development of the topic in a logical and compelling style?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t xml:space="preserve">Winners and schools will be notified by April 30, 2026. </w:t>
      </w:r>
    </w:p>
    <w:p w14:paraId="1EE5C0B2" w14:textId="73AF21B3" w:rsidR="006C543A" w:rsidRDefault="002B70D7" w:rsidP="002B70D7">
      <w:r>
        <w:rPr>
          <w:b/>
          <w:sz w:val="24"/>
          <w:szCs w:val="24"/>
        </w:rPr>
        <w:t>Checks will be presented to the school by August 1, 2</w:t>
      </w:r>
      <w:r>
        <w:rPr>
          <w:b/>
          <w:sz w:val="24"/>
          <w:szCs w:val="24"/>
        </w:rPr>
        <w:t>026</w:t>
      </w:r>
    </w:p>
    <w:p w14:paraId="1FF8408D" w14:textId="0C126BB7" w:rsidR="002B105D" w:rsidRPr="007C5273" w:rsidRDefault="002B105D" w:rsidP="009F1353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</w:p>
    <w:sectPr w:rsidR="002B105D" w:rsidRPr="007C5273" w:rsidSect="00113C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57F82"/>
    <w:multiLevelType w:val="hybridMultilevel"/>
    <w:tmpl w:val="D262A2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5C2826"/>
    <w:multiLevelType w:val="multilevel"/>
    <w:tmpl w:val="09DCAE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2222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91676348">
    <w:abstractNumId w:val="0"/>
  </w:num>
  <w:num w:numId="2" w16cid:durableId="1938948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52"/>
    <w:rsid w:val="000104CE"/>
    <w:rsid w:val="00090714"/>
    <w:rsid w:val="000A345E"/>
    <w:rsid w:val="000B585E"/>
    <w:rsid w:val="000E31B7"/>
    <w:rsid w:val="00113C57"/>
    <w:rsid w:val="001629AB"/>
    <w:rsid w:val="0016799D"/>
    <w:rsid w:val="001722D7"/>
    <w:rsid w:val="001E3188"/>
    <w:rsid w:val="001F61F5"/>
    <w:rsid w:val="00276C13"/>
    <w:rsid w:val="002B105D"/>
    <w:rsid w:val="002B70D7"/>
    <w:rsid w:val="002D7E2E"/>
    <w:rsid w:val="002F432F"/>
    <w:rsid w:val="00312184"/>
    <w:rsid w:val="00317E91"/>
    <w:rsid w:val="0032550C"/>
    <w:rsid w:val="00331DF3"/>
    <w:rsid w:val="003907FE"/>
    <w:rsid w:val="003B3ED4"/>
    <w:rsid w:val="003F32C6"/>
    <w:rsid w:val="00462DDD"/>
    <w:rsid w:val="00481524"/>
    <w:rsid w:val="00490B5F"/>
    <w:rsid w:val="004E5981"/>
    <w:rsid w:val="005207CD"/>
    <w:rsid w:val="00541D13"/>
    <w:rsid w:val="0054228D"/>
    <w:rsid w:val="005F5C63"/>
    <w:rsid w:val="006251DF"/>
    <w:rsid w:val="00634E72"/>
    <w:rsid w:val="00641D34"/>
    <w:rsid w:val="00666D70"/>
    <w:rsid w:val="006C543A"/>
    <w:rsid w:val="0070790C"/>
    <w:rsid w:val="007605A1"/>
    <w:rsid w:val="007C5273"/>
    <w:rsid w:val="007F03D2"/>
    <w:rsid w:val="00804AC7"/>
    <w:rsid w:val="0080651F"/>
    <w:rsid w:val="0082238F"/>
    <w:rsid w:val="008257D3"/>
    <w:rsid w:val="00843002"/>
    <w:rsid w:val="00843452"/>
    <w:rsid w:val="00855303"/>
    <w:rsid w:val="008E1E84"/>
    <w:rsid w:val="009005CA"/>
    <w:rsid w:val="00942D0E"/>
    <w:rsid w:val="00977B68"/>
    <w:rsid w:val="0098041D"/>
    <w:rsid w:val="009C2646"/>
    <w:rsid w:val="009D3301"/>
    <w:rsid w:val="009F1353"/>
    <w:rsid w:val="009F1762"/>
    <w:rsid w:val="00A33F53"/>
    <w:rsid w:val="00A3674E"/>
    <w:rsid w:val="00A36C80"/>
    <w:rsid w:val="00A510DE"/>
    <w:rsid w:val="00AE713C"/>
    <w:rsid w:val="00B06387"/>
    <w:rsid w:val="00B74342"/>
    <w:rsid w:val="00BC405A"/>
    <w:rsid w:val="00BC69EF"/>
    <w:rsid w:val="00BD1947"/>
    <w:rsid w:val="00C30416"/>
    <w:rsid w:val="00C5488B"/>
    <w:rsid w:val="00C55DFB"/>
    <w:rsid w:val="00C902D2"/>
    <w:rsid w:val="00D10765"/>
    <w:rsid w:val="00D31FA7"/>
    <w:rsid w:val="00D676DE"/>
    <w:rsid w:val="00E26120"/>
    <w:rsid w:val="00E55D63"/>
    <w:rsid w:val="00E8257C"/>
    <w:rsid w:val="00EC550A"/>
    <w:rsid w:val="00F71CD4"/>
    <w:rsid w:val="00F94814"/>
    <w:rsid w:val="00FB1114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ED9BB"/>
  <w15:chartTrackingRefBased/>
  <w15:docId w15:val="{357B64C0-DF7C-400A-BA9C-4731AD57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452"/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3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4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4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4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4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4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4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4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4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4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4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4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7F407-8745-476A-8D5E-03186FA42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2104</Characters>
  <Application>Microsoft Office Word</Application>
  <DocSecurity>0</DocSecurity>
  <Lines>51</Lines>
  <Paragraphs>31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Meyer</dc:creator>
  <cp:keywords/>
  <dc:description/>
  <cp:lastModifiedBy>Robert Meyer</cp:lastModifiedBy>
  <cp:revision>3</cp:revision>
  <cp:lastPrinted>2026-01-20T17:08:00Z</cp:lastPrinted>
  <dcterms:created xsi:type="dcterms:W3CDTF">2026-01-20T17:07:00Z</dcterms:created>
  <dcterms:modified xsi:type="dcterms:W3CDTF">2026-01-20T17:09:00Z</dcterms:modified>
</cp:coreProperties>
</file>