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Gu</w:t>
      </w:r>
      <w:bookmarkStart w:id="0" w:name="_GoBack"/>
      <w:bookmarkEnd w:id="0"/>
      <w:r w:rsidRPr="00C90A58">
        <w:rPr>
          <w:rFonts w:ascii="Times New Roman" w:eastAsia="Times New Roman" w:hAnsi="Times New Roman" w:cs="Times New Roman"/>
          <w:b/>
          <w:bCs/>
          <w:sz w:val="24"/>
          <w:szCs w:val="24"/>
        </w:rPr>
        <w:t>idance News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Steinbrenner High School</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October 2017</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Parents &amp; Students – </w:t>
      </w:r>
      <w:r w:rsidRPr="00C90A58">
        <w:rPr>
          <w:rFonts w:ascii="Times New Roman" w:eastAsia="Times New Roman" w:hAnsi="Times New Roman" w:cs="Times New Roman"/>
          <w:sz w:val="24"/>
          <w:szCs w:val="24"/>
        </w:rPr>
        <w:t xml:space="preserve">Here is the latest news from Steinbrenner Guidance. We will be providing updates from the guidance department on a regular basis through our emails and entries on the Guidance, College &amp; Career </w:t>
      </w:r>
      <w:proofErr w:type="spellStart"/>
      <w:r w:rsidRPr="00C90A58">
        <w:rPr>
          <w:rFonts w:ascii="Times New Roman" w:eastAsia="Times New Roman" w:hAnsi="Times New Roman" w:cs="Times New Roman"/>
          <w:sz w:val="24"/>
          <w:szCs w:val="24"/>
        </w:rPr>
        <w:t>Edsby</w:t>
      </w:r>
      <w:proofErr w:type="spellEnd"/>
      <w:r w:rsidRPr="00C90A58">
        <w:rPr>
          <w:rFonts w:ascii="Times New Roman" w:eastAsia="Times New Roman" w:hAnsi="Times New Roman" w:cs="Times New Roman"/>
          <w:sz w:val="24"/>
          <w:szCs w:val="24"/>
        </w:rPr>
        <w:t xml:space="preserve"> Group Page and on the Steinbrenner website under “Resources” “Guidance”.</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College Representative Visits -   </w:t>
      </w:r>
      <w:r w:rsidRPr="00C90A58">
        <w:rPr>
          <w:rFonts w:ascii="Times New Roman" w:eastAsia="Times New Roman" w:hAnsi="Times New Roman" w:cs="Times New Roman"/>
          <w:sz w:val="24"/>
          <w:szCs w:val="24"/>
        </w:rPr>
        <w:t xml:space="preserve">Several colleges have scheduled visits to Steinbrenner High School to speak to our juniors and seniors.  The following colleges will be visiting our school next week:    Jacksonville University, University of Florida, Ohio State University, Pace and SUNY Maritime. More colleges will be added as they are scheduled. Students should sign up at Event Brite </w:t>
      </w:r>
      <w:hyperlink r:id="rId4" w:tgtFrame="_blank" w:history="1">
        <w:r w:rsidRPr="00C90A58">
          <w:rPr>
            <w:rFonts w:ascii="Times New Roman" w:eastAsia="Times New Roman" w:hAnsi="Times New Roman" w:cs="Times New Roman"/>
            <w:color w:val="0000FF"/>
            <w:sz w:val="24"/>
            <w:szCs w:val="24"/>
            <w:u w:val="single"/>
          </w:rPr>
          <w:t>http://steinbrennerhscollegevisits.eventbrite.com/</w:t>
        </w:r>
      </w:hyperlink>
      <w:r w:rsidRPr="00C90A58">
        <w:rPr>
          <w:rFonts w:ascii="Times New Roman" w:eastAsia="Times New Roman" w:hAnsi="Times New Roman" w:cs="Times New Roman"/>
          <w:sz w:val="24"/>
          <w:szCs w:val="24"/>
        </w:rPr>
        <w:t xml:space="preserve">   Students must print their ticket when they register and present the ticket (pass) to the classroom teacher to attend the college visit. It is up to the individual teacher to allow a student to miss class in order to attend a college visit.  Students must limit their visits to 5 colleges per year.</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Senior Night </w:t>
      </w:r>
      <w:r w:rsidRPr="00C90A58">
        <w:rPr>
          <w:rFonts w:ascii="Times New Roman" w:eastAsia="Times New Roman" w:hAnsi="Times New Roman" w:cs="Times New Roman"/>
          <w:sz w:val="24"/>
          <w:szCs w:val="24"/>
        </w:rPr>
        <w:t xml:space="preserve">– </w:t>
      </w:r>
      <w:r w:rsidRPr="00C90A58">
        <w:rPr>
          <w:rFonts w:ascii="Times New Roman" w:eastAsia="Times New Roman" w:hAnsi="Times New Roman" w:cs="Times New Roman"/>
          <w:b/>
          <w:bCs/>
          <w:sz w:val="24"/>
          <w:szCs w:val="24"/>
        </w:rPr>
        <w:t>Rescheduled</w:t>
      </w:r>
      <w:r w:rsidRPr="00C90A58">
        <w:rPr>
          <w:rFonts w:ascii="Times New Roman" w:eastAsia="Times New Roman" w:hAnsi="Times New Roman" w:cs="Times New Roman"/>
          <w:sz w:val="24"/>
          <w:szCs w:val="24"/>
        </w:rPr>
        <w:t xml:space="preserve"> – </w:t>
      </w:r>
      <w:r w:rsidRPr="00C90A58">
        <w:rPr>
          <w:rFonts w:ascii="Times New Roman" w:eastAsia="Times New Roman" w:hAnsi="Times New Roman" w:cs="Times New Roman"/>
          <w:b/>
          <w:bCs/>
          <w:sz w:val="24"/>
          <w:szCs w:val="24"/>
        </w:rPr>
        <w:t xml:space="preserve">October 5 – 6:30 p.m. </w:t>
      </w:r>
      <w:r w:rsidRPr="00C90A58">
        <w:rPr>
          <w:rFonts w:ascii="Times New Roman" w:eastAsia="Times New Roman" w:hAnsi="Times New Roman" w:cs="Times New Roman"/>
          <w:sz w:val="24"/>
          <w:szCs w:val="24"/>
        </w:rPr>
        <w:t>– The Guidance staff, University Representative and Financial Aid Director will be presenting information regarding the college application process, post-secondary choices, SAT and ACT, scholarships, financial aid, Bright Futures, etc. Representatives from University of Tampa, University of Alabama, USF, FSU, HCC, HCC Honors and Hi-Tec will be available for questions. Don’t miss this opportunity to find out what steps you need to take regarding plans for after graduation.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PSAT - </w:t>
      </w:r>
      <w:r w:rsidRPr="00C90A58">
        <w:rPr>
          <w:rFonts w:ascii="Times New Roman" w:eastAsia="Times New Roman" w:hAnsi="Times New Roman" w:cs="Times New Roman"/>
          <w:sz w:val="24"/>
          <w:szCs w:val="24"/>
        </w:rPr>
        <w:t xml:space="preserve">Our school district in partnership with College Board and the State of Florida will be offering the PSAT free to all 9, 10, &amp; 11 grade students on </w:t>
      </w:r>
      <w:r w:rsidRPr="00C90A58">
        <w:rPr>
          <w:rFonts w:ascii="Times New Roman" w:eastAsia="Times New Roman" w:hAnsi="Times New Roman" w:cs="Times New Roman"/>
          <w:b/>
          <w:bCs/>
          <w:sz w:val="24"/>
          <w:szCs w:val="24"/>
        </w:rPr>
        <w:t>Wednesday, October 11</w:t>
      </w:r>
      <w:r w:rsidRPr="00C90A58">
        <w:rPr>
          <w:rFonts w:ascii="Times New Roman" w:eastAsia="Times New Roman" w:hAnsi="Times New Roman" w:cs="Times New Roman"/>
          <w:sz w:val="24"/>
          <w:szCs w:val="24"/>
        </w:rPr>
        <w:t>.  9</w:t>
      </w:r>
      <w:r w:rsidRPr="00C90A58">
        <w:rPr>
          <w:rFonts w:ascii="Times New Roman" w:eastAsia="Times New Roman" w:hAnsi="Times New Roman" w:cs="Times New Roman"/>
          <w:sz w:val="24"/>
          <w:szCs w:val="24"/>
          <w:vertAlign w:val="superscript"/>
        </w:rPr>
        <w:t>th</w:t>
      </w:r>
      <w:r w:rsidRPr="00C90A58">
        <w:rPr>
          <w:rFonts w:ascii="Times New Roman" w:eastAsia="Times New Roman" w:hAnsi="Times New Roman" w:cs="Times New Roman"/>
          <w:sz w:val="24"/>
          <w:szCs w:val="24"/>
        </w:rPr>
        <w:t xml:space="preserve"> grade students will take the PSAT 8/9. 10</w:t>
      </w:r>
      <w:r w:rsidRPr="00C90A58">
        <w:rPr>
          <w:rFonts w:ascii="Times New Roman" w:eastAsia="Times New Roman" w:hAnsi="Times New Roman" w:cs="Times New Roman"/>
          <w:sz w:val="24"/>
          <w:szCs w:val="24"/>
          <w:vertAlign w:val="superscript"/>
        </w:rPr>
        <w:t>th</w:t>
      </w:r>
      <w:r w:rsidRPr="00C90A58">
        <w:rPr>
          <w:rFonts w:ascii="Times New Roman" w:eastAsia="Times New Roman" w:hAnsi="Times New Roman" w:cs="Times New Roman"/>
          <w:sz w:val="24"/>
          <w:szCs w:val="24"/>
        </w:rPr>
        <w:t xml:space="preserve"> and 11</w:t>
      </w:r>
      <w:r w:rsidRPr="00C90A58">
        <w:rPr>
          <w:rFonts w:ascii="Times New Roman" w:eastAsia="Times New Roman" w:hAnsi="Times New Roman" w:cs="Times New Roman"/>
          <w:sz w:val="24"/>
          <w:szCs w:val="24"/>
          <w:vertAlign w:val="superscript"/>
        </w:rPr>
        <w:t>th</w:t>
      </w:r>
      <w:r w:rsidRPr="00C90A58">
        <w:rPr>
          <w:rFonts w:ascii="Times New Roman" w:eastAsia="Times New Roman" w:hAnsi="Times New Roman" w:cs="Times New Roman"/>
          <w:sz w:val="24"/>
          <w:szCs w:val="24"/>
        </w:rPr>
        <w:t xml:space="preserve"> will take the PSAT/NMSQT. This is an important practice for the SAT so we encourage students to do their best on this test.  It is especially important for juniors who may qualify for National Merit and other scholarships based on their test scores this year.  A practice booklet has been given to all students. Students need to bring an appropriate calculator for the PSAT Test.</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Academy Day – October 14, 9 a.m. – 12 noon </w:t>
      </w:r>
      <w:r w:rsidRPr="00C90A58">
        <w:rPr>
          <w:rFonts w:ascii="Times New Roman" w:eastAsia="Times New Roman" w:hAnsi="Times New Roman" w:cs="Times New Roman"/>
          <w:sz w:val="24"/>
          <w:szCs w:val="24"/>
        </w:rPr>
        <w:t xml:space="preserve">– Students and parents are invited to this event held at MacDill AFB for anyone interested in the military academies including Air Force, Naval, Merchant Marine, Coast Guard and the U.S. Military Academy.  Visit </w:t>
      </w:r>
      <w:hyperlink r:id="rId5" w:tgtFrame="_blank" w:history="1">
        <w:r w:rsidRPr="00C90A58">
          <w:rPr>
            <w:rFonts w:ascii="Times New Roman" w:eastAsia="Times New Roman" w:hAnsi="Times New Roman" w:cs="Times New Roman"/>
            <w:b/>
            <w:bCs/>
            <w:color w:val="0000FF"/>
            <w:sz w:val="24"/>
            <w:szCs w:val="24"/>
            <w:u w:val="single"/>
          </w:rPr>
          <w:t>http://castor.house.gov/constituentservices/serviceacademynominations.htm</w:t>
        </w:r>
      </w:hyperlink>
      <w:r w:rsidRPr="00C90A58">
        <w:rPr>
          <w:rFonts w:ascii="Times New Roman" w:eastAsia="Times New Roman" w:hAnsi="Times New Roman" w:cs="Times New Roman"/>
          <w:b/>
          <w:bCs/>
          <w:sz w:val="24"/>
          <w:szCs w:val="24"/>
        </w:rPr>
        <w:t xml:space="preserve"> </w:t>
      </w:r>
      <w:r w:rsidRPr="00C90A58">
        <w:rPr>
          <w:rFonts w:ascii="Times New Roman" w:eastAsia="Times New Roman" w:hAnsi="Times New Roman" w:cs="Times New Roman"/>
          <w:sz w:val="24"/>
          <w:szCs w:val="24"/>
        </w:rPr>
        <w:t>for reservation and other information.</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Academy Day – Saturday, October 28, 10 a.m</w:t>
      </w:r>
      <w:r w:rsidRPr="00C90A58">
        <w:rPr>
          <w:rFonts w:ascii="Times New Roman" w:eastAsia="Times New Roman" w:hAnsi="Times New Roman" w:cs="Times New Roman"/>
          <w:sz w:val="24"/>
          <w:szCs w:val="24"/>
        </w:rPr>
        <w:t xml:space="preserve">. – Reschedule for Congressman Dennis Ross – This program for students in grades 8-11 will be held at HCC, </w:t>
      </w:r>
      <w:hyperlink r:id="rId6" w:history="1">
        <w:r w:rsidRPr="00C90A58">
          <w:rPr>
            <w:rFonts w:ascii="Times New Roman" w:eastAsia="Times New Roman" w:hAnsi="Times New Roman" w:cs="Times New Roman"/>
            <w:color w:val="0000FF"/>
            <w:sz w:val="24"/>
            <w:szCs w:val="24"/>
            <w:u w:val="single"/>
          </w:rPr>
          <w:t>1206 N. Park Road, Plant City</w:t>
        </w:r>
      </w:hyperlink>
      <w:r w:rsidRPr="00C90A58">
        <w:rPr>
          <w:rFonts w:ascii="Times New Roman" w:eastAsia="Times New Roman" w:hAnsi="Times New Roman" w:cs="Times New Roman"/>
          <w:sz w:val="24"/>
          <w:szCs w:val="24"/>
        </w:rPr>
        <w:t>.  All Military Academies will be represented.</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lastRenderedPageBreak/>
        <w:t xml:space="preserve">Bright Futures Scholarship Applications – </w:t>
      </w:r>
      <w:r w:rsidRPr="00C90A58">
        <w:rPr>
          <w:rFonts w:ascii="Times New Roman" w:eastAsia="Times New Roman" w:hAnsi="Times New Roman" w:cs="Times New Roman"/>
          <w:sz w:val="24"/>
          <w:szCs w:val="24"/>
        </w:rPr>
        <w:t xml:space="preserve">The application opens </w:t>
      </w:r>
      <w:r w:rsidRPr="00C90A58">
        <w:rPr>
          <w:rFonts w:ascii="Times New Roman" w:eastAsia="Times New Roman" w:hAnsi="Times New Roman" w:cs="Times New Roman"/>
          <w:b/>
          <w:bCs/>
          <w:sz w:val="24"/>
          <w:szCs w:val="24"/>
        </w:rPr>
        <w:t>October 1</w:t>
      </w:r>
      <w:r w:rsidRPr="00C90A58">
        <w:rPr>
          <w:rFonts w:ascii="Times New Roman" w:eastAsia="Times New Roman" w:hAnsi="Times New Roman" w:cs="Times New Roman"/>
          <w:sz w:val="24"/>
          <w:szCs w:val="24"/>
        </w:rPr>
        <w:t xml:space="preserve"> for seniors to apply for Bright Futures and other State of Florida Scholarships at </w:t>
      </w:r>
      <w:hyperlink r:id="rId7" w:tgtFrame="_blank" w:history="1">
        <w:r w:rsidRPr="00C90A58">
          <w:rPr>
            <w:rFonts w:ascii="Times New Roman" w:eastAsia="Times New Roman" w:hAnsi="Times New Roman" w:cs="Times New Roman"/>
            <w:color w:val="0000FF"/>
            <w:sz w:val="24"/>
            <w:szCs w:val="24"/>
            <w:u w:val="single"/>
          </w:rPr>
          <w:t>www.FloridaStudentFinancialAid.org</w:t>
        </w:r>
      </w:hyperlink>
      <w:r w:rsidRPr="00C90A58">
        <w:rPr>
          <w:rFonts w:ascii="Times New Roman" w:eastAsia="Times New Roman" w:hAnsi="Times New Roman" w:cs="Times New Roman"/>
          <w:sz w:val="24"/>
          <w:szCs w:val="24"/>
        </w:rPr>
        <w:t xml:space="preserve">. All students should apply by </w:t>
      </w:r>
      <w:r w:rsidRPr="00C90A58">
        <w:rPr>
          <w:rFonts w:ascii="Times New Roman" w:eastAsia="Times New Roman" w:hAnsi="Times New Roman" w:cs="Times New Roman"/>
          <w:b/>
          <w:bCs/>
          <w:sz w:val="24"/>
          <w:szCs w:val="24"/>
        </w:rPr>
        <w:t>December 15</w:t>
      </w:r>
      <w:r w:rsidRPr="00C90A58">
        <w:rPr>
          <w:rFonts w:ascii="Times New Roman" w:eastAsia="Times New Roman" w:hAnsi="Times New Roman" w:cs="Times New Roman"/>
          <w:sz w:val="24"/>
          <w:szCs w:val="24"/>
        </w:rPr>
        <w:t>, however, may continue to meet the SAT/ACT, and GPA requirements through June.  Community service hours must be completed and turned in before graduation.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Financial Aid – October 1 - </w:t>
      </w:r>
      <w:proofErr w:type="gramStart"/>
      <w:r w:rsidRPr="00C90A58">
        <w:rPr>
          <w:rFonts w:ascii="Times New Roman" w:eastAsia="Times New Roman" w:hAnsi="Times New Roman" w:cs="Times New Roman"/>
          <w:sz w:val="24"/>
          <w:szCs w:val="24"/>
        </w:rPr>
        <w:t>Seniors</w:t>
      </w:r>
      <w:proofErr w:type="gramEnd"/>
      <w:r w:rsidRPr="00C90A58">
        <w:rPr>
          <w:rFonts w:ascii="Times New Roman" w:eastAsia="Times New Roman" w:hAnsi="Times New Roman" w:cs="Times New Roman"/>
          <w:sz w:val="24"/>
          <w:szCs w:val="24"/>
        </w:rPr>
        <w:t xml:space="preserve"> and parents should now begin the financial aid process to apply for assistance in paying for college.  This is a big change from previous years when students applied after January 1. There are several organizations that charge fees for completing the form so be sure to only use the official website – </w:t>
      </w:r>
      <w:hyperlink r:id="rId8" w:tgtFrame="_blank" w:history="1">
        <w:r w:rsidRPr="00C90A58">
          <w:rPr>
            <w:rFonts w:ascii="Times New Roman" w:eastAsia="Times New Roman" w:hAnsi="Times New Roman" w:cs="Times New Roman"/>
            <w:color w:val="0000FF"/>
            <w:sz w:val="24"/>
            <w:szCs w:val="24"/>
            <w:u w:val="single"/>
          </w:rPr>
          <w:t>www.FAFSA.ed.gov</w:t>
        </w:r>
      </w:hyperlink>
      <w:r w:rsidRPr="00C90A58">
        <w:rPr>
          <w:rFonts w:ascii="Times New Roman" w:eastAsia="Times New Roman" w:hAnsi="Times New Roman" w:cs="Times New Roman"/>
          <w:sz w:val="24"/>
          <w:szCs w:val="24"/>
        </w:rPr>
        <w:t xml:space="preserve">  </w:t>
      </w:r>
      <w:proofErr w:type="gramStart"/>
      <w:r w:rsidRPr="00C90A58">
        <w:rPr>
          <w:rFonts w:ascii="Times New Roman" w:eastAsia="Times New Roman" w:hAnsi="Times New Roman" w:cs="Times New Roman"/>
          <w:sz w:val="24"/>
          <w:szCs w:val="24"/>
        </w:rPr>
        <w:t>This</w:t>
      </w:r>
      <w:proofErr w:type="gramEnd"/>
      <w:r w:rsidRPr="00C90A58">
        <w:rPr>
          <w:rFonts w:ascii="Times New Roman" w:eastAsia="Times New Roman" w:hAnsi="Times New Roman" w:cs="Times New Roman"/>
          <w:sz w:val="24"/>
          <w:szCs w:val="24"/>
        </w:rPr>
        <w:t xml:space="preserve"> application allows students to obtain free money through grants, work study and scholarships.  Students may also be offered student loans through this process.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Financial Aid Nights – </w:t>
      </w:r>
      <w:r w:rsidRPr="00C90A58">
        <w:rPr>
          <w:rFonts w:ascii="Times New Roman" w:eastAsia="Times New Roman" w:hAnsi="Times New Roman" w:cs="Times New Roman"/>
          <w:sz w:val="24"/>
          <w:szCs w:val="24"/>
        </w:rPr>
        <w:t xml:space="preserve">These district events take place at area high schools to assist students and their parents in the financial aid process.  The events begin at 6:00 p.m. in the high school auditorium.  Additional information is available on the </w:t>
      </w:r>
      <w:proofErr w:type="spellStart"/>
      <w:r w:rsidRPr="00C90A58">
        <w:rPr>
          <w:rFonts w:ascii="Times New Roman" w:eastAsia="Times New Roman" w:hAnsi="Times New Roman" w:cs="Times New Roman"/>
          <w:sz w:val="24"/>
          <w:szCs w:val="24"/>
        </w:rPr>
        <w:t>Edsby</w:t>
      </w:r>
      <w:proofErr w:type="spellEnd"/>
      <w:r w:rsidRPr="00C90A58">
        <w:rPr>
          <w:rFonts w:ascii="Times New Roman" w:eastAsia="Times New Roman" w:hAnsi="Times New Roman" w:cs="Times New Roman"/>
          <w:sz w:val="24"/>
          <w:szCs w:val="24"/>
        </w:rPr>
        <w:t xml:space="preserve"> Guidance website.    November 1 – Alonso, November 3 – Hillsborough, November 10 – Freedom and December 5 – Gaither High School.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University of Tampa – Decision Day – October 31 – </w:t>
      </w:r>
      <w:proofErr w:type="gramStart"/>
      <w:r w:rsidRPr="00C90A58">
        <w:rPr>
          <w:rFonts w:ascii="Times New Roman" w:eastAsia="Times New Roman" w:hAnsi="Times New Roman" w:cs="Times New Roman"/>
          <w:sz w:val="24"/>
          <w:szCs w:val="24"/>
        </w:rPr>
        <w:t>Seniors</w:t>
      </w:r>
      <w:proofErr w:type="gramEnd"/>
      <w:r w:rsidRPr="00C90A58">
        <w:rPr>
          <w:rFonts w:ascii="Times New Roman" w:eastAsia="Times New Roman" w:hAnsi="Times New Roman" w:cs="Times New Roman"/>
          <w:sz w:val="24"/>
          <w:szCs w:val="24"/>
        </w:rPr>
        <w:t xml:space="preserve"> will find out instantly if they are accepted to the University of Tampa by participating in Decision Day.  Students will not have to pay the $40 application fee, send a transcript, do the essay or ask for a recommendation.  Sign up is in the Guidance Office by no later than October 11.</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Great American Teach In </w:t>
      </w:r>
      <w:r w:rsidRPr="00C90A58">
        <w:rPr>
          <w:rFonts w:ascii="Times New Roman" w:eastAsia="Times New Roman" w:hAnsi="Times New Roman" w:cs="Times New Roman"/>
          <w:sz w:val="24"/>
          <w:szCs w:val="24"/>
        </w:rPr>
        <w:t>– This annual event will be held at Steinbrenner High School on</w:t>
      </w:r>
      <w:r w:rsidRPr="00C90A58">
        <w:rPr>
          <w:rFonts w:ascii="Times New Roman" w:eastAsia="Times New Roman" w:hAnsi="Times New Roman" w:cs="Times New Roman"/>
          <w:b/>
          <w:bCs/>
          <w:sz w:val="24"/>
          <w:szCs w:val="24"/>
        </w:rPr>
        <w:t xml:space="preserve"> November 16</w:t>
      </w:r>
      <w:r w:rsidRPr="00C90A58">
        <w:rPr>
          <w:rFonts w:ascii="Times New Roman" w:eastAsia="Times New Roman" w:hAnsi="Times New Roman" w:cs="Times New Roman"/>
          <w:sz w:val="24"/>
          <w:szCs w:val="24"/>
        </w:rPr>
        <w:t xml:space="preserve">.  Many speakers will be making presentations to classes regarding their careers and hobbies.  If you are interested in speaking to classes, you may arrange presentations directly with a teacher or contact Mrs. Judy Pressley at </w:t>
      </w:r>
      <w:hyperlink r:id="rId9" w:tgtFrame="_blank" w:history="1">
        <w:r w:rsidRPr="00C90A58">
          <w:rPr>
            <w:rFonts w:ascii="Times New Roman" w:eastAsia="Times New Roman" w:hAnsi="Times New Roman" w:cs="Times New Roman"/>
            <w:color w:val="0000FF"/>
            <w:sz w:val="24"/>
            <w:szCs w:val="24"/>
            <w:u w:val="single"/>
          </w:rPr>
          <w:t>judy.pressley@sdhc.k12.fl.us</w:t>
        </w:r>
      </w:hyperlink>
      <w:r w:rsidRPr="00C90A58">
        <w:rPr>
          <w:rFonts w:ascii="Times New Roman" w:eastAsia="Times New Roman" w:hAnsi="Times New Roman" w:cs="Times New Roman"/>
          <w:sz w:val="24"/>
          <w:szCs w:val="24"/>
        </w:rPr>
        <w:t xml:space="preserve"> or 792-5131, ext. 246 by </w:t>
      </w:r>
      <w:r w:rsidRPr="00C90A58">
        <w:rPr>
          <w:rFonts w:ascii="Times New Roman" w:eastAsia="Times New Roman" w:hAnsi="Times New Roman" w:cs="Times New Roman"/>
          <w:b/>
          <w:bCs/>
          <w:sz w:val="24"/>
          <w:szCs w:val="24"/>
        </w:rPr>
        <w:t>November 6</w:t>
      </w:r>
      <w:r w:rsidRPr="00C90A58">
        <w:rPr>
          <w:rFonts w:ascii="Times New Roman" w:eastAsia="Times New Roman" w:hAnsi="Times New Roman" w:cs="Times New Roman"/>
          <w:sz w:val="24"/>
          <w:szCs w:val="24"/>
        </w:rPr>
        <w:t>.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proofErr w:type="spellStart"/>
      <w:r w:rsidRPr="00C90A58">
        <w:rPr>
          <w:rFonts w:ascii="Times New Roman" w:eastAsia="Times New Roman" w:hAnsi="Times New Roman" w:cs="Times New Roman"/>
          <w:b/>
          <w:bCs/>
          <w:sz w:val="24"/>
          <w:szCs w:val="24"/>
        </w:rPr>
        <w:t>Pasos</w:t>
      </w:r>
      <w:proofErr w:type="spellEnd"/>
      <w:r w:rsidRPr="00C90A58">
        <w:rPr>
          <w:rFonts w:ascii="Times New Roman" w:eastAsia="Times New Roman" w:hAnsi="Times New Roman" w:cs="Times New Roman"/>
          <w:b/>
          <w:bCs/>
          <w:sz w:val="24"/>
          <w:szCs w:val="24"/>
        </w:rPr>
        <w:t xml:space="preserve"> al </w:t>
      </w:r>
      <w:proofErr w:type="spellStart"/>
      <w:r w:rsidRPr="00C90A58">
        <w:rPr>
          <w:rFonts w:ascii="Times New Roman" w:eastAsia="Times New Roman" w:hAnsi="Times New Roman" w:cs="Times New Roman"/>
          <w:b/>
          <w:bCs/>
          <w:sz w:val="24"/>
          <w:szCs w:val="24"/>
        </w:rPr>
        <w:t>Futuro</w:t>
      </w:r>
      <w:proofErr w:type="spellEnd"/>
      <w:r w:rsidRPr="00C90A58">
        <w:rPr>
          <w:rFonts w:ascii="Times New Roman" w:eastAsia="Times New Roman" w:hAnsi="Times New Roman" w:cs="Times New Roman"/>
          <w:b/>
          <w:bCs/>
          <w:sz w:val="24"/>
          <w:szCs w:val="24"/>
        </w:rPr>
        <w:t xml:space="preserve"> – </w:t>
      </w:r>
      <w:r w:rsidRPr="00C90A58">
        <w:rPr>
          <w:rFonts w:ascii="Times New Roman" w:eastAsia="Times New Roman" w:hAnsi="Times New Roman" w:cs="Times New Roman"/>
          <w:sz w:val="24"/>
          <w:szCs w:val="24"/>
        </w:rPr>
        <w:t xml:space="preserve">College and Financial Aid Information presented in </w:t>
      </w:r>
      <w:r w:rsidRPr="00C90A58">
        <w:rPr>
          <w:rFonts w:ascii="Times New Roman" w:eastAsia="Times New Roman" w:hAnsi="Times New Roman" w:cs="Times New Roman"/>
          <w:b/>
          <w:bCs/>
          <w:sz w:val="24"/>
          <w:szCs w:val="24"/>
          <w:u w:val="single"/>
        </w:rPr>
        <w:t>Spanish</w:t>
      </w:r>
      <w:r w:rsidRPr="00C90A58">
        <w:rPr>
          <w:rFonts w:ascii="Times New Roman" w:eastAsia="Times New Roman" w:hAnsi="Times New Roman" w:cs="Times New Roman"/>
          <w:sz w:val="24"/>
          <w:szCs w:val="24"/>
        </w:rPr>
        <w:t>.  Programs begin at 6:00 p.m. in the school auditoriums. Jefferson – October 26 and Alonso – November 30.</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Community Service – </w:t>
      </w:r>
      <w:r w:rsidRPr="00C90A58">
        <w:rPr>
          <w:rFonts w:ascii="Times New Roman" w:eastAsia="Times New Roman" w:hAnsi="Times New Roman" w:cs="Times New Roman"/>
          <w:sz w:val="24"/>
          <w:szCs w:val="24"/>
        </w:rPr>
        <w:t xml:space="preserve">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Summer projects should be turned in as soon as possible. All forms are available in the guidance office, Success Center, on the school website and on the </w:t>
      </w:r>
      <w:proofErr w:type="spellStart"/>
      <w:r w:rsidRPr="00C90A58">
        <w:rPr>
          <w:rFonts w:ascii="Times New Roman" w:eastAsia="Times New Roman" w:hAnsi="Times New Roman" w:cs="Times New Roman"/>
          <w:sz w:val="24"/>
          <w:szCs w:val="24"/>
        </w:rPr>
        <w:t>Edsby</w:t>
      </w:r>
      <w:proofErr w:type="spellEnd"/>
      <w:r w:rsidRPr="00C90A58">
        <w:rPr>
          <w:rFonts w:ascii="Times New Roman" w:eastAsia="Times New Roman" w:hAnsi="Times New Roman" w:cs="Times New Roman"/>
          <w:sz w:val="24"/>
          <w:szCs w:val="24"/>
        </w:rPr>
        <w:t xml:space="preserve"> Guidance Page.   </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xml:space="preserve">Scholarship Bulletin – </w:t>
      </w:r>
      <w:r w:rsidRPr="00C90A58">
        <w:rPr>
          <w:rFonts w:ascii="Times New Roman" w:eastAsia="Times New Roman" w:hAnsi="Times New Roman" w:cs="Times New Roman"/>
          <w:sz w:val="24"/>
          <w:szCs w:val="24"/>
        </w:rPr>
        <w:t>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the Barnes, Tony Janus, Hillsborough Education Foundation (which opens November 1), and Project Weather.</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lastRenderedPageBreak/>
        <w:t xml:space="preserve">Hugh O’ Brian Leadership Conference </w:t>
      </w:r>
      <w:r w:rsidRPr="00C90A58">
        <w:rPr>
          <w:rFonts w:ascii="Times New Roman" w:eastAsia="Times New Roman" w:hAnsi="Times New Roman" w:cs="Times New Roman"/>
          <w:sz w:val="24"/>
          <w:szCs w:val="24"/>
        </w:rPr>
        <w:t>– Sophomores Only!  One selected student will attend this 3 day program at Eckerd College.  Students will learn leadership skills.  This program is sponsored by our Steinbrenner PTSA.  Students should write a 75-100 word essay on “leadership” and submit to Mrs. Pressley by November 13.</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b/>
          <w:bCs/>
          <w:sz w:val="24"/>
          <w:szCs w:val="24"/>
        </w:rPr>
        <w:t> </w:t>
      </w:r>
      <w:r w:rsidRPr="00C90A58">
        <w:rPr>
          <w:rFonts w:ascii="Times New Roman" w:eastAsia="Times New Roman" w:hAnsi="Times New Roman" w:cs="Times New Roman"/>
          <w:sz w:val="24"/>
          <w:szCs w:val="24"/>
        </w:rPr>
        <w:t>Judy Pressley, College &amp; Career Counselor</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r w:rsidRPr="00C90A58">
        <w:rPr>
          <w:rFonts w:ascii="Times New Roman" w:eastAsia="Times New Roman" w:hAnsi="Times New Roman" w:cs="Times New Roman"/>
          <w:sz w:val="24"/>
          <w:szCs w:val="24"/>
        </w:rPr>
        <w:t>Steinbrenner High School</w:t>
      </w:r>
    </w:p>
    <w:p w:rsidR="00C90A58" w:rsidRPr="00C90A58" w:rsidRDefault="00C90A58" w:rsidP="00C90A58">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90A58">
          <w:rPr>
            <w:rFonts w:ascii="Times New Roman" w:eastAsia="Times New Roman" w:hAnsi="Times New Roman" w:cs="Times New Roman"/>
            <w:color w:val="0000FF"/>
            <w:sz w:val="24"/>
            <w:szCs w:val="24"/>
            <w:u w:val="single"/>
          </w:rPr>
          <w:t>813-792-5131, ext. 246</w:t>
        </w:r>
      </w:hyperlink>
    </w:p>
    <w:p w:rsidR="009C720E" w:rsidRDefault="00C90A58"/>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58"/>
    <w:rsid w:val="0028565F"/>
    <w:rsid w:val="00845194"/>
    <w:rsid w:val="00C9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563E-1DA3-4C4C-BC40-DB329BE2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A58"/>
    <w:rPr>
      <w:b/>
      <w:bCs/>
    </w:rPr>
  </w:style>
  <w:style w:type="character" w:styleId="Hyperlink">
    <w:name w:val="Hyperlink"/>
    <w:basedOn w:val="DefaultParagraphFont"/>
    <w:uiPriority w:val="99"/>
    <w:semiHidden/>
    <w:unhideWhenUsed/>
    <w:rsid w:val="00C90A58"/>
    <w:rPr>
      <w:color w:val="0000FF"/>
      <w:u w:val="single"/>
    </w:rPr>
  </w:style>
  <w:style w:type="character" w:customStyle="1" w:styleId="aqj">
    <w:name w:val="aqj"/>
    <w:basedOn w:val="DefaultParagraphFont"/>
    <w:rsid w:val="00C9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6971">
      <w:bodyDiv w:val="1"/>
      <w:marLeft w:val="0"/>
      <w:marRight w:val="0"/>
      <w:marTop w:val="0"/>
      <w:marBottom w:val="0"/>
      <w:divBdr>
        <w:top w:val="none" w:sz="0" w:space="0" w:color="auto"/>
        <w:left w:val="none" w:sz="0" w:space="0" w:color="auto"/>
        <w:bottom w:val="none" w:sz="0" w:space="0" w:color="auto"/>
        <w:right w:val="none" w:sz="0" w:space="0" w:color="auto"/>
      </w:divBdr>
      <w:divsChild>
        <w:div w:id="59837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4468">
              <w:marLeft w:val="0"/>
              <w:marRight w:val="0"/>
              <w:marTop w:val="0"/>
              <w:marBottom w:val="0"/>
              <w:divBdr>
                <w:top w:val="none" w:sz="0" w:space="0" w:color="auto"/>
                <w:left w:val="none" w:sz="0" w:space="0" w:color="auto"/>
                <w:bottom w:val="none" w:sz="0" w:space="0" w:color="auto"/>
                <w:right w:val="none" w:sz="0" w:space="0" w:color="auto"/>
              </w:divBdr>
            </w:div>
          </w:divsChild>
        </w:div>
        <w:div w:id="199322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1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webSettings" Target="webSettings.xml"/><Relationship Id="rId7" Type="http://schemas.openxmlformats.org/officeDocument/2006/relationships/hyperlink" Target="http://www.FloridaStudentFinancialAi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1206+N.+Park+Road,+Plant+City&amp;entry=gmail&amp;source=g" TargetMode="External"/><Relationship Id="rId11" Type="http://schemas.openxmlformats.org/officeDocument/2006/relationships/fontTable" Target="fontTable.xml"/><Relationship Id="rId5" Type="http://schemas.openxmlformats.org/officeDocument/2006/relationships/hyperlink" Target="http://castor.house.gov/constituentservices/serviceacademynominations.htm" TargetMode="External"/><Relationship Id="rId10" Type="http://schemas.openxmlformats.org/officeDocument/2006/relationships/hyperlink" Target="tel:%28813%29%20792-5131" TargetMode="External"/><Relationship Id="rId4" Type="http://schemas.openxmlformats.org/officeDocument/2006/relationships/hyperlink" Target="http://steinbrennerhscollegevisits.eventbrite.com/" TargetMode="External"/><Relationship Id="rId9" Type="http://schemas.openxmlformats.org/officeDocument/2006/relationships/hyperlink" Target="mailto:judy.pressley@sdhc.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2017-10-16T21:57:00Z</dcterms:created>
  <dcterms:modified xsi:type="dcterms:W3CDTF">2017-10-16T21:58:00Z</dcterms:modified>
</cp:coreProperties>
</file>