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E0" w:rsidRPr="00463607" w:rsidRDefault="00F007E0" w:rsidP="00F007E0">
      <w:pPr>
        <w:shd w:val="clear" w:color="auto" w:fill="E3B23C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es-ES_tradnl"/>
        </w:rPr>
      </w:pPr>
      <w:r w:rsidRPr="00463607">
        <w:rPr>
          <w:rFonts w:ascii="Century Gothic" w:hAnsi="Century Gothic"/>
          <w:color w:val="423E37"/>
          <w:sz w:val="24"/>
          <w:szCs w:val="24"/>
          <w:lang w:val="es-ES_tradnl"/>
        </w:rPr>
        <w:t>¡EIPLP cumple 30 años este año!</w:t>
      </w:r>
    </w:p>
    <w:p w:rsidR="00F007E0" w:rsidRPr="00463607" w:rsidRDefault="00F007E0" w:rsidP="00F007E0">
      <w:pPr>
        <w:shd w:val="clear" w:color="auto" w:fill="E3B23C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es-ES_tradnl"/>
        </w:rPr>
      </w:pPr>
    </w:p>
    <w:p w:rsidR="00F007E0" w:rsidRPr="00463607" w:rsidRDefault="00F007E0" w:rsidP="00F007E0">
      <w:pPr>
        <w:shd w:val="clear" w:color="auto" w:fill="E3B23C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es-ES_tradnl"/>
        </w:rPr>
      </w:pPr>
      <w:r w:rsidRPr="00463607">
        <w:rPr>
          <w:rFonts w:ascii="Century Gothic" w:hAnsi="Century Gothic"/>
          <w:color w:val="423E37"/>
          <w:sz w:val="24"/>
          <w:szCs w:val="24"/>
          <w:lang w:val="es-ES_tradnl"/>
        </w:rPr>
        <w:t xml:space="preserve">El Proyecto de Liderazgo de los Padres en la Intervención Temprana (EIPLP, por sus siglas en inglés) comenzó en 1991. El primer boletín informativo </w:t>
      </w:r>
      <w:r w:rsidRPr="00463607">
        <w:rPr>
          <w:rFonts w:ascii="Century Gothic" w:hAnsi="Century Gothic"/>
          <w:i/>
          <w:iCs/>
          <w:color w:val="423E37"/>
          <w:sz w:val="24"/>
          <w:szCs w:val="24"/>
          <w:lang w:val="es-ES_tradnl"/>
        </w:rPr>
        <w:t>Parent Perspective</w:t>
      </w:r>
      <w:r w:rsidRPr="00463607">
        <w:rPr>
          <w:rFonts w:ascii="Century Gothic" w:hAnsi="Century Gothic"/>
          <w:color w:val="423E37"/>
          <w:sz w:val="24"/>
          <w:szCs w:val="24"/>
          <w:lang w:val="es-ES_tradnl"/>
        </w:rPr>
        <w:t xml:space="preserve"> se publicó en el invierno de 1992-1993. EIPLP se enorgullece de celebrar 30 años de apoyo a los padres, cuidadores y familias en los servicios de intervención temprana, entre otras cosas.</w:t>
      </w:r>
    </w:p>
    <w:p w:rsidR="00F007E0" w:rsidRPr="00463607" w:rsidRDefault="00F007E0" w:rsidP="00F007E0">
      <w:pPr>
        <w:shd w:val="clear" w:color="auto" w:fill="E3B23C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es-ES_tradnl"/>
        </w:rPr>
      </w:pPr>
    </w:p>
    <w:p w:rsidR="00F007E0" w:rsidRPr="00463607" w:rsidRDefault="00F007E0" w:rsidP="00F007E0">
      <w:pPr>
        <w:shd w:val="clear" w:color="auto" w:fill="E3B23C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es-ES_tradnl"/>
        </w:rPr>
      </w:pPr>
      <w:r w:rsidRPr="00463607">
        <w:rPr>
          <w:rFonts w:ascii="Century Gothic" w:hAnsi="Century Gothic"/>
          <w:color w:val="423E37"/>
          <w:sz w:val="24"/>
          <w:szCs w:val="24"/>
          <w:lang w:val="es-ES_tradnl"/>
        </w:rPr>
        <w:t>EIPLP es un gran ejemplo del compromiso de Massachusetts con la inclusión de las familias como colaboradoras en el trabajo de apoyar a las familias que reciben servicios de intervención temprana. Cada familia tiene una perspectiva única. Compartir y poder contar sus historias da a las familias las herramientas que necesitan para dirigir el recorrido de sus hijos por los servicios de intervención temprana y por otros sistemas cuando sus hijos van creciendo.</w:t>
      </w:r>
    </w:p>
    <w:p w:rsidR="00F007E0" w:rsidRPr="00463607" w:rsidRDefault="00F007E0" w:rsidP="00F007E0">
      <w:pPr>
        <w:shd w:val="clear" w:color="auto" w:fill="E3B23C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es-ES_tradnl"/>
        </w:rPr>
      </w:pPr>
    </w:p>
    <w:p w:rsidR="00F007E0" w:rsidRPr="00463607" w:rsidRDefault="00F007E0" w:rsidP="00F007E0">
      <w:pPr>
        <w:shd w:val="clear" w:color="auto" w:fill="E3B23C"/>
        <w:spacing w:after="0" w:line="240" w:lineRule="auto"/>
        <w:rPr>
          <w:rFonts w:ascii="Century Gothic" w:eastAsia="Times New Roman" w:hAnsi="Century Gothic" w:cs="Times New Roman"/>
          <w:color w:val="423E37"/>
          <w:sz w:val="24"/>
          <w:szCs w:val="24"/>
          <w:lang w:val="es-ES_tradnl"/>
        </w:rPr>
      </w:pPr>
      <w:r w:rsidRPr="00463607">
        <w:rPr>
          <w:rFonts w:ascii="Century Gothic" w:hAnsi="Century Gothic"/>
          <w:color w:val="423E37"/>
          <w:sz w:val="24"/>
          <w:szCs w:val="24"/>
          <w:lang w:val="es-ES_tradnl"/>
        </w:rPr>
        <w:t>Sígannos en las redes sociales y participen en la celebración.</w:t>
      </w:r>
      <w:bookmarkStart w:id="0" w:name="_GoBack"/>
      <w:bookmarkEnd w:id="0"/>
    </w:p>
    <w:p w:rsidR="00A96940" w:rsidRDefault="00A96940"/>
    <w:sectPr w:rsidR="00A9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E0"/>
    <w:rsid w:val="00397C9D"/>
    <w:rsid w:val="00463607"/>
    <w:rsid w:val="00997198"/>
    <w:rsid w:val="00A96940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0DF62-742C-4274-8A16-8149B52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Linguist</cp:lastModifiedBy>
  <cp:revision>5</cp:revision>
  <dcterms:created xsi:type="dcterms:W3CDTF">2021-02-18T22:53:00Z</dcterms:created>
  <dcterms:modified xsi:type="dcterms:W3CDTF">2021-02-22T11:03:00Z</dcterms:modified>
</cp:coreProperties>
</file>