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AF40B" w14:textId="05F6F661" w:rsidR="00570056" w:rsidRPr="00570056" w:rsidRDefault="00570056" w:rsidP="00570056">
      <w:pPr>
        <w:jc w:val="center"/>
        <w:rPr>
          <w:rFonts w:ascii="GoudyOldSty" w:hAnsi="GoudyOldSty"/>
          <w:b/>
          <w:bCs/>
          <w:u w:val="single"/>
        </w:rPr>
      </w:pPr>
      <w:r w:rsidRPr="00570056">
        <w:rPr>
          <w:rFonts w:ascii="GoudyOldSty" w:hAnsi="GoudyOldSty"/>
          <w:b/>
          <w:bCs/>
          <w:u w:val="single"/>
        </w:rPr>
        <w:t>Public Pledge of Fidelity</w:t>
      </w:r>
    </w:p>
    <w:p w14:paraId="6606773C" w14:textId="77777777" w:rsidR="00570056" w:rsidRDefault="00570056"/>
    <w:p w14:paraId="000D29B5" w14:textId="77777777" w:rsidR="00570056" w:rsidRPr="00570056" w:rsidRDefault="00570056">
      <w:pPr>
        <w:rPr>
          <w:rFonts w:ascii="GoudyOldSty" w:hAnsi="GoudyOldSty"/>
          <w:b/>
          <w:bCs/>
        </w:rPr>
      </w:pPr>
      <w:r w:rsidRPr="00570056">
        <w:rPr>
          <w:rFonts w:ascii="GoudyOldSty" w:hAnsi="GoudyOldSty"/>
          <w:b/>
          <w:bCs/>
        </w:rPr>
        <w:t xml:space="preserve">A Pledge of Fidelity by Theology/Religion Teachers in accordance with the </w:t>
      </w:r>
      <w:r w:rsidRPr="00570056">
        <w:rPr>
          <w:rFonts w:ascii="GoudyOldSty" w:hAnsi="GoudyOldSty"/>
          <w:b/>
          <w:bCs/>
          <w:i/>
          <w:iCs/>
        </w:rPr>
        <w:t>Mandatum in Ex Corde Ecclesiae</w:t>
      </w:r>
      <w:r w:rsidRPr="00570056">
        <w:rPr>
          <w:rFonts w:ascii="GoudyOldSty" w:hAnsi="GoudyOldSty"/>
          <w:b/>
          <w:bCs/>
        </w:rPr>
        <w:t xml:space="preserve">: </w:t>
      </w:r>
    </w:p>
    <w:p w14:paraId="4525F3D0" w14:textId="23514693" w:rsidR="00570056" w:rsidRPr="00570056" w:rsidRDefault="00570056">
      <w:pPr>
        <w:rPr>
          <w:rFonts w:ascii="GoudyOldSty" w:hAnsi="GoudyOldSty"/>
        </w:rPr>
      </w:pPr>
      <w:r w:rsidRPr="00570056">
        <w:rPr>
          <w:rFonts w:ascii="GoudyOldSty" w:hAnsi="GoudyOldSty"/>
        </w:rPr>
        <w:t xml:space="preserve">“I hereby declare my role and responsibility as a teacher of a theological discipline within the full communion of the Church.  As a teacher of a theological discipline, therefore, I am committed to witness to authentic Catholic doctrine in the way I speak and act, and to refrain from putting forth as Catholic teaching anything contrary to the Church’s Magisterium.” </w:t>
      </w:r>
    </w:p>
    <w:p w14:paraId="1F2D5B8A" w14:textId="77777777" w:rsidR="00570056" w:rsidRPr="00570056" w:rsidRDefault="00570056">
      <w:pPr>
        <w:rPr>
          <w:rFonts w:ascii="GoudyOldSty" w:hAnsi="GoudyOldSty"/>
        </w:rPr>
      </w:pPr>
    </w:p>
    <w:p w14:paraId="53E93CAB" w14:textId="77777777" w:rsidR="00570056" w:rsidRDefault="00570056">
      <w:pPr>
        <w:rPr>
          <w:rFonts w:ascii="GoudyOldSty" w:hAnsi="GoudyOldSty"/>
        </w:rPr>
      </w:pPr>
      <w:r w:rsidRPr="00570056">
        <w:rPr>
          <w:rFonts w:ascii="GoudyOldSty" w:hAnsi="GoudyOldSty"/>
          <w:b/>
          <w:bCs/>
        </w:rPr>
        <w:t>A Pledge of Fidelity by all (Non-Theology/Religion) Teachers:</w:t>
      </w:r>
    </w:p>
    <w:p w14:paraId="4D9049C7" w14:textId="7F7F5B94" w:rsidR="009D1609" w:rsidRPr="00570056" w:rsidRDefault="00570056">
      <w:pPr>
        <w:rPr>
          <w:rFonts w:ascii="GoudyOldSty" w:hAnsi="GoudyOldSty"/>
        </w:rPr>
      </w:pPr>
      <w:r w:rsidRPr="00570056">
        <w:rPr>
          <w:rFonts w:ascii="GoudyOldSty" w:hAnsi="GoudyOldSty"/>
        </w:rPr>
        <w:t xml:space="preserve">“I hereby declare my role and responsibility as a teacher at Saint Agnes School.  As a teacher in a Catholic school, I am committed to respect and reasonably defend the Catholic faith in speech and action, especially as it relates to faith and morals, and will refrain from putting forth as Catholic teaching anything contrary to the Church’s Magisterium.”  </w:t>
      </w:r>
    </w:p>
    <w:sectPr w:rsidR="009D1609" w:rsidRPr="0057005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B6014" w14:textId="77777777" w:rsidR="00570056" w:rsidRDefault="00570056" w:rsidP="00570056">
      <w:r>
        <w:separator/>
      </w:r>
    </w:p>
  </w:endnote>
  <w:endnote w:type="continuationSeparator" w:id="0">
    <w:p w14:paraId="13098D76" w14:textId="77777777" w:rsidR="00570056" w:rsidRDefault="00570056" w:rsidP="0057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udyOldSty">
    <w:altName w:val="Goudy Old Style"/>
    <w:panose1 w:val="00000500000000000000"/>
    <w:charset w:val="4D"/>
    <w:family w:val="auto"/>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AEC2C" w14:textId="77777777" w:rsidR="00570056" w:rsidRDefault="00570056" w:rsidP="00570056">
      <w:r>
        <w:separator/>
      </w:r>
    </w:p>
  </w:footnote>
  <w:footnote w:type="continuationSeparator" w:id="0">
    <w:p w14:paraId="705FA596" w14:textId="77777777" w:rsidR="00570056" w:rsidRDefault="00570056" w:rsidP="00570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0BF3" w14:textId="2FDD58AD" w:rsidR="00570056" w:rsidRDefault="00570056" w:rsidP="00570056">
    <w:pPr>
      <w:pStyle w:val="Header"/>
      <w:jc w:val="center"/>
    </w:pPr>
    <w:r>
      <w:rPr>
        <w:noProof/>
      </w:rPr>
      <w:drawing>
        <wp:inline distT="0" distB="0" distL="0" distR="0" wp14:anchorId="599FAD3A" wp14:editId="0C9D6C7F">
          <wp:extent cx="1109785" cy="896606"/>
          <wp:effectExtent l="0" t="0" r="0" b="0"/>
          <wp:docPr id="1999499107"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99107" name="Picture 1"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785" cy="89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56"/>
    <w:rsid w:val="000B0CC3"/>
    <w:rsid w:val="005344F8"/>
    <w:rsid w:val="00570056"/>
    <w:rsid w:val="008637F4"/>
    <w:rsid w:val="009D1609"/>
    <w:rsid w:val="00B83781"/>
    <w:rsid w:val="00BF653D"/>
    <w:rsid w:val="00DA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383B"/>
  <w15:chartTrackingRefBased/>
  <w15:docId w15:val="{5546EEBD-9C48-D045-8483-C35490F8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0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56"/>
    <w:rPr>
      <w:rFonts w:eastAsiaTheme="majorEastAsia" w:cstheme="majorBidi"/>
      <w:color w:val="272727" w:themeColor="text1" w:themeTint="D8"/>
    </w:rPr>
  </w:style>
  <w:style w:type="paragraph" w:styleId="Title">
    <w:name w:val="Title"/>
    <w:basedOn w:val="Normal"/>
    <w:next w:val="Normal"/>
    <w:link w:val="TitleChar"/>
    <w:uiPriority w:val="10"/>
    <w:qFormat/>
    <w:rsid w:val="00570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0056"/>
    <w:rPr>
      <w:i/>
      <w:iCs/>
      <w:color w:val="404040" w:themeColor="text1" w:themeTint="BF"/>
    </w:rPr>
  </w:style>
  <w:style w:type="paragraph" w:styleId="ListParagraph">
    <w:name w:val="List Paragraph"/>
    <w:basedOn w:val="Normal"/>
    <w:uiPriority w:val="34"/>
    <w:qFormat/>
    <w:rsid w:val="00570056"/>
    <w:pPr>
      <w:ind w:left="720"/>
      <w:contextualSpacing/>
    </w:pPr>
  </w:style>
  <w:style w:type="character" w:styleId="IntenseEmphasis">
    <w:name w:val="Intense Emphasis"/>
    <w:basedOn w:val="DefaultParagraphFont"/>
    <w:uiPriority w:val="21"/>
    <w:qFormat/>
    <w:rsid w:val="00570056"/>
    <w:rPr>
      <w:i/>
      <w:iCs/>
      <w:color w:val="0F4761" w:themeColor="accent1" w:themeShade="BF"/>
    </w:rPr>
  </w:style>
  <w:style w:type="paragraph" w:styleId="IntenseQuote">
    <w:name w:val="Intense Quote"/>
    <w:basedOn w:val="Normal"/>
    <w:next w:val="Normal"/>
    <w:link w:val="IntenseQuoteChar"/>
    <w:uiPriority w:val="30"/>
    <w:qFormat/>
    <w:rsid w:val="00570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056"/>
    <w:rPr>
      <w:i/>
      <w:iCs/>
      <w:color w:val="0F4761" w:themeColor="accent1" w:themeShade="BF"/>
    </w:rPr>
  </w:style>
  <w:style w:type="character" w:styleId="IntenseReference">
    <w:name w:val="Intense Reference"/>
    <w:basedOn w:val="DefaultParagraphFont"/>
    <w:uiPriority w:val="32"/>
    <w:qFormat/>
    <w:rsid w:val="00570056"/>
    <w:rPr>
      <w:b/>
      <w:bCs/>
      <w:smallCaps/>
      <w:color w:val="0F4761" w:themeColor="accent1" w:themeShade="BF"/>
      <w:spacing w:val="5"/>
    </w:rPr>
  </w:style>
  <w:style w:type="paragraph" w:styleId="Header">
    <w:name w:val="header"/>
    <w:basedOn w:val="Normal"/>
    <w:link w:val="HeaderChar"/>
    <w:uiPriority w:val="99"/>
    <w:unhideWhenUsed/>
    <w:rsid w:val="00570056"/>
    <w:pPr>
      <w:tabs>
        <w:tab w:val="center" w:pos="4680"/>
        <w:tab w:val="right" w:pos="9360"/>
      </w:tabs>
    </w:pPr>
  </w:style>
  <w:style w:type="character" w:customStyle="1" w:styleId="HeaderChar">
    <w:name w:val="Header Char"/>
    <w:basedOn w:val="DefaultParagraphFont"/>
    <w:link w:val="Header"/>
    <w:uiPriority w:val="99"/>
    <w:rsid w:val="00570056"/>
  </w:style>
  <w:style w:type="paragraph" w:styleId="Footer">
    <w:name w:val="footer"/>
    <w:basedOn w:val="Normal"/>
    <w:link w:val="FooterChar"/>
    <w:uiPriority w:val="99"/>
    <w:unhideWhenUsed/>
    <w:rsid w:val="00570056"/>
    <w:pPr>
      <w:tabs>
        <w:tab w:val="center" w:pos="4680"/>
        <w:tab w:val="right" w:pos="9360"/>
      </w:tabs>
    </w:pPr>
  </w:style>
  <w:style w:type="character" w:customStyle="1" w:styleId="FooterChar">
    <w:name w:val="Footer Char"/>
    <w:basedOn w:val="DefaultParagraphFont"/>
    <w:link w:val="Footer"/>
    <w:uiPriority w:val="99"/>
    <w:rsid w:val="0057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Abbott</dc:creator>
  <cp:keywords/>
  <dc:description/>
  <cp:lastModifiedBy>Neal Abbott</cp:lastModifiedBy>
  <cp:revision>1</cp:revision>
  <dcterms:created xsi:type="dcterms:W3CDTF">2024-09-09T15:27:00Z</dcterms:created>
  <dcterms:modified xsi:type="dcterms:W3CDTF">2024-09-09T15:30:00Z</dcterms:modified>
</cp:coreProperties>
</file>