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3E" w:rsidRPr="005F3A3E" w:rsidRDefault="005F3A3E" w:rsidP="00680BCA">
      <w:pPr>
        <w:pStyle w:val="Heading1"/>
        <w:spacing w:line="276" w:lineRule="auto"/>
        <w:ind w:right="2605"/>
        <w:jc w:val="center"/>
        <w:rPr>
          <w:rFonts w:asciiTheme="minorHAnsi" w:hAnsiTheme="minorHAnsi"/>
          <w:sz w:val="24"/>
        </w:rPr>
      </w:pPr>
      <w:r w:rsidRPr="005F3A3E">
        <w:rPr>
          <w:rFonts w:asciiTheme="minorHAnsi" w:hAnsiTheme="minorHAnsi"/>
          <w:sz w:val="24"/>
        </w:rPr>
        <w:t xml:space="preserve">Indiana State Department of Health </w:t>
      </w:r>
    </w:p>
    <w:p w:rsidR="005F3A3E" w:rsidRPr="005F3A3E" w:rsidRDefault="005F3A3E" w:rsidP="00680BCA">
      <w:pPr>
        <w:pStyle w:val="Heading1"/>
        <w:spacing w:line="276" w:lineRule="auto"/>
        <w:ind w:right="2605"/>
        <w:jc w:val="center"/>
        <w:rPr>
          <w:rFonts w:asciiTheme="minorHAnsi" w:hAnsiTheme="minorHAnsi"/>
          <w:sz w:val="24"/>
        </w:rPr>
      </w:pPr>
      <w:r w:rsidRPr="005F3A3E">
        <w:rPr>
          <w:rFonts w:asciiTheme="minorHAnsi" w:hAnsiTheme="minorHAnsi"/>
          <w:sz w:val="24"/>
        </w:rPr>
        <w:t xml:space="preserve">Division of Nutrition and Physical Activity </w:t>
      </w:r>
      <w:r w:rsidR="00680BCA" w:rsidRPr="005F3A3E">
        <w:rPr>
          <w:rFonts w:asciiTheme="minorHAnsi" w:hAnsiTheme="minorHAnsi"/>
          <w:sz w:val="24"/>
        </w:rPr>
        <w:t xml:space="preserve">                       </w:t>
      </w:r>
    </w:p>
    <w:p w:rsidR="00680BCA" w:rsidRPr="005F3A3E" w:rsidRDefault="00BB12EF" w:rsidP="00680BCA">
      <w:pPr>
        <w:pStyle w:val="Heading1"/>
        <w:spacing w:line="276" w:lineRule="auto"/>
        <w:ind w:right="2605"/>
        <w:jc w:val="center"/>
        <w:rPr>
          <w:rFonts w:asciiTheme="minorHAnsi" w:hAnsiTheme="minorHAnsi"/>
          <w:sz w:val="24"/>
        </w:rPr>
      </w:pPr>
      <w:r w:rsidRPr="005F3A3E">
        <w:rPr>
          <w:rFonts w:asciiTheme="minorHAnsi" w:hAnsiTheme="minorHAnsi"/>
          <w:color w:val="365F91" w:themeColor="accent1" w:themeShade="BF"/>
          <w:sz w:val="24"/>
        </w:rPr>
        <w:t>Youth and Adolescent Physical Activity</w:t>
      </w:r>
      <w:r w:rsidRPr="005F3A3E">
        <w:rPr>
          <w:rFonts w:asciiTheme="minorHAnsi" w:hAnsiTheme="minorHAnsi"/>
          <w:color w:val="365F91" w:themeColor="accent1" w:themeShade="BF"/>
          <w:spacing w:val="-18"/>
          <w:sz w:val="24"/>
        </w:rPr>
        <w:t xml:space="preserve"> </w:t>
      </w:r>
      <w:r w:rsidR="00680BCA" w:rsidRPr="005F3A3E">
        <w:rPr>
          <w:rFonts w:asciiTheme="minorHAnsi" w:hAnsiTheme="minorHAnsi"/>
          <w:color w:val="365F91" w:themeColor="accent1" w:themeShade="BF"/>
          <w:spacing w:val="-18"/>
          <w:sz w:val="24"/>
        </w:rPr>
        <w:t xml:space="preserve">(YAPA) </w:t>
      </w:r>
      <w:bookmarkStart w:id="0" w:name="_GoBack"/>
      <w:bookmarkEnd w:id="0"/>
      <w:r w:rsidRPr="005F3A3E">
        <w:rPr>
          <w:rFonts w:asciiTheme="minorHAnsi" w:hAnsiTheme="minorHAnsi"/>
          <w:color w:val="365F91" w:themeColor="accent1" w:themeShade="BF"/>
          <w:sz w:val="24"/>
        </w:rPr>
        <w:t>Grant</w:t>
      </w:r>
    </w:p>
    <w:p w:rsidR="00680BCA" w:rsidRPr="00680BCA" w:rsidRDefault="00680BCA">
      <w:pPr>
        <w:pStyle w:val="Heading1"/>
        <w:spacing w:line="276" w:lineRule="auto"/>
        <w:ind w:right="2605" w:firstLine="0"/>
        <w:jc w:val="center"/>
        <w:rPr>
          <w:rFonts w:asciiTheme="minorHAnsi" w:hAnsiTheme="minorHAnsi"/>
        </w:rPr>
      </w:pPr>
    </w:p>
    <w:p w:rsidR="00C4356F" w:rsidRPr="005F3A3E" w:rsidRDefault="00680BCA" w:rsidP="00680BCA">
      <w:pPr>
        <w:pStyle w:val="Heading1"/>
        <w:spacing w:line="276" w:lineRule="auto"/>
        <w:ind w:left="0" w:right="2605" w:firstLine="0"/>
        <w:rPr>
          <w:rFonts w:asciiTheme="minorHAnsi" w:hAnsiTheme="minorHAnsi"/>
          <w:b w:val="0"/>
          <w:bCs w:val="0"/>
          <w:sz w:val="24"/>
        </w:rPr>
      </w:pPr>
      <w:r w:rsidRPr="005F3A3E">
        <w:rPr>
          <w:rFonts w:asciiTheme="minorHAnsi" w:hAnsiTheme="minorHAnsi"/>
          <w:sz w:val="24"/>
        </w:rPr>
        <w:t xml:space="preserve">I. </w:t>
      </w:r>
      <w:r w:rsidR="00BB12EF" w:rsidRPr="005F3A3E">
        <w:rPr>
          <w:rFonts w:asciiTheme="minorHAnsi" w:hAnsiTheme="minorHAnsi"/>
          <w:sz w:val="24"/>
        </w:rPr>
        <w:t>Proposal Cover</w:t>
      </w:r>
      <w:r w:rsidR="00BB12EF" w:rsidRPr="005F3A3E">
        <w:rPr>
          <w:rFonts w:asciiTheme="minorHAnsi" w:hAnsiTheme="minorHAnsi"/>
          <w:spacing w:val="-13"/>
          <w:sz w:val="24"/>
        </w:rPr>
        <w:t xml:space="preserve"> </w:t>
      </w:r>
      <w:r w:rsidR="00BB12EF" w:rsidRPr="005F3A3E">
        <w:rPr>
          <w:rFonts w:asciiTheme="minorHAnsi" w:hAnsiTheme="minorHAnsi"/>
          <w:sz w:val="24"/>
        </w:rPr>
        <w:t>Sheet</w:t>
      </w:r>
    </w:p>
    <w:p w:rsidR="00DE3C87" w:rsidRDefault="00DE3C87" w:rsidP="00680BCA">
      <w:pPr>
        <w:spacing w:line="266" w:lineRule="exact"/>
        <w:ind w:right="2599"/>
      </w:pPr>
    </w:p>
    <w:p w:rsidR="00C4356F" w:rsidRPr="000B4E0F" w:rsidRDefault="00BB12EF" w:rsidP="00680BCA">
      <w:pPr>
        <w:spacing w:line="266" w:lineRule="exact"/>
        <w:ind w:right="2599"/>
        <w:rPr>
          <w:rFonts w:eastAsia="Calibri" w:cs="Calibri"/>
          <w:sz w:val="24"/>
        </w:rPr>
      </w:pPr>
      <w:r w:rsidRPr="000B4E0F">
        <w:rPr>
          <w:sz w:val="24"/>
        </w:rPr>
        <w:t xml:space="preserve">Due </w:t>
      </w:r>
      <w:r w:rsidR="00133514">
        <w:rPr>
          <w:b/>
          <w:color w:val="FF0000"/>
          <w:sz w:val="24"/>
        </w:rPr>
        <w:t>July 19, 2019</w:t>
      </w:r>
      <w:r w:rsidRPr="000B4E0F">
        <w:rPr>
          <w:color w:val="FF0000"/>
          <w:sz w:val="24"/>
        </w:rPr>
        <w:t xml:space="preserve"> </w:t>
      </w:r>
      <w:r w:rsidRPr="000B4E0F">
        <w:rPr>
          <w:sz w:val="24"/>
        </w:rPr>
        <w:t xml:space="preserve">by </w:t>
      </w:r>
      <w:r w:rsidRPr="000B4E0F">
        <w:rPr>
          <w:sz w:val="24"/>
          <w:u w:val="single"/>
        </w:rPr>
        <w:t>5</w:t>
      </w:r>
      <w:r w:rsidRPr="000B4E0F">
        <w:rPr>
          <w:spacing w:val="-13"/>
          <w:sz w:val="24"/>
          <w:u w:val="single"/>
        </w:rPr>
        <w:t xml:space="preserve"> </w:t>
      </w:r>
      <w:r w:rsidRPr="000B4E0F">
        <w:rPr>
          <w:sz w:val="24"/>
          <w:u w:val="single"/>
        </w:rPr>
        <w:t>p.m.</w:t>
      </w:r>
    </w:p>
    <w:p w:rsidR="00C4356F" w:rsidRPr="000B4E0F" w:rsidRDefault="00BB12EF" w:rsidP="00680BCA">
      <w:pPr>
        <w:pStyle w:val="BodyText"/>
        <w:spacing w:before="38"/>
        <w:ind w:left="0" w:right="1201" w:firstLine="0"/>
        <w:rPr>
          <w:rFonts w:asciiTheme="minorHAnsi" w:hAnsiTheme="minorHAnsi"/>
          <w:spacing w:val="-30"/>
          <w:sz w:val="24"/>
        </w:rPr>
      </w:pPr>
      <w:r w:rsidRPr="000B4E0F">
        <w:rPr>
          <w:rFonts w:asciiTheme="minorHAnsi" w:hAnsiTheme="minorHAnsi"/>
          <w:sz w:val="24"/>
        </w:rPr>
        <w:t xml:space="preserve">Please </w:t>
      </w:r>
      <w:r w:rsidR="00C6128E" w:rsidRPr="000B4E0F">
        <w:rPr>
          <w:rFonts w:asciiTheme="minorHAnsi" w:hAnsiTheme="minorHAnsi"/>
          <w:sz w:val="24"/>
        </w:rPr>
        <w:t>answer this application in five (5) pages or less. Upon completion, please s</w:t>
      </w:r>
      <w:r w:rsidRPr="000B4E0F">
        <w:rPr>
          <w:rFonts w:asciiTheme="minorHAnsi" w:hAnsiTheme="minorHAnsi"/>
          <w:sz w:val="24"/>
        </w:rPr>
        <w:t xml:space="preserve">ubmit the proposal to </w:t>
      </w:r>
      <w:r w:rsidR="00F6777B">
        <w:rPr>
          <w:rFonts w:asciiTheme="minorHAnsi" w:hAnsiTheme="minorHAnsi"/>
          <w:sz w:val="24"/>
        </w:rPr>
        <w:t xml:space="preserve">Emma Smythe </w:t>
      </w:r>
      <w:r w:rsidRPr="000B4E0F">
        <w:rPr>
          <w:rFonts w:asciiTheme="minorHAnsi" w:hAnsiTheme="minorHAnsi"/>
          <w:sz w:val="24"/>
        </w:rPr>
        <w:t xml:space="preserve">via email </w:t>
      </w:r>
      <w:r w:rsidR="00C6128E" w:rsidRPr="000B4E0F">
        <w:rPr>
          <w:rFonts w:asciiTheme="minorHAnsi" w:hAnsiTheme="minorHAnsi"/>
          <w:sz w:val="24"/>
        </w:rPr>
        <w:t>at</w:t>
      </w:r>
      <w:r w:rsidR="00C6128E" w:rsidRPr="000B4E0F">
        <w:rPr>
          <w:rFonts w:asciiTheme="minorHAnsi" w:hAnsiTheme="minorHAnsi"/>
          <w:color w:val="365F91" w:themeColor="accent1" w:themeShade="BF"/>
          <w:spacing w:val="-30"/>
          <w:sz w:val="24"/>
        </w:rPr>
        <w:t xml:space="preserve"> </w:t>
      </w:r>
      <w:hyperlink r:id="rId7" w:history="1">
        <w:r w:rsidR="00F6777B" w:rsidRPr="006B1EAE">
          <w:rPr>
            <w:rStyle w:val="Hyperlink"/>
            <w:rFonts w:asciiTheme="minorHAnsi" w:hAnsiTheme="minorHAnsi"/>
            <w:sz w:val="24"/>
            <w:u w:color="0000FF"/>
          </w:rPr>
          <w:t>esmythe@isdh.in.gov</w:t>
        </w:r>
      </w:hyperlink>
      <w:r w:rsidR="00C6128E" w:rsidRPr="000B4E0F">
        <w:rPr>
          <w:rStyle w:val="Hyperlink"/>
          <w:rFonts w:asciiTheme="minorHAnsi" w:hAnsiTheme="minorHAnsi"/>
          <w:sz w:val="24"/>
          <w:u w:val="none"/>
        </w:rPr>
        <w:t xml:space="preserve">. </w:t>
      </w:r>
      <w:r w:rsidR="00C6128E" w:rsidRPr="000B4E0F">
        <w:rPr>
          <w:rStyle w:val="Hyperlink"/>
          <w:rFonts w:asciiTheme="minorHAnsi" w:hAnsiTheme="minorHAnsi"/>
          <w:color w:val="auto"/>
          <w:sz w:val="24"/>
          <w:u w:val="none"/>
        </w:rPr>
        <w:t xml:space="preserve">If you have any questions, please reach out. </w:t>
      </w:r>
    </w:p>
    <w:p w:rsidR="00680BCA" w:rsidRDefault="00680BCA">
      <w:pPr>
        <w:spacing w:before="12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1"/>
        <w:gridCol w:w="4911"/>
      </w:tblGrid>
      <w:tr w:rsidR="00C4356F">
        <w:trPr>
          <w:trHeight w:hRule="exact" w:val="463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4356F" w:rsidRDefault="00BB12EF">
            <w:pPr>
              <w:pStyle w:val="TableParagraph"/>
              <w:spacing w:before="55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Proposal Contact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Person</w:t>
            </w:r>
          </w:p>
        </w:tc>
      </w:tr>
      <w:tr w:rsidR="00C4356F">
        <w:trPr>
          <w:trHeight w:hRule="exact" w:val="463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6F" w:rsidRPr="00C6128E" w:rsidRDefault="00BB12EF" w:rsidP="00680BCA">
            <w:pPr>
              <w:pStyle w:val="TableParagraph"/>
              <w:spacing w:before="90"/>
              <w:ind w:left="103"/>
              <w:rPr>
                <w:rFonts w:ascii="Calibri" w:eastAsia="Calibri" w:hAnsi="Calibri" w:cs="Calibri"/>
                <w:sz w:val="24"/>
              </w:rPr>
            </w:pPr>
            <w:r w:rsidRPr="00C6128E">
              <w:rPr>
                <w:rFonts w:ascii="Calibri"/>
                <w:sz w:val="24"/>
              </w:rPr>
              <w:t>Name:</w:t>
            </w:r>
            <w:r w:rsidR="008A37DD" w:rsidRPr="00C6128E">
              <w:rPr>
                <w:rFonts w:ascii="Calibri"/>
                <w:sz w:val="24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6F" w:rsidRPr="00C6128E" w:rsidRDefault="00BB12EF" w:rsidP="00680BCA">
            <w:pPr>
              <w:pStyle w:val="TableParagraph"/>
              <w:spacing w:before="90"/>
              <w:ind w:left="103"/>
              <w:rPr>
                <w:rFonts w:ascii="Calibri" w:eastAsia="Calibri" w:hAnsi="Calibri" w:cs="Calibri"/>
                <w:sz w:val="24"/>
              </w:rPr>
            </w:pPr>
            <w:r w:rsidRPr="00C6128E">
              <w:rPr>
                <w:rFonts w:ascii="Calibri"/>
                <w:sz w:val="24"/>
              </w:rPr>
              <w:t>Position:</w:t>
            </w:r>
            <w:r w:rsidR="008A37DD" w:rsidRPr="00C6128E">
              <w:rPr>
                <w:rFonts w:ascii="Calibri"/>
                <w:sz w:val="24"/>
              </w:rPr>
              <w:t xml:space="preserve"> </w:t>
            </w:r>
          </w:p>
        </w:tc>
      </w:tr>
      <w:tr w:rsidR="00C4356F">
        <w:trPr>
          <w:trHeight w:hRule="exact" w:val="466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6F" w:rsidRPr="00C6128E" w:rsidRDefault="00BB12EF" w:rsidP="00680BCA">
            <w:pPr>
              <w:pStyle w:val="TableParagraph"/>
              <w:spacing w:before="90"/>
              <w:ind w:left="103"/>
              <w:rPr>
                <w:rFonts w:ascii="Calibri" w:eastAsia="Calibri" w:hAnsi="Calibri" w:cs="Calibri"/>
                <w:sz w:val="24"/>
              </w:rPr>
            </w:pPr>
            <w:r w:rsidRPr="00C6128E">
              <w:rPr>
                <w:rFonts w:ascii="Calibri"/>
                <w:sz w:val="24"/>
              </w:rPr>
              <w:t>Organization</w:t>
            </w:r>
            <w:r w:rsidRPr="00C6128E">
              <w:rPr>
                <w:rFonts w:ascii="Calibri"/>
                <w:spacing w:val="-7"/>
                <w:sz w:val="24"/>
              </w:rPr>
              <w:t xml:space="preserve"> </w:t>
            </w:r>
            <w:r w:rsidRPr="00C6128E">
              <w:rPr>
                <w:rFonts w:ascii="Calibri"/>
                <w:sz w:val="24"/>
              </w:rPr>
              <w:t>Name:</w:t>
            </w:r>
            <w:r w:rsidR="008A37DD" w:rsidRPr="00C6128E">
              <w:rPr>
                <w:rFonts w:ascii="Calibri"/>
                <w:sz w:val="24"/>
              </w:rPr>
              <w:t xml:space="preserve"> </w:t>
            </w:r>
          </w:p>
        </w:tc>
      </w:tr>
      <w:tr w:rsidR="00C4356F">
        <w:trPr>
          <w:trHeight w:hRule="exact" w:val="463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6F" w:rsidRPr="00C6128E" w:rsidRDefault="00BB12EF" w:rsidP="00680BCA">
            <w:pPr>
              <w:pStyle w:val="TableParagraph"/>
              <w:spacing w:before="88"/>
              <w:ind w:left="103"/>
              <w:rPr>
                <w:rFonts w:ascii="Calibri" w:eastAsia="Calibri" w:hAnsi="Calibri" w:cs="Calibri"/>
                <w:sz w:val="24"/>
              </w:rPr>
            </w:pPr>
            <w:r w:rsidRPr="00C6128E">
              <w:rPr>
                <w:rFonts w:ascii="Calibri"/>
                <w:sz w:val="24"/>
              </w:rPr>
              <w:t>Address:</w:t>
            </w:r>
          </w:p>
        </w:tc>
      </w:tr>
      <w:tr w:rsidR="00C4356F" w:rsidTr="00C6128E">
        <w:trPr>
          <w:trHeight w:hRule="exact" w:val="516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6F" w:rsidRPr="00C6128E" w:rsidRDefault="00BB12EF" w:rsidP="00680BCA">
            <w:pPr>
              <w:pStyle w:val="TableParagraph"/>
              <w:spacing w:before="91"/>
              <w:ind w:left="103"/>
              <w:rPr>
                <w:rFonts w:ascii="Calibri" w:eastAsia="Calibri" w:hAnsi="Calibri" w:cs="Calibri"/>
                <w:sz w:val="24"/>
              </w:rPr>
            </w:pPr>
            <w:r w:rsidRPr="00C6128E">
              <w:rPr>
                <w:rFonts w:ascii="Calibri"/>
                <w:sz w:val="24"/>
              </w:rPr>
              <w:t>Phone</w:t>
            </w:r>
            <w:r w:rsidRPr="00C6128E">
              <w:rPr>
                <w:rFonts w:ascii="Calibri"/>
                <w:spacing w:val="-4"/>
                <w:sz w:val="24"/>
              </w:rPr>
              <w:t xml:space="preserve"> </w:t>
            </w:r>
            <w:r w:rsidRPr="00C6128E">
              <w:rPr>
                <w:rFonts w:ascii="Calibri"/>
                <w:sz w:val="24"/>
              </w:rPr>
              <w:t>Number:</w:t>
            </w:r>
            <w:r w:rsidR="008A37DD" w:rsidRPr="00C6128E">
              <w:rPr>
                <w:rFonts w:ascii="Calibri"/>
                <w:sz w:val="24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6F" w:rsidRPr="00C6128E" w:rsidRDefault="00BB12EF" w:rsidP="00680BCA">
            <w:pPr>
              <w:pStyle w:val="TableParagraph"/>
              <w:spacing w:before="91"/>
              <w:ind w:left="103"/>
              <w:rPr>
                <w:rFonts w:ascii="Calibri" w:eastAsia="Calibri" w:hAnsi="Calibri" w:cs="Calibri"/>
                <w:sz w:val="24"/>
              </w:rPr>
            </w:pPr>
            <w:r w:rsidRPr="00C6128E">
              <w:rPr>
                <w:rFonts w:ascii="Calibri"/>
                <w:sz w:val="24"/>
              </w:rPr>
              <w:t>Email:</w:t>
            </w:r>
            <w:r w:rsidR="008A37DD" w:rsidRPr="00C6128E">
              <w:rPr>
                <w:rFonts w:ascii="Calibri"/>
                <w:sz w:val="24"/>
              </w:rPr>
              <w:t xml:space="preserve"> </w:t>
            </w:r>
          </w:p>
        </w:tc>
      </w:tr>
      <w:tr w:rsidR="00C4356F">
        <w:trPr>
          <w:trHeight w:hRule="exact" w:val="466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4356F" w:rsidRDefault="00BB12EF">
            <w:pPr>
              <w:pStyle w:val="TableParagraph"/>
              <w:spacing w:before="57"/>
              <w:ind w:left="15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Fiscal Contact (the individual that signs financial</w:t>
            </w:r>
            <w:r>
              <w:rPr>
                <w:rFonts w:ascii="Calibri"/>
                <w:b/>
                <w:spacing w:val="-2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documents)</w:t>
            </w:r>
          </w:p>
        </w:tc>
      </w:tr>
      <w:tr w:rsidR="00C4356F">
        <w:trPr>
          <w:trHeight w:hRule="exact" w:val="463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6F" w:rsidRPr="00C6128E" w:rsidRDefault="00BB12EF" w:rsidP="00680BCA">
            <w:pPr>
              <w:pStyle w:val="TableParagraph"/>
              <w:spacing w:before="88"/>
              <w:ind w:left="103"/>
              <w:rPr>
                <w:rFonts w:ascii="Calibri" w:eastAsia="Calibri" w:hAnsi="Calibri" w:cs="Calibri"/>
                <w:sz w:val="24"/>
              </w:rPr>
            </w:pPr>
            <w:r w:rsidRPr="00C6128E">
              <w:rPr>
                <w:rFonts w:ascii="Calibri"/>
                <w:sz w:val="24"/>
              </w:rPr>
              <w:t>Name:</w:t>
            </w:r>
            <w:r w:rsidR="008A37DD" w:rsidRPr="00C6128E">
              <w:rPr>
                <w:rFonts w:ascii="Calibri"/>
                <w:sz w:val="24"/>
              </w:rPr>
              <w:t xml:space="preserve">  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6F" w:rsidRPr="00C6128E" w:rsidRDefault="00BB12EF" w:rsidP="00680BCA">
            <w:pPr>
              <w:pStyle w:val="TableParagraph"/>
              <w:spacing w:before="88"/>
              <w:ind w:left="103"/>
              <w:rPr>
                <w:rFonts w:ascii="Calibri" w:eastAsia="Calibri" w:hAnsi="Calibri" w:cs="Calibri"/>
                <w:sz w:val="24"/>
              </w:rPr>
            </w:pPr>
            <w:r w:rsidRPr="00C6128E">
              <w:rPr>
                <w:rFonts w:ascii="Calibri"/>
                <w:sz w:val="24"/>
              </w:rPr>
              <w:t>Position:</w:t>
            </w:r>
            <w:r w:rsidR="008A37DD" w:rsidRPr="00C6128E">
              <w:rPr>
                <w:rFonts w:ascii="Calibri"/>
                <w:sz w:val="24"/>
              </w:rPr>
              <w:t xml:space="preserve"> </w:t>
            </w:r>
          </w:p>
        </w:tc>
      </w:tr>
      <w:tr w:rsidR="00C4356F">
        <w:trPr>
          <w:trHeight w:hRule="exact" w:val="463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6F" w:rsidRPr="00C6128E" w:rsidRDefault="00BB12EF" w:rsidP="00680BCA">
            <w:pPr>
              <w:pStyle w:val="TableParagraph"/>
              <w:spacing w:before="90"/>
              <w:ind w:left="103"/>
              <w:rPr>
                <w:rFonts w:ascii="Calibri" w:eastAsia="Calibri" w:hAnsi="Calibri" w:cs="Calibri"/>
                <w:sz w:val="24"/>
              </w:rPr>
            </w:pPr>
            <w:r w:rsidRPr="00C6128E">
              <w:rPr>
                <w:rFonts w:ascii="Calibri"/>
                <w:sz w:val="24"/>
              </w:rPr>
              <w:t>Address:</w:t>
            </w:r>
            <w:r w:rsidR="008A37DD" w:rsidRPr="00C6128E">
              <w:rPr>
                <w:rFonts w:ascii="Calibri"/>
                <w:sz w:val="24"/>
              </w:rPr>
              <w:t xml:space="preserve"> </w:t>
            </w:r>
          </w:p>
        </w:tc>
      </w:tr>
      <w:tr w:rsidR="00C4356F" w:rsidTr="00C6128E">
        <w:trPr>
          <w:trHeight w:hRule="exact" w:val="56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6F" w:rsidRPr="00C6128E" w:rsidRDefault="00BB12EF" w:rsidP="00680BCA">
            <w:pPr>
              <w:pStyle w:val="TableParagraph"/>
              <w:spacing w:before="90"/>
              <w:ind w:left="103"/>
              <w:rPr>
                <w:rFonts w:ascii="Calibri" w:eastAsia="Calibri" w:hAnsi="Calibri" w:cs="Calibri"/>
                <w:sz w:val="24"/>
              </w:rPr>
            </w:pPr>
            <w:r w:rsidRPr="00C6128E">
              <w:rPr>
                <w:rFonts w:ascii="Calibri"/>
                <w:sz w:val="24"/>
              </w:rPr>
              <w:t>Phone</w:t>
            </w:r>
            <w:r w:rsidRPr="00C6128E">
              <w:rPr>
                <w:rFonts w:ascii="Calibri"/>
                <w:spacing w:val="-4"/>
                <w:sz w:val="24"/>
              </w:rPr>
              <w:t xml:space="preserve"> </w:t>
            </w:r>
            <w:r w:rsidRPr="00C6128E">
              <w:rPr>
                <w:rFonts w:ascii="Calibri"/>
                <w:sz w:val="24"/>
              </w:rPr>
              <w:t>Number:</w:t>
            </w:r>
            <w:r w:rsidR="008A37DD" w:rsidRPr="00C6128E">
              <w:rPr>
                <w:rFonts w:ascii="Calibri"/>
                <w:sz w:val="24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6F" w:rsidRPr="00C6128E" w:rsidRDefault="00BB12EF" w:rsidP="00680BCA">
            <w:pPr>
              <w:pStyle w:val="TableParagraph"/>
              <w:spacing w:before="90"/>
              <w:ind w:left="103"/>
              <w:rPr>
                <w:rFonts w:ascii="Calibri" w:eastAsia="Calibri" w:hAnsi="Calibri" w:cs="Calibri"/>
                <w:sz w:val="24"/>
              </w:rPr>
            </w:pPr>
            <w:r w:rsidRPr="00C6128E">
              <w:rPr>
                <w:rFonts w:ascii="Calibri"/>
                <w:sz w:val="24"/>
              </w:rPr>
              <w:t>Email:</w:t>
            </w:r>
          </w:p>
        </w:tc>
      </w:tr>
      <w:tr w:rsidR="00C4356F" w:rsidTr="004369F6">
        <w:trPr>
          <w:trHeight w:hRule="exact" w:val="543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4356F" w:rsidRDefault="00BB12EF">
            <w:pPr>
              <w:pStyle w:val="TableParagraph"/>
              <w:spacing w:before="55"/>
              <w:ind w:left="322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Type of Application  (check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one)</w:t>
            </w:r>
          </w:p>
          <w:p w:rsidR="006F2F90" w:rsidRPr="006F2F90" w:rsidRDefault="006F2F90" w:rsidP="006F2F90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  <w:sz w:val="20"/>
                <w:szCs w:val="28"/>
              </w:rPr>
            </w:pPr>
          </w:p>
        </w:tc>
      </w:tr>
      <w:tr w:rsidR="00C4356F" w:rsidTr="00C6128E">
        <w:trPr>
          <w:trHeight w:hRule="exact" w:val="3549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CA" w:rsidRPr="00AD4B44" w:rsidRDefault="001F5142" w:rsidP="000B4E0F">
            <w:pPr>
              <w:pStyle w:val="TableParagraph"/>
              <w:spacing w:before="71"/>
              <w:ind w:right="2938"/>
              <w:contextualSpacing/>
              <w:rPr>
                <w:rFonts w:ascii="Calibri"/>
                <w:sz w:val="24"/>
              </w:rPr>
            </w:pPr>
            <w:r w:rsidRPr="00AD4B44">
              <w:rPr>
                <w:rFonts w:asci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93980</wp:posOffset>
                      </wp:positionV>
                      <wp:extent cx="95250" cy="85725"/>
                      <wp:effectExtent l="0" t="0" r="19050" b="28575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77042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2.5pt;margin-top:7.4pt;width:7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" filled="f" strokecolor="black [3213]" strokeweight="2pt"/>
                  </w:pict>
                </mc:Fallback>
              </mc:AlternateContent>
            </w:r>
            <w:r w:rsidRPr="00AD4B44">
              <w:rPr>
                <w:rFonts w:ascii="Calibri"/>
                <w:sz w:val="24"/>
              </w:rPr>
              <w:t xml:space="preserve">      </w:t>
            </w:r>
            <w:r w:rsidR="004369F6" w:rsidRPr="00AD4B44">
              <w:rPr>
                <w:rFonts w:ascii="Calibri"/>
                <w:sz w:val="24"/>
              </w:rPr>
              <w:t>Physical Activity C</w:t>
            </w:r>
            <w:r w:rsidR="00BB12EF" w:rsidRPr="00AD4B44">
              <w:rPr>
                <w:rFonts w:ascii="Calibri"/>
                <w:sz w:val="24"/>
              </w:rPr>
              <w:t>ommunity</w:t>
            </w:r>
            <w:r w:rsidR="00BB12EF" w:rsidRPr="00AD4B44">
              <w:rPr>
                <w:rFonts w:ascii="Calibri"/>
                <w:spacing w:val="-13"/>
                <w:sz w:val="24"/>
              </w:rPr>
              <w:t xml:space="preserve"> </w:t>
            </w:r>
            <w:r w:rsidR="00BB12EF" w:rsidRPr="00AD4B44">
              <w:rPr>
                <w:rFonts w:ascii="Calibri"/>
                <w:sz w:val="24"/>
              </w:rPr>
              <w:t>Development/Training</w:t>
            </w:r>
          </w:p>
          <w:p w:rsidR="00BA128E" w:rsidRDefault="00AD4B44" w:rsidP="000B4E0F">
            <w:pPr>
              <w:pStyle w:val="TableParagraph"/>
              <w:spacing w:before="71"/>
              <w:ind w:left="720" w:right="2938"/>
              <w:contextualSpacing/>
              <w:rPr>
                <w:rFonts w:ascii="Calibri"/>
              </w:rPr>
            </w:pPr>
            <w:r w:rsidRPr="00AD4B44">
              <w:rPr>
                <w:rFonts w:ascii="Calibri"/>
              </w:rPr>
              <w:t xml:space="preserve">Community Development/Training would include providing professional development opportunities, </w:t>
            </w:r>
            <w:r w:rsidR="00C6128E">
              <w:rPr>
                <w:rFonts w:ascii="Calibri"/>
              </w:rPr>
              <w:t>or</w:t>
            </w:r>
            <w:r w:rsidRPr="00AD4B44">
              <w:rPr>
                <w:rFonts w:ascii="Calibri"/>
              </w:rPr>
              <w:t xml:space="preserve"> physical activity curriculum, to staff w</w:t>
            </w:r>
            <w:r w:rsidR="00D85748">
              <w:rPr>
                <w:rFonts w:ascii="Calibri"/>
              </w:rPr>
              <w:t xml:space="preserve">orking </w:t>
            </w:r>
            <w:r w:rsidRPr="00AD4B44">
              <w:rPr>
                <w:rFonts w:ascii="Calibri"/>
              </w:rPr>
              <w:t xml:space="preserve">with youth and adolescents in the classroom, school, and before or after school program settings. </w:t>
            </w:r>
          </w:p>
          <w:p w:rsidR="00C6128E" w:rsidRPr="00AD4B44" w:rsidRDefault="00C6128E" w:rsidP="00AD4B44">
            <w:pPr>
              <w:pStyle w:val="TableParagraph"/>
              <w:spacing w:before="71" w:line="273" w:lineRule="auto"/>
              <w:ind w:left="720" w:right="2934"/>
              <w:rPr>
                <w:rFonts w:ascii="Calibri"/>
              </w:rPr>
            </w:pPr>
          </w:p>
          <w:p w:rsidR="004369F6" w:rsidRPr="00AD4B44" w:rsidRDefault="001F5142" w:rsidP="000B4E0F">
            <w:pPr>
              <w:pStyle w:val="TableParagraph"/>
              <w:spacing w:before="71"/>
              <w:ind w:right="2934"/>
              <w:contextualSpacing/>
              <w:rPr>
                <w:rFonts w:ascii="Calibri"/>
                <w:sz w:val="24"/>
              </w:rPr>
            </w:pPr>
            <w:r w:rsidRPr="00AD4B44">
              <w:rPr>
                <w:rFonts w:asci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A4ACF" wp14:editId="4DF49C2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58420</wp:posOffset>
                      </wp:positionV>
                      <wp:extent cx="95250" cy="85725"/>
                      <wp:effectExtent l="0" t="0" r="19050" b="2857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17EE3" id="Flowchart: Process 2" o:spid="_x0000_s1026" type="#_x0000_t109" style="position:absolute;margin-left:2.75pt;margin-top:4.6pt;width:7.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" filled="f" strokecolor="black [3213]" strokeweight="2pt"/>
                  </w:pict>
                </mc:Fallback>
              </mc:AlternateContent>
            </w:r>
            <w:r w:rsidRPr="00AD4B44">
              <w:rPr>
                <w:rFonts w:ascii="Calibri"/>
                <w:sz w:val="24"/>
              </w:rPr>
              <w:t xml:space="preserve">      </w:t>
            </w:r>
            <w:r w:rsidR="004369F6" w:rsidRPr="00AD4B44">
              <w:rPr>
                <w:rFonts w:ascii="Calibri"/>
                <w:sz w:val="24"/>
              </w:rPr>
              <w:t xml:space="preserve">Physical Activity </w:t>
            </w:r>
            <w:r w:rsidR="00BB12EF" w:rsidRPr="00AD4B44">
              <w:rPr>
                <w:rFonts w:ascii="Calibri"/>
                <w:sz w:val="24"/>
              </w:rPr>
              <w:t>Implementation</w:t>
            </w:r>
            <w:r w:rsidR="004369F6" w:rsidRPr="00AD4B44">
              <w:rPr>
                <w:rFonts w:ascii="Calibri"/>
                <w:sz w:val="24"/>
              </w:rPr>
              <w:t xml:space="preserve"> </w:t>
            </w:r>
          </w:p>
          <w:p w:rsidR="00BA128E" w:rsidRPr="004369F6" w:rsidRDefault="00AD4B44" w:rsidP="000B4E0F">
            <w:pPr>
              <w:pStyle w:val="TableParagraph"/>
              <w:spacing w:before="71"/>
              <w:ind w:left="720" w:right="2938"/>
              <w:contextualSpacing/>
              <w:rPr>
                <w:rFonts w:ascii="Calibri"/>
              </w:rPr>
            </w:pPr>
            <w:r w:rsidRPr="00C6128E">
              <w:rPr>
                <w:rFonts w:ascii="Calibri"/>
              </w:rPr>
              <w:t>Implementation w</w:t>
            </w:r>
            <w:r w:rsidR="00BA128E" w:rsidRPr="00C6128E">
              <w:rPr>
                <w:rFonts w:ascii="Calibri"/>
              </w:rPr>
              <w:t>ould include creating, or altering an existing program</w:t>
            </w:r>
            <w:r w:rsidRPr="00C6128E">
              <w:rPr>
                <w:rFonts w:ascii="Calibri"/>
              </w:rPr>
              <w:t>,</w:t>
            </w:r>
            <w:r w:rsidR="00BA128E" w:rsidRPr="00C6128E">
              <w:rPr>
                <w:rFonts w:ascii="Calibri"/>
              </w:rPr>
              <w:t xml:space="preserve"> t</w:t>
            </w:r>
            <w:r w:rsidRPr="00C6128E">
              <w:rPr>
                <w:rFonts w:ascii="Calibri"/>
              </w:rPr>
              <w:t xml:space="preserve">o provide youth and adolescents with physical activity opportunities in classroom, school, and before or after school program settings. </w:t>
            </w:r>
          </w:p>
        </w:tc>
      </w:tr>
    </w:tbl>
    <w:p w:rsidR="00C4356F" w:rsidRPr="007577C8" w:rsidRDefault="00C4356F" w:rsidP="007577C8">
      <w:pPr>
        <w:rPr>
          <w:rFonts w:ascii="Calibri" w:eastAsia="Calibri" w:hAnsi="Calibri" w:cs="Calibri"/>
        </w:rPr>
        <w:sectPr w:rsidR="00C4356F" w:rsidRPr="007577C8">
          <w:footerReference w:type="default" r:id="rId8"/>
          <w:type w:val="continuous"/>
          <w:pgSz w:w="12240" w:h="15840"/>
          <w:pgMar w:top="1420" w:right="900" w:bottom="1640" w:left="920" w:header="720" w:footer="1452" w:gutter="0"/>
          <w:pgNumType w:start="1"/>
          <w:cols w:space="720"/>
        </w:sectPr>
      </w:pPr>
    </w:p>
    <w:p w:rsidR="00CE37D0" w:rsidRPr="005F3A3E" w:rsidRDefault="00680BCA" w:rsidP="00680BCA">
      <w:pPr>
        <w:pStyle w:val="Heading1"/>
        <w:ind w:left="0" w:right="2287" w:firstLine="0"/>
        <w:rPr>
          <w:sz w:val="24"/>
          <w:szCs w:val="22"/>
        </w:rPr>
      </w:pPr>
      <w:r w:rsidRPr="005F3A3E">
        <w:rPr>
          <w:sz w:val="24"/>
          <w:szCs w:val="22"/>
        </w:rPr>
        <w:lastRenderedPageBreak/>
        <w:t xml:space="preserve">II. YAPA Grant Proposal Narrative </w:t>
      </w:r>
    </w:p>
    <w:p w:rsidR="00C4356F" w:rsidRDefault="00C4356F" w:rsidP="00680BCA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DE3C87" w:rsidRPr="0054484B" w:rsidRDefault="008A37DD" w:rsidP="00BC46F5">
      <w:pPr>
        <w:spacing w:before="10"/>
        <w:contextualSpacing/>
        <w:rPr>
          <w:rFonts w:ascii="Calibri" w:eastAsia="Calibri" w:hAnsi="Calibri" w:cs="Calibri"/>
          <w:b/>
          <w:bCs/>
          <w:color w:val="365F91" w:themeColor="accent1" w:themeShade="BF"/>
          <w:sz w:val="24"/>
        </w:rPr>
      </w:pPr>
      <w:r w:rsidRPr="0054484B">
        <w:rPr>
          <w:rFonts w:ascii="Calibri" w:eastAsia="Calibri" w:hAnsi="Calibri" w:cs="Calibri"/>
          <w:b/>
          <w:bCs/>
          <w:color w:val="365F91" w:themeColor="accent1" w:themeShade="BF"/>
          <w:sz w:val="24"/>
        </w:rPr>
        <w:t>Organization background</w:t>
      </w:r>
    </w:p>
    <w:p w:rsidR="00BC46F5" w:rsidRPr="0054484B" w:rsidRDefault="00BC46F5" w:rsidP="00BC46F5">
      <w:pPr>
        <w:spacing w:before="10"/>
        <w:contextualSpacing/>
        <w:rPr>
          <w:rFonts w:ascii="Calibri" w:eastAsia="Calibri" w:hAnsi="Calibri" w:cs="Calibri"/>
          <w:b/>
          <w:bCs/>
          <w:color w:val="365F91" w:themeColor="accent1" w:themeShade="BF"/>
          <w:sz w:val="24"/>
        </w:rPr>
      </w:pPr>
    </w:p>
    <w:p w:rsidR="008A37DD" w:rsidRPr="0054484B" w:rsidRDefault="00C6128E" w:rsidP="00DE3C87">
      <w:pPr>
        <w:pStyle w:val="ListParagraph"/>
        <w:numPr>
          <w:ilvl w:val="0"/>
          <w:numId w:val="10"/>
        </w:numPr>
        <w:spacing w:line="360" w:lineRule="auto"/>
        <w:rPr>
          <w:rFonts w:eastAsia="Calibri" w:cs="Calibri"/>
          <w:sz w:val="24"/>
        </w:rPr>
      </w:pPr>
      <w:r w:rsidRPr="0054484B">
        <w:rPr>
          <w:rFonts w:eastAsia="Calibri" w:cs="Calibri"/>
          <w:sz w:val="24"/>
        </w:rPr>
        <w:t>What is the population that your organization serves?</w:t>
      </w:r>
    </w:p>
    <w:p w:rsidR="00C4356F" w:rsidRPr="0054484B" w:rsidRDefault="00C6128E" w:rsidP="00DE3C87">
      <w:pPr>
        <w:pStyle w:val="ListParagraph"/>
        <w:numPr>
          <w:ilvl w:val="0"/>
          <w:numId w:val="10"/>
        </w:numPr>
        <w:spacing w:line="360" w:lineRule="auto"/>
        <w:rPr>
          <w:rFonts w:eastAsia="Calibri" w:cs="Calibri"/>
          <w:sz w:val="24"/>
        </w:rPr>
      </w:pPr>
      <w:r w:rsidRPr="0054484B">
        <w:rPr>
          <w:rFonts w:eastAsia="Calibri" w:cs="Calibri"/>
          <w:sz w:val="24"/>
        </w:rPr>
        <w:t>What is your organization’s</w:t>
      </w:r>
      <w:r w:rsidR="00BB12EF" w:rsidRPr="0054484B">
        <w:rPr>
          <w:rFonts w:eastAsia="Calibri" w:cs="Calibri"/>
          <w:sz w:val="24"/>
        </w:rPr>
        <w:t xml:space="preserve"> experience in working with youth and/or adolescents</w:t>
      </w:r>
      <w:r w:rsidRPr="0054484B">
        <w:rPr>
          <w:rFonts w:eastAsia="Calibri" w:cs="Calibri"/>
          <w:sz w:val="24"/>
        </w:rPr>
        <w:t>,</w:t>
      </w:r>
      <w:r w:rsidR="008A37DD" w:rsidRPr="0054484B">
        <w:rPr>
          <w:rFonts w:eastAsia="Calibri" w:cs="Calibri"/>
          <w:sz w:val="24"/>
        </w:rPr>
        <w:t xml:space="preserve"> and</w:t>
      </w:r>
      <w:r w:rsidR="00BB12EF" w:rsidRPr="0054484B">
        <w:rPr>
          <w:rFonts w:eastAsia="Calibri" w:cs="Calibri"/>
          <w:sz w:val="24"/>
        </w:rPr>
        <w:t xml:space="preserve"> professionals working with youth and/or</w:t>
      </w:r>
      <w:r w:rsidR="00BB12EF" w:rsidRPr="0054484B">
        <w:rPr>
          <w:rFonts w:eastAsia="Calibri" w:cs="Calibri"/>
          <w:spacing w:val="-14"/>
          <w:sz w:val="24"/>
        </w:rPr>
        <w:t xml:space="preserve"> </w:t>
      </w:r>
      <w:r w:rsidRPr="0054484B">
        <w:rPr>
          <w:rFonts w:eastAsia="Calibri" w:cs="Calibri"/>
          <w:sz w:val="24"/>
        </w:rPr>
        <w:t>adolescents?</w:t>
      </w:r>
    </w:p>
    <w:p w:rsidR="00377011" w:rsidRPr="0054484B" w:rsidRDefault="00C6128E" w:rsidP="00DE3C87">
      <w:pPr>
        <w:pStyle w:val="ListParagraph"/>
        <w:numPr>
          <w:ilvl w:val="0"/>
          <w:numId w:val="10"/>
        </w:numPr>
        <w:tabs>
          <w:tab w:val="left" w:pos="821"/>
        </w:tabs>
        <w:spacing w:line="360" w:lineRule="auto"/>
        <w:ind w:right="190"/>
        <w:rPr>
          <w:rFonts w:eastAsia="Calibri" w:cs="Calibri"/>
          <w:sz w:val="24"/>
        </w:rPr>
      </w:pPr>
      <w:r w:rsidRPr="0054484B">
        <w:rPr>
          <w:sz w:val="24"/>
        </w:rPr>
        <w:t>What are some e</w:t>
      </w:r>
      <w:r w:rsidR="00BB12EF" w:rsidRPr="0054484B">
        <w:rPr>
          <w:sz w:val="24"/>
        </w:rPr>
        <w:t>xamples of past successes of improving wellness and physical activ</w:t>
      </w:r>
      <w:r w:rsidRPr="0054484B">
        <w:rPr>
          <w:sz w:val="24"/>
        </w:rPr>
        <w:t>ity of youth and/or adolescents?</w:t>
      </w:r>
      <w:r w:rsidR="0073268A">
        <w:rPr>
          <w:sz w:val="24"/>
        </w:rPr>
        <w:t xml:space="preserve"> </w:t>
      </w:r>
      <w:r w:rsidR="00D85748">
        <w:rPr>
          <w:sz w:val="24"/>
        </w:rPr>
        <w:t>If you would like to provide data, please provide it in a separate attachment - it will not count towards your 5 page limit.</w:t>
      </w:r>
    </w:p>
    <w:p w:rsidR="00DE3C87" w:rsidRPr="0054484B" w:rsidRDefault="00C6128E" w:rsidP="00680BCA">
      <w:pPr>
        <w:pStyle w:val="NormalWeb"/>
        <w:keepLines/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spacing w:before="0" w:beforeAutospacing="0" w:after="300" w:afterAutospacing="0" w:line="360" w:lineRule="auto"/>
        <w:ind w:right="403"/>
        <w:contextualSpacing/>
        <w:outlineLvl w:val="0"/>
        <w:rPr>
          <w:rFonts w:asciiTheme="minorHAnsi" w:hAnsiTheme="minorHAnsi"/>
          <w:szCs w:val="22"/>
        </w:rPr>
      </w:pPr>
      <w:r w:rsidRPr="0054484B">
        <w:rPr>
          <w:rFonts w:asciiTheme="minorHAnsi" w:hAnsiTheme="minorHAnsi"/>
          <w:szCs w:val="22"/>
        </w:rPr>
        <w:t>Who are your organization’s key</w:t>
      </w:r>
      <w:r w:rsidR="00BB12EF" w:rsidRPr="0054484B">
        <w:rPr>
          <w:rFonts w:asciiTheme="minorHAnsi" w:hAnsiTheme="minorHAnsi"/>
          <w:szCs w:val="22"/>
        </w:rPr>
        <w:t xml:space="preserve"> community partners </w:t>
      </w:r>
      <w:r w:rsidR="008A37DD" w:rsidRPr="0054484B">
        <w:rPr>
          <w:rFonts w:asciiTheme="minorHAnsi" w:hAnsiTheme="minorHAnsi"/>
          <w:szCs w:val="22"/>
        </w:rPr>
        <w:t xml:space="preserve">and </w:t>
      </w:r>
      <w:r w:rsidRPr="0054484B">
        <w:rPr>
          <w:rFonts w:asciiTheme="minorHAnsi" w:hAnsiTheme="minorHAnsi"/>
          <w:szCs w:val="22"/>
        </w:rPr>
        <w:t xml:space="preserve">successful collaborators? </w:t>
      </w:r>
    </w:p>
    <w:p w:rsidR="00DE3C87" w:rsidRPr="0054484B" w:rsidRDefault="00DE3C87" w:rsidP="00DE3C87">
      <w:pPr>
        <w:pStyle w:val="NormalWeb"/>
        <w:keepLines/>
        <w:widowControl w:val="0"/>
        <w:shd w:val="clear" w:color="auto" w:fill="FFFFFF"/>
        <w:tabs>
          <w:tab w:val="left" w:pos="821"/>
        </w:tabs>
        <w:spacing w:before="0" w:beforeAutospacing="0" w:after="300" w:afterAutospacing="0" w:line="360" w:lineRule="auto"/>
        <w:ind w:left="720" w:right="403"/>
        <w:contextualSpacing/>
        <w:outlineLvl w:val="0"/>
        <w:rPr>
          <w:rFonts w:asciiTheme="minorHAnsi" w:hAnsiTheme="minorHAnsi"/>
          <w:b/>
          <w:szCs w:val="22"/>
        </w:rPr>
      </w:pPr>
    </w:p>
    <w:p w:rsidR="00DE3C87" w:rsidRPr="0054484B" w:rsidRDefault="007577C8" w:rsidP="007577C8">
      <w:pPr>
        <w:pStyle w:val="NormalWeb"/>
        <w:keepLines/>
        <w:widowControl w:val="0"/>
        <w:shd w:val="clear" w:color="auto" w:fill="FFFFFF"/>
        <w:tabs>
          <w:tab w:val="left" w:pos="821"/>
        </w:tabs>
        <w:spacing w:before="0" w:beforeAutospacing="0" w:after="300" w:afterAutospacing="0"/>
        <w:ind w:right="403"/>
        <w:contextualSpacing/>
        <w:outlineLvl w:val="0"/>
        <w:rPr>
          <w:rFonts w:asciiTheme="minorHAnsi" w:eastAsia="Calibri" w:hAnsiTheme="minorHAnsi" w:cs="Calibri"/>
          <w:b/>
          <w:color w:val="365F91" w:themeColor="accent1" w:themeShade="BF"/>
          <w:szCs w:val="22"/>
        </w:rPr>
      </w:pPr>
      <w:r w:rsidRPr="0054484B">
        <w:rPr>
          <w:rFonts w:asciiTheme="minorHAnsi" w:hAnsiTheme="minorHAnsi"/>
          <w:b/>
          <w:color w:val="FF0000"/>
          <w:szCs w:val="22"/>
        </w:rPr>
        <w:t>*</w:t>
      </w:r>
      <w:r w:rsidR="00C6128E" w:rsidRPr="0054484B">
        <w:rPr>
          <w:rFonts w:asciiTheme="minorHAnsi" w:hAnsiTheme="minorHAnsi"/>
          <w:b/>
          <w:color w:val="365F91" w:themeColor="accent1" w:themeShade="BF"/>
          <w:szCs w:val="22"/>
        </w:rPr>
        <w:t>Training/</w:t>
      </w:r>
      <w:r w:rsidR="0054484B" w:rsidRPr="0054484B">
        <w:rPr>
          <w:rFonts w:asciiTheme="minorHAnsi" w:hAnsiTheme="minorHAnsi"/>
          <w:b/>
          <w:color w:val="365F91" w:themeColor="accent1" w:themeShade="BF"/>
          <w:szCs w:val="22"/>
        </w:rPr>
        <w:t>program j</w:t>
      </w:r>
      <w:r w:rsidR="00DE3C87" w:rsidRPr="0054484B">
        <w:rPr>
          <w:rFonts w:asciiTheme="minorHAnsi" w:hAnsiTheme="minorHAnsi"/>
          <w:b/>
          <w:color w:val="365F91" w:themeColor="accent1" w:themeShade="BF"/>
          <w:szCs w:val="22"/>
        </w:rPr>
        <w:t xml:space="preserve">ustification </w:t>
      </w:r>
    </w:p>
    <w:p w:rsidR="00D50836" w:rsidRPr="0054484B" w:rsidRDefault="00D50836" w:rsidP="00BC46F5">
      <w:pPr>
        <w:pStyle w:val="ListParagraph"/>
        <w:numPr>
          <w:ilvl w:val="0"/>
          <w:numId w:val="11"/>
        </w:numPr>
        <w:shd w:val="clear" w:color="auto" w:fill="FFFFFF"/>
        <w:tabs>
          <w:tab w:val="left" w:pos="821"/>
        </w:tabs>
        <w:contextualSpacing/>
        <w:textAlignment w:val="baseline"/>
        <w:rPr>
          <w:rFonts w:ascii="Calibri" w:eastAsia="Calibri" w:hAnsi="Calibri" w:cs="Calibri"/>
          <w:sz w:val="24"/>
        </w:rPr>
      </w:pPr>
      <w:r w:rsidRPr="0054484B">
        <w:rPr>
          <w:rFonts w:ascii="Calibri" w:eastAsia="Calibri" w:hAnsi="Calibri" w:cs="Calibri"/>
          <w:sz w:val="24"/>
        </w:rPr>
        <w:t xml:space="preserve">Please describe the </w:t>
      </w:r>
      <w:r w:rsidR="00C6128E" w:rsidRPr="0054484B">
        <w:rPr>
          <w:rFonts w:ascii="Calibri" w:eastAsia="Calibri" w:hAnsi="Calibri" w:cs="Calibri"/>
          <w:sz w:val="24"/>
        </w:rPr>
        <w:t>training/</w:t>
      </w:r>
      <w:r w:rsidRPr="0054484B">
        <w:rPr>
          <w:rFonts w:ascii="Calibri" w:eastAsia="Calibri" w:hAnsi="Calibri" w:cs="Calibri"/>
          <w:sz w:val="24"/>
        </w:rPr>
        <w:t xml:space="preserve">program that this funding will be used for. </w:t>
      </w:r>
    </w:p>
    <w:p w:rsidR="00D50836" w:rsidRPr="0054484B" w:rsidRDefault="00D50836" w:rsidP="00D50836">
      <w:pPr>
        <w:pStyle w:val="ListParagraph"/>
        <w:numPr>
          <w:ilvl w:val="1"/>
          <w:numId w:val="11"/>
        </w:numPr>
        <w:tabs>
          <w:tab w:val="left" w:pos="1541"/>
        </w:tabs>
        <w:spacing w:before="2" w:line="360" w:lineRule="auto"/>
        <w:ind w:right="357"/>
        <w:rPr>
          <w:rFonts w:ascii="Calibri"/>
          <w:sz w:val="24"/>
        </w:rPr>
      </w:pPr>
      <w:r w:rsidRPr="0054484B">
        <w:rPr>
          <w:rFonts w:ascii="Calibri"/>
          <w:sz w:val="24"/>
        </w:rPr>
        <w:t>Is the proposed training</w:t>
      </w:r>
      <w:r w:rsidR="007577C8" w:rsidRPr="0054484B">
        <w:rPr>
          <w:rFonts w:ascii="Calibri"/>
          <w:sz w:val="24"/>
        </w:rPr>
        <w:t>/implementation</w:t>
      </w:r>
      <w:r w:rsidRPr="0054484B">
        <w:rPr>
          <w:rFonts w:ascii="Calibri"/>
          <w:sz w:val="24"/>
        </w:rPr>
        <w:t xml:space="preserve"> evidenced based?</w:t>
      </w:r>
    </w:p>
    <w:p w:rsidR="00C4356F" w:rsidRPr="0054484B" w:rsidRDefault="00DE3C87" w:rsidP="00DE3C87">
      <w:pPr>
        <w:pStyle w:val="ListParagraph"/>
        <w:numPr>
          <w:ilvl w:val="0"/>
          <w:numId w:val="11"/>
        </w:numPr>
        <w:shd w:val="clear" w:color="auto" w:fill="FFFFFF"/>
        <w:tabs>
          <w:tab w:val="left" w:pos="821"/>
        </w:tabs>
        <w:spacing w:line="360" w:lineRule="auto"/>
        <w:textAlignment w:val="baseline"/>
        <w:rPr>
          <w:rFonts w:ascii="Calibri" w:eastAsia="Calibri" w:hAnsi="Calibri" w:cs="Calibri"/>
          <w:sz w:val="24"/>
        </w:rPr>
      </w:pPr>
      <w:r w:rsidRPr="0054484B">
        <w:rPr>
          <w:rFonts w:ascii="Calibri"/>
          <w:sz w:val="24"/>
        </w:rPr>
        <w:t>Why is the proposed program</w:t>
      </w:r>
      <w:r w:rsidR="00BB12EF" w:rsidRPr="0054484B">
        <w:rPr>
          <w:rFonts w:ascii="Calibri"/>
          <w:sz w:val="24"/>
        </w:rPr>
        <w:t xml:space="preserve"> good fit for your </w:t>
      </w:r>
      <w:r w:rsidR="00D50836" w:rsidRPr="0054484B">
        <w:rPr>
          <w:rFonts w:ascii="Calibri"/>
          <w:sz w:val="24"/>
        </w:rPr>
        <w:t>community?</w:t>
      </w:r>
    </w:p>
    <w:p w:rsidR="00D50836" w:rsidRPr="0054484B" w:rsidRDefault="00D50836" w:rsidP="00D50836">
      <w:pPr>
        <w:pStyle w:val="ListParagraph"/>
        <w:numPr>
          <w:ilvl w:val="1"/>
          <w:numId w:val="11"/>
        </w:numPr>
        <w:tabs>
          <w:tab w:val="left" w:pos="821"/>
        </w:tabs>
        <w:spacing w:line="360" w:lineRule="auto"/>
        <w:ind w:right="933"/>
        <w:rPr>
          <w:rFonts w:ascii="Calibri" w:eastAsia="Calibri" w:hAnsi="Calibri" w:cs="Calibri"/>
          <w:sz w:val="24"/>
        </w:rPr>
      </w:pPr>
      <w:r w:rsidRPr="0054484B">
        <w:rPr>
          <w:rFonts w:ascii="Calibri"/>
          <w:sz w:val="24"/>
        </w:rPr>
        <w:t>Who is the main audience and the anticipated reach?</w:t>
      </w:r>
    </w:p>
    <w:p w:rsidR="00C4356F" w:rsidRPr="0054484B" w:rsidRDefault="002E17C1" w:rsidP="00DE3C87">
      <w:pPr>
        <w:pStyle w:val="ListParagraph"/>
        <w:numPr>
          <w:ilvl w:val="0"/>
          <w:numId w:val="11"/>
        </w:numPr>
        <w:tabs>
          <w:tab w:val="left" w:pos="821"/>
        </w:tabs>
        <w:spacing w:line="360" w:lineRule="auto"/>
        <w:rPr>
          <w:rFonts w:ascii="Calibri" w:eastAsia="Calibri" w:hAnsi="Calibri" w:cs="Calibri"/>
          <w:sz w:val="24"/>
        </w:rPr>
      </w:pPr>
      <w:r w:rsidRPr="0054484B">
        <w:rPr>
          <w:rFonts w:ascii="Calibri"/>
          <w:sz w:val="24"/>
        </w:rPr>
        <w:t>What are the intended</w:t>
      </w:r>
      <w:r w:rsidR="00BB12EF" w:rsidRPr="0054484B">
        <w:rPr>
          <w:rFonts w:ascii="Calibri"/>
          <w:sz w:val="24"/>
        </w:rPr>
        <w:t xml:space="preserve"> outcomes of the </w:t>
      </w:r>
      <w:r w:rsidR="00D50836" w:rsidRPr="0054484B">
        <w:rPr>
          <w:rFonts w:ascii="Calibri"/>
          <w:sz w:val="24"/>
        </w:rPr>
        <w:t>program</w:t>
      </w:r>
      <w:r w:rsidR="00BB12EF" w:rsidRPr="0054484B">
        <w:rPr>
          <w:rFonts w:ascii="Calibri"/>
          <w:sz w:val="24"/>
        </w:rPr>
        <w:t xml:space="preserve"> and how you intend to measure the</w:t>
      </w:r>
      <w:r w:rsidR="00BB12EF" w:rsidRPr="0054484B">
        <w:rPr>
          <w:rFonts w:ascii="Calibri"/>
          <w:spacing w:val="-16"/>
          <w:sz w:val="24"/>
        </w:rPr>
        <w:t xml:space="preserve"> </w:t>
      </w:r>
      <w:r w:rsidRPr="0054484B">
        <w:rPr>
          <w:rFonts w:ascii="Calibri"/>
          <w:sz w:val="24"/>
        </w:rPr>
        <w:t>impact?</w:t>
      </w:r>
    </w:p>
    <w:p w:rsidR="00C4356F" w:rsidRPr="00136C57" w:rsidRDefault="00BB12EF" w:rsidP="00D50836">
      <w:pPr>
        <w:pStyle w:val="ListParagraph"/>
        <w:numPr>
          <w:ilvl w:val="1"/>
          <w:numId w:val="11"/>
        </w:numPr>
        <w:tabs>
          <w:tab w:val="left" w:pos="1541"/>
        </w:tabs>
        <w:spacing w:line="360" w:lineRule="auto"/>
        <w:rPr>
          <w:rFonts w:ascii="Calibri" w:eastAsia="Calibri" w:hAnsi="Calibri" w:cs="Calibri"/>
          <w:sz w:val="24"/>
        </w:rPr>
      </w:pPr>
      <w:r w:rsidRPr="0054484B">
        <w:rPr>
          <w:rFonts w:ascii="Calibri"/>
          <w:sz w:val="24"/>
        </w:rPr>
        <w:t xml:space="preserve">How </w:t>
      </w:r>
      <w:r w:rsidR="00D50836" w:rsidRPr="0054484B">
        <w:rPr>
          <w:rFonts w:ascii="Calibri"/>
          <w:sz w:val="24"/>
        </w:rPr>
        <w:t>would</w:t>
      </w:r>
      <w:r w:rsidRPr="0054484B">
        <w:rPr>
          <w:rFonts w:ascii="Calibri"/>
          <w:sz w:val="24"/>
        </w:rPr>
        <w:t xml:space="preserve"> you define success for this</w:t>
      </w:r>
      <w:r w:rsidRPr="0054484B">
        <w:rPr>
          <w:rFonts w:ascii="Calibri"/>
          <w:spacing w:val="-15"/>
          <w:sz w:val="24"/>
        </w:rPr>
        <w:t xml:space="preserve"> </w:t>
      </w:r>
      <w:r w:rsidRPr="0054484B">
        <w:rPr>
          <w:rFonts w:ascii="Calibri"/>
          <w:sz w:val="24"/>
        </w:rPr>
        <w:t>project?</w:t>
      </w:r>
    </w:p>
    <w:p w:rsidR="00136C57" w:rsidRPr="0054484B" w:rsidRDefault="00136C57" w:rsidP="00136C57">
      <w:pPr>
        <w:pStyle w:val="ListParagraph"/>
        <w:numPr>
          <w:ilvl w:val="0"/>
          <w:numId w:val="11"/>
        </w:numPr>
        <w:tabs>
          <w:tab w:val="left" w:pos="1541"/>
        </w:tabs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/>
          <w:sz w:val="24"/>
        </w:rPr>
        <w:t xml:space="preserve">What does your sustainability plan look like upon completion of this project? What other funders are you working with/applying to in the event that YAPA funding is not available. </w:t>
      </w:r>
    </w:p>
    <w:p w:rsidR="00B86789" w:rsidRPr="0054484B" w:rsidRDefault="002E17C1" w:rsidP="00377011">
      <w:pPr>
        <w:pStyle w:val="NormalWeb"/>
        <w:keepLines/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spacing w:before="0" w:beforeAutospacing="0" w:after="300" w:afterAutospacing="0" w:line="360" w:lineRule="auto"/>
        <w:ind w:right="403"/>
        <w:contextualSpacing/>
        <w:outlineLvl w:val="0"/>
        <w:rPr>
          <w:rFonts w:asciiTheme="minorHAnsi" w:hAnsiTheme="minorHAnsi"/>
          <w:szCs w:val="22"/>
        </w:rPr>
      </w:pPr>
      <w:r w:rsidRPr="0054484B">
        <w:rPr>
          <w:rFonts w:asciiTheme="minorHAnsi" w:hAnsiTheme="minorHAnsi"/>
          <w:szCs w:val="22"/>
        </w:rPr>
        <w:t>Are you planning on using a</w:t>
      </w:r>
      <w:r w:rsidR="00DE3C87" w:rsidRPr="0054484B">
        <w:rPr>
          <w:rFonts w:asciiTheme="minorHAnsi" w:hAnsiTheme="minorHAnsi"/>
          <w:szCs w:val="22"/>
        </w:rPr>
        <w:t>daptive physical activity strategies for children with special healthcare</w:t>
      </w:r>
      <w:r w:rsidR="00DE3C87" w:rsidRPr="0054484B">
        <w:rPr>
          <w:rFonts w:asciiTheme="minorHAnsi" w:hAnsiTheme="minorHAnsi"/>
          <w:spacing w:val="-7"/>
          <w:szCs w:val="22"/>
        </w:rPr>
        <w:t xml:space="preserve"> </w:t>
      </w:r>
      <w:r w:rsidRPr="0054484B">
        <w:rPr>
          <w:rFonts w:asciiTheme="minorHAnsi" w:hAnsiTheme="minorHAnsi"/>
          <w:szCs w:val="22"/>
        </w:rPr>
        <w:t>needs</w:t>
      </w:r>
      <w:r w:rsidR="007351FF">
        <w:rPr>
          <w:rFonts w:asciiTheme="minorHAnsi" w:hAnsiTheme="minorHAnsi"/>
          <w:szCs w:val="22"/>
        </w:rPr>
        <w:t xml:space="preserve"> or incorporating nutrition initiatives</w:t>
      </w:r>
      <w:r w:rsidRPr="0054484B">
        <w:rPr>
          <w:rFonts w:asciiTheme="minorHAnsi" w:hAnsiTheme="minorHAnsi"/>
          <w:szCs w:val="22"/>
        </w:rPr>
        <w:t>?</w:t>
      </w:r>
      <w:r w:rsidR="007351FF">
        <w:rPr>
          <w:rFonts w:asciiTheme="minorHAnsi" w:hAnsiTheme="minorHAnsi"/>
          <w:szCs w:val="22"/>
        </w:rPr>
        <w:t xml:space="preserve"> Please</w:t>
      </w:r>
      <w:r w:rsidRPr="0054484B">
        <w:rPr>
          <w:rFonts w:asciiTheme="minorHAnsi" w:hAnsiTheme="minorHAnsi"/>
          <w:szCs w:val="22"/>
        </w:rPr>
        <w:t xml:space="preserve"> </w:t>
      </w:r>
      <w:r w:rsidR="007351FF">
        <w:rPr>
          <w:rFonts w:asciiTheme="minorHAnsi" w:hAnsiTheme="minorHAnsi"/>
          <w:szCs w:val="22"/>
        </w:rPr>
        <w:t>e</w:t>
      </w:r>
      <w:r w:rsidRPr="0054484B">
        <w:rPr>
          <w:rFonts w:asciiTheme="minorHAnsi" w:hAnsiTheme="minorHAnsi"/>
          <w:szCs w:val="22"/>
        </w:rPr>
        <w:t xml:space="preserve">xplain. </w:t>
      </w:r>
      <w:r w:rsidR="007351FF">
        <w:rPr>
          <w:rFonts w:asciiTheme="minorHAnsi" w:hAnsiTheme="minorHAnsi"/>
          <w:szCs w:val="22"/>
        </w:rPr>
        <w:t>(This is not required, but would be helpful for us to know.)</w:t>
      </w:r>
    </w:p>
    <w:p w:rsidR="0054484B" w:rsidRDefault="00D50836" w:rsidP="00D50836">
      <w:pPr>
        <w:shd w:val="clear" w:color="auto" w:fill="FFFFFF"/>
        <w:tabs>
          <w:tab w:val="left" w:pos="821"/>
        </w:tabs>
        <w:spacing w:line="360" w:lineRule="auto"/>
        <w:textAlignment w:val="baseline"/>
        <w:rPr>
          <w:rFonts w:ascii="Calibri" w:eastAsia="Calibri" w:hAnsi="Calibri" w:cs="Calibri"/>
          <w:sz w:val="24"/>
        </w:rPr>
      </w:pPr>
      <w:r w:rsidRPr="0054484B">
        <w:rPr>
          <w:rFonts w:ascii="Calibri" w:eastAsia="Calibri" w:hAnsi="Calibri" w:cs="Calibri"/>
          <w:b/>
          <w:color w:val="FF0000"/>
          <w:sz w:val="24"/>
        </w:rPr>
        <w:t xml:space="preserve">*Note: </w:t>
      </w:r>
      <w:r w:rsidRPr="0054484B">
        <w:rPr>
          <w:rFonts w:ascii="Calibri" w:eastAsia="Calibri" w:hAnsi="Calibri" w:cs="Calibri"/>
          <w:sz w:val="24"/>
        </w:rPr>
        <w:t>if you are</w:t>
      </w:r>
      <w:r w:rsidR="002E17C1" w:rsidRPr="0054484B">
        <w:rPr>
          <w:rFonts w:ascii="Calibri" w:eastAsia="Calibri" w:hAnsi="Calibri" w:cs="Calibri"/>
          <w:sz w:val="24"/>
        </w:rPr>
        <w:t xml:space="preserve"> applying for </w:t>
      </w:r>
      <w:r w:rsidRPr="0054484B">
        <w:rPr>
          <w:rFonts w:ascii="Calibri" w:eastAsia="Calibri" w:hAnsi="Calibri" w:cs="Calibri"/>
          <w:sz w:val="24"/>
        </w:rPr>
        <w:t xml:space="preserve">funding for multiple </w:t>
      </w:r>
      <w:r w:rsidR="0054484B" w:rsidRPr="0054484B">
        <w:rPr>
          <w:rFonts w:ascii="Calibri" w:eastAsia="Calibri" w:hAnsi="Calibri" w:cs="Calibri"/>
          <w:sz w:val="24"/>
        </w:rPr>
        <w:t>trainings/</w:t>
      </w:r>
      <w:r w:rsidRPr="0054484B">
        <w:rPr>
          <w:rFonts w:ascii="Calibri" w:eastAsia="Calibri" w:hAnsi="Calibri" w:cs="Calibri"/>
          <w:sz w:val="24"/>
        </w:rPr>
        <w:t xml:space="preserve">programs, please </w:t>
      </w:r>
      <w:r w:rsidRPr="0054484B">
        <w:rPr>
          <w:rFonts w:ascii="Calibri" w:eastAsia="Calibri" w:hAnsi="Calibri" w:cs="Calibri"/>
          <w:sz w:val="24"/>
        </w:rPr>
        <w:lastRenderedPageBreak/>
        <w:t xml:space="preserve">answer the </w:t>
      </w:r>
      <w:r w:rsidRPr="0054484B">
        <w:rPr>
          <w:rFonts w:ascii="Calibri" w:eastAsia="Calibri" w:hAnsi="Calibri" w:cs="Calibri"/>
          <w:b/>
          <w:sz w:val="24"/>
          <w:u w:val="single"/>
        </w:rPr>
        <w:t>program justification</w:t>
      </w:r>
      <w:r w:rsidRPr="0054484B">
        <w:rPr>
          <w:rFonts w:ascii="Calibri" w:eastAsia="Calibri" w:hAnsi="Calibri" w:cs="Calibri"/>
          <w:sz w:val="24"/>
        </w:rPr>
        <w:t xml:space="preserve"> questions </w:t>
      </w:r>
      <w:r w:rsidR="0054484B">
        <w:rPr>
          <w:rFonts w:ascii="Calibri" w:eastAsia="Calibri" w:hAnsi="Calibri" w:cs="Calibri"/>
          <w:sz w:val="24"/>
        </w:rPr>
        <w:t xml:space="preserve">and </w:t>
      </w:r>
      <w:r w:rsidR="0054484B" w:rsidRPr="0054484B">
        <w:rPr>
          <w:rFonts w:ascii="Calibri" w:eastAsia="Calibri" w:hAnsi="Calibri" w:cs="Calibri"/>
          <w:b/>
          <w:sz w:val="24"/>
        </w:rPr>
        <w:t>budget</w:t>
      </w:r>
      <w:r w:rsidR="0054484B">
        <w:rPr>
          <w:rFonts w:ascii="Calibri" w:eastAsia="Calibri" w:hAnsi="Calibri" w:cs="Calibri"/>
          <w:sz w:val="24"/>
        </w:rPr>
        <w:t xml:space="preserve"> portion </w:t>
      </w:r>
      <w:r w:rsidRPr="0054484B">
        <w:rPr>
          <w:rFonts w:ascii="Calibri" w:eastAsia="Calibri" w:hAnsi="Calibri" w:cs="Calibri"/>
          <w:sz w:val="24"/>
        </w:rPr>
        <w:t xml:space="preserve">for each proposed </w:t>
      </w:r>
      <w:r w:rsidR="0054484B" w:rsidRPr="0054484B">
        <w:rPr>
          <w:rFonts w:ascii="Calibri" w:eastAsia="Calibri" w:hAnsi="Calibri" w:cs="Calibri"/>
          <w:sz w:val="24"/>
        </w:rPr>
        <w:t>training/</w:t>
      </w:r>
      <w:r w:rsidRPr="0054484B">
        <w:rPr>
          <w:rFonts w:ascii="Calibri" w:eastAsia="Calibri" w:hAnsi="Calibri" w:cs="Calibri"/>
          <w:sz w:val="24"/>
        </w:rPr>
        <w:t>program.</w:t>
      </w:r>
      <w:r w:rsidR="002E17C1" w:rsidRPr="0054484B">
        <w:rPr>
          <w:rFonts w:ascii="Calibri" w:eastAsia="Calibri" w:hAnsi="Calibri" w:cs="Calibri"/>
          <w:sz w:val="24"/>
        </w:rPr>
        <w:t xml:space="preserve"> You may </w:t>
      </w:r>
      <w:r w:rsidR="0054484B" w:rsidRPr="0054484B">
        <w:rPr>
          <w:rFonts w:ascii="Calibri" w:eastAsia="Calibri" w:hAnsi="Calibri" w:cs="Calibri"/>
          <w:sz w:val="24"/>
        </w:rPr>
        <w:t>copy</w:t>
      </w:r>
      <w:r w:rsidR="002E17C1" w:rsidRPr="0054484B">
        <w:rPr>
          <w:rFonts w:ascii="Calibri" w:eastAsia="Calibri" w:hAnsi="Calibri" w:cs="Calibri"/>
          <w:sz w:val="24"/>
        </w:rPr>
        <w:t xml:space="preserve"> the same organizatio</w:t>
      </w:r>
      <w:r w:rsidR="0054484B" w:rsidRPr="0054484B">
        <w:rPr>
          <w:rFonts w:ascii="Calibri" w:eastAsia="Calibri" w:hAnsi="Calibri" w:cs="Calibri"/>
          <w:sz w:val="24"/>
        </w:rPr>
        <w:t xml:space="preserve">n background for each. </w:t>
      </w:r>
    </w:p>
    <w:p w:rsidR="00136C57" w:rsidRPr="00136C57" w:rsidRDefault="00136C57" w:rsidP="00D50836">
      <w:pPr>
        <w:shd w:val="clear" w:color="auto" w:fill="FFFFFF"/>
        <w:tabs>
          <w:tab w:val="left" w:pos="821"/>
        </w:tabs>
        <w:spacing w:line="360" w:lineRule="auto"/>
        <w:textAlignment w:val="baseline"/>
        <w:rPr>
          <w:rFonts w:ascii="Calibri" w:eastAsia="Calibri" w:hAnsi="Calibri" w:cs="Calibri"/>
          <w:sz w:val="24"/>
        </w:rPr>
      </w:pPr>
    </w:p>
    <w:p w:rsidR="0054484B" w:rsidRPr="00D50836" w:rsidRDefault="0054484B" w:rsidP="00D50836">
      <w:pPr>
        <w:shd w:val="clear" w:color="auto" w:fill="FFFFFF"/>
        <w:tabs>
          <w:tab w:val="left" w:pos="821"/>
        </w:tabs>
        <w:spacing w:line="360" w:lineRule="auto"/>
        <w:textAlignment w:val="baseline"/>
        <w:rPr>
          <w:rFonts w:ascii="Calibri" w:eastAsia="Calibri" w:hAnsi="Calibri" w:cs="Calibri"/>
          <w:b/>
        </w:rPr>
      </w:pPr>
    </w:p>
    <w:p w:rsidR="0054484B" w:rsidRPr="000B4E0F" w:rsidRDefault="0054484B" w:rsidP="0054484B">
      <w:pPr>
        <w:pStyle w:val="Heading1"/>
        <w:ind w:left="0" w:right="2287" w:firstLine="0"/>
        <w:rPr>
          <w:sz w:val="24"/>
          <w:szCs w:val="22"/>
        </w:rPr>
      </w:pPr>
      <w:r w:rsidRPr="000B4E0F">
        <w:rPr>
          <w:sz w:val="24"/>
          <w:szCs w:val="22"/>
        </w:rPr>
        <w:t xml:space="preserve">III. YAPA Grant Budget </w:t>
      </w:r>
    </w:p>
    <w:p w:rsidR="0054484B" w:rsidRDefault="0054484B" w:rsidP="00377011">
      <w:pPr>
        <w:pStyle w:val="ListParagraph"/>
        <w:tabs>
          <w:tab w:val="left" w:pos="821"/>
        </w:tabs>
        <w:spacing w:line="360" w:lineRule="auto"/>
        <w:rPr>
          <w:rFonts w:ascii="Calibri"/>
          <w:color w:val="365F91" w:themeColor="accent1" w:themeShade="BF"/>
        </w:rPr>
      </w:pPr>
    </w:p>
    <w:p w:rsidR="00823A2C" w:rsidRPr="00BC36A1" w:rsidRDefault="00823A2C" w:rsidP="00377011">
      <w:pPr>
        <w:pStyle w:val="ListParagraph"/>
        <w:tabs>
          <w:tab w:val="left" w:pos="821"/>
        </w:tabs>
        <w:spacing w:line="360" w:lineRule="auto"/>
        <w:rPr>
          <w:rFonts w:ascii="Calibri"/>
          <w:b/>
          <w:color w:val="365F91" w:themeColor="accent1" w:themeShade="BF"/>
          <w:sz w:val="24"/>
        </w:rPr>
      </w:pPr>
      <w:r w:rsidRPr="00BC36A1">
        <w:rPr>
          <w:rFonts w:ascii="Calibri"/>
          <w:b/>
          <w:color w:val="365F91" w:themeColor="accent1" w:themeShade="BF"/>
          <w:sz w:val="24"/>
        </w:rPr>
        <w:t xml:space="preserve">Budget </w:t>
      </w:r>
      <w:r w:rsidR="0054484B" w:rsidRPr="00BC36A1">
        <w:rPr>
          <w:rFonts w:ascii="Calibri"/>
          <w:b/>
          <w:color w:val="365F91" w:themeColor="accent1" w:themeShade="BF"/>
          <w:sz w:val="24"/>
        </w:rPr>
        <w:t>p</w:t>
      </w:r>
      <w:r w:rsidR="00DE3C87" w:rsidRPr="00BC36A1">
        <w:rPr>
          <w:rFonts w:ascii="Calibri"/>
          <w:b/>
          <w:color w:val="365F91" w:themeColor="accent1" w:themeShade="BF"/>
          <w:sz w:val="24"/>
        </w:rPr>
        <w:t>roposal</w:t>
      </w:r>
      <w:r w:rsidRPr="00BC36A1">
        <w:rPr>
          <w:rFonts w:ascii="Calibri"/>
          <w:b/>
          <w:color w:val="365F91" w:themeColor="accent1" w:themeShade="BF"/>
          <w:sz w:val="24"/>
        </w:rPr>
        <w:t xml:space="preserve"> </w:t>
      </w:r>
    </w:p>
    <w:p w:rsidR="00F93D0E" w:rsidRPr="00BC36A1" w:rsidRDefault="00F93D0E" w:rsidP="00F93D0E">
      <w:pPr>
        <w:pStyle w:val="ListParagraph"/>
        <w:tabs>
          <w:tab w:val="left" w:pos="821"/>
        </w:tabs>
        <w:contextualSpacing/>
        <w:rPr>
          <w:rFonts w:ascii="Calibri"/>
          <w:sz w:val="24"/>
        </w:rPr>
      </w:pPr>
      <w:r w:rsidRPr="00BC36A1">
        <w:rPr>
          <w:rFonts w:ascii="Calibri"/>
          <w:sz w:val="24"/>
        </w:rPr>
        <w:t>Previously funded programs have ranged between $</w:t>
      </w:r>
      <w:r w:rsidR="00B50310">
        <w:rPr>
          <w:rFonts w:ascii="Calibri"/>
          <w:sz w:val="24"/>
        </w:rPr>
        <w:t>5</w:t>
      </w:r>
      <w:r w:rsidRPr="00BC36A1">
        <w:rPr>
          <w:rFonts w:ascii="Calibri"/>
          <w:sz w:val="24"/>
        </w:rPr>
        <w:t>,000 and $</w:t>
      </w:r>
      <w:r w:rsidR="00427802">
        <w:rPr>
          <w:rFonts w:ascii="Calibri"/>
          <w:sz w:val="24"/>
        </w:rPr>
        <w:t>30</w:t>
      </w:r>
      <w:r w:rsidRPr="00BC36A1">
        <w:rPr>
          <w:rFonts w:ascii="Calibri"/>
          <w:sz w:val="24"/>
        </w:rPr>
        <w:t>,000. However, this is subject to change based on allotted grant funding.</w:t>
      </w:r>
      <w:r w:rsidR="00D85748">
        <w:rPr>
          <w:rFonts w:ascii="Calibri"/>
          <w:sz w:val="24"/>
        </w:rPr>
        <w:t xml:space="preserve"> You will be contacted if this change occurs, and given the chance to alter your budget to fit the funding limitations.</w:t>
      </w:r>
    </w:p>
    <w:p w:rsidR="00F93D0E" w:rsidRPr="00F93D0E" w:rsidRDefault="00F93D0E" w:rsidP="00F93D0E">
      <w:pPr>
        <w:pStyle w:val="ListParagraph"/>
        <w:tabs>
          <w:tab w:val="left" w:pos="821"/>
        </w:tabs>
        <w:contextualSpacing/>
        <w:rPr>
          <w:rFonts w:ascii="Calibri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898"/>
        <w:gridCol w:w="5380"/>
      </w:tblGrid>
      <w:tr w:rsidR="00DE3C87" w:rsidTr="004D04E5">
        <w:tc>
          <w:tcPr>
            <w:tcW w:w="10278" w:type="dxa"/>
            <w:gridSpan w:val="2"/>
          </w:tcPr>
          <w:p w:rsidR="00DE3C87" w:rsidRPr="00BC36A1" w:rsidRDefault="00133514" w:rsidP="00DE3C87">
            <w:pPr>
              <w:pStyle w:val="ListParagraph"/>
              <w:tabs>
                <w:tab w:val="left" w:pos="821"/>
              </w:tabs>
              <w:spacing w:line="360" w:lineRule="auto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Fiscal Year (FY) 19/20</w:t>
            </w:r>
          </w:p>
        </w:tc>
      </w:tr>
      <w:tr w:rsidR="0010351D" w:rsidTr="00DE3C87">
        <w:tc>
          <w:tcPr>
            <w:tcW w:w="4898" w:type="dxa"/>
          </w:tcPr>
          <w:p w:rsidR="0010351D" w:rsidRPr="00BC36A1" w:rsidRDefault="00DE3C87" w:rsidP="00DE3C87">
            <w:pPr>
              <w:pStyle w:val="ListParagraph"/>
              <w:tabs>
                <w:tab w:val="left" w:pos="821"/>
              </w:tabs>
              <w:spacing w:line="360" w:lineRule="auto"/>
              <w:jc w:val="center"/>
              <w:rPr>
                <w:rFonts w:ascii="Calibri"/>
                <w:sz w:val="24"/>
              </w:rPr>
            </w:pPr>
            <w:r w:rsidRPr="00BC36A1">
              <w:rPr>
                <w:rFonts w:ascii="Calibri"/>
                <w:sz w:val="24"/>
              </w:rPr>
              <w:t>Item</w:t>
            </w:r>
          </w:p>
        </w:tc>
        <w:tc>
          <w:tcPr>
            <w:tcW w:w="5380" w:type="dxa"/>
          </w:tcPr>
          <w:p w:rsidR="0010351D" w:rsidRPr="00BC36A1" w:rsidRDefault="00DE3C87" w:rsidP="00DE3C87">
            <w:pPr>
              <w:pStyle w:val="ListParagraph"/>
              <w:tabs>
                <w:tab w:val="left" w:pos="821"/>
              </w:tabs>
              <w:spacing w:line="360" w:lineRule="auto"/>
              <w:jc w:val="center"/>
              <w:rPr>
                <w:rFonts w:ascii="Calibri"/>
                <w:sz w:val="24"/>
              </w:rPr>
            </w:pPr>
            <w:r w:rsidRPr="00BC36A1">
              <w:rPr>
                <w:rFonts w:ascii="Calibri"/>
                <w:sz w:val="24"/>
              </w:rPr>
              <w:t>Proposed amount ($)</w:t>
            </w:r>
          </w:p>
        </w:tc>
      </w:tr>
      <w:tr w:rsidR="0010351D" w:rsidTr="00DE3C87">
        <w:tc>
          <w:tcPr>
            <w:tcW w:w="4898" w:type="dxa"/>
          </w:tcPr>
          <w:p w:rsidR="0010351D" w:rsidRPr="00BC36A1" w:rsidRDefault="0010351D" w:rsidP="00377011">
            <w:pPr>
              <w:pStyle w:val="ListParagraph"/>
              <w:tabs>
                <w:tab w:val="left" w:pos="821"/>
              </w:tabs>
              <w:spacing w:line="360" w:lineRule="auto"/>
              <w:rPr>
                <w:rFonts w:ascii="Calibri"/>
                <w:sz w:val="24"/>
              </w:rPr>
            </w:pPr>
          </w:p>
        </w:tc>
        <w:tc>
          <w:tcPr>
            <w:tcW w:w="5380" w:type="dxa"/>
          </w:tcPr>
          <w:p w:rsidR="0010351D" w:rsidRPr="00BC36A1" w:rsidRDefault="0010351D" w:rsidP="00377011">
            <w:pPr>
              <w:pStyle w:val="ListParagraph"/>
              <w:tabs>
                <w:tab w:val="left" w:pos="821"/>
              </w:tabs>
              <w:spacing w:line="360" w:lineRule="auto"/>
              <w:jc w:val="right"/>
              <w:rPr>
                <w:rFonts w:ascii="Calibri"/>
                <w:sz w:val="24"/>
              </w:rPr>
            </w:pPr>
          </w:p>
        </w:tc>
      </w:tr>
      <w:tr w:rsidR="0010351D" w:rsidTr="00DE3C87">
        <w:tc>
          <w:tcPr>
            <w:tcW w:w="4898" w:type="dxa"/>
          </w:tcPr>
          <w:p w:rsidR="0010351D" w:rsidRPr="00BC36A1" w:rsidRDefault="0010351D" w:rsidP="00377011">
            <w:pPr>
              <w:pStyle w:val="ListParagraph"/>
              <w:tabs>
                <w:tab w:val="left" w:pos="821"/>
              </w:tabs>
              <w:spacing w:line="360" w:lineRule="auto"/>
              <w:rPr>
                <w:rFonts w:ascii="Calibri"/>
                <w:sz w:val="24"/>
              </w:rPr>
            </w:pPr>
          </w:p>
        </w:tc>
        <w:tc>
          <w:tcPr>
            <w:tcW w:w="5380" w:type="dxa"/>
          </w:tcPr>
          <w:p w:rsidR="0010351D" w:rsidRPr="00BC36A1" w:rsidRDefault="0010351D" w:rsidP="00377011">
            <w:pPr>
              <w:pStyle w:val="ListParagraph"/>
              <w:tabs>
                <w:tab w:val="left" w:pos="821"/>
              </w:tabs>
              <w:spacing w:line="360" w:lineRule="auto"/>
              <w:jc w:val="right"/>
              <w:rPr>
                <w:rFonts w:ascii="Calibri"/>
                <w:sz w:val="24"/>
              </w:rPr>
            </w:pPr>
          </w:p>
        </w:tc>
      </w:tr>
      <w:tr w:rsidR="0010351D" w:rsidTr="00DE3C87">
        <w:tc>
          <w:tcPr>
            <w:tcW w:w="4898" w:type="dxa"/>
          </w:tcPr>
          <w:p w:rsidR="0010351D" w:rsidRPr="00BC36A1" w:rsidRDefault="0010351D" w:rsidP="00377011">
            <w:pPr>
              <w:pStyle w:val="ListParagraph"/>
              <w:tabs>
                <w:tab w:val="left" w:pos="821"/>
              </w:tabs>
              <w:spacing w:line="360" w:lineRule="auto"/>
              <w:rPr>
                <w:rFonts w:ascii="Calibri"/>
                <w:sz w:val="24"/>
              </w:rPr>
            </w:pPr>
          </w:p>
        </w:tc>
        <w:tc>
          <w:tcPr>
            <w:tcW w:w="5380" w:type="dxa"/>
          </w:tcPr>
          <w:p w:rsidR="0010351D" w:rsidRPr="00BC36A1" w:rsidRDefault="0010351D" w:rsidP="00377011">
            <w:pPr>
              <w:pStyle w:val="ListParagraph"/>
              <w:tabs>
                <w:tab w:val="left" w:pos="821"/>
              </w:tabs>
              <w:spacing w:line="360" w:lineRule="auto"/>
              <w:jc w:val="right"/>
              <w:rPr>
                <w:rFonts w:ascii="Calibri"/>
                <w:sz w:val="24"/>
              </w:rPr>
            </w:pPr>
          </w:p>
        </w:tc>
      </w:tr>
      <w:tr w:rsidR="0054484B" w:rsidTr="00DE3C87">
        <w:tc>
          <w:tcPr>
            <w:tcW w:w="4898" w:type="dxa"/>
          </w:tcPr>
          <w:p w:rsidR="0054484B" w:rsidRPr="00BC36A1" w:rsidRDefault="0054484B" w:rsidP="00377011">
            <w:pPr>
              <w:pStyle w:val="ListParagraph"/>
              <w:tabs>
                <w:tab w:val="left" w:pos="821"/>
              </w:tabs>
              <w:spacing w:line="360" w:lineRule="auto"/>
              <w:rPr>
                <w:rFonts w:ascii="Calibri"/>
                <w:sz w:val="24"/>
              </w:rPr>
            </w:pPr>
          </w:p>
        </w:tc>
        <w:tc>
          <w:tcPr>
            <w:tcW w:w="5380" w:type="dxa"/>
          </w:tcPr>
          <w:p w:rsidR="0054484B" w:rsidRPr="00BC36A1" w:rsidRDefault="0054484B" w:rsidP="00377011">
            <w:pPr>
              <w:pStyle w:val="ListParagraph"/>
              <w:tabs>
                <w:tab w:val="left" w:pos="821"/>
              </w:tabs>
              <w:spacing w:line="360" w:lineRule="auto"/>
              <w:jc w:val="right"/>
              <w:rPr>
                <w:rFonts w:ascii="Calibri"/>
                <w:sz w:val="24"/>
              </w:rPr>
            </w:pPr>
          </w:p>
        </w:tc>
      </w:tr>
      <w:tr w:rsidR="0054484B" w:rsidTr="00DE3C87">
        <w:tc>
          <w:tcPr>
            <w:tcW w:w="4898" w:type="dxa"/>
          </w:tcPr>
          <w:p w:rsidR="0054484B" w:rsidRPr="00BC36A1" w:rsidRDefault="0054484B" w:rsidP="00377011">
            <w:pPr>
              <w:pStyle w:val="ListParagraph"/>
              <w:tabs>
                <w:tab w:val="left" w:pos="821"/>
              </w:tabs>
              <w:spacing w:line="360" w:lineRule="auto"/>
              <w:rPr>
                <w:rFonts w:ascii="Calibri"/>
                <w:sz w:val="24"/>
              </w:rPr>
            </w:pPr>
          </w:p>
        </w:tc>
        <w:tc>
          <w:tcPr>
            <w:tcW w:w="5380" w:type="dxa"/>
          </w:tcPr>
          <w:p w:rsidR="0054484B" w:rsidRPr="00BC36A1" w:rsidRDefault="0054484B" w:rsidP="00377011">
            <w:pPr>
              <w:pStyle w:val="ListParagraph"/>
              <w:tabs>
                <w:tab w:val="left" w:pos="821"/>
              </w:tabs>
              <w:spacing w:line="360" w:lineRule="auto"/>
              <w:jc w:val="right"/>
              <w:rPr>
                <w:rFonts w:ascii="Calibri"/>
                <w:sz w:val="24"/>
              </w:rPr>
            </w:pPr>
          </w:p>
        </w:tc>
      </w:tr>
      <w:tr w:rsidR="0054484B" w:rsidTr="00DE3C87">
        <w:tc>
          <w:tcPr>
            <w:tcW w:w="4898" w:type="dxa"/>
          </w:tcPr>
          <w:p w:rsidR="0054484B" w:rsidRPr="00BC36A1" w:rsidRDefault="0054484B" w:rsidP="00377011">
            <w:pPr>
              <w:pStyle w:val="ListParagraph"/>
              <w:tabs>
                <w:tab w:val="left" w:pos="821"/>
              </w:tabs>
              <w:spacing w:line="360" w:lineRule="auto"/>
              <w:rPr>
                <w:rFonts w:ascii="Calibri"/>
                <w:sz w:val="24"/>
              </w:rPr>
            </w:pPr>
          </w:p>
        </w:tc>
        <w:tc>
          <w:tcPr>
            <w:tcW w:w="5380" w:type="dxa"/>
          </w:tcPr>
          <w:p w:rsidR="0054484B" w:rsidRPr="00BC36A1" w:rsidRDefault="0054484B" w:rsidP="00377011">
            <w:pPr>
              <w:pStyle w:val="ListParagraph"/>
              <w:tabs>
                <w:tab w:val="left" w:pos="821"/>
              </w:tabs>
              <w:spacing w:line="360" w:lineRule="auto"/>
              <w:jc w:val="right"/>
              <w:rPr>
                <w:rFonts w:ascii="Calibri"/>
                <w:sz w:val="24"/>
              </w:rPr>
            </w:pPr>
          </w:p>
        </w:tc>
      </w:tr>
      <w:tr w:rsidR="0054484B" w:rsidTr="00DE3C87">
        <w:tc>
          <w:tcPr>
            <w:tcW w:w="4898" w:type="dxa"/>
          </w:tcPr>
          <w:p w:rsidR="0054484B" w:rsidRPr="00BC36A1" w:rsidRDefault="0054484B" w:rsidP="00377011">
            <w:pPr>
              <w:pStyle w:val="ListParagraph"/>
              <w:tabs>
                <w:tab w:val="left" w:pos="821"/>
              </w:tabs>
              <w:spacing w:line="360" w:lineRule="auto"/>
              <w:rPr>
                <w:rFonts w:ascii="Calibri"/>
                <w:sz w:val="24"/>
              </w:rPr>
            </w:pPr>
          </w:p>
        </w:tc>
        <w:tc>
          <w:tcPr>
            <w:tcW w:w="5380" w:type="dxa"/>
          </w:tcPr>
          <w:p w:rsidR="0054484B" w:rsidRPr="00BC36A1" w:rsidRDefault="0054484B" w:rsidP="00377011">
            <w:pPr>
              <w:pStyle w:val="ListParagraph"/>
              <w:tabs>
                <w:tab w:val="left" w:pos="821"/>
              </w:tabs>
              <w:spacing w:line="360" w:lineRule="auto"/>
              <w:jc w:val="right"/>
              <w:rPr>
                <w:rFonts w:ascii="Calibri"/>
                <w:sz w:val="24"/>
              </w:rPr>
            </w:pPr>
          </w:p>
        </w:tc>
      </w:tr>
      <w:tr w:rsidR="0010351D" w:rsidRPr="0010351D" w:rsidTr="00DE3C87">
        <w:tc>
          <w:tcPr>
            <w:tcW w:w="10278" w:type="dxa"/>
            <w:gridSpan w:val="2"/>
          </w:tcPr>
          <w:p w:rsidR="0010351D" w:rsidRPr="00BC36A1" w:rsidRDefault="0010351D" w:rsidP="00DE3C87">
            <w:pPr>
              <w:pStyle w:val="ListParagraph"/>
              <w:tabs>
                <w:tab w:val="left" w:pos="821"/>
              </w:tabs>
              <w:spacing w:line="360" w:lineRule="auto"/>
              <w:rPr>
                <w:rFonts w:ascii="Calibri"/>
                <w:b/>
                <w:sz w:val="24"/>
              </w:rPr>
            </w:pPr>
            <w:r w:rsidRPr="00BC36A1">
              <w:rPr>
                <w:rFonts w:ascii="Calibri"/>
                <w:b/>
                <w:sz w:val="24"/>
              </w:rPr>
              <w:t xml:space="preserve">Total                                                                                                                                                                     </w:t>
            </w:r>
          </w:p>
        </w:tc>
      </w:tr>
    </w:tbl>
    <w:p w:rsidR="0054484B" w:rsidRDefault="0054484B" w:rsidP="00B867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D0E" w:rsidRDefault="0054484B" w:rsidP="00B86789">
      <w:pPr>
        <w:rPr>
          <w:rFonts w:eastAsia="Times New Roman" w:cs="Times New Roman"/>
          <w:color w:val="365F91" w:themeColor="accent1" w:themeShade="BF"/>
          <w:sz w:val="24"/>
          <w:szCs w:val="20"/>
        </w:rPr>
      </w:pPr>
      <w:r w:rsidRPr="0054484B">
        <w:rPr>
          <w:rFonts w:eastAsia="Times New Roman" w:cs="Times New Roman"/>
          <w:b/>
          <w:color w:val="365F91" w:themeColor="accent1" w:themeShade="BF"/>
          <w:sz w:val="24"/>
          <w:szCs w:val="20"/>
        </w:rPr>
        <w:t xml:space="preserve">Budget justification </w:t>
      </w:r>
      <w:r w:rsidRPr="00D85748">
        <w:rPr>
          <w:rFonts w:eastAsia="Times New Roman" w:cs="Times New Roman"/>
          <w:color w:val="FF0000"/>
          <w:sz w:val="24"/>
          <w:szCs w:val="20"/>
        </w:rPr>
        <w:t>(optional)</w:t>
      </w:r>
    </w:p>
    <w:p w:rsidR="000B4E0F" w:rsidRDefault="000B4E0F" w:rsidP="00B86789">
      <w:pPr>
        <w:rPr>
          <w:rFonts w:eastAsia="Times New Roman" w:cs="Times New Roman"/>
          <w:sz w:val="24"/>
          <w:szCs w:val="20"/>
        </w:rPr>
      </w:pPr>
    </w:p>
    <w:p w:rsidR="00D3459E" w:rsidRDefault="00F93D0E" w:rsidP="00B86789">
      <w:p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I</w:t>
      </w:r>
      <w:r w:rsidR="0054484B" w:rsidRPr="0054484B">
        <w:rPr>
          <w:rFonts w:eastAsia="Times New Roman" w:cs="Times New Roman"/>
          <w:sz w:val="24"/>
          <w:szCs w:val="20"/>
        </w:rPr>
        <w:t xml:space="preserve">f there are any items you feel that you need to explain. Please use this space to do so. </w:t>
      </w:r>
    </w:p>
    <w:p w:rsidR="00D3459E" w:rsidRPr="00D3459E" w:rsidRDefault="00D3459E" w:rsidP="00D3459E">
      <w:pPr>
        <w:rPr>
          <w:rFonts w:eastAsia="Times New Roman" w:cs="Times New Roman"/>
          <w:sz w:val="24"/>
          <w:szCs w:val="20"/>
        </w:rPr>
      </w:pPr>
    </w:p>
    <w:p w:rsidR="00D3459E" w:rsidRPr="00D3459E" w:rsidRDefault="00D3459E" w:rsidP="00D3459E">
      <w:pPr>
        <w:rPr>
          <w:rFonts w:eastAsia="Times New Roman" w:cs="Times New Roman"/>
          <w:sz w:val="24"/>
          <w:szCs w:val="20"/>
        </w:rPr>
      </w:pPr>
    </w:p>
    <w:p w:rsidR="00D3459E" w:rsidRDefault="005F3A3E" w:rsidP="00D3459E">
      <w:pPr>
        <w:rPr>
          <w:rFonts w:eastAsia="Times New Roman" w:cs="Times New Roman"/>
          <w:b/>
          <w:color w:val="365F91" w:themeColor="accent1" w:themeShade="BF"/>
          <w:sz w:val="24"/>
          <w:szCs w:val="20"/>
        </w:rPr>
      </w:pPr>
      <w:r w:rsidRPr="005F3A3E">
        <w:rPr>
          <w:rFonts w:eastAsia="Times New Roman" w:cs="Times New Roman"/>
          <w:b/>
          <w:color w:val="365F91" w:themeColor="accent1" w:themeShade="BF"/>
          <w:sz w:val="24"/>
          <w:szCs w:val="20"/>
        </w:rPr>
        <w:t>Timeline</w:t>
      </w:r>
    </w:p>
    <w:p w:rsidR="000B4E0F" w:rsidRDefault="000B4E0F" w:rsidP="00D3459E">
      <w:pPr>
        <w:rPr>
          <w:rFonts w:eastAsia="Times New Roman" w:cs="Times New Roman"/>
          <w:b/>
          <w:color w:val="365F91" w:themeColor="accent1" w:themeShade="BF"/>
          <w:sz w:val="24"/>
          <w:szCs w:val="20"/>
        </w:rPr>
      </w:pPr>
    </w:p>
    <w:p w:rsidR="005F3A3E" w:rsidRPr="005F3A3E" w:rsidRDefault="005F3A3E" w:rsidP="00D3459E">
      <w:p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The YAPA fiscal year beings on October 1</w:t>
      </w:r>
      <w:r w:rsidRPr="005F3A3E">
        <w:rPr>
          <w:rFonts w:eastAsia="Times New Roman" w:cs="Times New Roman"/>
          <w:sz w:val="24"/>
          <w:szCs w:val="20"/>
          <w:vertAlign w:val="superscript"/>
        </w:rPr>
        <w:t>st</w:t>
      </w:r>
      <w:r w:rsidR="00133514">
        <w:rPr>
          <w:rFonts w:eastAsia="Times New Roman" w:cs="Times New Roman"/>
          <w:sz w:val="24"/>
          <w:szCs w:val="20"/>
        </w:rPr>
        <w:t>, 2019</w:t>
      </w:r>
      <w:r>
        <w:rPr>
          <w:rFonts w:eastAsia="Times New Roman" w:cs="Times New Roman"/>
          <w:sz w:val="24"/>
          <w:szCs w:val="20"/>
        </w:rPr>
        <w:t xml:space="preserve"> and will end on September 30</w:t>
      </w:r>
      <w:r w:rsidRPr="005F3A3E">
        <w:rPr>
          <w:rFonts w:eastAsia="Times New Roman" w:cs="Times New Roman"/>
          <w:sz w:val="24"/>
          <w:szCs w:val="20"/>
          <w:vertAlign w:val="superscript"/>
        </w:rPr>
        <w:t>th</w:t>
      </w:r>
      <w:r w:rsidR="00133514">
        <w:rPr>
          <w:rFonts w:eastAsia="Times New Roman" w:cs="Times New Roman"/>
          <w:sz w:val="24"/>
          <w:szCs w:val="20"/>
        </w:rPr>
        <w:t>, 2020</w:t>
      </w:r>
      <w:r>
        <w:rPr>
          <w:rFonts w:eastAsia="Times New Roman" w:cs="Times New Roman"/>
          <w:sz w:val="24"/>
          <w:szCs w:val="20"/>
        </w:rPr>
        <w:t xml:space="preserve">. Please provide an estimated timeline for your organizations </w:t>
      </w:r>
      <w:r w:rsidR="000B4E0F">
        <w:rPr>
          <w:rFonts w:eastAsia="Times New Roman" w:cs="Times New Roman"/>
          <w:sz w:val="24"/>
          <w:szCs w:val="20"/>
        </w:rPr>
        <w:t>efforts, pertaining to this grant.</w:t>
      </w:r>
    </w:p>
    <w:p w:rsidR="00D3459E" w:rsidRPr="00D3459E" w:rsidRDefault="00D3459E" w:rsidP="00D3459E">
      <w:pPr>
        <w:rPr>
          <w:rFonts w:eastAsia="Times New Roman" w:cs="Times New Roman"/>
          <w:sz w:val="24"/>
          <w:szCs w:val="20"/>
        </w:rPr>
      </w:pPr>
    </w:p>
    <w:p w:rsidR="0054484B" w:rsidRDefault="00D3459E" w:rsidP="00D85748">
      <w:pPr>
        <w:pStyle w:val="ListParagraph"/>
        <w:tabs>
          <w:tab w:val="left" w:pos="945"/>
        </w:tabs>
        <w:jc w:val="center"/>
        <w:rPr>
          <w:rFonts w:ascii="Arial Narrow" w:hAnsi="Arial Narrow"/>
          <w:b/>
        </w:rPr>
      </w:pPr>
      <w:r w:rsidRPr="00764942">
        <w:rPr>
          <w:rFonts w:ascii="Arial Narrow" w:hAnsi="Arial Narrow"/>
          <w:b/>
        </w:rPr>
        <w:t xml:space="preserve">Thank you for completing this grant application! </w:t>
      </w:r>
    </w:p>
    <w:p w:rsidR="000B4E0F" w:rsidRPr="000B4E0F" w:rsidRDefault="000B4E0F" w:rsidP="00D85748">
      <w:pPr>
        <w:pStyle w:val="ListParagraph"/>
        <w:tabs>
          <w:tab w:val="left" w:pos="945"/>
        </w:tabs>
        <w:jc w:val="center"/>
        <w:rPr>
          <w:rFonts w:ascii="Arial Narrow" w:hAnsi="Arial Narrow"/>
        </w:rPr>
      </w:pPr>
      <w:r w:rsidRPr="000B4E0F">
        <w:rPr>
          <w:rFonts w:ascii="Arial Narrow" w:hAnsi="Arial Narrow"/>
        </w:rPr>
        <w:t xml:space="preserve">Please email to </w:t>
      </w:r>
      <w:r w:rsidR="00F6777B">
        <w:rPr>
          <w:rFonts w:ascii="Arial Narrow" w:hAnsi="Arial Narrow"/>
        </w:rPr>
        <w:t>Emma Smythe</w:t>
      </w:r>
      <w:r w:rsidRPr="000B4E0F">
        <w:rPr>
          <w:rFonts w:ascii="Arial Narrow" w:hAnsi="Arial Narrow"/>
        </w:rPr>
        <w:t xml:space="preserve"> at </w:t>
      </w:r>
      <w:hyperlink r:id="rId9" w:history="1">
        <w:r w:rsidR="006316BA" w:rsidRPr="006B1EAE">
          <w:rPr>
            <w:rStyle w:val="Hyperlink"/>
            <w:rFonts w:ascii="Arial Narrow" w:hAnsi="Arial Narrow"/>
          </w:rPr>
          <w:t>esmythe@isdh.in.gov</w:t>
        </w:r>
      </w:hyperlink>
      <w:r w:rsidRPr="000B4E0F">
        <w:rPr>
          <w:rFonts w:ascii="Arial Narrow" w:hAnsi="Arial Narrow"/>
        </w:rPr>
        <w:t xml:space="preserve"> by </w:t>
      </w:r>
      <w:r w:rsidR="00F6777B">
        <w:rPr>
          <w:rFonts w:ascii="Arial Narrow" w:hAnsi="Arial Narrow"/>
          <w:u w:val="single"/>
        </w:rPr>
        <w:t>July 19, 2019</w:t>
      </w:r>
      <w:r w:rsidRPr="000B4E0F">
        <w:rPr>
          <w:rFonts w:ascii="Arial Narrow" w:hAnsi="Arial Narrow"/>
          <w:u w:val="single"/>
        </w:rPr>
        <w:t xml:space="preserve"> at 5 p.m</w:t>
      </w:r>
      <w:r>
        <w:rPr>
          <w:rFonts w:ascii="Arial Narrow" w:hAnsi="Arial Narrow"/>
        </w:rPr>
        <w:t>.</w:t>
      </w:r>
    </w:p>
    <w:sectPr w:rsidR="000B4E0F" w:rsidRPr="000B4E0F">
      <w:pgSz w:w="12240" w:h="15840"/>
      <w:pgMar w:top="1500" w:right="1220" w:bottom="1640" w:left="1220" w:header="0" w:footer="14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DE" w:rsidRDefault="00AB34DE">
      <w:r>
        <w:separator/>
      </w:r>
    </w:p>
  </w:endnote>
  <w:endnote w:type="continuationSeparator" w:id="0">
    <w:p w:rsidR="00AB34DE" w:rsidRDefault="00A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23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7D0" w:rsidRDefault="00CE37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356F" w:rsidRDefault="00C4356F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DE" w:rsidRDefault="00AB34DE">
      <w:r>
        <w:separator/>
      </w:r>
    </w:p>
  </w:footnote>
  <w:footnote w:type="continuationSeparator" w:id="0">
    <w:p w:rsidR="00AB34DE" w:rsidRDefault="00AB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281"/>
    <w:multiLevelType w:val="hybridMultilevel"/>
    <w:tmpl w:val="A82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EA8"/>
    <w:multiLevelType w:val="hybridMultilevel"/>
    <w:tmpl w:val="7BEEBA9E"/>
    <w:lvl w:ilvl="0" w:tplc="CD42DA4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544AED24">
      <w:start w:val="1"/>
      <w:numFmt w:val="decimal"/>
      <w:lvlText w:val="%2."/>
      <w:lvlJc w:val="left"/>
      <w:pPr>
        <w:ind w:left="2000" w:hanging="360"/>
      </w:pPr>
      <w:rPr>
        <w:rFonts w:ascii="Calibri" w:eastAsia="Calibri" w:hAnsi="Calibri" w:hint="default"/>
        <w:w w:val="100"/>
        <w:sz w:val="22"/>
        <w:szCs w:val="22"/>
      </w:rPr>
    </w:lvl>
    <w:lvl w:ilvl="2" w:tplc="3ACE54C2">
      <w:start w:val="1"/>
      <w:numFmt w:val="bullet"/>
      <w:lvlText w:val="•"/>
      <w:lvlJc w:val="left"/>
      <w:pPr>
        <w:ind w:left="2893" w:hanging="360"/>
      </w:pPr>
      <w:rPr>
        <w:rFonts w:hint="default"/>
      </w:rPr>
    </w:lvl>
    <w:lvl w:ilvl="3" w:tplc="E7EA8188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D012B8B2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F4D08BA2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6B7C129E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904C3242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75C451F4">
      <w:start w:val="1"/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2" w15:restartNumberingAfterBreak="0">
    <w:nsid w:val="2C4208A6"/>
    <w:multiLevelType w:val="hybridMultilevel"/>
    <w:tmpl w:val="FF1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A4F51"/>
    <w:multiLevelType w:val="hybridMultilevel"/>
    <w:tmpl w:val="57AA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E5FFE"/>
    <w:multiLevelType w:val="hybridMultilevel"/>
    <w:tmpl w:val="98F45E6A"/>
    <w:lvl w:ilvl="0" w:tplc="8B88872E">
      <w:start w:val="2"/>
      <w:numFmt w:val="upperRoman"/>
      <w:lvlText w:val="%1."/>
      <w:lvlJc w:val="left"/>
      <w:pPr>
        <w:ind w:left="366" w:hanging="267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8034D936">
      <w:start w:val="1"/>
      <w:numFmt w:val="upperLetter"/>
      <w:lvlText w:val="%2."/>
      <w:lvlJc w:val="left"/>
      <w:pPr>
        <w:ind w:left="870" w:hanging="411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64E2A65C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100"/>
        <w:sz w:val="22"/>
        <w:szCs w:val="22"/>
      </w:rPr>
    </w:lvl>
    <w:lvl w:ilvl="3" w:tplc="C166FB14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4" w:tplc="CEFE858E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5" w:tplc="40DC920A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1E40F840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7" w:tplc="73028CD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8" w:tplc="6F544A08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abstractNum w:abstractNumId="5" w15:restartNumberingAfterBreak="0">
    <w:nsid w:val="3DF5139B"/>
    <w:multiLevelType w:val="hybridMultilevel"/>
    <w:tmpl w:val="7208F80C"/>
    <w:lvl w:ilvl="0" w:tplc="6716359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/>
        <w:w w:val="100"/>
        <w:sz w:val="22"/>
        <w:szCs w:val="22"/>
      </w:rPr>
    </w:lvl>
    <w:lvl w:ilvl="1" w:tplc="E850D71E">
      <w:start w:val="1"/>
      <w:numFmt w:val="decimal"/>
      <w:lvlText w:val="%2."/>
      <w:lvlJc w:val="left"/>
      <w:pPr>
        <w:ind w:left="630" w:hanging="360"/>
      </w:pPr>
      <w:rPr>
        <w:rFonts w:ascii="Calibri" w:eastAsia="Calibri" w:hAnsi="Calibri" w:hint="default"/>
        <w:w w:val="100"/>
        <w:sz w:val="22"/>
        <w:szCs w:val="22"/>
      </w:rPr>
    </w:lvl>
    <w:lvl w:ilvl="2" w:tplc="3C9C98D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94C83F1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DFF67F3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EF6A6534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D81C5290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DA46387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8E4A1972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6" w15:restartNumberingAfterBreak="0">
    <w:nsid w:val="542E36F0"/>
    <w:multiLevelType w:val="hybridMultilevel"/>
    <w:tmpl w:val="C1B258D8"/>
    <w:lvl w:ilvl="0" w:tplc="D550DB56">
      <w:start w:val="3"/>
      <w:numFmt w:val="upperLetter"/>
      <w:lvlText w:val="%1."/>
      <w:lvlJc w:val="left"/>
      <w:pPr>
        <w:ind w:left="82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267E08F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58C7AE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4BE650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456AE1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7809AF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270E06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AD62CD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F863EA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" w15:restartNumberingAfterBreak="0">
    <w:nsid w:val="59FC6B1A"/>
    <w:multiLevelType w:val="hybridMultilevel"/>
    <w:tmpl w:val="0846B2E0"/>
    <w:lvl w:ilvl="0" w:tplc="38D49622">
      <w:start w:val="1"/>
      <w:numFmt w:val="decimal"/>
      <w:suff w:val="space"/>
      <w:lvlText w:val="%1."/>
      <w:lvlJc w:val="left"/>
      <w:pPr>
        <w:ind w:left="1350" w:hanging="270"/>
      </w:pPr>
      <w:rPr>
        <w:rFonts w:ascii="Calibri" w:eastAsia="Calibri" w:hAnsi="Calibri" w:hint="default"/>
        <w:w w:val="100"/>
        <w:sz w:val="22"/>
        <w:szCs w:val="22"/>
      </w:rPr>
    </w:lvl>
    <w:lvl w:ilvl="1" w:tplc="D694A512">
      <w:start w:val="1"/>
      <w:numFmt w:val="decimal"/>
      <w:lvlText w:val="%2."/>
      <w:lvlJc w:val="left"/>
      <w:pPr>
        <w:ind w:left="2260" w:hanging="360"/>
      </w:pPr>
      <w:rPr>
        <w:rFonts w:ascii="Calibri" w:eastAsia="Calibri" w:hAnsi="Calibri" w:hint="default"/>
        <w:w w:val="100"/>
        <w:sz w:val="22"/>
        <w:szCs w:val="22"/>
      </w:rPr>
    </w:lvl>
    <w:lvl w:ilvl="2" w:tplc="181EC0CA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3" w:tplc="BD64162C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4" w:tplc="144CF8E8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A252AB38">
      <w:start w:val="1"/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09AEC3C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7" w:tplc="4AD2ABB4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C0BEB900">
      <w:start w:val="1"/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8" w15:restartNumberingAfterBreak="0">
    <w:nsid w:val="606A0DE3"/>
    <w:multiLevelType w:val="hybridMultilevel"/>
    <w:tmpl w:val="F934C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B16DB"/>
    <w:multiLevelType w:val="hybridMultilevel"/>
    <w:tmpl w:val="23BAE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461C"/>
    <w:multiLevelType w:val="hybridMultilevel"/>
    <w:tmpl w:val="A62C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41714"/>
    <w:multiLevelType w:val="hybridMultilevel"/>
    <w:tmpl w:val="36D4C956"/>
    <w:lvl w:ilvl="0" w:tplc="6310D408">
      <w:start w:val="1"/>
      <w:numFmt w:val="decimal"/>
      <w:lvlText w:val="%1."/>
      <w:lvlJc w:val="left"/>
      <w:pPr>
        <w:ind w:left="154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BD086000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61ECF120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F66E8C0E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74FC7846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8A9E672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D974F328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C908F14E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D1540076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12" w15:restartNumberingAfterBreak="0">
    <w:nsid w:val="73BE1683"/>
    <w:multiLevelType w:val="hybridMultilevel"/>
    <w:tmpl w:val="D186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6791D"/>
    <w:multiLevelType w:val="hybridMultilevel"/>
    <w:tmpl w:val="3208E3CA"/>
    <w:lvl w:ilvl="0" w:tplc="4B2AEC92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30C43346">
      <w:start w:val="1"/>
      <w:numFmt w:val="upperLetter"/>
      <w:lvlText w:val="%2."/>
      <w:lvlJc w:val="left"/>
      <w:pPr>
        <w:ind w:left="82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5768C376">
      <w:start w:val="1"/>
      <w:numFmt w:val="lowerLetter"/>
      <w:lvlText w:val="%3."/>
      <w:lvlJc w:val="left"/>
      <w:pPr>
        <w:ind w:left="154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 w:tplc="FF342E86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w w:val="100"/>
        <w:sz w:val="22"/>
        <w:szCs w:val="22"/>
      </w:rPr>
    </w:lvl>
    <w:lvl w:ilvl="4" w:tplc="4A1A5310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5" w:tplc="20BE6C76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6" w:tplc="474232E0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7" w:tplc="05668FB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2DA22200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14" w15:restartNumberingAfterBreak="0">
    <w:nsid w:val="7DE46423"/>
    <w:multiLevelType w:val="hybridMultilevel"/>
    <w:tmpl w:val="B1689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6519"/>
    <w:multiLevelType w:val="hybridMultilevel"/>
    <w:tmpl w:val="74C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9"/>
  </w:num>
  <w:num w:numId="11">
    <w:abstractNumId w:val="14"/>
  </w:num>
  <w:num w:numId="12">
    <w:abstractNumId w:val="2"/>
  </w:num>
  <w:num w:numId="13">
    <w:abstractNumId w:val="15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6F"/>
    <w:rsid w:val="000B4E0F"/>
    <w:rsid w:val="000C5D00"/>
    <w:rsid w:val="000E3621"/>
    <w:rsid w:val="0010351D"/>
    <w:rsid w:val="00133514"/>
    <w:rsid w:val="00136083"/>
    <w:rsid w:val="00136C57"/>
    <w:rsid w:val="001406C9"/>
    <w:rsid w:val="001F5142"/>
    <w:rsid w:val="00222153"/>
    <w:rsid w:val="00227E05"/>
    <w:rsid w:val="002964DF"/>
    <w:rsid w:val="002B728E"/>
    <w:rsid w:val="002D54DC"/>
    <w:rsid w:val="002E17C1"/>
    <w:rsid w:val="002F6207"/>
    <w:rsid w:val="0032639B"/>
    <w:rsid w:val="00377011"/>
    <w:rsid w:val="003C4659"/>
    <w:rsid w:val="00427802"/>
    <w:rsid w:val="004279FA"/>
    <w:rsid w:val="004369F6"/>
    <w:rsid w:val="00481A4D"/>
    <w:rsid w:val="004A084E"/>
    <w:rsid w:val="004D35C3"/>
    <w:rsid w:val="005149F9"/>
    <w:rsid w:val="0054484B"/>
    <w:rsid w:val="005F3A3E"/>
    <w:rsid w:val="005F7F0C"/>
    <w:rsid w:val="00603B45"/>
    <w:rsid w:val="00620D80"/>
    <w:rsid w:val="006316BA"/>
    <w:rsid w:val="00680BCA"/>
    <w:rsid w:val="006B2CFD"/>
    <w:rsid w:val="006C250E"/>
    <w:rsid w:val="006F2F90"/>
    <w:rsid w:val="0072370F"/>
    <w:rsid w:val="0073268A"/>
    <w:rsid w:val="007344C9"/>
    <w:rsid w:val="007351FF"/>
    <w:rsid w:val="007577C8"/>
    <w:rsid w:val="007765BD"/>
    <w:rsid w:val="00777D57"/>
    <w:rsid w:val="007A01DD"/>
    <w:rsid w:val="007D5B4A"/>
    <w:rsid w:val="007F50F3"/>
    <w:rsid w:val="00823A2C"/>
    <w:rsid w:val="00825E1B"/>
    <w:rsid w:val="00844AAF"/>
    <w:rsid w:val="008A3061"/>
    <w:rsid w:val="008A37DD"/>
    <w:rsid w:val="008C33E9"/>
    <w:rsid w:val="008E3FAE"/>
    <w:rsid w:val="009123D0"/>
    <w:rsid w:val="0091745A"/>
    <w:rsid w:val="00935DAB"/>
    <w:rsid w:val="009B1DB5"/>
    <w:rsid w:val="009C62BA"/>
    <w:rsid w:val="009E1E6E"/>
    <w:rsid w:val="009F60F6"/>
    <w:rsid w:val="00AA3733"/>
    <w:rsid w:val="00AA617D"/>
    <w:rsid w:val="00AB34DE"/>
    <w:rsid w:val="00AD4B44"/>
    <w:rsid w:val="00B03AA9"/>
    <w:rsid w:val="00B50310"/>
    <w:rsid w:val="00B86789"/>
    <w:rsid w:val="00B87EB7"/>
    <w:rsid w:val="00BA128E"/>
    <w:rsid w:val="00BA191A"/>
    <w:rsid w:val="00BA4433"/>
    <w:rsid w:val="00BA4B42"/>
    <w:rsid w:val="00BA7DE9"/>
    <w:rsid w:val="00BB12EF"/>
    <w:rsid w:val="00BC36A1"/>
    <w:rsid w:val="00BC46F5"/>
    <w:rsid w:val="00BD7300"/>
    <w:rsid w:val="00C4356F"/>
    <w:rsid w:val="00C6128E"/>
    <w:rsid w:val="00C90A76"/>
    <w:rsid w:val="00CA328F"/>
    <w:rsid w:val="00CE37D0"/>
    <w:rsid w:val="00D3459E"/>
    <w:rsid w:val="00D50836"/>
    <w:rsid w:val="00D85748"/>
    <w:rsid w:val="00DA1BD0"/>
    <w:rsid w:val="00DB2388"/>
    <w:rsid w:val="00DB4D9A"/>
    <w:rsid w:val="00DE3C87"/>
    <w:rsid w:val="00DE52E9"/>
    <w:rsid w:val="00E512AA"/>
    <w:rsid w:val="00E52A61"/>
    <w:rsid w:val="00E65AE1"/>
    <w:rsid w:val="00E67B02"/>
    <w:rsid w:val="00EE6EDF"/>
    <w:rsid w:val="00F004A5"/>
    <w:rsid w:val="00F1414D"/>
    <w:rsid w:val="00F32943"/>
    <w:rsid w:val="00F6777B"/>
    <w:rsid w:val="00F93D0E"/>
    <w:rsid w:val="00FE25A6"/>
    <w:rsid w:val="00FE5FE8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E80E72-10E7-4189-9541-5BAE84D8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2584" w:hanging="140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D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B2CFD"/>
    <w:pPr>
      <w:widowControl/>
      <w:spacing w:before="200" w:after="200" w:line="276" w:lineRule="auto"/>
    </w:pPr>
    <w:rPr>
      <w:rFonts w:ascii="Times New Roman" w:eastAsia="ヒラギノ角ゴ Pro W3" w:hAnsi="Times New Roman"/>
      <w:color w:val="000000"/>
      <w:sz w:val="24"/>
      <w:lang w:bidi="en-US"/>
    </w:rPr>
  </w:style>
  <w:style w:type="paragraph" w:styleId="NormalWeb">
    <w:name w:val="Normal (Web)"/>
    <w:basedOn w:val="Normal"/>
    <w:uiPriority w:val="99"/>
    <w:unhideWhenUsed/>
    <w:rsid w:val="00DB4D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D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1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617D"/>
  </w:style>
  <w:style w:type="table" w:styleId="TableGrid">
    <w:name w:val="Table Grid"/>
    <w:basedOn w:val="TableNormal"/>
    <w:uiPriority w:val="59"/>
    <w:rsid w:val="0010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7D0"/>
  </w:style>
  <w:style w:type="paragraph" w:styleId="Footer">
    <w:name w:val="footer"/>
    <w:basedOn w:val="Normal"/>
    <w:link w:val="FooterChar"/>
    <w:uiPriority w:val="99"/>
    <w:unhideWhenUsed/>
    <w:rsid w:val="00CE3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7D0"/>
  </w:style>
  <w:style w:type="character" w:styleId="CommentReference">
    <w:name w:val="annotation reference"/>
    <w:basedOn w:val="DefaultParagraphFont"/>
    <w:uiPriority w:val="99"/>
    <w:semiHidden/>
    <w:unhideWhenUsed/>
    <w:rsid w:val="005F7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F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mythe@isdh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mythe@isdh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Hammer</dc:creator>
  <cp:lastModifiedBy>Smythe, Emma</cp:lastModifiedBy>
  <cp:revision>2</cp:revision>
  <cp:lastPrinted>2015-11-13T11:31:00Z</cp:lastPrinted>
  <dcterms:created xsi:type="dcterms:W3CDTF">2019-06-24T17:28:00Z</dcterms:created>
  <dcterms:modified xsi:type="dcterms:W3CDTF">2019-06-24T17:28:00Z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2015-11-04T00:00:00Z</vt:filetime>
  </property>
</Properties>
</file>