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CF28" w14:textId="234206CB" w:rsidR="00326FE2" w:rsidRPr="00622966" w:rsidRDefault="00647F0F" w:rsidP="00647F0F">
      <w:pPr>
        <w:jc w:val="center"/>
        <w:rPr>
          <w:b/>
          <w:bCs/>
          <w:sz w:val="22"/>
          <w:szCs w:val="22"/>
        </w:rPr>
      </w:pPr>
      <w:r w:rsidRPr="00622966">
        <w:rPr>
          <w:b/>
          <w:bCs/>
          <w:sz w:val="22"/>
          <w:szCs w:val="22"/>
        </w:rPr>
        <w:t>TENNESSEE VALLEY DISTRICT LEADERSHIP TRAINING</w:t>
      </w:r>
    </w:p>
    <w:p w14:paraId="36B8DC89" w14:textId="3FDE4146" w:rsidR="00647F0F" w:rsidRPr="00622966" w:rsidRDefault="00647F0F" w:rsidP="00647F0F">
      <w:pPr>
        <w:jc w:val="center"/>
        <w:rPr>
          <w:b/>
          <w:bCs/>
          <w:sz w:val="22"/>
          <w:szCs w:val="22"/>
        </w:rPr>
      </w:pPr>
      <w:r w:rsidRPr="00622966">
        <w:rPr>
          <w:b/>
          <w:bCs/>
          <w:sz w:val="22"/>
          <w:szCs w:val="22"/>
        </w:rPr>
        <w:t>Sunday, February 1, 2026; 2:00 p.m. – 4:00 p.m.</w:t>
      </w:r>
    </w:p>
    <w:p w14:paraId="24C8C36E" w14:textId="1542C24D" w:rsidR="00647F0F" w:rsidRPr="00622966" w:rsidRDefault="00647F0F" w:rsidP="00647F0F">
      <w:pPr>
        <w:spacing w:after="0"/>
        <w:jc w:val="center"/>
        <w:rPr>
          <w:b/>
          <w:bCs/>
          <w:sz w:val="22"/>
          <w:szCs w:val="22"/>
        </w:rPr>
      </w:pPr>
      <w:r w:rsidRPr="00622966">
        <w:rPr>
          <w:b/>
          <w:bCs/>
          <w:sz w:val="22"/>
          <w:szCs w:val="22"/>
        </w:rPr>
        <w:t>Bearden United Methodist Church</w:t>
      </w:r>
    </w:p>
    <w:p w14:paraId="7E12C918" w14:textId="1F8CB639" w:rsidR="00647F0F" w:rsidRPr="00622966" w:rsidRDefault="00647F0F" w:rsidP="00647F0F">
      <w:pPr>
        <w:spacing w:after="0"/>
        <w:jc w:val="center"/>
        <w:rPr>
          <w:b/>
          <w:bCs/>
          <w:sz w:val="22"/>
          <w:szCs w:val="22"/>
        </w:rPr>
      </w:pPr>
      <w:r w:rsidRPr="00622966">
        <w:rPr>
          <w:b/>
          <w:bCs/>
          <w:sz w:val="22"/>
          <w:szCs w:val="22"/>
        </w:rPr>
        <w:t>4407 Sutherland Avenue, 37919</w:t>
      </w:r>
    </w:p>
    <w:p w14:paraId="73628E57" w14:textId="77777777" w:rsidR="00647F0F" w:rsidRPr="00622966" w:rsidRDefault="00647F0F" w:rsidP="00647F0F">
      <w:pPr>
        <w:spacing w:after="0"/>
        <w:jc w:val="center"/>
        <w:rPr>
          <w:b/>
          <w:bCs/>
          <w:sz w:val="22"/>
          <w:szCs w:val="22"/>
        </w:rPr>
      </w:pPr>
    </w:p>
    <w:p w14:paraId="1D87ECFD" w14:textId="61B712B1" w:rsidR="00647F0F" w:rsidRPr="00622966" w:rsidRDefault="00647F0F" w:rsidP="00647F0F">
      <w:pPr>
        <w:spacing w:after="0"/>
        <w:rPr>
          <w:b/>
          <w:bCs/>
          <w:sz w:val="22"/>
          <w:szCs w:val="22"/>
        </w:rPr>
      </w:pPr>
      <w:r w:rsidRPr="00622966">
        <w:rPr>
          <w:b/>
          <w:bCs/>
          <w:sz w:val="22"/>
          <w:szCs w:val="22"/>
        </w:rPr>
        <w:t xml:space="preserve">All workshops begin promptly at 2:00 p.m., or 3:00 p.m., with a 10-minute break between.  There will be no </w:t>
      </w:r>
      <w:r w:rsidR="004977DC" w:rsidRPr="00622966">
        <w:rPr>
          <w:b/>
          <w:bCs/>
          <w:sz w:val="22"/>
          <w:szCs w:val="22"/>
        </w:rPr>
        <w:t>large group</w:t>
      </w:r>
      <w:r w:rsidRPr="00622966">
        <w:rPr>
          <w:b/>
          <w:bCs/>
          <w:sz w:val="22"/>
          <w:szCs w:val="22"/>
        </w:rPr>
        <w:t xml:space="preserve"> gathering or dismissal.  </w:t>
      </w:r>
    </w:p>
    <w:p w14:paraId="52AE04AF" w14:textId="77777777" w:rsidR="00647F0F" w:rsidRPr="00622966" w:rsidRDefault="00647F0F" w:rsidP="00647F0F">
      <w:pPr>
        <w:spacing w:after="0"/>
        <w:rPr>
          <w:b/>
          <w:bCs/>
          <w:sz w:val="22"/>
          <w:szCs w:val="22"/>
        </w:rPr>
      </w:pPr>
    </w:p>
    <w:p w14:paraId="4AA0C4BA" w14:textId="77777777" w:rsidR="004F56ED" w:rsidRPr="00622966" w:rsidRDefault="00647F0F" w:rsidP="00647F0F">
      <w:pPr>
        <w:spacing w:after="0"/>
        <w:rPr>
          <w:b/>
          <w:bCs/>
          <w:sz w:val="22"/>
          <w:szCs w:val="22"/>
        </w:rPr>
      </w:pPr>
      <w:r w:rsidRPr="00622966">
        <w:rPr>
          <w:b/>
          <w:bCs/>
          <w:sz w:val="22"/>
          <w:szCs w:val="22"/>
        </w:rPr>
        <w:t>Most workshops will be tailored for</w:t>
      </w:r>
      <w:r w:rsidR="004F56ED" w:rsidRPr="00622966">
        <w:rPr>
          <w:b/>
          <w:bCs/>
          <w:sz w:val="22"/>
          <w:szCs w:val="22"/>
        </w:rPr>
        <w:t>:</w:t>
      </w:r>
    </w:p>
    <w:p w14:paraId="28A3D1EB" w14:textId="50E9C2BD" w:rsidR="00647F0F" w:rsidRDefault="004F56ED" w:rsidP="00647F0F">
      <w:pPr>
        <w:spacing w:after="0"/>
        <w:rPr>
          <w:b/>
          <w:bCs/>
          <w:sz w:val="22"/>
          <w:szCs w:val="22"/>
        </w:rPr>
      </w:pPr>
      <w:r w:rsidRPr="00622966">
        <w:rPr>
          <w:b/>
          <w:bCs/>
          <w:sz w:val="22"/>
          <w:szCs w:val="22"/>
        </w:rPr>
        <w:t>M</w:t>
      </w:r>
      <w:r w:rsidR="00647F0F" w:rsidRPr="00622966">
        <w:rPr>
          <w:b/>
          <w:bCs/>
          <w:sz w:val="22"/>
          <w:szCs w:val="22"/>
        </w:rPr>
        <w:t>id-large &amp; large membership churches</w:t>
      </w:r>
      <w:r w:rsidRPr="00622966">
        <w:rPr>
          <w:b/>
          <w:bCs/>
          <w:sz w:val="22"/>
          <w:szCs w:val="22"/>
        </w:rPr>
        <w:t xml:space="preserve"> (of greater than 150 in worship attendance)</w:t>
      </w:r>
      <w:r w:rsidR="00647F0F" w:rsidRPr="00622966">
        <w:rPr>
          <w:b/>
          <w:bCs/>
          <w:sz w:val="22"/>
          <w:szCs w:val="22"/>
        </w:rPr>
        <w:t xml:space="preserve"> and </w:t>
      </w:r>
      <w:r w:rsidRPr="00622966">
        <w:rPr>
          <w:b/>
          <w:bCs/>
          <w:sz w:val="22"/>
          <w:szCs w:val="22"/>
        </w:rPr>
        <w:t>S</w:t>
      </w:r>
      <w:r w:rsidR="00647F0F" w:rsidRPr="00622966">
        <w:rPr>
          <w:b/>
          <w:bCs/>
          <w:sz w:val="22"/>
          <w:szCs w:val="22"/>
        </w:rPr>
        <w:t>mall &amp; small-mid size membership churches</w:t>
      </w:r>
      <w:r w:rsidRPr="00622966">
        <w:rPr>
          <w:b/>
          <w:bCs/>
          <w:sz w:val="22"/>
          <w:szCs w:val="22"/>
        </w:rPr>
        <w:t xml:space="preserve"> (of less than 150 in worship attendance). Please note </w:t>
      </w:r>
      <w:r w:rsidR="00180626" w:rsidRPr="00622966">
        <w:rPr>
          <w:b/>
          <w:bCs/>
          <w:sz w:val="22"/>
          <w:szCs w:val="22"/>
        </w:rPr>
        <w:t xml:space="preserve">the </w:t>
      </w:r>
      <w:r w:rsidRPr="00622966">
        <w:rPr>
          <w:b/>
          <w:bCs/>
          <w:sz w:val="22"/>
          <w:szCs w:val="22"/>
        </w:rPr>
        <w:t xml:space="preserve">time </w:t>
      </w:r>
      <w:r w:rsidR="00180626" w:rsidRPr="00622966">
        <w:rPr>
          <w:b/>
          <w:bCs/>
          <w:sz w:val="22"/>
          <w:szCs w:val="22"/>
        </w:rPr>
        <w:t xml:space="preserve">below </w:t>
      </w:r>
      <w:r w:rsidRPr="00622966">
        <w:rPr>
          <w:b/>
          <w:bCs/>
          <w:sz w:val="22"/>
          <w:szCs w:val="22"/>
        </w:rPr>
        <w:t>for the respective size churches.</w:t>
      </w:r>
    </w:p>
    <w:p w14:paraId="39B03A80" w14:textId="77777777" w:rsidR="001C567B" w:rsidRDefault="001C567B" w:rsidP="00647F0F">
      <w:pPr>
        <w:spacing w:after="0"/>
        <w:rPr>
          <w:b/>
          <w:bCs/>
          <w:sz w:val="22"/>
          <w:szCs w:val="22"/>
        </w:rPr>
      </w:pPr>
    </w:p>
    <w:p w14:paraId="60A9A978" w14:textId="53CE8555" w:rsidR="001C567B" w:rsidRDefault="001C567B" w:rsidP="00647F0F">
      <w:pPr>
        <w:spacing w:after="0"/>
        <w:rPr>
          <w:b/>
          <w:bCs/>
          <w:sz w:val="22"/>
          <w:szCs w:val="22"/>
        </w:rPr>
      </w:pPr>
      <w:r>
        <w:rPr>
          <w:b/>
          <w:bCs/>
          <w:sz w:val="22"/>
          <w:szCs w:val="22"/>
        </w:rPr>
        <w:t>Parking: Ample parking around the Bearden campus, including across Sutherland Avenue</w:t>
      </w:r>
    </w:p>
    <w:p w14:paraId="4FD3AE41" w14:textId="77777777" w:rsidR="001C567B" w:rsidRDefault="001C567B" w:rsidP="00647F0F">
      <w:pPr>
        <w:spacing w:after="0"/>
        <w:rPr>
          <w:b/>
          <w:bCs/>
          <w:sz w:val="22"/>
          <w:szCs w:val="22"/>
        </w:rPr>
      </w:pPr>
    </w:p>
    <w:p w14:paraId="4103A486" w14:textId="5E60BFDC" w:rsidR="001C567B" w:rsidRPr="00622966" w:rsidRDefault="001C567B" w:rsidP="00647F0F">
      <w:pPr>
        <w:spacing w:after="0"/>
        <w:rPr>
          <w:b/>
          <w:bCs/>
          <w:sz w:val="22"/>
          <w:szCs w:val="22"/>
        </w:rPr>
      </w:pPr>
      <w:r>
        <w:rPr>
          <w:b/>
          <w:bCs/>
          <w:sz w:val="22"/>
          <w:szCs w:val="22"/>
        </w:rPr>
        <w:t>Entrances: Sanctuary, Handicap Accessible Entrance (to the right of the sanctuary), and Covered Drive Through Entrance. Bearden UMC greeters will be available at entrances with campus maps to guide you to your room location(s).</w:t>
      </w:r>
    </w:p>
    <w:p w14:paraId="2D426C25" w14:textId="77777777" w:rsidR="00F83B9C" w:rsidRPr="00622966" w:rsidRDefault="00F83B9C" w:rsidP="00647F0F">
      <w:pPr>
        <w:spacing w:after="0"/>
        <w:rPr>
          <w:b/>
          <w:bCs/>
          <w:sz w:val="22"/>
          <w:szCs w:val="22"/>
        </w:rPr>
      </w:pPr>
    </w:p>
    <w:p w14:paraId="52879141" w14:textId="2D1FAEC6" w:rsidR="00F83B9C" w:rsidRPr="00622966" w:rsidRDefault="00F83B9C" w:rsidP="00647F0F">
      <w:pPr>
        <w:spacing w:after="0"/>
        <w:rPr>
          <w:b/>
          <w:bCs/>
          <w:sz w:val="22"/>
          <w:szCs w:val="22"/>
        </w:rPr>
      </w:pPr>
      <w:r w:rsidRPr="00622966">
        <w:rPr>
          <w:b/>
          <w:bCs/>
          <w:sz w:val="22"/>
          <w:szCs w:val="22"/>
        </w:rPr>
        <w:t>Workshops</w:t>
      </w:r>
    </w:p>
    <w:p w14:paraId="73F90ECD" w14:textId="269771B4" w:rsidR="004F56ED" w:rsidRDefault="00F83B9C" w:rsidP="004F56ED">
      <w:pPr>
        <w:pStyle w:val="ListParagraph"/>
        <w:numPr>
          <w:ilvl w:val="0"/>
          <w:numId w:val="1"/>
        </w:numPr>
        <w:spacing w:after="0" w:line="276" w:lineRule="auto"/>
        <w:contextualSpacing w:val="0"/>
        <w:rPr>
          <w:rFonts w:eastAsia="Times New Roman"/>
          <w:sz w:val="22"/>
          <w:szCs w:val="22"/>
        </w:rPr>
      </w:pPr>
      <w:r w:rsidRPr="00622966">
        <w:rPr>
          <w:rFonts w:eastAsia="Times New Roman"/>
          <w:b/>
          <w:bCs/>
          <w:sz w:val="22"/>
          <w:szCs w:val="22"/>
        </w:rPr>
        <w:t>Church Council Chairs/Lay Leaders</w:t>
      </w:r>
      <w:r w:rsidRPr="00622966">
        <w:rPr>
          <w:rFonts w:eastAsia="Times New Roman"/>
          <w:sz w:val="22"/>
          <w:szCs w:val="22"/>
        </w:rPr>
        <w:t xml:space="preserve"> (Mickey Rainwater</w:t>
      </w:r>
      <w:r w:rsidR="00E505F1" w:rsidRPr="00622966">
        <w:rPr>
          <w:rFonts w:eastAsia="Times New Roman"/>
          <w:sz w:val="22"/>
          <w:szCs w:val="22"/>
        </w:rPr>
        <w:t>)</w:t>
      </w:r>
    </w:p>
    <w:p w14:paraId="0E0372C2" w14:textId="7D99702F" w:rsidR="007B067A" w:rsidRPr="007B067A" w:rsidRDefault="007B067A" w:rsidP="007B067A">
      <w:pPr>
        <w:pStyle w:val="ListParagraph"/>
        <w:spacing w:after="0" w:line="276" w:lineRule="auto"/>
        <w:ind w:left="1440"/>
        <w:contextualSpacing w:val="0"/>
        <w:rPr>
          <w:rFonts w:eastAsia="Times New Roman"/>
          <w:sz w:val="22"/>
          <w:szCs w:val="22"/>
        </w:rPr>
      </w:pPr>
      <w:r>
        <w:rPr>
          <w:rFonts w:eastAsia="Times New Roman"/>
          <w:sz w:val="22"/>
          <w:szCs w:val="22"/>
        </w:rPr>
        <w:t>This workshop will focus on the Organization of the Church Council, and its key responsibilities.  (Some limited attention to “simplified” structure.) The role of the Lay Leader and Lay Member of the Annual Conference will also be highlighted.</w:t>
      </w:r>
    </w:p>
    <w:p w14:paraId="24C1F5A4" w14:textId="77777777" w:rsidR="00180626" w:rsidRPr="00622966" w:rsidRDefault="004F56ED" w:rsidP="004F56ED">
      <w:pPr>
        <w:pStyle w:val="ListParagraph"/>
        <w:spacing w:after="0" w:line="276" w:lineRule="auto"/>
        <w:ind w:left="1440"/>
        <w:contextualSpacing w:val="0"/>
        <w:rPr>
          <w:rFonts w:eastAsia="Times New Roman"/>
          <w:sz w:val="22"/>
          <w:szCs w:val="22"/>
        </w:rPr>
      </w:pPr>
      <w:r w:rsidRPr="00622966">
        <w:rPr>
          <w:rFonts w:eastAsia="Times New Roman"/>
          <w:sz w:val="22"/>
          <w:szCs w:val="22"/>
        </w:rPr>
        <w:t>2:00 p.m. Worship attendance greater than 150</w:t>
      </w:r>
    </w:p>
    <w:p w14:paraId="4BD4E546" w14:textId="15136979" w:rsidR="004F56ED" w:rsidRPr="00622966" w:rsidRDefault="004F56ED" w:rsidP="004F56ED">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w:t>
      </w:r>
    </w:p>
    <w:p w14:paraId="1BE3B3FA" w14:textId="3011AE27" w:rsidR="004F56ED" w:rsidRPr="00622966" w:rsidRDefault="004F56ED" w:rsidP="004F56ED">
      <w:pPr>
        <w:spacing w:after="0" w:line="276" w:lineRule="auto"/>
        <w:ind w:left="1440"/>
        <w:rPr>
          <w:rFonts w:eastAsia="Times New Roman"/>
          <w:sz w:val="22"/>
          <w:szCs w:val="22"/>
        </w:rPr>
      </w:pPr>
      <w:r w:rsidRPr="00622966">
        <w:rPr>
          <w:rFonts w:eastAsia="Times New Roman"/>
          <w:sz w:val="22"/>
          <w:szCs w:val="22"/>
        </w:rPr>
        <w:t>Location:</w:t>
      </w:r>
      <w:r w:rsidR="00A06C58" w:rsidRPr="00622966">
        <w:rPr>
          <w:rFonts w:eastAsia="Times New Roman"/>
          <w:sz w:val="22"/>
          <w:szCs w:val="22"/>
        </w:rPr>
        <w:t xml:space="preserve"> </w:t>
      </w:r>
      <w:r w:rsidR="001C567B">
        <w:rPr>
          <w:rFonts w:eastAsia="Times New Roman"/>
          <w:sz w:val="22"/>
          <w:szCs w:val="22"/>
        </w:rPr>
        <w:t>Room 204</w:t>
      </w:r>
    </w:p>
    <w:p w14:paraId="31A06D1C" w14:textId="77777777" w:rsidR="002810D3" w:rsidRPr="00622966" w:rsidRDefault="002810D3" w:rsidP="004F56ED">
      <w:pPr>
        <w:spacing w:after="0" w:line="276" w:lineRule="auto"/>
        <w:ind w:left="1440"/>
        <w:rPr>
          <w:rFonts w:eastAsia="Times New Roman"/>
          <w:sz w:val="22"/>
          <w:szCs w:val="22"/>
        </w:rPr>
      </w:pPr>
    </w:p>
    <w:p w14:paraId="1F243E60" w14:textId="6BF6529D" w:rsidR="002810D3" w:rsidRPr="00622966" w:rsidRDefault="002810D3" w:rsidP="002810D3">
      <w:pPr>
        <w:pStyle w:val="ListParagraph"/>
        <w:numPr>
          <w:ilvl w:val="0"/>
          <w:numId w:val="1"/>
        </w:numPr>
        <w:spacing w:after="0" w:line="276" w:lineRule="auto"/>
        <w:contextualSpacing w:val="0"/>
        <w:rPr>
          <w:rFonts w:eastAsia="Times New Roman"/>
          <w:b/>
          <w:bCs/>
          <w:sz w:val="22"/>
          <w:szCs w:val="22"/>
        </w:rPr>
      </w:pPr>
      <w:r w:rsidRPr="00622966">
        <w:rPr>
          <w:rFonts w:eastAsia="Times New Roman"/>
          <w:b/>
          <w:bCs/>
          <w:sz w:val="22"/>
          <w:szCs w:val="22"/>
        </w:rPr>
        <w:t>Finance/Budgeting</w:t>
      </w:r>
      <w:r w:rsidR="00D8496C" w:rsidRPr="00622966">
        <w:rPr>
          <w:rFonts w:eastAsia="Times New Roman"/>
          <w:b/>
          <w:bCs/>
          <w:sz w:val="22"/>
          <w:szCs w:val="22"/>
        </w:rPr>
        <w:t>/</w:t>
      </w:r>
      <w:proofErr w:type="gramStart"/>
      <w:r w:rsidR="00D8496C" w:rsidRPr="00622966">
        <w:rPr>
          <w:rFonts w:eastAsia="Times New Roman"/>
          <w:b/>
          <w:bCs/>
          <w:sz w:val="22"/>
          <w:szCs w:val="22"/>
        </w:rPr>
        <w:t xml:space="preserve">Treasurers  </w:t>
      </w:r>
      <w:r w:rsidR="00D8496C" w:rsidRPr="00622966">
        <w:rPr>
          <w:rFonts w:eastAsia="Times New Roman"/>
          <w:sz w:val="22"/>
          <w:szCs w:val="22"/>
        </w:rPr>
        <w:t>(</w:t>
      </w:r>
      <w:proofErr w:type="gramEnd"/>
      <w:r w:rsidR="00D8496C" w:rsidRPr="00622966">
        <w:rPr>
          <w:rFonts w:eastAsia="Times New Roman"/>
          <w:sz w:val="22"/>
          <w:szCs w:val="22"/>
        </w:rPr>
        <w:t>Fred Staley)</w:t>
      </w:r>
      <w:r w:rsidRPr="00622966">
        <w:rPr>
          <w:rFonts w:eastAsia="Times New Roman"/>
          <w:b/>
          <w:bCs/>
          <w:sz w:val="22"/>
          <w:szCs w:val="22"/>
        </w:rPr>
        <w:t xml:space="preserve"> </w:t>
      </w:r>
      <w:r w:rsidR="00D8496C" w:rsidRPr="00622966">
        <w:rPr>
          <w:rFonts w:eastAsia="Times New Roman"/>
          <w:b/>
          <w:bCs/>
          <w:sz w:val="22"/>
          <w:szCs w:val="22"/>
        </w:rPr>
        <w:t xml:space="preserve"> </w:t>
      </w:r>
    </w:p>
    <w:p w14:paraId="2E693DFB" w14:textId="1C44094C" w:rsidR="00753318" w:rsidRPr="00622966" w:rsidRDefault="00753318" w:rsidP="00753318">
      <w:pPr>
        <w:pStyle w:val="ListParagraph"/>
        <w:ind w:left="1440"/>
        <w:rPr>
          <w:rFonts w:eastAsia="Times New Roman"/>
          <w:b/>
          <w:bCs/>
          <w:sz w:val="22"/>
          <w:szCs w:val="22"/>
        </w:rPr>
      </w:pPr>
      <w:r w:rsidRPr="00622966">
        <w:rPr>
          <w:rFonts w:eastAsia="Times New Roman"/>
          <w:color w:val="000000"/>
          <w:sz w:val="22"/>
          <w:szCs w:val="22"/>
        </w:rPr>
        <w:t>Focus on basic principles for good internal controls, common mistakes that churches make, and resources that are available to church treasurers and bookkeepers. There will be time for questions local churches may be struggling with.</w:t>
      </w:r>
    </w:p>
    <w:p w14:paraId="4C79A411" w14:textId="77777777"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2:00 p.m. Worship attendance greater than 150</w:t>
      </w:r>
    </w:p>
    <w:p w14:paraId="71980D0B" w14:textId="77777777"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w:t>
      </w:r>
    </w:p>
    <w:p w14:paraId="71395C46" w14:textId="065B3A3D"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Location:</w:t>
      </w:r>
      <w:r w:rsidR="001C567B">
        <w:rPr>
          <w:rFonts w:eastAsia="Times New Roman"/>
          <w:sz w:val="22"/>
          <w:szCs w:val="22"/>
        </w:rPr>
        <w:t xml:space="preserve"> Fellowship Hall</w:t>
      </w:r>
    </w:p>
    <w:p w14:paraId="125911BF" w14:textId="77777777" w:rsidR="004F56ED" w:rsidRPr="00622966" w:rsidRDefault="004F56ED" w:rsidP="004F56ED">
      <w:pPr>
        <w:spacing w:after="0" w:line="276" w:lineRule="auto"/>
        <w:ind w:left="1440"/>
        <w:rPr>
          <w:rFonts w:eastAsia="Times New Roman"/>
          <w:sz w:val="22"/>
          <w:szCs w:val="22"/>
        </w:rPr>
      </w:pPr>
    </w:p>
    <w:p w14:paraId="732B9AB7" w14:textId="6B776B59" w:rsidR="004F56ED" w:rsidRPr="00622966" w:rsidRDefault="00F83B9C" w:rsidP="004F56ED">
      <w:pPr>
        <w:pStyle w:val="ListParagraph"/>
        <w:numPr>
          <w:ilvl w:val="0"/>
          <w:numId w:val="1"/>
        </w:numPr>
        <w:spacing w:after="0" w:line="276" w:lineRule="auto"/>
        <w:contextualSpacing w:val="0"/>
        <w:rPr>
          <w:rFonts w:eastAsia="Times New Roman"/>
          <w:sz w:val="22"/>
          <w:szCs w:val="22"/>
        </w:rPr>
      </w:pPr>
      <w:r w:rsidRPr="00622966">
        <w:rPr>
          <w:rFonts w:eastAsia="Times New Roman"/>
          <w:b/>
          <w:bCs/>
          <w:sz w:val="22"/>
          <w:szCs w:val="22"/>
        </w:rPr>
        <w:t>S/PPRC</w:t>
      </w:r>
      <w:r w:rsidRPr="00622966">
        <w:rPr>
          <w:rFonts w:eastAsia="Times New Roman"/>
          <w:sz w:val="22"/>
          <w:szCs w:val="22"/>
        </w:rPr>
        <w:t xml:space="preserve"> (LeeAnn Foster, Ann Robins)</w:t>
      </w:r>
    </w:p>
    <w:p w14:paraId="41C1F628" w14:textId="77777777" w:rsidR="0084009A" w:rsidRPr="00622966" w:rsidRDefault="004F56ED" w:rsidP="0084009A">
      <w:pPr>
        <w:pStyle w:val="ListParagraph"/>
        <w:spacing w:after="0" w:line="276" w:lineRule="auto"/>
        <w:ind w:left="1440"/>
        <w:rPr>
          <w:rFonts w:eastAsia="Times New Roman"/>
          <w:sz w:val="22"/>
          <w:szCs w:val="22"/>
        </w:rPr>
      </w:pPr>
      <w:r w:rsidRPr="007B067A">
        <w:rPr>
          <w:rFonts w:eastAsia="Times New Roman"/>
          <w:b/>
          <w:bCs/>
          <w:sz w:val="22"/>
          <w:szCs w:val="22"/>
        </w:rPr>
        <w:t>2:00 p.m.</w:t>
      </w:r>
      <w:r w:rsidRPr="00622966">
        <w:rPr>
          <w:rFonts w:eastAsia="Times New Roman"/>
          <w:sz w:val="22"/>
          <w:szCs w:val="22"/>
        </w:rPr>
        <w:t xml:space="preserve"> </w:t>
      </w:r>
      <w:r w:rsidRPr="007B067A">
        <w:rPr>
          <w:rFonts w:eastAsia="Times New Roman"/>
          <w:sz w:val="22"/>
          <w:szCs w:val="22"/>
          <w:u w:val="single"/>
        </w:rPr>
        <w:t>Worship attendance greater than 150</w:t>
      </w:r>
      <w:r w:rsidR="0084009A" w:rsidRPr="00622966">
        <w:rPr>
          <w:rFonts w:eastAsia="Times New Roman"/>
          <w:sz w:val="22"/>
          <w:szCs w:val="22"/>
        </w:rPr>
        <w:t xml:space="preserve"> </w:t>
      </w:r>
      <w:r w:rsidR="0084009A" w:rsidRPr="00622966">
        <w:rPr>
          <w:rFonts w:eastAsia="Times New Roman"/>
          <w:b/>
          <w:bCs/>
          <w:sz w:val="22"/>
          <w:szCs w:val="22"/>
        </w:rPr>
        <w:t>Human Resources and the Church Staff – Large Churches</w:t>
      </w:r>
      <w:r w:rsidR="0084009A" w:rsidRPr="00622966">
        <w:rPr>
          <w:rFonts w:eastAsia="Times New Roman"/>
          <w:sz w:val="22"/>
          <w:szCs w:val="22"/>
        </w:rPr>
        <w:br/>
        <w:t xml:space="preserve">This 50-minute session provides pastors and church leaders with a practical, high-level overview of Human Resources from A–Z, beginning with talent acquisition and onboarding and ending with healthy, respectful exit interviews. We will explore how HR supports ministry through clear roles, </w:t>
      </w:r>
      <w:r w:rsidR="0084009A" w:rsidRPr="00622966">
        <w:rPr>
          <w:rFonts w:eastAsia="Times New Roman"/>
          <w:sz w:val="22"/>
          <w:szCs w:val="22"/>
        </w:rPr>
        <w:lastRenderedPageBreak/>
        <w:t>performance reviews, training and development, employee relations, succession planning, and risk reduction—helping large churches steward people well while maintaining consistency, accountability, and long-term leadership continuity.</w:t>
      </w:r>
    </w:p>
    <w:p w14:paraId="06BB33F9" w14:textId="0526DE42" w:rsidR="0084009A" w:rsidRPr="00622966" w:rsidRDefault="0084009A" w:rsidP="0084009A">
      <w:pPr>
        <w:pStyle w:val="ListParagraph"/>
        <w:spacing w:after="0" w:line="276" w:lineRule="auto"/>
        <w:ind w:left="1440"/>
        <w:rPr>
          <w:rFonts w:eastAsia="Times New Roman"/>
          <w:sz w:val="22"/>
          <w:szCs w:val="22"/>
        </w:rPr>
      </w:pPr>
      <w:r w:rsidRPr="00622966">
        <w:rPr>
          <w:rFonts w:eastAsia="Times New Roman"/>
          <w:sz w:val="22"/>
          <w:szCs w:val="22"/>
        </w:rPr>
        <w:t xml:space="preserve">Location: </w:t>
      </w:r>
      <w:r w:rsidR="001C567B">
        <w:rPr>
          <w:rFonts w:eastAsia="Times New Roman"/>
          <w:sz w:val="22"/>
          <w:szCs w:val="22"/>
        </w:rPr>
        <w:t>Sanctuary</w:t>
      </w:r>
    </w:p>
    <w:p w14:paraId="739E94B3" w14:textId="490D3D90" w:rsidR="00180626" w:rsidRPr="00622966" w:rsidRDefault="00180626" w:rsidP="004F56ED">
      <w:pPr>
        <w:pStyle w:val="ListParagraph"/>
        <w:spacing w:after="0" w:line="276" w:lineRule="auto"/>
        <w:ind w:left="1440"/>
        <w:contextualSpacing w:val="0"/>
        <w:rPr>
          <w:rFonts w:eastAsia="Times New Roman"/>
          <w:sz w:val="22"/>
          <w:szCs w:val="22"/>
        </w:rPr>
      </w:pPr>
    </w:p>
    <w:p w14:paraId="108B8968" w14:textId="5F685156" w:rsidR="0084009A" w:rsidRPr="00622966" w:rsidRDefault="004F56ED" w:rsidP="0084009A">
      <w:pPr>
        <w:pStyle w:val="ListParagraph"/>
        <w:spacing w:after="0" w:line="276" w:lineRule="auto"/>
        <w:ind w:left="1440"/>
        <w:rPr>
          <w:rFonts w:eastAsia="Times New Roman"/>
          <w:sz w:val="22"/>
          <w:szCs w:val="22"/>
        </w:rPr>
      </w:pPr>
      <w:r w:rsidRPr="007B067A">
        <w:rPr>
          <w:rFonts w:eastAsia="Times New Roman"/>
          <w:b/>
          <w:bCs/>
          <w:sz w:val="22"/>
          <w:szCs w:val="22"/>
        </w:rPr>
        <w:t>3:00 p.m.</w:t>
      </w:r>
      <w:r w:rsidRPr="00622966">
        <w:rPr>
          <w:rFonts w:eastAsia="Times New Roman"/>
          <w:sz w:val="22"/>
          <w:szCs w:val="22"/>
        </w:rPr>
        <w:t xml:space="preserve"> </w:t>
      </w:r>
      <w:r w:rsidRPr="007B067A">
        <w:rPr>
          <w:rFonts w:eastAsia="Times New Roman"/>
          <w:sz w:val="22"/>
          <w:szCs w:val="22"/>
          <w:u w:val="single"/>
        </w:rPr>
        <w:t xml:space="preserve">Worship attendance </w:t>
      </w:r>
      <w:proofErr w:type="gramStart"/>
      <w:r w:rsidRPr="007B067A">
        <w:rPr>
          <w:rFonts w:eastAsia="Times New Roman"/>
          <w:sz w:val="22"/>
          <w:szCs w:val="22"/>
          <w:u w:val="single"/>
        </w:rPr>
        <w:t>less</w:t>
      </w:r>
      <w:proofErr w:type="gramEnd"/>
      <w:r w:rsidRPr="007B067A">
        <w:rPr>
          <w:rFonts w:eastAsia="Times New Roman"/>
          <w:sz w:val="22"/>
          <w:szCs w:val="22"/>
          <w:u w:val="single"/>
        </w:rPr>
        <w:t xml:space="preserve"> than 150</w:t>
      </w:r>
      <w:r w:rsidRPr="00622966">
        <w:rPr>
          <w:rFonts w:eastAsia="Times New Roman"/>
          <w:sz w:val="22"/>
          <w:szCs w:val="22"/>
        </w:rPr>
        <w:t>.</w:t>
      </w:r>
      <w:r w:rsidR="0084009A" w:rsidRPr="00622966">
        <w:rPr>
          <w:rFonts w:ascii="Century Gothic" w:eastAsia="Times New Roman" w:hAnsi="Century Gothic" w:cs="Aptos"/>
          <w:b/>
          <w:bCs/>
          <w:color w:val="000000"/>
          <w:kern w:val="0"/>
          <w:sz w:val="22"/>
          <w:szCs w:val="22"/>
          <w14:ligatures w14:val="none"/>
        </w:rPr>
        <w:t xml:space="preserve"> </w:t>
      </w:r>
      <w:r w:rsidR="0084009A" w:rsidRPr="00622966">
        <w:rPr>
          <w:rFonts w:eastAsia="Times New Roman"/>
          <w:b/>
          <w:bCs/>
          <w:sz w:val="22"/>
          <w:szCs w:val="22"/>
        </w:rPr>
        <w:t>Human Resources and the Church Staff – Small Churches</w:t>
      </w:r>
      <w:r w:rsidR="0084009A" w:rsidRPr="00622966">
        <w:rPr>
          <w:rFonts w:eastAsia="Times New Roman"/>
          <w:sz w:val="22"/>
          <w:szCs w:val="22"/>
        </w:rPr>
        <w:br/>
        <w:t>This 50-minute session offers a clear, ministry-minded overview of Human Resources from A–Z, starting with hiring and onboarding and concluding with exit conversations when a staff member leaves. Designed for churches with limited staff and resources, the session focuses on simple, practical HR practices—clarifying expectations, managing performance, developing people, handling employee concerns, and planning for leadership transitions—so pastors can lead with confidence, care, and wisdom.</w:t>
      </w:r>
    </w:p>
    <w:p w14:paraId="2BB5B636" w14:textId="66B91F69" w:rsidR="004F56ED" w:rsidRPr="00622966" w:rsidRDefault="004F56ED" w:rsidP="004F56ED">
      <w:pPr>
        <w:pStyle w:val="ListParagraph"/>
        <w:spacing w:after="0" w:line="276" w:lineRule="auto"/>
        <w:ind w:left="1440"/>
        <w:contextualSpacing w:val="0"/>
        <w:rPr>
          <w:rFonts w:eastAsia="Times New Roman"/>
          <w:sz w:val="22"/>
          <w:szCs w:val="22"/>
        </w:rPr>
      </w:pPr>
      <w:r w:rsidRPr="00622966">
        <w:rPr>
          <w:rFonts w:eastAsia="Times New Roman"/>
          <w:sz w:val="22"/>
          <w:szCs w:val="22"/>
        </w:rPr>
        <w:t>Location:</w:t>
      </w:r>
      <w:r w:rsidR="00A06C58" w:rsidRPr="00622966">
        <w:rPr>
          <w:rFonts w:eastAsia="Times New Roman"/>
          <w:sz w:val="22"/>
          <w:szCs w:val="22"/>
        </w:rPr>
        <w:t xml:space="preserve"> </w:t>
      </w:r>
      <w:r w:rsidR="001C567B">
        <w:rPr>
          <w:rFonts w:eastAsia="Times New Roman"/>
          <w:sz w:val="22"/>
          <w:szCs w:val="22"/>
        </w:rPr>
        <w:t>Sanctuary</w:t>
      </w:r>
    </w:p>
    <w:p w14:paraId="1BA01AF2" w14:textId="77777777" w:rsidR="004F56ED" w:rsidRPr="00622966" w:rsidRDefault="004F56ED" w:rsidP="004F56ED">
      <w:pPr>
        <w:pStyle w:val="ListParagraph"/>
        <w:spacing w:after="0" w:line="276" w:lineRule="auto"/>
        <w:ind w:left="1440"/>
        <w:contextualSpacing w:val="0"/>
        <w:rPr>
          <w:rFonts w:eastAsia="Times New Roman"/>
          <w:sz w:val="22"/>
          <w:szCs w:val="22"/>
        </w:rPr>
      </w:pPr>
    </w:p>
    <w:p w14:paraId="41843050" w14:textId="0EE686FF" w:rsidR="00F83B9C" w:rsidRPr="00622966" w:rsidRDefault="00F83B9C" w:rsidP="004F56ED">
      <w:pPr>
        <w:pStyle w:val="ListParagraph"/>
        <w:numPr>
          <w:ilvl w:val="0"/>
          <w:numId w:val="1"/>
        </w:numPr>
        <w:spacing w:after="0" w:line="276" w:lineRule="auto"/>
        <w:contextualSpacing w:val="0"/>
        <w:rPr>
          <w:rFonts w:eastAsia="Times New Roman"/>
          <w:b/>
          <w:bCs/>
          <w:sz w:val="22"/>
          <w:szCs w:val="22"/>
        </w:rPr>
      </w:pPr>
      <w:r w:rsidRPr="00622966">
        <w:rPr>
          <w:rFonts w:eastAsia="Times New Roman"/>
          <w:b/>
          <w:bCs/>
          <w:sz w:val="22"/>
          <w:szCs w:val="22"/>
        </w:rPr>
        <w:t>Trustees</w:t>
      </w:r>
      <w:r w:rsidR="00316062" w:rsidRPr="00622966">
        <w:rPr>
          <w:rFonts w:eastAsia="Times New Roman"/>
          <w:b/>
          <w:bCs/>
          <w:sz w:val="22"/>
          <w:szCs w:val="22"/>
        </w:rPr>
        <w:t xml:space="preserve"> </w:t>
      </w:r>
      <w:r w:rsidR="00316062" w:rsidRPr="00622966">
        <w:rPr>
          <w:rFonts w:eastAsia="Times New Roman"/>
          <w:sz w:val="22"/>
          <w:szCs w:val="22"/>
        </w:rPr>
        <w:t>(Steve Walling)</w:t>
      </w:r>
    </w:p>
    <w:p w14:paraId="5BA8BF1C" w14:textId="77777777" w:rsidR="00180626" w:rsidRPr="00622966" w:rsidRDefault="004F56ED" w:rsidP="00180626">
      <w:pPr>
        <w:pStyle w:val="ListParagraph"/>
        <w:spacing w:after="0" w:line="276" w:lineRule="auto"/>
        <w:ind w:left="1440"/>
        <w:contextualSpacing w:val="0"/>
        <w:rPr>
          <w:rFonts w:eastAsia="Times New Roman"/>
          <w:sz w:val="22"/>
          <w:szCs w:val="22"/>
        </w:rPr>
      </w:pPr>
      <w:r w:rsidRPr="00622966">
        <w:rPr>
          <w:rFonts w:eastAsia="Times New Roman"/>
          <w:sz w:val="22"/>
          <w:szCs w:val="22"/>
        </w:rPr>
        <w:t>2:00 p.m. Worship attendance greater than 150</w:t>
      </w:r>
    </w:p>
    <w:p w14:paraId="63A6EC60" w14:textId="3852CDAA" w:rsidR="004F56ED" w:rsidRDefault="004F56ED" w:rsidP="00180626">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w:t>
      </w:r>
    </w:p>
    <w:p w14:paraId="47884D72" w14:textId="5BACEC23" w:rsidR="007B067A" w:rsidRPr="007B067A" w:rsidRDefault="007B067A" w:rsidP="007B067A">
      <w:pPr>
        <w:pStyle w:val="ListParagraph"/>
        <w:spacing w:line="276" w:lineRule="auto"/>
        <w:ind w:left="1440"/>
        <w:rPr>
          <w:rFonts w:eastAsia="Times New Roman"/>
          <w:sz w:val="22"/>
          <w:szCs w:val="22"/>
        </w:rPr>
      </w:pPr>
      <w:r>
        <w:rPr>
          <w:rFonts w:eastAsia="Times New Roman"/>
          <w:sz w:val="22"/>
          <w:szCs w:val="22"/>
        </w:rPr>
        <w:t>This session will review the du</w:t>
      </w:r>
      <w:r w:rsidRPr="007B067A">
        <w:rPr>
          <w:rFonts w:eastAsia="Times New Roman"/>
          <w:sz w:val="22"/>
          <w:szCs w:val="22"/>
        </w:rPr>
        <w:t xml:space="preserve">ties of the Trustees to manage the assets of the church, including real and personal property, prudently and judiciously while keeping the mission of the church at the heart of all their decision making. </w:t>
      </w:r>
      <w:r>
        <w:rPr>
          <w:rFonts w:eastAsia="Times New Roman"/>
          <w:sz w:val="22"/>
          <w:szCs w:val="22"/>
        </w:rPr>
        <w:t>We will</w:t>
      </w:r>
      <w:r w:rsidRPr="007B067A">
        <w:rPr>
          <w:rFonts w:eastAsia="Times New Roman"/>
          <w:sz w:val="22"/>
          <w:szCs w:val="22"/>
        </w:rPr>
        <w:t xml:space="preserve"> review the trustee’s role in analyzing when it is appropriate for the church to purchase and sell real property as well as when church property may be used as collateral for a loan. </w:t>
      </w:r>
      <w:r>
        <w:rPr>
          <w:rFonts w:eastAsia="Times New Roman"/>
          <w:sz w:val="22"/>
          <w:szCs w:val="22"/>
        </w:rPr>
        <w:t>We will also</w:t>
      </w:r>
      <w:r w:rsidRPr="007B067A">
        <w:rPr>
          <w:rFonts w:eastAsia="Times New Roman"/>
          <w:sz w:val="22"/>
          <w:szCs w:val="22"/>
        </w:rPr>
        <w:t xml:space="preserve"> review the trustees’ duties when the church is voluntarily closing. </w:t>
      </w:r>
    </w:p>
    <w:p w14:paraId="1DB04603" w14:textId="667E70F0" w:rsidR="004F56ED" w:rsidRPr="00622966" w:rsidRDefault="004F56ED" w:rsidP="004F56ED">
      <w:pPr>
        <w:pStyle w:val="ListParagraph"/>
        <w:spacing w:after="0" w:line="276" w:lineRule="auto"/>
        <w:ind w:left="1440"/>
        <w:contextualSpacing w:val="0"/>
        <w:rPr>
          <w:rFonts w:eastAsia="Times New Roman"/>
          <w:sz w:val="22"/>
          <w:szCs w:val="22"/>
        </w:rPr>
      </w:pPr>
      <w:r w:rsidRPr="00622966">
        <w:rPr>
          <w:rFonts w:eastAsia="Times New Roman"/>
          <w:sz w:val="22"/>
          <w:szCs w:val="22"/>
        </w:rPr>
        <w:t>Location:</w:t>
      </w:r>
      <w:r w:rsidR="00A06C58" w:rsidRPr="00622966">
        <w:rPr>
          <w:rFonts w:eastAsia="Times New Roman"/>
          <w:sz w:val="22"/>
          <w:szCs w:val="22"/>
        </w:rPr>
        <w:t xml:space="preserve"> </w:t>
      </w:r>
      <w:r w:rsidR="001C567B">
        <w:rPr>
          <w:rFonts w:eastAsia="Times New Roman"/>
          <w:sz w:val="22"/>
          <w:szCs w:val="22"/>
        </w:rPr>
        <w:t>Room 207</w:t>
      </w:r>
    </w:p>
    <w:p w14:paraId="79B07B05" w14:textId="77777777" w:rsidR="002810D3" w:rsidRPr="00622966" w:rsidRDefault="002810D3" w:rsidP="004F56ED">
      <w:pPr>
        <w:pStyle w:val="ListParagraph"/>
        <w:spacing w:after="0" w:line="276" w:lineRule="auto"/>
        <w:ind w:left="1440"/>
        <w:contextualSpacing w:val="0"/>
        <w:rPr>
          <w:rFonts w:eastAsia="Times New Roman"/>
          <w:sz w:val="22"/>
          <w:szCs w:val="22"/>
        </w:rPr>
      </w:pPr>
    </w:p>
    <w:p w14:paraId="53DFD874" w14:textId="77777777" w:rsidR="00C252C5" w:rsidRDefault="00C252C5" w:rsidP="00C252C5">
      <w:pPr>
        <w:pStyle w:val="ListParagraph"/>
        <w:numPr>
          <w:ilvl w:val="0"/>
          <w:numId w:val="1"/>
        </w:numPr>
        <w:spacing w:after="0" w:line="276" w:lineRule="auto"/>
        <w:contextualSpacing w:val="0"/>
        <w:rPr>
          <w:rFonts w:eastAsia="Times New Roman"/>
          <w:sz w:val="22"/>
          <w:szCs w:val="22"/>
        </w:rPr>
      </w:pPr>
      <w:bookmarkStart w:id="0" w:name="_Hlk219193316"/>
      <w:r w:rsidRPr="00622966">
        <w:rPr>
          <w:rFonts w:eastAsia="Times New Roman"/>
          <w:b/>
          <w:bCs/>
          <w:sz w:val="22"/>
          <w:szCs w:val="22"/>
        </w:rPr>
        <w:t>Cultural Competency, Cross Racial, Cross Cultural</w:t>
      </w:r>
      <w:r w:rsidRPr="00622966">
        <w:rPr>
          <w:rFonts w:eastAsia="Times New Roman"/>
          <w:sz w:val="22"/>
          <w:szCs w:val="22"/>
        </w:rPr>
        <w:t xml:space="preserve"> (Leah Buns) </w:t>
      </w:r>
    </w:p>
    <w:p w14:paraId="51DAC603" w14:textId="7E056AE5" w:rsidR="000020C5" w:rsidRDefault="000020C5" w:rsidP="000020C5">
      <w:pPr>
        <w:pStyle w:val="ListParagraph"/>
        <w:ind w:left="1440"/>
        <w:rPr>
          <w:rFonts w:eastAsia="Times New Roman"/>
          <w:i/>
          <w:iCs/>
          <w:color w:val="000000"/>
        </w:rPr>
      </w:pPr>
      <w:r>
        <w:rPr>
          <w:rFonts w:eastAsia="Times New Roman"/>
          <w:i/>
          <w:iCs/>
          <w:color w:val="000000"/>
        </w:rPr>
        <w:t>“</w:t>
      </w:r>
      <w:r w:rsidRPr="000020C5">
        <w:rPr>
          <w:rFonts w:eastAsia="Times New Roman"/>
          <w:i/>
          <w:iCs/>
          <w:color w:val="000000"/>
        </w:rPr>
        <w:t>One Church, One Family…Building A Kingdom Culture</w:t>
      </w:r>
      <w:r>
        <w:rPr>
          <w:rFonts w:eastAsia="Times New Roman"/>
          <w:i/>
          <w:iCs/>
          <w:color w:val="000000"/>
        </w:rPr>
        <w:t>”</w:t>
      </w:r>
    </w:p>
    <w:bookmarkEnd w:id="0"/>
    <w:p w14:paraId="12BF54FF" w14:textId="77777777" w:rsidR="000020C5" w:rsidRPr="000020C5" w:rsidRDefault="000020C5" w:rsidP="000020C5">
      <w:pPr>
        <w:pStyle w:val="ListParagraph"/>
        <w:ind w:left="1440"/>
        <w:rPr>
          <w:rFonts w:eastAsia="Times New Roman"/>
          <w:color w:val="000000"/>
        </w:rPr>
      </w:pPr>
      <w:r w:rsidRPr="000020C5">
        <w:rPr>
          <w:rFonts w:eastAsia="Times New Roman"/>
          <w:color w:val="000000"/>
        </w:rPr>
        <w:t>Topic 1: Deeper cultural competence for individuals and congregations.</w:t>
      </w:r>
    </w:p>
    <w:p w14:paraId="45513AC2" w14:textId="77777777" w:rsidR="000020C5" w:rsidRPr="000020C5" w:rsidRDefault="000020C5" w:rsidP="000020C5">
      <w:pPr>
        <w:pStyle w:val="ListParagraph"/>
        <w:ind w:left="1440"/>
        <w:rPr>
          <w:rFonts w:eastAsia="Times New Roman"/>
          <w:color w:val="000000"/>
        </w:rPr>
      </w:pPr>
      <w:r w:rsidRPr="000020C5">
        <w:rPr>
          <w:rFonts w:eastAsia="Times New Roman"/>
          <w:color w:val="000000"/>
        </w:rPr>
        <w:t>Topic 2: Creating congregations that include diverse people and perspectives; and</w:t>
      </w:r>
    </w:p>
    <w:p w14:paraId="5847EF54" w14:textId="77777777" w:rsidR="000020C5" w:rsidRPr="000020C5" w:rsidRDefault="000020C5" w:rsidP="000020C5">
      <w:pPr>
        <w:pStyle w:val="ListParagraph"/>
        <w:ind w:left="1440"/>
        <w:rPr>
          <w:rFonts w:eastAsia="Times New Roman"/>
          <w:color w:val="000000"/>
        </w:rPr>
      </w:pPr>
      <w:r w:rsidRPr="000020C5">
        <w:rPr>
          <w:rFonts w:eastAsia="Times New Roman"/>
          <w:color w:val="000000"/>
        </w:rPr>
        <w:t>incorporate them into the life of the church in a way that grows the vitality of a</w:t>
      </w:r>
    </w:p>
    <w:p w14:paraId="5AB554F6" w14:textId="77777777" w:rsidR="000020C5" w:rsidRPr="000020C5" w:rsidRDefault="000020C5" w:rsidP="000020C5">
      <w:pPr>
        <w:pStyle w:val="ListParagraph"/>
        <w:ind w:left="1440"/>
        <w:rPr>
          <w:rFonts w:eastAsia="Times New Roman"/>
          <w:color w:val="000000"/>
        </w:rPr>
      </w:pPr>
      <w:r w:rsidRPr="000020C5">
        <w:rPr>
          <w:rFonts w:eastAsia="Times New Roman"/>
          <w:color w:val="000000"/>
        </w:rPr>
        <w:t>congregation.</w:t>
      </w:r>
    </w:p>
    <w:p w14:paraId="4C93F06E" w14:textId="77777777" w:rsidR="000020C5" w:rsidRPr="000020C5" w:rsidRDefault="000020C5" w:rsidP="000020C5">
      <w:pPr>
        <w:pStyle w:val="ListParagraph"/>
        <w:ind w:left="1440"/>
        <w:rPr>
          <w:rFonts w:eastAsia="Times New Roman"/>
          <w:color w:val="000000"/>
        </w:rPr>
      </w:pPr>
      <w:r w:rsidRPr="000020C5">
        <w:rPr>
          <w:rFonts w:eastAsia="Times New Roman"/>
          <w:color w:val="000000"/>
        </w:rPr>
        <w:t>Topic 3: Cross-cultural/Cross-racial collaboration.</w:t>
      </w:r>
    </w:p>
    <w:p w14:paraId="12220610" w14:textId="77777777" w:rsidR="000020C5" w:rsidRPr="000020C5" w:rsidRDefault="000020C5" w:rsidP="000020C5">
      <w:pPr>
        <w:pStyle w:val="ListParagraph"/>
        <w:ind w:left="1440"/>
        <w:rPr>
          <w:rFonts w:eastAsia="Times New Roman"/>
          <w:color w:val="000000"/>
        </w:rPr>
      </w:pPr>
      <w:r w:rsidRPr="000020C5">
        <w:rPr>
          <w:rFonts w:eastAsia="Times New Roman"/>
          <w:color w:val="000000"/>
        </w:rPr>
        <w:t>Topic 4: Innovate in existing churches for greater inclusiveness.</w:t>
      </w:r>
    </w:p>
    <w:p w14:paraId="4D7FC42A" w14:textId="77777777" w:rsidR="00C252C5" w:rsidRPr="00622966" w:rsidRDefault="00C252C5" w:rsidP="00C252C5">
      <w:pPr>
        <w:pStyle w:val="ListParagraph"/>
        <w:spacing w:after="0" w:line="276" w:lineRule="auto"/>
        <w:ind w:left="1440"/>
        <w:contextualSpacing w:val="0"/>
        <w:rPr>
          <w:rFonts w:eastAsia="Times New Roman"/>
          <w:i/>
          <w:iCs/>
          <w:sz w:val="22"/>
          <w:szCs w:val="22"/>
        </w:rPr>
      </w:pPr>
      <w:r w:rsidRPr="00622966">
        <w:rPr>
          <w:rFonts w:eastAsia="Times New Roman"/>
          <w:i/>
          <w:iCs/>
          <w:sz w:val="22"/>
          <w:szCs w:val="22"/>
        </w:rPr>
        <w:t>Please note: This workshop is the entire two hours from 2:00 p.m. – 4:00 p.m.</w:t>
      </w:r>
    </w:p>
    <w:p w14:paraId="399559EC" w14:textId="65706928" w:rsidR="00C252C5" w:rsidRPr="00622966" w:rsidRDefault="00C252C5" w:rsidP="00C252C5">
      <w:pPr>
        <w:pStyle w:val="ListParagraph"/>
        <w:spacing w:after="0" w:line="276" w:lineRule="auto"/>
        <w:ind w:left="1440"/>
        <w:contextualSpacing w:val="0"/>
        <w:rPr>
          <w:rFonts w:eastAsia="Times New Roman"/>
          <w:sz w:val="22"/>
          <w:szCs w:val="22"/>
        </w:rPr>
      </w:pPr>
      <w:r w:rsidRPr="00622966">
        <w:rPr>
          <w:rFonts w:eastAsia="Times New Roman"/>
          <w:sz w:val="22"/>
          <w:szCs w:val="22"/>
        </w:rPr>
        <w:t>Location:</w:t>
      </w:r>
      <w:r w:rsidR="00A06C58" w:rsidRPr="00622966">
        <w:rPr>
          <w:rFonts w:eastAsia="Times New Roman"/>
          <w:sz w:val="22"/>
          <w:szCs w:val="22"/>
        </w:rPr>
        <w:t xml:space="preserve"> </w:t>
      </w:r>
      <w:r w:rsidR="001C567B">
        <w:rPr>
          <w:rFonts w:eastAsia="Times New Roman"/>
          <w:sz w:val="22"/>
          <w:szCs w:val="22"/>
        </w:rPr>
        <w:t>Room 206</w:t>
      </w:r>
    </w:p>
    <w:p w14:paraId="0F8F12E9" w14:textId="77777777" w:rsidR="004F56ED" w:rsidRPr="00622966" w:rsidRDefault="004F56ED" w:rsidP="004F56ED">
      <w:pPr>
        <w:pStyle w:val="ListParagraph"/>
        <w:spacing w:after="0" w:line="276" w:lineRule="auto"/>
        <w:ind w:left="1440"/>
        <w:contextualSpacing w:val="0"/>
        <w:rPr>
          <w:rFonts w:eastAsia="Times New Roman"/>
          <w:sz w:val="22"/>
          <w:szCs w:val="22"/>
        </w:rPr>
      </w:pPr>
    </w:p>
    <w:p w14:paraId="073E4016" w14:textId="77777777" w:rsidR="00F83B9C" w:rsidRPr="00622966" w:rsidRDefault="00F83B9C" w:rsidP="004F56ED">
      <w:pPr>
        <w:pStyle w:val="ListParagraph"/>
        <w:numPr>
          <w:ilvl w:val="0"/>
          <w:numId w:val="1"/>
        </w:numPr>
        <w:spacing w:after="0" w:line="276" w:lineRule="auto"/>
        <w:contextualSpacing w:val="0"/>
        <w:rPr>
          <w:rFonts w:eastAsia="Times New Roman"/>
          <w:sz w:val="22"/>
          <w:szCs w:val="22"/>
        </w:rPr>
      </w:pPr>
      <w:r w:rsidRPr="00622966">
        <w:rPr>
          <w:rFonts w:eastAsia="Times New Roman"/>
          <w:b/>
          <w:bCs/>
          <w:sz w:val="22"/>
          <w:szCs w:val="22"/>
        </w:rPr>
        <w:t>Developing Discipleship Paths</w:t>
      </w:r>
      <w:r w:rsidRPr="00622966">
        <w:rPr>
          <w:rFonts w:eastAsia="Times New Roman"/>
          <w:sz w:val="22"/>
          <w:szCs w:val="22"/>
        </w:rPr>
        <w:t xml:space="preserve"> (Brooke Hartman)</w:t>
      </w:r>
    </w:p>
    <w:p w14:paraId="28DF37C3" w14:textId="77777777" w:rsidR="00622966" w:rsidRPr="00622966" w:rsidRDefault="00622966" w:rsidP="00622966">
      <w:pPr>
        <w:pStyle w:val="ListParagraph"/>
        <w:spacing w:line="276" w:lineRule="auto"/>
        <w:ind w:left="1440"/>
        <w:rPr>
          <w:rFonts w:eastAsia="Times New Roman"/>
          <w:color w:val="000000"/>
          <w:sz w:val="22"/>
          <w:szCs w:val="22"/>
        </w:rPr>
      </w:pPr>
      <w:r w:rsidRPr="00622966">
        <w:rPr>
          <w:rFonts w:eastAsia="Times New Roman"/>
          <w:color w:val="000000"/>
          <w:sz w:val="22"/>
          <w:szCs w:val="22"/>
        </w:rPr>
        <w:t>Discipleship pathway is a term used to describe how we guide folks in being followers of Jesus Christ.  These are intentional ways that we as churches support folks of varying ages and stages in following Jesus, from the spiritually curious to the decades-long follower of Christ.  In this workshop, we will answer the following questions related to the discipleship pathway within the local church</w:t>
      </w:r>
      <w:proofErr w:type="gramStart"/>
      <w:r w:rsidRPr="00622966">
        <w:rPr>
          <w:rFonts w:eastAsia="Times New Roman"/>
          <w:color w:val="000000"/>
          <w:sz w:val="22"/>
          <w:szCs w:val="22"/>
        </w:rPr>
        <w:t>:  Why</w:t>
      </w:r>
      <w:proofErr w:type="gramEnd"/>
      <w:r w:rsidRPr="00622966">
        <w:rPr>
          <w:rFonts w:eastAsia="Times New Roman"/>
          <w:color w:val="000000"/>
          <w:sz w:val="22"/>
          <w:szCs w:val="22"/>
        </w:rPr>
        <w:t xml:space="preserve"> have a discipleship pathway?  What is the discipleship pathway?  Who is the </w:t>
      </w:r>
      <w:r w:rsidRPr="00622966">
        <w:rPr>
          <w:rFonts w:eastAsia="Times New Roman"/>
          <w:color w:val="000000"/>
          <w:sz w:val="22"/>
          <w:szCs w:val="22"/>
        </w:rPr>
        <w:lastRenderedPageBreak/>
        <w:t>discipleship pathway for?  What are tangible actions to take within the local church for the discipleship pathway?</w:t>
      </w:r>
    </w:p>
    <w:p w14:paraId="6E00580F" w14:textId="77777777" w:rsidR="00180626" w:rsidRPr="00622966" w:rsidRDefault="004F56ED" w:rsidP="00622966">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2:00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w:t>
      </w:r>
    </w:p>
    <w:p w14:paraId="630BD12D" w14:textId="7CC35E29" w:rsidR="004F56ED" w:rsidRPr="00622966" w:rsidRDefault="004F56ED" w:rsidP="004F56ED">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greater than 150 </w:t>
      </w:r>
    </w:p>
    <w:p w14:paraId="5470A7EA" w14:textId="59AB9750" w:rsidR="004F56ED" w:rsidRPr="00622966" w:rsidRDefault="004F56ED" w:rsidP="004F56ED">
      <w:pPr>
        <w:pStyle w:val="ListParagraph"/>
        <w:spacing w:after="0" w:line="276" w:lineRule="auto"/>
        <w:ind w:left="1440"/>
        <w:contextualSpacing w:val="0"/>
        <w:rPr>
          <w:rFonts w:eastAsia="Times New Roman"/>
          <w:sz w:val="22"/>
          <w:szCs w:val="22"/>
        </w:rPr>
      </w:pPr>
      <w:r w:rsidRPr="00622966">
        <w:rPr>
          <w:rFonts w:eastAsia="Times New Roman"/>
          <w:sz w:val="22"/>
          <w:szCs w:val="22"/>
        </w:rPr>
        <w:t>Location:</w:t>
      </w:r>
      <w:r w:rsidR="00A06C58" w:rsidRPr="00622966">
        <w:rPr>
          <w:rFonts w:eastAsia="Times New Roman"/>
          <w:sz w:val="22"/>
          <w:szCs w:val="22"/>
        </w:rPr>
        <w:t xml:space="preserve"> </w:t>
      </w:r>
      <w:r w:rsidR="001C567B">
        <w:rPr>
          <w:rFonts w:eastAsia="Times New Roman"/>
          <w:sz w:val="22"/>
          <w:szCs w:val="22"/>
        </w:rPr>
        <w:t>Room 205</w:t>
      </w:r>
    </w:p>
    <w:p w14:paraId="344FD5B9" w14:textId="77777777" w:rsidR="002810D3" w:rsidRPr="00622966" w:rsidRDefault="002810D3" w:rsidP="004F56ED">
      <w:pPr>
        <w:pStyle w:val="ListParagraph"/>
        <w:spacing w:after="0" w:line="276" w:lineRule="auto"/>
        <w:ind w:left="1440"/>
        <w:contextualSpacing w:val="0"/>
        <w:rPr>
          <w:rFonts w:eastAsia="Times New Roman"/>
          <w:sz w:val="22"/>
          <w:szCs w:val="22"/>
        </w:rPr>
      </w:pPr>
    </w:p>
    <w:p w14:paraId="3484BB3C" w14:textId="77777777" w:rsidR="002810D3" w:rsidRDefault="002810D3" w:rsidP="002810D3">
      <w:pPr>
        <w:pStyle w:val="ListParagraph"/>
        <w:numPr>
          <w:ilvl w:val="0"/>
          <w:numId w:val="1"/>
        </w:numPr>
        <w:spacing w:after="0" w:line="276" w:lineRule="auto"/>
        <w:contextualSpacing w:val="0"/>
        <w:rPr>
          <w:rFonts w:eastAsia="Times New Roman"/>
          <w:sz w:val="22"/>
          <w:szCs w:val="22"/>
        </w:rPr>
      </w:pPr>
      <w:r w:rsidRPr="00622966">
        <w:rPr>
          <w:rFonts w:eastAsia="Times New Roman"/>
          <w:b/>
          <w:bCs/>
          <w:sz w:val="22"/>
          <w:szCs w:val="22"/>
        </w:rPr>
        <w:t>Fresh Expressions</w:t>
      </w:r>
      <w:r w:rsidRPr="00622966">
        <w:rPr>
          <w:rFonts w:eastAsia="Times New Roman"/>
          <w:sz w:val="22"/>
          <w:szCs w:val="22"/>
        </w:rPr>
        <w:t xml:space="preserve"> (Susan Arnold)</w:t>
      </w:r>
    </w:p>
    <w:p w14:paraId="708C522A" w14:textId="2C1B491F" w:rsidR="001C567B" w:rsidRPr="00622966" w:rsidRDefault="001C567B" w:rsidP="001C567B">
      <w:pPr>
        <w:pStyle w:val="ListParagraph"/>
        <w:spacing w:after="0" w:line="276" w:lineRule="auto"/>
        <w:ind w:left="1440"/>
        <w:contextualSpacing w:val="0"/>
        <w:rPr>
          <w:rFonts w:eastAsia="Times New Roman"/>
          <w:sz w:val="22"/>
          <w:szCs w:val="22"/>
        </w:rPr>
      </w:pPr>
      <w:r w:rsidRPr="001C567B">
        <w:rPr>
          <w:rFonts w:eastAsia="Times New Roman"/>
          <w:sz w:val="22"/>
          <w:szCs w:val="22"/>
        </w:rPr>
        <w:t>Fresh Expressions United Methodist (FXUM) is a distinctly Wesleyan Spirit-led movement of new Christian communities that serve the present age. We cultivate communities of love and grace for people neglected by the church. The four values of these new faith communities are inclusive, accessible, transformative, and connectional.</w:t>
      </w:r>
    </w:p>
    <w:p w14:paraId="630FBC4B" w14:textId="77777777"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2:00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w:t>
      </w:r>
    </w:p>
    <w:p w14:paraId="6DB77EBB" w14:textId="77777777"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greater than 150 </w:t>
      </w:r>
    </w:p>
    <w:p w14:paraId="3385C4F2" w14:textId="63B09BDD"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Location:</w:t>
      </w:r>
      <w:r w:rsidR="001C567B">
        <w:rPr>
          <w:rFonts w:eastAsia="Times New Roman"/>
          <w:sz w:val="22"/>
          <w:szCs w:val="22"/>
        </w:rPr>
        <w:t xml:space="preserve"> Choir Room</w:t>
      </w:r>
    </w:p>
    <w:p w14:paraId="09BE5131" w14:textId="77777777" w:rsidR="002810D3" w:rsidRPr="00622966" w:rsidRDefault="002810D3" w:rsidP="004F56ED">
      <w:pPr>
        <w:pStyle w:val="ListParagraph"/>
        <w:spacing w:after="0" w:line="276" w:lineRule="auto"/>
        <w:ind w:left="1440"/>
        <w:contextualSpacing w:val="0"/>
        <w:rPr>
          <w:rFonts w:eastAsia="Times New Roman"/>
          <w:sz w:val="22"/>
          <w:szCs w:val="22"/>
        </w:rPr>
      </w:pPr>
    </w:p>
    <w:p w14:paraId="7817EEAA" w14:textId="2A9B6D49" w:rsidR="002810D3" w:rsidRPr="00622966" w:rsidRDefault="00341E0C" w:rsidP="002810D3">
      <w:pPr>
        <w:pStyle w:val="ListParagraph"/>
        <w:numPr>
          <w:ilvl w:val="0"/>
          <w:numId w:val="1"/>
        </w:numPr>
        <w:spacing w:after="0" w:line="276" w:lineRule="auto"/>
        <w:contextualSpacing w:val="0"/>
        <w:rPr>
          <w:rFonts w:eastAsia="Times New Roman"/>
          <w:sz w:val="22"/>
          <w:szCs w:val="22"/>
        </w:rPr>
      </w:pPr>
      <w:proofErr w:type="gramStart"/>
      <w:r w:rsidRPr="00622966">
        <w:rPr>
          <w:rFonts w:eastAsia="Times New Roman"/>
          <w:b/>
          <w:bCs/>
          <w:sz w:val="22"/>
          <w:szCs w:val="22"/>
        </w:rPr>
        <w:t>Visitor--Focused</w:t>
      </w:r>
      <w:proofErr w:type="gramEnd"/>
      <w:r w:rsidRPr="00622966">
        <w:rPr>
          <w:rFonts w:eastAsia="Times New Roman"/>
          <w:b/>
          <w:bCs/>
          <w:sz w:val="22"/>
          <w:szCs w:val="22"/>
        </w:rPr>
        <w:t xml:space="preserve"> Exceptional Hospitality</w:t>
      </w:r>
      <w:proofErr w:type="gramStart"/>
      <w:r w:rsidRPr="00622966">
        <w:rPr>
          <w:rFonts w:eastAsia="Times New Roman"/>
          <w:i/>
          <w:iCs/>
          <w:sz w:val="22"/>
          <w:szCs w:val="22"/>
        </w:rPr>
        <w:t xml:space="preserve">  </w:t>
      </w:r>
      <w:r w:rsidRPr="00622966">
        <w:rPr>
          <w:rFonts w:eastAsia="Times New Roman"/>
          <w:sz w:val="22"/>
          <w:szCs w:val="22"/>
        </w:rPr>
        <w:t> (</w:t>
      </w:r>
      <w:proofErr w:type="gramEnd"/>
      <w:r w:rsidRPr="00622966">
        <w:rPr>
          <w:rFonts w:eastAsia="Times New Roman"/>
          <w:sz w:val="22"/>
          <w:szCs w:val="22"/>
        </w:rPr>
        <w:t xml:space="preserve">Bruce Gaylon) Learn tried and true practices to improve your church's hospitality efforts </w:t>
      </w:r>
      <w:proofErr w:type="gramStart"/>
      <w:r w:rsidRPr="00622966">
        <w:rPr>
          <w:rFonts w:eastAsia="Times New Roman"/>
          <w:sz w:val="22"/>
          <w:szCs w:val="22"/>
        </w:rPr>
        <w:t>to</w:t>
      </w:r>
      <w:proofErr w:type="gramEnd"/>
      <w:r w:rsidRPr="00622966">
        <w:rPr>
          <w:rFonts w:eastAsia="Times New Roman"/>
          <w:sz w:val="22"/>
          <w:szCs w:val="22"/>
        </w:rPr>
        <w:t xml:space="preserve"> first time visitors.  The role of ushers, greeters, hospitality food teams, and the pastor in exceptional ministry to visitors.</w:t>
      </w:r>
    </w:p>
    <w:p w14:paraId="492BF2BB" w14:textId="77777777"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2:00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 </w:t>
      </w:r>
    </w:p>
    <w:p w14:paraId="360BDD41" w14:textId="77777777"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greater than 150 </w:t>
      </w:r>
    </w:p>
    <w:p w14:paraId="0033E0FB" w14:textId="1B4A4E5C" w:rsidR="002810D3" w:rsidRPr="00622966" w:rsidRDefault="002810D3" w:rsidP="002810D3">
      <w:pPr>
        <w:pStyle w:val="ListParagraph"/>
        <w:spacing w:after="0" w:line="276" w:lineRule="auto"/>
        <w:ind w:left="1440"/>
        <w:contextualSpacing w:val="0"/>
        <w:rPr>
          <w:rFonts w:eastAsia="Times New Roman"/>
          <w:sz w:val="22"/>
          <w:szCs w:val="22"/>
        </w:rPr>
      </w:pPr>
      <w:r w:rsidRPr="00622966">
        <w:rPr>
          <w:rFonts w:eastAsia="Times New Roman"/>
          <w:sz w:val="22"/>
          <w:szCs w:val="22"/>
        </w:rPr>
        <w:t>Location:</w:t>
      </w:r>
      <w:r w:rsidR="00A06C58" w:rsidRPr="00622966">
        <w:rPr>
          <w:rFonts w:eastAsia="Times New Roman"/>
          <w:sz w:val="22"/>
          <w:szCs w:val="22"/>
        </w:rPr>
        <w:t xml:space="preserve"> </w:t>
      </w:r>
      <w:r w:rsidR="001C567B">
        <w:rPr>
          <w:rFonts w:eastAsia="Times New Roman"/>
          <w:sz w:val="22"/>
          <w:szCs w:val="22"/>
        </w:rPr>
        <w:t>Room 208</w:t>
      </w:r>
    </w:p>
    <w:p w14:paraId="2FC17F94" w14:textId="77777777" w:rsidR="004F56ED" w:rsidRPr="00622966" w:rsidRDefault="004F56ED" w:rsidP="004F56ED">
      <w:pPr>
        <w:pStyle w:val="ListParagraph"/>
        <w:spacing w:after="0" w:line="276" w:lineRule="auto"/>
        <w:ind w:left="1440"/>
        <w:contextualSpacing w:val="0"/>
        <w:rPr>
          <w:rFonts w:eastAsia="Times New Roman"/>
          <w:sz w:val="22"/>
          <w:szCs w:val="22"/>
        </w:rPr>
      </w:pPr>
    </w:p>
    <w:p w14:paraId="36641F32" w14:textId="66DF07E8" w:rsidR="00F83B9C" w:rsidRPr="00622966" w:rsidRDefault="00F83B9C" w:rsidP="004F56ED">
      <w:pPr>
        <w:pStyle w:val="ListParagraph"/>
        <w:numPr>
          <w:ilvl w:val="0"/>
          <w:numId w:val="1"/>
        </w:numPr>
        <w:spacing w:after="0" w:line="276" w:lineRule="auto"/>
        <w:rPr>
          <w:sz w:val="22"/>
          <w:szCs w:val="22"/>
        </w:rPr>
      </w:pPr>
      <w:r w:rsidRPr="00622966">
        <w:rPr>
          <w:b/>
          <w:bCs/>
          <w:sz w:val="22"/>
          <w:szCs w:val="22"/>
        </w:rPr>
        <w:t>Leadership Development</w:t>
      </w:r>
      <w:r w:rsidRPr="00622966">
        <w:rPr>
          <w:sz w:val="22"/>
          <w:szCs w:val="22"/>
        </w:rPr>
        <w:t xml:space="preserve"> (Troy Forrester)</w:t>
      </w:r>
    </w:p>
    <w:p w14:paraId="5D23B6E9" w14:textId="7F9C628F" w:rsidR="00F60BB0" w:rsidRPr="00622966" w:rsidRDefault="00F60BB0" w:rsidP="00F60BB0">
      <w:pPr>
        <w:pStyle w:val="ListParagraph"/>
        <w:spacing w:after="0" w:line="276" w:lineRule="auto"/>
        <w:ind w:left="1440"/>
        <w:rPr>
          <w:sz w:val="22"/>
          <w:szCs w:val="22"/>
        </w:rPr>
      </w:pPr>
      <w:r w:rsidRPr="00622966">
        <w:rPr>
          <w:sz w:val="22"/>
          <w:szCs w:val="22"/>
        </w:rPr>
        <w:t>Every church needs more leaders—but great leaders aren’t found, they’re formed. This workshop offers clergy and laity a practical, Jesus-centered framework for developing healthy, effective leaders. Participants will explore purpose, character, motivation, team health, change, and leadership multiplication, and will leave with clear, actionable tools they can use immediately in their congregation.  </w:t>
      </w:r>
    </w:p>
    <w:p w14:paraId="3D60A1FC" w14:textId="77777777" w:rsidR="00180626" w:rsidRPr="00622966" w:rsidRDefault="00C252C5" w:rsidP="00C252C5">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2:00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w:t>
      </w:r>
    </w:p>
    <w:p w14:paraId="0F489B56" w14:textId="030A4E0B" w:rsidR="00C252C5" w:rsidRPr="00622966" w:rsidRDefault="00C252C5" w:rsidP="00C252C5">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greater than 150 </w:t>
      </w:r>
    </w:p>
    <w:p w14:paraId="408C7C8A" w14:textId="18E691EB" w:rsidR="004F56ED" w:rsidRPr="00622966" w:rsidRDefault="004F56ED" w:rsidP="004F56ED">
      <w:pPr>
        <w:pStyle w:val="ListParagraph"/>
        <w:spacing w:after="0" w:line="276" w:lineRule="auto"/>
        <w:ind w:left="1440"/>
        <w:rPr>
          <w:sz w:val="22"/>
          <w:szCs w:val="22"/>
        </w:rPr>
      </w:pPr>
      <w:r w:rsidRPr="00622966">
        <w:rPr>
          <w:sz w:val="22"/>
          <w:szCs w:val="22"/>
        </w:rPr>
        <w:t>Location:</w:t>
      </w:r>
      <w:r w:rsidR="00A06C58" w:rsidRPr="00622966">
        <w:rPr>
          <w:sz w:val="22"/>
          <w:szCs w:val="22"/>
        </w:rPr>
        <w:t xml:space="preserve"> </w:t>
      </w:r>
      <w:r w:rsidR="001C567B">
        <w:rPr>
          <w:sz w:val="22"/>
          <w:szCs w:val="22"/>
        </w:rPr>
        <w:t>Gymnasium</w:t>
      </w:r>
    </w:p>
    <w:p w14:paraId="0F52585C" w14:textId="77777777" w:rsidR="004F56ED" w:rsidRPr="00622966" w:rsidRDefault="004F56ED" w:rsidP="004F56ED">
      <w:pPr>
        <w:pStyle w:val="ListParagraph"/>
        <w:spacing w:after="0" w:line="276" w:lineRule="auto"/>
        <w:ind w:left="1440"/>
        <w:rPr>
          <w:sz w:val="22"/>
          <w:szCs w:val="22"/>
        </w:rPr>
      </w:pPr>
    </w:p>
    <w:p w14:paraId="464A4828" w14:textId="4B6075BB" w:rsidR="00F83B9C" w:rsidRPr="00622966" w:rsidRDefault="00F83B9C" w:rsidP="004F56ED">
      <w:pPr>
        <w:pStyle w:val="ListParagraph"/>
        <w:numPr>
          <w:ilvl w:val="0"/>
          <w:numId w:val="1"/>
        </w:numPr>
        <w:spacing w:after="0" w:line="276" w:lineRule="auto"/>
        <w:contextualSpacing w:val="0"/>
        <w:rPr>
          <w:rFonts w:eastAsia="Times New Roman"/>
          <w:sz w:val="22"/>
          <w:szCs w:val="22"/>
        </w:rPr>
      </w:pPr>
      <w:r w:rsidRPr="00622966">
        <w:rPr>
          <w:rFonts w:eastAsia="Times New Roman"/>
          <w:b/>
          <w:bCs/>
          <w:sz w:val="22"/>
          <w:szCs w:val="22"/>
        </w:rPr>
        <w:t>Young Adult Ministries</w:t>
      </w:r>
      <w:r w:rsidRPr="00622966">
        <w:rPr>
          <w:rFonts w:eastAsia="Times New Roman"/>
          <w:sz w:val="22"/>
          <w:szCs w:val="22"/>
        </w:rPr>
        <w:t xml:space="preserve"> (Ben Smith</w:t>
      </w:r>
      <w:r w:rsidR="00622966" w:rsidRPr="00622966">
        <w:rPr>
          <w:rFonts w:eastAsia="Times New Roman"/>
          <w:sz w:val="22"/>
          <w:szCs w:val="22"/>
        </w:rPr>
        <w:t>) Associate Director of Ministry and Development</w:t>
      </w:r>
      <w:r w:rsidR="00622966" w:rsidRPr="00622966">
        <w:rPr>
          <w:rFonts w:eastAsia="Times New Roman"/>
          <w:sz w:val="22"/>
          <w:szCs w:val="22"/>
        </w:rPr>
        <w:br/>
        <w:t>Wesley Foundation at University of Tennessee, Knoxville</w:t>
      </w:r>
    </w:p>
    <w:p w14:paraId="3E34F2C5" w14:textId="2AF75675" w:rsidR="00622966" w:rsidRPr="00622966" w:rsidRDefault="00622966" w:rsidP="00622966">
      <w:pPr>
        <w:pStyle w:val="NormalWeb"/>
        <w:spacing w:before="0" w:beforeAutospacing="0" w:after="0" w:afterAutospacing="0" w:line="276" w:lineRule="auto"/>
        <w:ind w:left="1440"/>
        <w:rPr>
          <w:rFonts w:asciiTheme="minorHAnsi" w:hAnsiTheme="minorHAnsi"/>
          <w:sz w:val="22"/>
          <w:szCs w:val="22"/>
        </w:rPr>
      </w:pPr>
      <w:r w:rsidRPr="00622966">
        <w:rPr>
          <w:rFonts w:asciiTheme="minorHAnsi" w:hAnsiTheme="minorHAnsi"/>
          <w:sz w:val="22"/>
          <w:szCs w:val="22"/>
        </w:rPr>
        <w:t>After years of watching churches (including my own) struggle to launch young adult programs, I found myself trying a different approach: starting with dinner, conversation, and a willingness to let go of expectations. In this workshop, Ben will walk through the real story of how a small gathering of strangers grew into a thriving young adult community integrated across worship, mission, leadership, and conference life. This session is for leaders ready to give up on quick fixes and slow down to encourage relational ministry rooted in trust, hospitality, and shared life. Bring your questions, your own ideas, and your willingness to rethink what success looks like.</w:t>
      </w:r>
    </w:p>
    <w:p w14:paraId="3C891355" w14:textId="77777777" w:rsidR="00180626" w:rsidRPr="00622966" w:rsidRDefault="00C252C5" w:rsidP="00C252C5">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2:00 p.m. Worship attendance </w:t>
      </w:r>
      <w:proofErr w:type="gramStart"/>
      <w:r w:rsidRPr="00622966">
        <w:rPr>
          <w:rFonts w:eastAsia="Times New Roman"/>
          <w:sz w:val="22"/>
          <w:szCs w:val="22"/>
        </w:rPr>
        <w:t>less</w:t>
      </w:r>
      <w:proofErr w:type="gramEnd"/>
      <w:r w:rsidRPr="00622966">
        <w:rPr>
          <w:rFonts w:eastAsia="Times New Roman"/>
          <w:sz w:val="22"/>
          <w:szCs w:val="22"/>
        </w:rPr>
        <w:t xml:space="preserve"> than 150</w:t>
      </w:r>
    </w:p>
    <w:p w14:paraId="014AD646" w14:textId="62218F73" w:rsidR="00C252C5" w:rsidRPr="00622966" w:rsidRDefault="00C252C5" w:rsidP="00C252C5">
      <w:pPr>
        <w:pStyle w:val="ListParagraph"/>
        <w:spacing w:after="0" w:line="276" w:lineRule="auto"/>
        <w:ind w:left="1440"/>
        <w:contextualSpacing w:val="0"/>
        <w:rPr>
          <w:rFonts w:eastAsia="Times New Roman"/>
          <w:sz w:val="22"/>
          <w:szCs w:val="22"/>
        </w:rPr>
      </w:pPr>
      <w:r w:rsidRPr="00622966">
        <w:rPr>
          <w:rFonts w:eastAsia="Times New Roman"/>
          <w:sz w:val="22"/>
          <w:szCs w:val="22"/>
        </w:rPr>
        <w:t xml:space="preserve">3:00 p.m. Worship attendance greater than 150 </w:t>
      </w:r>
    </w:p>
    <w:p w14:paraId="1F7DD6D3" w14:textId="7AFE9A36" w:rsidR="004F56ED" w:rsidRDefault="004F56ED" w:rsidP="004F56ED">
      <w:pPr>
        <w:pStyle w:val="ListParagraph"/>
        <w:spacing w:after="0" w:line="276" w:lineRule="auto"/>
        <w:ind w:left="1440"/>
        <w:contextualSpacing w:val="0"/>
        <w:rPr>
          <w:rFonts w:eastAsia="Times New Roman"/>
          <w:sz w:val="22"/>
          <w:szCs w:val="22"/>
        </w:rPr>
      </w:pPr>
      <w:r w:rsidRPr="00622966">
        <w:rPr>
          <w:rFonts w:eastAsia="Times New Roman"/>
          <w:sz w:val="22"/>
          <w:szCs w:val="22"/>
        </w:rPr>
        <w:lastRenderedPageBreak/>
        <w:t>Location</w:t>
      </w:r>
      <w:proofErr w:type="gramStart"/>
      <w:r w:rsidRPr="00622966">
        <w:rPr>
          <w:rFonts w:eastAsia="Times New Roman"/>
          <w:sz w:val="22"/>
          <w:szCs w:val="22"/>
        </w:rPr>
        <w:t>:</w:t>
      </w:r>
      <w:r w:rsidR="00A06C58" w:rsidRPr="00622966">
        <w:rPr>
          <w:rFonts w:eastAsia="Times New Roman"/>
          <w:sz w:val="22"/>
          <w:szCs w:val="22"/>
        </w:rPr>
        <w:t xml:space="preserve"> </w:t>
      </w:r>
      <w:r w:rsidR="001C567B">
        <w:rPr>
          <w:rFonts w:eastAsia="Times New Roman"/>
          <w:sz w:val="22"/>
          <w:szCs w:val="22"/>
        </w:rPr>
        <w:t xml:space="preserve"> Library</w:t>
      </w:r>
      <w:proofErr w:type="gramEnd"/>
    </w:p>
    <w:p w14:paraId="0ADFE0D4" w14:textId="77777777" w:rsidR="000020C5" w:rsidRDefault="000020C5" w:rsidP="000020C5">
      <w:pPr>
        <w:spacing w:after="0" w:line="276" w:lineRule="auto"/>
        <w:rPr>
          <w:rFonts w:eastAsia="Times New Roman"/>
          <w:sz w:val="22"/>
          <w:szCs w:val="22"/>
        </w:rPr>
      </w:pPr>
    </w:p>
    <w:p w14:paraId="5DAB1A0B" w14:textId="2BC4E1A4" w:rsidR="000020C5" w:rsidRDefault="000020C5" w:rsidP="000020C5">
      <w:pPr>
        <w:spacing w:after="0" w:line="276" w:lineRule="auto"/>
        <w:rPr>
          <w:rFonts w:eastAsia="Times New Roman"/>
          <w:b/>
          <w:bCs/>
          <w:sz w:val="22"/>
          <w:szCs w:val="22"/>
        </w:rPr>
      </w:pPr>
      <w:r>
        <w:rPr>
          <w:rFonts w:eastAsia="Times New Roman"/>
          <w:sz w:val="22"/>
          <w:szCs w:val="22"/>
        </w:rPr>
        <w:t xml:space="preserve">Other:  </w:t>
      </w:r>
      <w:r>
        <w:rPr>
          <w:rFonts w:eastAsia="Times New Roman"/>
          <w:sz w:val="22"/>
          <w:szCs w:val="22"/>
        </w:rPr>
        <w:tab/>
      </w:r>
      <w:r>
        <w:rPr>
          <w:rFonts w:eastAsia="Times New Roman"/>
          <w:b/>
          <w:bCs/>
          <w:sz w:val="22"/>
          <w:szCs w:val="22"/>
        </w:rPr>
        <w:t>Safe Sanctuary Training, Sunday, February 22, 2:00 p.m. – 4:00 p.m.</w:t>
      </w:r>
    </w:p>
    <w:p w14:paraId="18A709CF" w14:textId="42E5D7D1" w:rsidR="000020C5" w:rsidRDefault="000020C5" w:rsidP="000020C5">
      <w:pPr>
        <w:spacing w:after="0" w:line="276" w:lineRule="auto"/>
        <w:rPr>
          <w:rFonts w:eastAsia="Times New Roman"/>
          <w:sz w:val="22"/>
          <w:szCs w:val="22"/>
        </w:rPr>
      </w:pPr>
      <w:r>
        <w:rPr>
          <w:rFonts w:eastAsia="Times New Roman"/>
          <w:b/>
          <w:bCs/>
          <w:sz w:val="22"/>
          <w:szCs w:val="22"/>
        </w:rPr>
        <w:tab/>
      </w:r>
      <w:r>
        <w:rPr>
          <w:rFonts w:eastAsia="Times New Roman"/>
          <w:sz w:val="22"/>
          <w:szCs w:val="22"/>
        </w:rPr>
        <w:t xml:space="preserve">Location: </w:t>
      </w:r>
      <w:r w:rsidR="001C567B">
        <w:rPr>
          <w:rFonts w:eastAsia="Times New Roman"/>
          <w:sz w:val="22"/>
          <w:szCs w:val="22"/>
        </w:rPr>
        <w:t>First United Methodist Church (Knoxville), 3316 Kingston Pike</w:t>
      </w:r>
    </w:p>
    <w:p w14:paraId="27612388" w14:textId="38A4C087" w:rsidR="001C567B" w:rsidRPr="000020C5" w:rsidRDefault="001C567B" w:rsidP="000020C5">
      <w:pPr>
        <w:spacing w:after="0" w:line="276" w:lineRule="auto"/>
        <w:rPr>
          <w:rFonts w:eastAsia="Times New Roman"/>
          <w:sz w:val="22"/>
          <w:szCs w:val="22"/>
        </w:rPr>
      </w:pPr>
      <w:r>
        <w:rPr>
          <w:rFonts w:eastAsia="Times New Roman"/>
          <w:sz w:val="22"/>
          <w:szCs w:val="22"/>
        </w:rPr>
        <w:tab/>
        <w:t>Leader: Margaret Frazier (</w:t>
      </w:r>
      <w:proofErr w:type="spellStart"/>
      <w:r>
        <w:rPr>
          <w:rFonts w:eastAsia="Times New Roman"/>
          <w:sz w:val="22"/>
          <w:szCs w:val="22"/>
        </w:rPr>
        <w:t>Deaconness</w:t>
      </w:r>
      <w:proofErr w:type="spellEnd"/>
      <w:r>
        <w:rPr>
          <w:rFonts w:eastAsia="Times New Roman"/>
          <w:sz w:val="22"/>
          <w:szCs w:val="22"/>
        </w:rPr>
        <w:t>)</w:t>
      </w:r>
    </w:p>
    <w:p w14:paraId="27A025ED" w14:textId="77777777" w:rsidR="004F56ED" w:rsidRPr="00622966" w:rsidRDefault="004F56ED" w:rsidP="004F56ED">
      <w:pPr>
        <w:pStyle w:val="ListParagraph"/>
        <w:spacing w:after="0" w:line="276" w:lineRule="auto"/>
        <w:ind w:left="1440"/>
        <w:contextualSpacing w:val="0"/>
        <w:rPr>
          <w:rFonts w:eastAsia="Times New Roman"/>
          <w:sz w:val="22"/>
          <w:szCs w:val="22"/>
        </w:rPr>
      </w:pPr>
    </w:p>
    <w:p w14:paraId="1BA55713" w14:textId="77777777" w:rsidR="00F83B9C" w:rsidRPr="00622966" w:rsidRDefault="00F83B9C" w:rsidP="004F56ED">
      <w:pPr>
        <w:spacing w:after="0" w:line="276" w:lineRule="auto"/>
        <w:rPr>
          <w:b/>
          <w:bCs/>
          <w:sz w:val="22"/>
          <w:szCs w:val="22"/>
        </w:rPr>
      </w:pPr>
    </w:p>
    <w:sectPr w:rsidR="00F83B9C" w:rsidRPr="00622966" w:rsidSect="00647F0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D12B" w14:textId="77777777" w:rsidR="00CC305C" w:rsidRDefault="00CC305C" w:rsidP="00622966">
      <w:pPr>
        <w:spacing w:after="0" w:line="240" w:lineRule="auto"/>
      </w:pPr>
      <w:r>
        <w:separator/>
      </w:r>
    </w:p>
  </w:endnote>
  <w:endnote w:type="continuationSeparator" w:id="0">
    <w:p w14:paraId="233E307C" w14:textId="77777777" w:rsidR="00CC305C" w:rsidRDefault="00CC305C" w:rsidP="0062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8F51" w14:textId="77777777" w:rsidR="00622966" w:rsidRDefault="0062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9708" w14:textId="77777777" w:rsidR="00622966" w:rsidRDefault="00622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746" w14:textId="77777777" w:rsidR="00622966" w:rsidRDefault="00622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BA51" w14:textId="77777777" w:rsidR="00CC305C" w:rsidRDefault="00CC305C" w:rsidP="00622966">
      <w:pPr>
        <w:spacing w:after="0" w:line="240" w:lineRule="auto"/>
      </w:pPr>
      <w:r>
        <w:separator/>
      </w:r>
    </w:p>
  </w:footnote>
  <w:footnote w:type="continuationSeparator" w:id="0">
    <w:p w14:paraId="6E0FC282" w14:textId="77777777" w:rsidR="00CC305C" w:rsidRDefault="00CC305C" w:rsidP="0062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E13C" w14:textId="77777777" w:rsidR="00622966" w:rsidRDefault="00622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32778"/>
      <w:docPartObj>
        <w:docPartGallery w:val="Page Numbers (Top of Page)"/>
        <w:docPartUnique/>
      </w:docPartObj>
    </w:sdtPr>
    <w:sdtEndPr>
      <w:rPr>
        <w:noProof/>
      </w:rPr>
    </w:sdtEndPr>
    <w:sdtContent>
      <w:p w14:paraId="61C1C2F1" w14:textId="03753E5B" w:rsidR="00622966" w:rsidRDefault="006229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E71FE9" w14:textId="77777777" w:rsidR="00622966" w:rsidRDefault="00622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E1F4" w14:textId="77777777" w:rsidR="00622966" w:rsidRDefault="00622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67F98"/>
    <w:multiLevelType w:val="hybridMultilevel"/>
    <w:tmpl w:val="B630EFF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6431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0F"/>
    <w:rsid w:val="000020C5"/>
    <w:rsid w:val="000F67FD"/>
    <w:rsid w:val="00180626"/>
    <w:rsid w:val="001C567B"/>
    <w:rsid w:val="0021604C"/>
    <w:rsid w:val="002810D3"/>
    <w:rsid w:val="00316062"/>
    <w:rsid w:val="00325004"/>
    <w:rsid w:val="00325EE0"/>
    <w:rsid w:val="00326FE2"/>
    <w:rsid w:val="00341E0C"/>
    <w:rsid w:val="003605AC"/>
    <w:rsid w:val="00396ABE"/>
    <w:rsid w:val="004027BD"/>
    <w:rsid w:val="00424FBD"/>
    <w:rsid w:val="004911FB"/>
    <w:rsid w:val="004977DC"/>
    <w:rsid w:val="004F56ED"/>
    <w:rsid w:val="00622966"/>
    <w:rsid w:val="00647F0F"/>
    <w:rsid w:val="0069092C"/>
    <w:rsid w:val="006E231C"/>
    <w:rsid w:val="0072342F"/>
    <w:rsid w:val="00753318"/>
    <w:rsid w:val="007B067A"/>
    <w:rsid w:val="007F431F"/>
    <w:rsid w:val="0084009A"/>
    <w:rsid w:val="008B1E85"/>
    <w:rsid w:val="009756D0"/>
    <w:rsid w:val="00990E4F"/>
    <w:rsid w:val="00A01296"/>
    <w:rsid w:val="00A06C58"/>
    <w:rsid w:val="00AA2EA1"/>
    <w:rsid w:val="00AC50F1"/>
    <w:rsid w:val="00AC5A2A"/>
    <w:rsid w:val="00B638BD"/>
    <w:rsid w:val="00C252C5"/>
    <w:rsid w:val="00CC305C"/>
    <w:rsid w:val="00CE25D6"/>
    <w:rsid w:val="00CF1D79"/>
    <w:rsid w:val="00D51818"/>
    <w:rsid w:val="00D6067D"/>
    <w:rsid w:val="00D625A8"/>
    <w:rsid w:val="00D8496C"/>
    <w:rsid w:val="00E505F1"/>
    <w:rsid w:val="00E54B8E"/>
    <w:rsid w:val="00EF35E8"/>
    <w:rsid w:val="00F56735"/>
    <w:rsid w:val="00F60BB0"/>
    <w:rsid w:val="00F83B9C"/>
    <w:rsid w:val="00FC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31F2"/>
  <w15:chartTrackingRefBased/>
  <w15:docId w15:val="{66E6AF7E-35FD-44EF-9FD2-191B27D3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F0F"/>
    <w:rPr>
      <w:rFonts w:eastAsiaTheme="majorEastAsia" w:cstheme="majorBidi"/>
      <w:color w:val="272727" w:themeColor="text1" w:themeTint="D8"/>
    </w:rPr>
  </w:style>
  <w:style w:type="paragraph" w:styleId="Title">
    <w:name w:val="Title"/>
    <w:basedOn w:val="Normal"/>
    <w:next w:val="Normal"/>
    <w:link w:val="TitleChar"/>
    <w:uiPriority w:val="10"/>
    <w:qFormat/>
    <w:rsid w:val="0064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F0F"/>
    <w:pPr>
      <w:spacing w:before="160"/>
      <w:jc w:val="center"/>
    </w:pPr>
    <w:rPr>
      <w:i/>
      <w:iCs/>
      <w:color w:val="404040" w:themeColor="text1" w:themeTint="BF"/>
    </w:rPr>
  </w:style>
  <w:style w:type="character" w:customStyle="1" w:styleId="QuoteChar">
    <w:name w:val="Quote Char"/>
    <w:basedOn w:val="DefaultParagraphFont"/>
    <w:link w:val="Quote"/>
    <w:uiPriority w:val="29"/>
    <w:rsid w:val="00647F0F"/>
    <w:rPr>
      <w:i/>
      <w:iCs/>
      <w:color w:val="404040" w:themeColor="text1" w:themeTint="BF"/>
    </w:rPr>
  </w:style>
  <w:style w:type="paragraph" w:styleId="ListParagraph">
    <w:name w:val="List Paragraph"/>
    <w:basedOn w:val="Normal"/>
    <w:uiPriority w:val="34"/>
    <w:qFormat/>
    <w:rsid w:val="00647F0F"/>
    <w:pPr>
      <w:ind w:left="720"/>
      <w:contextualSpacing/>
    </w:pPr>
  </w:style>
  <w:style w:type="character" w:styleId="IntenseEmphasis">
    <w:name w:val="Intense Emphasis"/>
    <w:basedOn w:val="DefaultParagraphFont"/>
    <w:uiPriority w:val="21"/>
    <w:qFormat/>
    <w:rsid w:val="00647F0F"/>
    <w:rPr>
      <w:i/>
      <w:iCs/>
      <w:color w:val="0F4761" w:themeColor="accent1" w:themeShade="BF"/>
    </w:rPr>
  </w:style>
  <w:style w:type="paragraph" w:styleId="IntenseQuote">
    <w:name w:val="Intense Quote"/>
    <w:basedOn w:val="Normal"/>
    <w:next w:val="Normal"/>
    <w:link w:val="IntenseQuoteChar"/>
    <w:uiPriority w:val="30"/>
    <w:qFormat/>
    <w:rsid w:val="00647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F0F"/>
    <w:rPr>
      <w:i/>
      <w:iCs/>
      <w:color w:val="0F4761" w:themeColor="accent1" w:themeShade="BF"/>
    </w:rPr>
  </w:style>
  <w:style w:type="character" w:styleId="IntenseReference">
    <w:name w:val="Intense Reference"/>
    <w:basedOn w:val="DefaultParagraphFont"/>
    <w:uiPriority w:val="32"/>
    <w:qFormat/>
    <w:rsid w:val="00647F0F"/>
    <w:rPr>
      <w:b/>
      <w:bCs/>
      <w:smallCaps/>
      <w:color w:val="0F4761" w:themeColor="accent1" w:themeShade="BF"/>
      <w:spacing w:val="5"/>
    </w:rPr>
  </w:style>
  <w:style w:type="paragraph" w:styleId="NormalWeb">
    <w:name w:val="Normal (Web)"/>
    <w:basedOn w:val="Normal"/>
    <w:uiPriority w:val="99"/>
    <w:unhideWhenUsed/>
    <w:rsid w:val="00622966"/>
    <w:pPr>
      <w:spacing w:before="100" w:beforeAutospacing="1" w:after="100" w:afterAutospacing="1" w:line="240" w:lineRule="auto"/>
    </w:pPr>
    <w:rPr>
      <w:rFonts w:ascii="Aptos" w:hAnsi="Aptos" w:cs="Aptos"/>
      <w:kern w:val="0"/>
      <w14:ligatures w14:val="none"/>
    </w:rPr>
  </w:style>
  <w:style w:type="paragraph" w:styleId="Header">
    <w:name w:val="header"/>
    <w:basedOn w:val="Normal"/>
    <w:link w:val="HeaderChar"/>
    <w:uiPriority w:val="99"/>
    <w:unhideWhenUsed/>
    <w:rsid w:val="0062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966"/>
  </w:style>
  <w:style w:type="paragraph" w:styleId="Footer">
    <w:name w:val="footer"/>
    <w:basedOn w:val="Normal"/>
    <w:link w:val="FooterChar"/>
    <w:uiPriority w:val="99"/>
    <w:unhideWhenUsed/>
    <w:rsid w:val="0062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6385</Characters>
  <Application>Microsoft Office Word</Application>
  <DocSecurity>0</DocSecurity>
  <Lines>135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Rainwater</dc:creator>
  <cp:keywords/>
  <dc:description/>
  <cp:lastModifiedBy>Mary Hawkins</cp:lastModifiedBy>
  <cp:revision>2</cp:revision>
  <dcterms:created xsi:type="dcterms:W3CDTF">2026-01-13T16:51:00Z</dcterms:created>
  <dcterms:modified xsi:type="dcterms:W3CDTF">2026-01-13T16:51:00Z</dcterms:modified>
</cp:coreProperties>
</file>