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11998DE9" wp14:paraId="736D2A23" wp14:textId="72A59DAD">
      <w:pPr>
        <w:shd w:val="clear" w:color="auto" w:fill="FFFFFF" w:themeFill="background1"/>
        <w:spacing w:before="0" w:beforeAutospacing="off"/>
      </w:pPr>
      <w:r w:rsidRPr="11998DE9" w:rsidR="6BF47B86">
        <w:rPr>
          <w:rFonts w:ascii="system-ui" w:hAnsi="system-ui" w:eastAsia="system-ui" w:cs="system-ui"/>
          <w:b w:val="1"/>
          <w:bCs w:val="1"/>
          <w:i w:val="0"/>
          <w:iCs w:val="0"/>
          <w:caps w:val="0"/>
          <w:smallCaps w:val="0"/>
          <w:noProof w:val="0"/>
          <w:color w:val="0D0D0D" w:themeColor="text1" w:themeTint="F2" w:themeShade="FF"/>
          <w:sz w:val="24"/>
          <w:szCs w:val="24"/>
          <w:lang w:val="en-US"/>
        </w:rPr>
        <w:t>Privacy Policy for Windy Hill Senior Center</w:t>
      </w:r>
    </w:p>
    <w:p xmlns:wp14="http://schemas.microsoft.com/office/word/2010/wordml" w:rsidP="11998DE9" wp14:paraId="78AE93B5" wp14:textId="24DB121F">
      <w:pPr>
        <w:pStyle w:val="Normal"/>
        <w:suppressLineNumbers w:val="0"/>
        <w:bidi w:val="0"/>
        <w:spacing w:before="0" w:beforeAutospacing="off" w:after="160" w:afterAutospacing="off" w:line="259" w:lineRule="auto"/>
        <w:ind w:left="0" w:right="0"/>
        <w:jc w:val="left"/>
      </w:pPr>
      <w:r w:rsidRPr="11998DE9" w:rsidR="6BF47B86">
        <w:rPr>
          <w:rFonts w:ascii="system-ui" w:hAnsi="system-ui" w:eastAsia="system-ui" w:cs="system-ui"/>
          <w:b w:val="0"/>
          <w:bCs w:val="0"/>
          <w:i w:val="0"/>
          <w:iCs w:val="0"/>
          <w:caps w:val="0"/>
          <w:smallCaps w:val="0"/>
          <w:noProof w:val="0"/>
          <w:color w:val="0D0D0D" w:themeColor="text1" w:themeTint="F2" w:themeShade="FF"/>
          <w:sz w:val="24"/>
          <w:szCs w:val="24"/>
          <w:lang w:val="en-US"/>
        </w:rPr>
        <w:t>Effective Date: 3/7/2024</w:t>
      </w:r>
    </w:p>
    <w:p xmlns:wp14="http://schemas.microsoft.com/office/word/2010/wordml" wp14:paraId="32CE624C" wp14:textId="2FD3098E">
      <w:r w:rsidRPr="11998DE9" w:rsidR="6BF47B86">
        <w:rPr>
          <w:rFonts w:ascii="system-ui" w:hAnsi="system-ui" w:eastAsia="system-ui" w:cs="system-ui"/>
          <w:b w:val="0"/>
          <w:bCs w:val="0"/>
          <w:i w:val="0"/>
          <w:iCs w:val="0"/>
          <w:caps w:val="0"/>
          <w:smallCaps w:val="0"/>
          <w:noProof w:val="0"/>
          <w:color w:val="0D0D0D" w:themeColor="text1" w:themeTint="F2" w:themeShade="FF"/>
          <w:sz w:val="24"/>
          <w:szCs w:val="24"/>
          <w:lang w:val="en-US"/>
        </w:rPr>
        <w:t>Windy Hill Senior Center ("Windy Hill," "we," "us," or "our") is committed to protecting the privacy of our members, visitors, and users of our services. This Privacy Policy outlines the types of information we collect, how we use it, and the choices individuals have regarding their information.</w:t>
      </w:r>
    </w:p>
    <w:p xmlns:wp14="http://schemas.microsoft.com/office/word/2010/wordml" wp14:paraId="7502A001" wp14:textId="10883ADC">
      <w:r w:rsidRPr="11998DE9" w:rsidR="6BF47B86">
        <w:rPr>
          <w:rFonts w:ascii="system-ui" w:hAnsi="system-ui" w:eastAsia="system-ui" w:cs="system-ui"/>
          <w:b w:val="0"/>
          <w:bCs w:val="0"/>
          <w:i w:val="0"/>
          <w:iCs w:val="0"/>
          <w:caps w:val="0"/>
          <w:smallCaps w:val="0"/>
          <w:noProof w:val="0"/>
          <w:color w:val="0D0D0D" w:themeColor="text1" w:themeTint="F2" w:themeShade="FF"/>
          <w:sz w:val="24"/>
          <w:szCs w:val="24"/>
          <w:lang w:val="en-US"/>
        </w:rPr>
        <w:t>By accessing or using Windy Hill's website, services, or facilities, you agree to the terms and conditions of this Privacy Policy.</w:t>
      </w:r>
    </w:p>
    <w:p xmlns:wp14="http://schemas.microsoft.com/office/word/2010/wordml" wp14:paraId="0457D33A" wp14:textId="0A637037">
      <w:r w:rsidRPr="11998DE9" w:rsidR="6BF47B86">
        <w:rPr>
          <w:rFonts w:ascii="system-ui" w:hAnsi="system-ui" w:eastAsia="system-ui" w:cs="system-ui"/>
          <w:b w:val="1"/>
          <w:bCs w:val="1"/>
          <w:i w:val="0"/>
          <w:iCs w:val="0"/>
          <w:caps w:val="0"/>
          <w:smallCaps w:val="0"/>
          <w:noProof w:val="0"/>
          <w:color w:val="0D0D0D" w:themeColor="text1" w:themeTint="F2" w:themeShade="FF"/>
          <w:sz w:val="24"/>
          <w:szCs w:val="24"/>
          <w:lang w:val="en-US"/>
        </w:rPr>
        <w:t>Information We Collect:</w:t>
      </w:r>
    </w:p>
    <w:p xmlns:wp14="http://schemas.microsoft.com/office/word/2010/wordml" w:rsidP="11998DE9" wp14:paraId="631C3A82" wp14:textId="796C060E">
      <w:pPr>
        <w:pStyle w:val="ListParagraph"/>
        <w:numPr>
          <w:ilvl w:val="0"/>
          <w:numId w:val="1"/>
        </w:numPr>
        <w:shd w:val="clear" w:color="auto" w:fill="FFFFFF" w:themeFill="background1"/>
        <w:spacing w:before="0" w:beforeAutospacing="off" w:after="0" w:afterAutospacing="off"/>
        <w:ind w:left="340" w:right="-20"/>
        <w:rPr>
          <w:rFonts w:ascii="system-ui" w:hAnsi="system-ui" w:eastAsia="system-ui" w:cs="system-ui"/>
          <w:b w:val="0"/>
          <w:bCs w:val="0"/>
          <w:i w:val="0"/>
          <w:iCs w:val="0"/>
          <w:caps w:val="0"/>
          <w:smallCaps w:val="0"/>
          <w:noProof w:val="0"/>
          <w:color w:val="0D0D0D" w:themeColor="text1" w:themeTint="F2" w:themeShade="FF"/>
          <w:sz w:val="24"/>
          <w:szCs w:val="24"/>
          <w:lang w:val="en-US"/>
        </w:rPr>
      </w:pPr>
      <w:r w:rsidRPr="11998DE9" w:rsidR="6BF47B86">
        <w:rPr>
          <w:rFonts w:ascii="system-ui" w:hAnsi="system-ui" w:eastAsia="system-ui" w:cs="system-ui"/>
          <w:b w:val="1"/>
          <w:bCs w:val="1"/>
          <w:i w:val="0"/>
          <w:iCs w:val="0"/>
          <w:caps w:val="0"/>
          <w:smallCaps w:val="0"/>
          <w:noProof w:val="0"/>
          <w:color w:val="0D0D0D" w:themeColor="text1" w:themeTint="F2" w:themeShade="FF"/>
          <w:sz w:val="24"/>
          <w:szCs w:val="24"/>
          <w:lang w:val="en-US"/>
        </w:rPr>
        <w:t>Personal Information:</w:t>
      </w:r>
      <w:r w:rsidRPr="11998DE9" w:rsidR="6BF47B86">
        <w:rPr>
          <w:rFonts w:ascii="system-ui" w:hAnsi="system-ui" w:eastAsia="system-ui" w:cs="system-ui"/>
          <w:b w:val="0"/>
          <w:bCs w:val="0"/>
          <w:i w:val="0"/>
          <w:iCs w:val="0"/>
          <w:caps w:val="0"/>
          <w:smallCaps w:val="0"/>
          <w:noProof w:val="0"/>
          <w:color w:val="0D0D0D" w:themeColor="text1" w:themeTint="F2" w:themeShade="FF"/>
          <w:sz w:val="24"/>
          <w:szCs w:val="24"/>
          <w:lang w:val="en-US"/>
        </w:rPr>
        <w:t xml:space="preserve"> When you interact with Windy Hill, we may collect personal information such as your name, address, email address, phone number, date of birth, emergency contact information, and any other information you provide to us.</w:t>
      </w:r>
    </w:p>
    <w:p xmlns:wp14="http://schemas.microsoft.com/office/word/2010/wordml" w:rsidP="11998DE9" wp14:paraId="3B7A61DA" wp14:textId="5C3AFB4F">
      <w:pPr>
        <w:pStyle w:val="ListParagraph"/>
        <w:numPr>
          <w:ilvl w:val="0"/>
          <w:numId w:val="1"/>
        </w:numPr>
        <w:shd w:val="clear" w:color="auto" w:fill="FFFFFF" w:themeFill="background1"/>
        <w:spacing w:before="0" w:beforeAutospacing="off" w:after="0" w:afterAutospacing="off"/>
        <w:ind w:left="340" w:right="-20"/>
        <w:rPr>
          <w:rFonts w:ascii="system-ui" w:hAnsi="system-ui" w:eastAsia="system-ui" w:cs="system-ui"/>
          <w:b w:val="0"/>
          <w:bCs w:val="0"/>
          <w:i w:val="0"/>
          <w:iCs w:val="0"/>
          <w:caps w:val="0"/>
          <w:smallCaps w:val="0"/>
          <w:noProof w:val="0"/>
          <w:color w:val="0D0D0D" w:themeColor="text1" w:themeTint="F2" w:themeShade="FF"/>
          <w:sz w:val="24"/>
          <w:szCs w:val="24"/>
          <w:lang w:val="en-US"/>
        </w:rPr>
      </w:pPr>
      <w:r w:rsidRPr="11998DE9" w:rsidR="6BF47B86">
        <w:rPr>
          <w:rFonts w:ascii="system-ui" w:hAnsi="system-ui" w:eastAsia="system-ui" w:cs="system-ui"/>
          <w:b w:val="1"/>
          <w:bCs w:val="1"/>
          <w:i w:val="0"/>
          <w:iCs w:val="0"/>
          <w:caps w:val="0"/>
          <w:smallCaps w:val="0"/>
          <w:noProof w:val="0"/>
          <w:color w:val="0D0D0D" w:themeColor="text1" w:themeTint="F2" w:themeShade="FF"/>
          <w:sz w:val="24"/>
          <w:szCs w:val="24"/>
          <w:lang w:val="en-US"/>
        </w:rPr>
        <w:t>Usage Information:</w:t>
      </w:r>
      <w:r w:rsidRPr="11998DE9" w:rsidR="6BF47B86">
        <w:rPr>
          <w:rFonts w:ascii="system-ui" w:hAnsi="system-ui" w:eastAsia="system-ui" w:cs="system-ui"/>
          <w:b w:val="0"/>
          <w:bCs w:val="0"/>
          <w:i w:val="0"/>
          <w:iCs w:val="0"/>
          <w:caps w:val="0"/>
          <w:smallCaps w:val="0"/>
          <w:noProof w:val="0"/>
          <w:color w:val="0D0D0D" w:themeColor="text1" w:themeTint="F2" w:themeShade="FF"/>
          <w:sz w:val="24"/>
          <w:szCs w:val="24"/>
          <w:lang w:val="en-US"/>
        </w:rPr>
        <w:t xml:space="preserve"> We may collect information about how you use our website, services, and facilities, including log data such as your IP address, browser type, operating system, and pages visited.</w:t>
      </w:r>
    </w:p>
    <w:p xmlns:wp14="http://schemas.microsoft.com/office/word/2010/wordml" w:rsidP="11998DE9" wp14:paraId="6EE33FA8" wp14:textId="2ECCDD33">
      <w:pPr>
        <w:pStyle w:val="ListParagraph"/>
        <w:numPr>
          <w:ilvl w:val="0"/>
          <w:numId w:val="1"/>
        </w:numPr>
        <w:shd w:val="clear" w:color="auto" w:fill="FFFFFF" w:themeFill="background1"/>
        <w:spacing w:before="0" w:beforeAutospacing="off" w:after="0" w:afterAutospacing="off"/>
        <w:ind w:left="340" w:right="-20"/>
        <w:rPr>
          <w:rFonts w:ascii="system-ui" w:hAnsi="system-ui" w:eastAsia="system-ui" w:cs="system-ui"/>
          <w:b w:val="0"/>
          <w:bCs w:val="0"/>
          <w:i w:val="0"/>
          <w:iCs w:val="0"/>
          <w:caps w:val="0"/>
          <w:smallCaps w:val="0"/>
          <w:noProof w:val="0"/>
          <w:color w:val="0D0D0D" w:themeColor="text1" w:themeTint="F2" w:themeShade="FF"/>
          <w:sz w:val="24"/>
          <w:szCs w:val="24"/>
          <w:lang w:val="en-US"/>
        </w:rPr>
      </w:pPr>
      <w:r w:rsidRPr="11998DE9" w:rsidR="6BF47B86">
        <w:rPr>
          <w:rFonts w:ascii="system-ui" w:hAnsi="system-ui" w:eastAsia="system-ui" w:cs="system-ui"/>
          <w:b w:val="1"/>
          <w:bCs w:val="1"/>
          <w:i w:val="0"/>
          <w:iCs w:val="0"/>
          <w:caps w:val="0"/>
          <w:smallCaps w:val="0"/>
          <w:noProof w:val="0"/>
          <w:color w:val="0D0D0D" w:themeColor="text1" w:themeTint="F2" w:themeShade="FF"/>
          <w:sz w:val="24"/>
          <w:szCs w:val="24"/>
          <w:lang w:val="en-US"/>
        </w:rPr>
        <w:t>Payment Information:</w:t>
      </w:r>
      <w:r w:rsidRPr="11998DE9" w:rsidR="6BF47B86">
        <w:rPr>
          <w:rFonts w:ascii="system-ui" w:hAnsi="system-ui" w:eastAsia="system-ui" w:cs="system-ui"/>
          <w:b w:val="0"/>
          <w:bCs w:val="0"/>
          <w:i w:val="0"/>
          <w:iCs w:val="0"/>
          <w:caps w:val="0"/>
          <w:smallCaps w:val="0"/>
          <w:noProof w:val="0"/>
          <w:color w:val="0D0D0D" w:themeColor="text1" w:themeTint="F2" w:themeShade="FF"/>
          <w:sz w:val="24"/>
          <w:szCs w:val="24"/>
          <w:lang w:val="en-US"/>
        </w:rPr>
        <w:t xml:space="preserve"> If you make payments to Windy Hill for services or donations, we may collect payment information such as credit card details or other financial information.</w:t>
      </w:r>
    </w:p>
    <w:p xmlns:wp14="http://schemas.microsoft.com/office/word/2010/wordml" w:rsidP="11998DE9" wp14:paraId="63208C5A" wp14:textId="69043B1E">
      <w:pPr>
        <w:pStyle w:val="ListParagraph"/>
        <w:numPr>
          <w:ilvl w:val="0"/>
          <w:numId w:val="1"/>
        </w:numPr>
        <w:shd w:val="clear" w:color="auto" w:fill="FFFFFF" w:themeFill="background1"/>
        <w:spacing w:before="0" w:beforeAutospacing="off" w:after="0" w:afterAutospacing="off"/>
        <w:ind w:left="340" w:right="-20"/>
        <w:rPr>
          <w:rFonts w:ascii="system-ui" w:hAnsi="system-ui" w:eastAsia="system-ui" w:cs="system-ui"/>
          <w:b w:val="0"/>
          <w:bCs w:val="0"/>
          <w:i w:val="0"/>
          <w:iCs w:val="0"/>
          <w:caps w:val="0"/>
          <w:smallCaps w:val="0"/>
          <w:noProof w:val="0"/>
          <w:color w:val="0D0D0D" w:themeColor="text1" w:themeTint="F2" w:themeShade="FF"/>
          <w:sz w:val="24"/>
          <w:szCs w:val="24"/>
          <w:lang w:val="en-US"/>
        </w:rPr>
      </w:pPr>
      <w:r w:rsidRPr="11998DE9" w:rsidR="6BF47B86">
        <w:rPr>
          <w:rFonts w:ascii="system-ui" w:hAnsi="system-ui" w:eastAsia="system-ui" w:cs="system-ui"/>
          <w:b w:val="1"/>
          <w:bCs w:val="1"/>
          <w:i w:val="0"/>
          <w:iCs w:val="0"/>
          <w:caps w:val="0"/>
          <w:smallCaps w:val="0"/>
          <w:noProof w:val="0"/>
          <w:color w:val="0D0D0D" w:themeColor="text1" w:themeTint="F2" w:themeShade="FF"/>
          <w:sz w:val="24"/>
          <w:szCs w:val="24"/>
          <w:lang w:val="en-US"/>
        </w:rPr>
        <w:t>Communications:</w:t>
      </w:r>
      <w:r w:rsidRPr="11998DE9" w:rsidR="6BF47B86">
        <w:rPr>
          <w:rFonts w:ascii="system-ui" w:hAnsi="system-ui" w:eastAsia="system-ui" w:cs="system-ui"/>
          <w:b w:val="0"/>
          <w:bCs w:val="0"/>
          <w:i w:val="0"/>
          <w:iCs w:val="0"/>
          <w:caps w:val="0"/>
          <w:smallCaps w:val="0"/>
          <w:noProof w:val="0"/>
          <w:color w:val="0D0D0D" w:themeColor="text1" w:themeTint="F2" w:themeShade="FF"/>
          <w:sz w:val="24"/>
          <w:szCs w:val="24"/>
          <w:lang w:val="en-US"/>
        </w:rPr>
        <w:t xml:space="preserve"> We may collect information you provide when you communicate with us, such as emails, messages, or feedback.</w:t>
      </w:r>
    </w:p>
    <w:p xmlns:wp14="http://schemas.microsoft.com/office/word/2010/wordml" w:rsidP="11998DE9" wp14:paraId="23D5CF54" wp14:textId="63878813">
      <w:pPr>
        <w:ind w:left="340"/>
        <w:rPr>
          <w:rFonts w:ascii="system-ui" w:hAnsi="system-ui" w:eastAsia="system-ui" w:cs="system-ui"/>
          <w:b w:val="1"/>
          <w:bCs w:val="1"/>
          <w:i w:val="0"/>
          <w:iCs w:val="0"/>
          <w:caps w:val="0"/>
          <w:smallCaps w:val="0"/>
          <w:noProof w:val="0"/>
          <w:color w:val="0D0D0D" w:themeColor="text1" w:themeTint="F2" w:themeShade="FF"/>
          <w:sz w:val="24"/>
          <w:szCs w:val="24"/>
          <w:lang w:val="en-US"/>
        </w:rPr>
      </w:pPr>
    </w:p>
    <w:p xmlns:wp14="http://schemas.microsoft.com/office/word/2010/wordml" wp14:paraId="7E21C1BC" wp14:textId="2FD1BC2B">
      <w:r w:rsidRPr="11998DE9" w:rsidR="6BF47B86">
        <w:rPr>
          <w:rFonts w:ascii="system-ui" w:hAnsi="system-ui" w:eastAsia="system-ui" w:cs="system-ui"/>
          <w:b w:val="1"/>
          <w:bCs w:val="1"/>
          <w:i w:val="0"/>
          <w:iCs w:val="0"/>
          <w:caps w:val="0"/>
          <w:smallCaps w:val="0"/>
          <w:noProof w:val="0"/>
          <w:color w:val="0D0D0D" w:themeColor="text1" w:themeTint="F2" w:themeShade="FF"/>
          <w:sz w:val="24"/>
          <w:szCs w:val="24"/>
          <w:lang w:val="en-US"/>
        </w:rPr>
        <w:t>How We Use Your Information:</w:t>
      </w:r>
    </w:p>
    <w:p xmlns:wp14="http://schemas.microsoft.com/office/word/2010/wordml" w:rsidP="11998DE9" wp14:paraId="647C951E" wp14:textId="30017C10">
      <w:pPr>
        <w:pStyle w:val="ListParagraph"/>
        <w:numPr>
          <w:ilvl w:val="0"/>
          <w:numId w:val="1"/>
        </w:numPr>
        <w:shd w:val="clear" w:color="auto" w:fill="FFFFFF" w:themeFill="background1"/>
        <w:spacing w:before="0" w:beforeAutospacing="off" w:after="0" w:afterAutospacing="off"/>
        <w:ind w:left="340" w:right="-20"/>
        <w:rPr>
          <w:rFonts w:ascii="system-ui" w:hAnsi="system-ui" w:eastAsia="system-ui" w:cs="system-ui"/>
          <w:b w:val="0"/>
          <w:bCs w:val="0"/>
          <w:i w:val="0"/>
          <w:iCs w:val="0"/>
          <w:caps w:val="0"/>
          <w:smallCaps w:val="0"/>
          <w:noProof w:val="0"/>
          <w:color w:val="0D0D0D" w:themeColor="text1" w:themeTint="F2" w:themeShade="FF"/>
          <w:sz w:val="24"/>
          <w:szCs w:val="24"/>
          <w:lang w:val="en-US"/>
        </w:rPr>
      </w:pPr>
      <w:r w:rsidRPr="11998DE9" w:rsidR="6BF47B86">
        <w:rPr>
          <w:rFonts w:ascii="system-ui" w:hAnsi="system-ui" w:eastAsia="system-ui" w:cs="system-ui"/>
          <w:b w:val="1"/>
          <w:bCs w:val="1"/>
          <w:i w:val="0"/>
          <w:iCs w:val="0"/>
          <w:caps w:val="0"/>
          <w:smallCaps w:val="0"/>
          <w:noProof w:val="0"/>
          <w:color w:val="0D0D0D" w:themeColor="text1" w:themeTint="F2" w:themeShade="FF"/>
          <w:sz w:val="24"/>
          <w:szCs w:val="24"/>
          <w:lang w:val="en-US"/>
        </w:rPr>
        <w:t>Providing Services:</w:t>
      </w:r>
      <w:r w:rsidRPr="11998DE9" w:rsidR="6BF47B86">
        <w:rPr>
          <w:rFonts w:ascii="system-ui" w:hAnsi="system-ui" w:eastAsia="system-ui" w:cs="system-ui"/>
          <w:b w:val="0"/>
          <w:bCs w:val="0"/>
          <w:i w:val="0"/>
          <w:iCs w:val="0"/>
          <w:caps w:val="0"/>
          <w:smallCaps w:val="0"/>
          <w:noProof w:val="0"/>
          <w:color w:val="0D0D0D" w:themeColor="text1" w:themeTint="F2" w:themeShade="FF"/>
          <w:sz w:val="24"/>
          <w:szCs w:val="24"/>
          <w:lang w:val="en-US"/>
        </w:rPr>
        <w:t xml:space="preserve"> We use the information we collect to provide services to you, including managing memberships, organizing events, and communicating with you about programs and activities.</w:t>
      </w:r>
    </w:p>
    <w:p xmlns:wp14="http://schemas.microsoft.com/office/word/2010/wordml" w:rsidP="11998DE9" wp14:paraId="71EED4B5" wp14:textId="5BEF186A">
      <w:pPr>
        <w:pStyle w:val="ListParagraph"/>
        <w:numPr>
          <w:ilvl w:val="0"/>
          <w:numId w:val="1"/>
        </w:numPr>
        <w:shd w:val="clear" w:color="auto" w:fill="FFFFFF" w:themeFill="background1"/>
        <w:spacing w:before="0" w:beforeAutospacing="off" w:after="0" w:afterAutospacing="off"/>
        <w:ind w:left="340" w:right="-20"/>
        <w:rPr>
          <w:rFonts w:ascii="system-ui" w:hAnsi="system-ui" w:eastAsia="system-ui" w:cs="system-ui"/>
          <w:b w:val="0"/>
          <w:bCs w:val="0"/>
          <w:i w:val="0"/>
          <w:iCs w:val="0"/>
          <w:caps w:val="0"/>
          <w:smallCaps w:val="0"/>
          <w:noProof w:val="0"/>
          <w:color w:val="0D0D0D" w:themeColor="text1" w:themeTint="F2" w:themeShade="FF"/>
          <w:sz w:val="24"/>
          <w:szCs w:val="24"/>
          <w:lang w:val="en-US"/>
        </w:rPr>
      </w:pPr>
      <w:r w:rsidRPr="11998DE9" w:rsidR="6BF47B86">
        <w:rPr>
          <w:rFonts w:ascii="system-ui" w:hAnsi="system-ui" w:eastAsia="system-ui" w:cs="system-ui"/>
          <w:b w:val="1"/>
          <w:bCs w:val="1"/>
          <w:i w:val="0"/>
          <w:iCs w:val="0"/>
          <w:caps w:val="0"/>
          <w:smallCaps w:val="0"/>
          <w:noProof w:val="0"/>
          <w:color w:val="0D0D0D" w:themeColor="text1" w:themeTint="F2" w:themeShade="FF"/>
          <w:sz w:val="24"/>
          <w:szCs w:val="24"/>
          <w:lang w:val="en-US"/>
        </w:rPr>
        <w:t>Improving Services:</w:t>
      </w:r>
      <w:r w:rsidRPr="11998DE9" w:rsidR="6BF47B86">
        <w:rPr>
          <w:rFonts w:ascii="system-ui" w:hAnsi="system-ui" w:eastAsia="system-ui" w:cs="system-ui"/>
          <w:b w:val="0"/>
          <w:bCs w:val="0"/>
          <w:i w:val="0"/>
          <w:iCs w:val="0"/>
          <w:caps w:val="0"/>
          <w:smallCaps w:val="0"/>
          <w:noProof w:val="0"/>
          <w:color w:val="0D0D0D" w:themeColor="text1" w:themeTint="F2" w:themeShade="FF"/>
          <w:sz w:val="24"/>
          <w:szCs w:val="24"/>
          <w:lang w:val="en-US"/>
        </w:rPr>
        <w:t xml:space="preserve"> We may use information to analyze trends, track user interactions, and improve the quality of our services and facilities.</w:t>
      </w:r>
    </w:p>
    <w:p xmlns:wp14="http://schemas.microsoft.com/office/word/2010/wordml" w:rsidP="11998DE9" wp14:paraId="425421C2" wp14:textId="3ED68E24">
      <w:pPr>
        <w:pStyle w:val="ListParagraph"/>
        <w:numPr>
          <w:ilvl w:val="0"/>
          <w:numId w:val="1"/>
        </w:numPr>
        <w:shd w:val="clear" w:color="auto" w:fill="FFFFFF" w:themeFill="background1"/>
        <w:spacing w:before="0" w:beforeAutospacing="off" w:after="0" w:afterAutospacing="off"/>
        <w:ind w:left="340" w:right="-20"/>
        <w:rPr>
          <w:rFonts w:ascii="system-ui" w:hAnsi="system-ui" w:eastAsia="system-ui" w:cs="system-ui"/>
          <w:b w:val="0"/>
          <w:bCs w:val="0"/>
          <w:i w:val="0"/>
          <w:iCs w:val="0"/>
          <w:caps w:val="0"/>
          <w:smallCaps w:val="0"/>
          <w:noProof w:val="0"/>
          <w:color w:val="0D0D0D" w:themeColor="text1" w:themeTint="F2" w:themeShade="FF"/>
          <w:sz w:val="24"/>
          <w:szCs w:val="24"/>
          <w:lang w:val="en-US"/>
        </w:rPr>
      </w:pPr>
      <w:r w:rsidRPr="11998DE9" w:rsidR="6BF47B86">
        <w:rPr>
          <w:rFonts w:ascii="system-ui" w:hAnsi="system-ui" w:eastAsia="system-ui" w:cs="system-ui"/>
          <w:b w:val="1"/>
          <w:bCs w:val="1"/>
          <w:i w:val="0"/>
          <w:iCs w:val="0"/>
          <w:caps w:val="0"/>
          <w:smallCaps w:val="0"/>
          <w:noProof w:val="0"/>
          <w:color w:val="0D0D0D" w:themeColor="text1" w:themeTint="F2" w:themeShade="FF"/>
          <w:sz w:val="24"/>
          <w:szCs w:val="24"/>
          <w:lang w:val="en-US"/>
        </w:rPr>
        <w:t>Communications:</w:t>
      </w:r>
      <w:r w:rsidRPr="11998DE9" w:rsidR="6BF47B86">
        <w:rPr>
          <w:rFonts w:ascii="system-ui" w:hAnsi="system-ui" w:eastAsia="system-ui" w:cs="system-ui"/>
          <w:b w:val="0"/>
          <w:bCs w:val="0"/>
          <w:i w:val="0"/>
          <w:iCs w:val="0"/>
          <w:caps w:val="0"/>
          <w:smallCaps w:val="0"/>
          <w:noProof w:val="0"/>
          <w:color w:val="0D0D0D" w:themeColor="text1" w:themeTint="F2" w:themeShade="FF"/>
          <w:sz w:val="24"/>
          <w:szCs w:val="24"/>
          <w:lang w:val="en-US"/>
        </w:rPr>
        <w:t xml:space="preserve"> We may use your information to communicate with you about news, events, and updates related to Windy Hill.</w:t>
      </w:r>
    </w:p>
    <w:p xmlns:wp14="http://schemas.microsoft.com/office/word/2010/wordml" w:rsidP="11998DE9" wp14:paraId="0BF16EA7" wp14:textId="6D586348">
      <w:pPr>
        <w:pStyle w:val="ListParagraph"/>
        <w:numPr>
          <w:ilvl w:val="0"/>
          <w:numId w:val="1"/>
        </w:numPr>
        <w:shd w:val="clear" w:color="auto" w:fill="FFFFFF" w:themeFill="background1"/>
        <w:spacing w:before="0" w:beforeAutospacing="off" w:after="0" w:afterAutospacing="off"/>
        <w:ind w:left="340" w:right="-20"/>
        <w:rPr>
          <w:rFonts w:ascii="system-ui" w:hAnsi="system-ui" w:eastAsia="system-ui" w:cs="system-ui"/>
          <w:b w:val="0"/>
          <w:bCs w:val="0"/>
          <w:i w:val="0"/>
          <w:iCs w:val="0"/>
          <w:caps w:val="0"/>
          <w:smallCaps w:val="0"/>
          <w:noProof w:val="0"/>
          <w:color w:val="0D0D0D" w:themeColor="text1" w:themeTint="F2" w:themeShade="FF"/>
          <w:sz w:val="24"/>
          <w:szCs w:val="24"/>
          <w:lang w:val="en-US"/>
        </w:rPr>
      </w:pPr>
      <w:r w:rsidRPr="11998DE9" w:rsidR="6BF47B86">
        <w:rPr>
          <w:rFonts w:ascii="system-ui" w:hAnsi="system-ui" w:eastAsia="system-ui" w:cs="system-ui"/>
          <w:b w:val="1"/>
          <w:bCs w:val="1"/>
          <w:i w:val="0"/>
          <w:iCs w:val="0"/>
          <w:caps w:val="0"/>
          <w:smallCaps w:val="0"/>
          <w:noProof w:val="0"/>
          <w:color w:val="0D0D0D" w:themeColor="text1" w:themeTint="F2" w:themeShade="FF"/>
          <w:sz w:val="24"/>
          <w:szCs w:val="24"/>
          <w:lang w:val="en-US"/>
        </w:rPr>
        <w:t>Legal Compliance:</w:t>
      </w:r>
      <w:r w:rsidRPr="11998DE9" w:rsidR="6BF47B86">
        <w:rPr>
          <w:rFonts w:ascii="system-ui" w:hAnsi="system-ui" w:eastAsia="system-ui" w:cs="system-ui"/>
          <w:b w:val="0"/>
          <w:bCs w:val="0"/>
          <w:i w:val="0"/>
          <w:iCs w:val="0"/>
          <w:caps w:val="0"/>
          <w:smallCaps w:val="0"/>
          <w:noProof w:val="0"/>
          <w:color w:val="0D0D0D" w:themeColor="text1" w:themeTint="F2" w:themeShade="FF"/>
          <w:sz w:val="24"/>
          <w:szCs w:val="24"/>
          <w:lang w:val="en-US"/>
        </w:rPr>
        <w:t xml:space="preserve"> We may use information to </w:t>
      </w:r>
      <w:r w:rsidRPr="11998DE9" w:rsidR="6BF47B86">
        <w:rPr>
          <w:rFonts w:ascii="system-ui" w:hAnsi="system-ui" w:eastAsia="system-ui" w:cs="system-ui"/>
          <w:b w:val="0"/>
          <w:bCs w:val="0"/>
          <w:i w:val="0"/>
          <w:iCs w:val="0"/>
          <w:caps w:val="0"/>
          <w:smallCaps w:val="0"/>
          <w:noProof w:val="0"/>
          <w:color w:val="0D0D0D" w:themeColor="text1" w:themeTint="F2" w:themeShade="FF"/>
          <w:sz w:val="24"/>
          <w:szCs w:val="24"/>
          <w:lang w:val="en-US"/>
        </w:rPr>
        <w:t>comply with</w:t>
      </w:r>
      <w:r w:rsidRPr="11998DE9" w:rsidR="6BF47B86">
        <w:rPr>
          <w:rFonts w:ascii="system-ui" w:hAnsi="system-ui" w:eastAsia="system-ui" w:cs="system-ui"/>
          <w:b w:val="0"/>
          <w:bCs w:val="0"/>
          <w:i w:val="0"/>
          <w:iCs w:val="0"/>
          <w:caps w:val="0"/>
          <w:smallCaps w:val="0"/>
          <w:noProof w:val="0"/>
          <w:color w:val="0D0D0D" w:themeColor="text1" w:themeTint="F2" w:themeShade="FF"/>
          <w:sz w:val="24"/>
          <w:szCs w:val="24"/>
          <w:lang w:val="en-US"/>
        </w:rPr>
        <w:t xml:space="preserve"> legal obligations or respond to requests from law enforcement or government authorities.</w:t>
      </w:r>
    </w:p>
    <w:p xmlns:wp14="http://schemas.microsoft.com/office/word/2010/wordml" w:rsidP="11998DE9" wp14:paraId="29624DE2" wp14:textId="44477D3B">
      <w:pPr>
        <w:rPr>
          <w:rFonts w:ascii="system-ui" w:hAnsi="system-ui" w:eastAsia="system-ui" w:cs="system-ui"/>
          <w:b w:val="1"/>
          <w:bCs w:val="1"/>
          <w:i w:val="0"/>
          <w:iCs w:val="0"/>
          <w:caps w:val="0"/>
          <w:smallCaps w:val="0"/>
          <w:noProof w:val="0"/>
          <w:color w:val="0D0D0D" w:themeColor="text1" w:themeTint="F2" w:themeShade="FF"/>
          <w:sz w:val="24"/>
          <w:szCs w:val="24"/>
          <w:lang w:val="en-US"/>
        </w:rPr>
      </w:pPr>
    </w:p>
    <w:p xmlns:wp14="http://schemas.microsoft.com/office/word/2010/wordml" w:rsidP="11998DE9" wp14:paraId="2F8B2D4B" wp14:textId="7F48C565">
      <w:pPr>
        <w:rPr>
          <w:rFonts w:ascii="system-ui" w:hAnsi="system-ui" w:eastAsia="system-ui" w:cs="system-ui"/>
          <w:b w:val="1"/>
          <w:bCs w:val="1"/>
          <w:i w:val="0"/>
          <w:iCs w:val="0"/>
          <w:caps w:val="0"/>
          <w:smallCaps w:val="0"/>
          <w:noProof w:val="0"/>
          <w:color w:val="0D0D0D" w:themeColor="text1" w:themeTint="F2" w:themeShade="FF"/>
          <w:sz w:val="24"/>
          <w:szCs w:val="24"/>
          <w:lang w:val="en-US"/>
        </w:rPr>
      </w:pPr>
    </w:p>
    <w:p xmlns:wp14="http://schemas.microsoft.com/office/word/2010/wordml" w:rsidP="11998DE9" wp14:paraId="23A15736" wp14:textId="6221AB17">
      <w:pPr>
        <w:pStyle w:val="Normal"/>
        <w:rPr>
          <w:rFonts w:ascii="system-ui" w:hAnsi="system-ui" w:eastAsia="system-ui" w:cs="system-ui"/>
          <w:b w:val="1"/>
          <w:bCs w:val="1"/>
          <w:i w:val="0"/>
          <w:iCs w:val="0"/>
          <w:caps w:val="0"/>
          <w:smallCaps w:val="0"/>
          <w:noProof w:val="0"/>
          <w:color w:val="0D0D0D" w:themeColor="text1" w:themeTint="F2" w:themeShade="FF"/>
          <w:sz w:val="24"/>
          <w:szCs w:val="24"/>
          <w:lang w:val="en-US"/>
        </w:rPr>
      </w:pPr>
    </w:p>
    <w:p xmlns:wp14="http://schemas.microsoft.com/office/word/2010/wordml" wp14:paraId="1B47A717" wp14:textId="616044F9">
      <w:r w:rsidRPr="11998DE9" w:rsidR="6BF47B86">
        <w:rPr>
          <w:rFonts w:ascii="system-ui" w:hAnsi="system-ui" w:eastAsia="system-ui" w:cs="system-ui"/>
          <w:b w:val="1"/>
          <w:bCs w:val="1"/>
          <w:i w:val="0"/>
          <w:iCs w:val="0"/>
          <w:caps w:val="0"/>
          <w:smallCaps w:val="0"/>
          <w:noProof w:val="0"/>
          <w:color w:val="0D0D0D" w:themeColor="text1" w:themeTint="F2" w:themeShade="FF"/>
          <w:sz w:val="24"/>
          <w:szCs w:val="24"/>
          <w:lang w:val="en-US"/>
        </w:rPr>
        <w:t>Sharing Your Information:</w:t>
      </w:r>
    </w:p>
    <w:p xmlns:wp14="http://schemas.microsoft.com/office/word/2010/wordml" wp14:paraId="54FE8D66" wp14:textId="4B76E68F">
      <w:r w:rsidRPr="11998DE9" w:rsidR="6BF47B86">
        <w:rPr>
          <w:rFonts w:ascii="system-ui" w:hAnsi="system-ui" w:eastAsia="system-ui" w:cs="system-ui"/>
          <w:b w:val="0"/>
          <w:bCs w:val="0"/>
          <w:i w:val="0"/>
          <w:iCs w:val="0"/>
          <w:caps w:val="0"/>
          <w:smallCaps w:val="0"/>
          <w:noProof w:val="0"/>
          <w:color w:val="0D0D0D" w:themeColor="text1" w:themeTint="F2" w:themeShade="FF"/>
          <w:sz w:val="24"/>
          <w:szCs w:val="24"/>
          <w:lang w:val="en-US"/>
        </w:rPr>
        <w:t>We do not sell, rent, or trade your personal information to third parties. However, we may share information with trusted service providers who assist us in operating our website, conducting our business, or servicing you, provided that those parties agree to keep this information confidential.</w:t>
      </w:r>
    </w:p>
    <w:p xmlns:wp14="http://schemas.microsoft.com/office/word/2010/wordml" w:rsidP="11998DE9" wp14:paraId="3D49CE5E" wp14:textId="209665CA">
      <w:pPr>
        <w:spacing w:before="240" w:beforeAutospacing="off"/>
      </w:pPr>
      <w:r w:rsidRPr="11998DE9" w:rsidR="6BF47B86">
        <w:rPr>
          <w:rFonts w:ascii="system-ui" w:hAnsi="system-ui" w:eastAsia="system-ui" w:cs="system-ui"/>
          <w:b w:val="1"/>
          <w:bCs w:val="1"/>
          <w:i w:val="0"/>
          <w:iCs w:val="0"/>
          <w:caps w:val="0"/>
          <w:smallCaps w:val="0"/>
          <w:noProof w:val="0"/>
          <w:color w:val="0D0D0D" w:themeColor="text1" w:themeTint="F2" w:themeShade="FF"/>
          <w:sz w:val="24"/>
          <w:szCs w:val="24"/>
          <w:lang w:val="en-US"/>
        </w:rPr>
        <w:t>Data Security:</w:t>
      </w:r>
    </w:p>
    <w:p xmlns:wp14="http://schemas.microsoft.com/office/word/2010/wordml" wp14:paraId="30AE0FD2" wp14:textId="6F87D1ED">
      <w:r w:rsidRPr="11998DE9" w:rsidR="6BF47B86">
        <w:rPr>
          <w:rFonts w:ascii="system-ui" w:hAnsi="system-ui" w:eastAsia="system-ui" w:cs="system-ui"/>
          <w:b w:val="0"/>
          <w:bCs w:val="0"/>
          <w:i w:val="0"/>
          <w:iCs w:val="0"/>
          <w:caps w:val="0"/>
          <w:smallCaps w:val="0"/>
          <w:noProof w:val="0"/>
          <w:color w:val="0D0D0D" w:themeColor="text1" w:themeTint="F2" w:themeShade="FF"/>
          <w:sz w:val="24"/>
          <w:szCs w:val="24"/>
          <w:lang w:val="en-US"/>
        </w:rPr>
        <w:t>We take reasonable measures to protect the security of your personal information and prevent unauthorized access, disclosure, or alteration. However, no method of transmission over the internet or electronic storage is 100% secure, and we cannot guarantee absolute security.</w:t>
      </w:r>
    </w:p>
    <w:p xmlns:wp14="http://schemas.microsoft.com/office/word/2010/wordml" wp14:paraId="52818D29" wp14:textId="0C9EACB9">
      <w:r w:rsidRPr="11998DE9" w:rsidR="6BF47B86">
        <w:rPr>
          <w:rFonts w:ascii="system-ui" w:hAnsi="system-ui" w:eastAsia="system-ui" w:cs="system-ui"/>
          <w:b w:val="1"/>
          <w:bCs w:val="1"/>
          <w:i w:val="0"/>
          <w:iCs w:val="0"/>
          <w:caps w:val="0"/>
          <w:smallCaps w:val="0"/>
          <w:noProof w:val="0"/>
          <w:color w:val="0D0D0D" w:themeColor="text1" w:themeTint="F2" w:themeShade="FF"/>
          <w:sz w:val="24"/>
          <w:szCs w:val="24"/>
          <w:lang w:val="en-US"/>
        </w:rPr>
        <w:t>Your Choices:</w:t>
      </w:r>
    </w:p>
    <w:p xmlns:wp14="http://schemas.microsoft.com/office/word/2010/wordml" wp14:paraId="510B33C0" wp14:textId="7765C9A1">
      <w:r w:rsidRPr="11998DE9" w:rsidR="6BF47B86">
        <w:rPr>
          <w:rFonts w:ascii="system-ui" w:hAnsi="system-ui" w:eastAsia="system-ui" w:cs="system-ui"/>
          <w:b w:val="0"/>
          <w:bCs w:val="0"/>
          <w:i w:val="0"/>
          <w:iCs w:val="0"/>
          <w:caps w:val="0"/>
          <w:smallCaps w:val="0"/>
          <w:noProof w:val="0"/>
          <w:color w:val="0D0D0D" w:themeColor="text1" w:themeTint="F2" w:themeShade="FF"/>
          <w:sz w:val="24"/>
          <w:szCs w:val="24"/>
          <w:lang w:val="en-US"/>
        </w:rPr>
        <w:t>You have the right to access, update, or delete your personal information. You may also choose to opt-out of receiving communications from us. To exercise these rights or for any questions regarding your information, please contact us using the information provided below.</w:t>
      </w:r>
    </w:p>
    <w:p xmlns:wp14="http://schemas.microsoft.com/office/word/2010/wordml" wp14:paraId="3426126B" wp14:textId="5C902DD8">
      <w:r w:rsidRPr="11998DE9" w:rsidR="6BF47B86">
        <w:rPr>
          <w:rFonts w:ascii="system-ui" w:hAnsi="system-ui" w:eastAsia="system-ui" w:cs="system-ui"/>
          <w:b w:val="1"/>
          <w:bCs w:val="1"/>
          <w:i w:val="0"/>
          <w:iCs w:val="0"/>
          <w:caps w:val="0"/>
          <w:smallCaps w:val="0"/>
          <w:noProof w:val="0"/>
          <w:color w:val="0D0D0D" w:themeColor="text1" w:themeTint="F2" w:themeShade="FF"/>
          <w:sz w:val="24"/>
          <w:szCs w:val="24"/>
          <w:lang w:val="en-US"/>
        </w:rPr>
        <w:t>C</w:t>
      </w:r>
      <w:r w:rsidRPr="11998DE9" w:rsidR="6BF47B86">
        <w:rPr>
          <w:rFonts w:ascii="system-ui" w:hAnsi="system-ui" w:eastAsia="system-ui" w:cs="system-ui"/>
          <w:b w:val="1"/>
          <w:bCs w:val="1"/>
          <w:i w:val="0"/>
          <w:iCs w:val="0"/>
          <w:caps w:val="0"/>
          <w:smallCaps w:val="0"/>
          <w:noProof w:val="0"/>
          <w:color w:val="0D0D0D" w:themeColor="text1" w:themeTint="F2" w:themeShade="FF"/>
          <w:sz w:val="24"/>
          <w:szCs w:val="24"/>
          <w:lang w:val="en-US"/>
        </w:rPr>
        <w:t>hanges to this Privacy Policy:</w:t>
      </w:r>
    </w:p>
    <w:p xmlns:wp14="http://schemas.microsoft.com/office/word/2010/wordml" wp14:paraId="73961525" wp14:textId="79F7012D">
      <w:r w:rsidRPr="11998DE9" w:rsidR="6BF47B86">
        <w:rPr>
          <w:rFonts w:ascii="system-ui" w:hAnsi="system-ui" w:eastAsia="system-ui" w:cs="system-ui"/>
          <w:b w:val="0"/>
          <w:bCs w:val="0"/>
          <w:i w:val="0"/>
          <w:iCs w:val="0"/>
          <w:caps w:val="0"/>
          <w:smallCaps w:val="0"/>
          <w:noProof w:val="0"/>
          <w:color w:val="0D0D0D" w:themeColor="text1" w:themeTint="F2" w:themeShade="FF"/>
          <w:sz w:val="24"/>
          <w:szCs w:val="24"/>
          <w:lang w:val="en-US"/>
        </w:rPr>
        <w:t>We reserve the right to update or modify this Privacy Policy at any time. Any changes will be posted on this page with an updated effective date. We encourage you to review this Privacy Policy periodically for any updates.</w:t>
      </w:r>
    </w:p>
    <w:p xmlns:wp14="http://schemas.microsoft.com/office/word/2010/wordml" wp14:paraId="0324F3CD" wp14:textId="720B6934">
      <w:r w:rsidRPr="11998DE9" w:rsidR="6BF47B86">
        <w:rPr>
          <w:rFonts w:ascii="system-ui" w:hAnsi="system-ui" w:eastAsia="system-ui" w:cs="system-ui"/>
          <w:b w:val="1"/>
          <w:bCs w:val="1"/>
          <w:i w:val="0"/>
          <w:iCs w:val="0"/>
          <w:caps w:val="0"/>
          <w:smallCaps w:val="0"/>
          <w:noProof w:val="0"/>
          <w:color w:val="0D0D0D" w:themeColor="text1" w:themeTint="F2" w:themeShade="FF"/>
          <w:sz w:val="24"/>
          <w:szCs w:val="24"/>
          <w:lang w:val="en-US"/>
        </w:rPr>
        <w:t>Contact Us:</w:t>
      </w:r>
    </w:p>
    <w:p xmlns:wp14="http://schemas.microsoft.com/office/word/2010/wordml" wp14:paraId="3D2EFD48" wp14:textId="4D9785B9">
      <w:r w:rsidRPr="11998DE9" w:rsidR="6BF47B86">
        <w:rPr>
          <w:rFonts w:ascii="system-ui" w:hAnsi="system-ui" w:eastAsia="system-ui" w:cs="system-ui"/>
          <w:b w:val="0"/>
          <w:bCs w:val="0"/>
          <w:i w:val="0"/>
          <w:iCs w:val="0"/>
          <w:caps w:val="0"/>
          <w:smallCaps w:val="0"/>
          <w:noProof w:val="0"/>
          <w:color w:val="0D0D0D" w:themeColor="text1" w:themeTint="F2" w:themeShade="FF"/>
          <w:sz w:val="24"/>
          <w:szCs w:val="24"/>
          <w:lang w:val="en-US"/>
        </w:rPr>
        <w:t>If you have any questions, concerns, or requests regarding this Privacy Policy or our privacy practices, please contact us at:</w:t>
      </w:r>
    </w:p>
    <w:p xmlns:wp14="http://schemas.microsoft.com/office/word/2010/wordml" w:rsidP="11998DE9" wp14:paraId="374CA16B" wp14:textId="58E8604C">
      <w:pPr>
        <w:spacing w:after="0" w:afterAutospacing="off"/>
        <w:jc w:val="center"/>
      </w:pPr>
      <w:r w:rsidRPr="11998DE9" w:rsidR="6BF47B86">
        <w:rPr>
          <w:rFonts w:ascii="system-ui" w:hAnsi="system-ui" w:eastAsia="system-ui" w:cs="system-ui"/>
          <w:b w:val="0"/>
          <w:bCs w:val="0"/>
          <w:i w:val="0"/>
          <w:iCs w:val="0"/>
          <w:caps w:val="0"/>
          <w:smallCaps w:val="0"/>
          <w:noProof w:val="0"/>
          <w:color w:val="0D0D0D" w:themeColor="text1" w:themeTint="F2" w:themeShade="FF"/>
          <w:sz w:val="24"/>
          <w:szCs w:val="24"/>
          <w:lang w:val="en-US"/>
        </w:rPr>
        <w:t xml:space="preserve">Windy Hill Senior Center </w:t>
      </w:r>
    </w:p>
    <w:p xmlns:wp14="http://schemas.microsoft.com/office/word/2010/wordml" w:rsidP="11998DE9" wp14:paraId="0ED33599" wp14:textId="7A885C40">
      <w:pPr>
        <w:spacing w:after="0" w:afterAutospacing="off"/>
        <w:jc w:val="center"/>
        <w:rPr>
          <w:rFonts w:ascii="system-ui" w:hAnsi="system-ui" w:eastAsia="system-ui" w:cs="system-ui"/>
          <w:b w:val="0"/>
          <w:bCs w:val="0"/>
          <w:i w:val="0"/>
          <w:iCs w:val="0"/>
          <w:caps w:val="0"/>
          <w:smallCaps w:val="0"/>
          <w:noProof w:val="0"/>
          <w:color w:val="0D0D0D" w:themeColor="text1" w:themeTint="F2" w:themeShade="FF"/>
          <w:sz w:val="24"/>
          <w:szCs w:val="24"/>
          <w:lang w:val="en-US"/>
        </w:rPr>
      </w:pPr>
      <w:r w:rsidRPr="11998DE9" w:rsidR="2A9960B8">
        <w:rPr>
          <w:rFonts w:ascii="system-ui" w:hAnsi="system-ui" w:eastAsia="system-ui" w:cs="system-ui"/>
          <w:b w:val="0"/>
          <w:bCs w:val="0"/>
          <w:i w:val="0"/>
          <w:iCs w:val="0"/>
          <w:caps w:val="0"/>
          <w:smallCaps w:val="0"/>
          <w:noProof w:val="0"/>
          <w:color w:val="0D0D0D" w:themeColor="text1" w:themeTint="F2" w:themeShade="FF"/>
          <w:sz w:val="24"/>
          <w:szCs w:val="24"/>
          <w:lang w:val="en-US"/>
        </w:rPr>
        <w:t>1472 Roth’s Church Road, Suite 103</w:t>
      </w:r>
    </w:p>
    <w:p xmlns:wp14="http://schemas.microsoft.com/office/word/2010/wordml" w:rsidP="11998DE9" wp14:paraId="78DE66F6" wp14:textId="7E7AD365">
      <w:pPr>
        <w:spacing w:after="0" w:afterAutospacing="off"/>
        <w:jc w:val="center"/>
        <w:rPr>
          <w:rFonts w:ascii="system-ui" w:hAnsi="system-ui" w:eastAsia="system-ui" w:cs="system-ui"/>
          <w:b w:val="0"/>
          <w:bCs w:val="0"/>
          <w:i w:val="0"/>
          <w:iCs w:val="0"/>
          <w:caps w:val="0"/>
          <w:smallCaps w:val="0"/>
          <w:noProof w:val="0"/>
          <w:color w:val="0D0D0D" w:themeColor="text1" w:themeTint="F2" w:themeShade="FF"/>
          <w:sz w:val="24"/>
          <w:szCs w:val="24"/>
          <w:lang w:val="en-US"/>
        </w:rPr>
      </w:pPr>
      <w:r w:rsidRPr="11998DE9" w:rsidR="2A9960B8">
        <w:rPr>
          <w:rFonts w:ascii="system-ui" w:hAnsi="system-ui" w:eastAsia="system-ui" w:cs="system-ui"/>
          <w:b w:val="0"/>
          <w:bCs w:val="0"/>
          <w:i w:val="0"/>
          <w:iCs w:val="0"/>
          <w:caps w:val="0"/>
          <w:smallCaps w:val="0"/>
          <w:noProof w:val="0"/>
          <w:color w:val="0D0D0D" w:themeColor="text1" w:themeTint="F2" w:themeShade="FF"/>
          <w:sz w:val="24"/>
          <w:szCs w:val="24"/>
          <w:lang w:val="en-US"/>
        </w:rPr>
        <w:t>Spring Grove, PA 17362</w:t>
      </w:r>
    </w:p>
    <w:p xmlns:wp14="http://schemas.microsoft.com/office/word/2010/wordml" w:rsidP="11998DE9" wp14:paraId="336530B3" wp14:textId="5DAC9259">
      <w:pPr>
        <w:spacing w:after="0" w:afterAutospacing="off"/>
        <w:jc w:val="center"/>
        <w:rPr>
          <w:rFonts w:ascii="system-ui" w:hAnsi="system-ui" w:eastAsia="system-ui" w:cs="system-ui"/>
          <w:b w:val="0"/>
          <w:bCs w:val="0"/>
          <w:i w:val="0"/>
          <w:iCs w:val="0"/>
          <w:caps w:val="0"/>
          <w:smallCaps w:val="0"/>
          <w:noProof w:val="0"/>
          <w:color w:val="0D0D0D" w:themeColor="text1" w:themeTint="F2" w:themeShade="FF"/>
          <w:sz w:val="24"/>
          <w:szCs w:val="24"/>
          <w:lang w:val="en-US"/>
        </w:rPr>
      </w:pPr>
      <w:r w:rsidRPr="11998DE9" w:rsidR="2A9960B8">
        <w:rPr>
          <w:rFonts w:ascii="system-ui" w:hAnsi="system-ui" w:eastAsia="system-ui" w:cs="system-ui"/>
          <w:b w:val="0"/>
          <w:bCs w:val="0"/>
          <w:i w:val="0"/>
          <w:iCs w:val="0"/>
          <w:caps w:val="0"/>
          <w:smallCaps w:val="0"/>
          <w:noProof w:val="0"/>
          <w:color w:val="0D0D0D" w:themeColor="text1" w:themeTint="F2" w:themeShade="FF"/>
          <w:sz w:val="24"/>
          <w:szCs w:val="24"/>
          <w:lang w:val="en-US"/>
        </w:rPr>
        <w:t>717-225-0733</w:t>
      </w:r>
    </w:p>
    <w:p xmlns:wp14="http://schemas.microsoft.com/office/word/2010/wordml" w:rsidP="11998DE9" wp14:paraId="17790D39" wp14:textId="7A9D60B2">
      <w:pPr>
        <w:spacing w:after="0" w:afterAutospacing="off"/>
        <w:jc w:val="center"/>
        <w:rPr>
          <w:rFonts w:ascii="system-ui" w:hAnsi="system-ui" w:eastAsia="system-ui" w:cs="system-ui"/>
          <w:b w:val="0"/>
          <w:bCs w:val="0"/>
          <w:i w:val="0"/>
          <w:iCs w:val="0"/>
          <w:caps w:val="0"/>
          <w:smallCaps w:val="0"/>
          <w:noProof w:val="0"/>
          <w:color w:val="0D0D0D" w:themeColor="text1" w:themeTint="F2" w:themeShade="FF"/>
          <w:sz w:val="24"/>
          <w:szCs w:val="24"/>
          <w:lang w:val="en-US"/>
        </w:rPr>
      </w:pPr>
      <w:hyperlink r:id="R9f21a56d233040d9">
        <w:r w:rsidRPr="11998DE9" w:rsidR="2A9960B8">
          <w:rPr>
            <w:rStyle w:val="Hyperlink"/>
            <w:rFonts w:ascii="system-ui" w:hAnsi="system-ui" w:eastAsia="system-ui" w:cs="system-ui"/>
            <w:b w:val="0"/>
            <w:bCs w:val="0"/>
            <w:i w:val="0"/>
            <w:iCs w:val="0"/>
            <w:caps w:val="0"/>
            <w:smallCaps w:val="0"/>
            <w:noProof w:val="0"/>
            <w:sz w:val="24"/>
            <w:szCs w:val="24"/>
            <w:lang w:val="en-US"/>
          </w:rPr>
          <w:t>Info@windyhillonthecampus.org</w:t>
        </w:r>
      </w:hyperlink>
    </w:p>
    <w:p xmlns:wp14="http://schemas.microsoft.com/office/word/2010/wordml" w:rsidP="11998DE9" wp14:paraId="5CAFFD56" wp14:textId="6513CF53">
      <w:pPr>
        <w:rPr>
          <w:rFonts w:ascii="system-ui" w:hAnsi="system-ui" w:eastAsia="system-ui" w:cs="system-ui"/>
          <w:b w:val="0"/>
          <w:bCs w:val="0"/>
          <w:i w:val="0"/>
          <w:iCs w:val="0"/>
          <w:caps w:val="0"/>
          <w:smallCaps w:val="0"/>
          <w:noProof w:val="0"/>
          <w:color w:val="0D0D0D" w:themeColor="text1" w:themeTint="F2" w:themeShade="FF"/>
          <w:sz w:val="24"/>
          <w:szCs w:val="24"/>
          <w:lang w:val="en-US"/>
        </w:rPr>
      </w:pPr>
    </w:p>
    <w:p xmlns:wp14="http://schemas.microsoft.com/office/word/2010/wordml" w:rsidP="11998DE9" wp14:paraId="34C03759" wp14:textId="348CA0B4">
      <w:pPr>
        <w:rPr>
          <w:rFonts w:ascii="system-ui" w:hAnsi="system-ui" w:eastAsia="system-ui" w:cs="system-ui"/>
          <w:b w:val="0"/>
          <w:bCs w:val="0"/>
          <w:i w:val="0"/>
          <w:iCs w:val="0"/>
          <w:caps w:val="0"/>
          <w:smallCaps w:val="0"/>
          <w:noProof w:val="0"/>
          <w:color w:val="0D0D0D" w:themeColor="text1" w:themeTint="F2" w:themeShade="FF"/>
          <w:sz w:val="24"/>
          <w:szCs w:val="24"/>
          <w:lang w:val="en-US"/>
        </w:rPr>
      </w:pPr>
      <w:r w:rsidRPr="11998DE9" w:rsidR="6BF47B86">
        <w:rPr>
          <w:rFonts w:ascii="system-ui" w:hAnsi="system-ui" w:eastAsia="system-ui" w:cs="system-ui"/>
          <w:b w:val="0"/>
          <w:bCs w:val="0"/>
          <w:i w:val="0"/>
          <w:iCs w:val="0"/>
          <w:caps w:val="0"/>
          <w:smallCaps w:val="0"/>
          <w:noProof w:val="0"/>
          <w:color w:val="0D0D0D" w:themeColor="text1" w:themeTint="F2" w:themeShade="FF"/>
          <w:sz w:val="24"/>
          <w:szCs w:val="24"/>
          <w:lang w:val="en-US"/>
        </w:rPr>
        <w:t>Thank you for trusting Windy Hill with your information.</w:t>
      </w:r>
    </w:p>
    <w:p xmlns:wp14="http://schemas.microsoft.com/office/word/2010/wordml" w:rsidP="11998DE9" wp14:paraId="2C078E63" wp14:textId="4759C04D">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50e874f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FF9EA4"/>
    <w:rsid w:val="094AB405"/>
    <w:rsid w:val="0CC61CC6"/>
    <w:rsid w:val="11998DE9"/>
    <w:rsid w:val="2A9960B8"/>
    <w:rsid w:val="5689F029"/>
    <w:rsid w:val="59C190EB"/>
    <w:rsid w:val="6BF47B86"/>
    <w:rsid w:val="79FF9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F9EA4"/>
  <w15:chartTrackingRefBased/>
  <w15:docId w15:val="{A30B4FE4-A0E2-480A-AFC5-CAED6892540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mailto:Info@windyhillonthecampus.org" TargetMode="External" Id="R9f21a56d233040d9" /><Relationship Type="http://schemas.openxmlformats.org/officeDocument/2006/relationships/numbering" Target="numbering.xml" Id="Rfb3e6615cef44d3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2024-03-07T20:05:10.2347291Z</dcterms:created>
  <dcterms:modified xsi:type="dcterms:W3CDTF">2024-03-07T20:08:31.9176503Z</dcterms:modified>
  <dc:creator>Jenna Lawrence</dc:creator>
  <lastModifiedBy>Jenna Lawrence</lastModifiedBy>
</coreProperties>
</file>