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7AFE" w14:textId="687DDE66" w:rsidR="001503FF" w:rsidRDefault="001503FF" w:rsidP="001503FF">
      <w:pPr>
        <w:pStyle w:val="NoSpacing"/>
        <w:jc w:val="center"/>
        <w:rPr>
          <w:rFonts w:ascii="ADLaM Display" w:hAnsi="ADLaM Display" w:cs="ADLaM Display"/>
          <w:b/>
          <w:bCs/>
          <w:sz w:val="32"/>
          <w:szCs w:val="32"/>
        </w:rPr>
      </w:pPr>
      <w:r w:rsidRPr="0080175C">
        <w:rPr>
          <w:rFonts w:ascii="Arial Narrow" w:hAnsi="Arial Narrow" w:cs="ADLaM Display"/>
          <w:b/>
          <w:bCs/>
          <w:noProof/>
          <w:color w:val="3A7C22" w:themeColor="accent6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6C67C5" wp14:editId="7144D263">
            <wp:simplePos x="0" y="0"/>
            <wp:positionH relativeFrom="margin">
              <wp:posOffset>5266690</wp:posOffset>
            </wp:positionH>
            <wp:positionV relativeFrom="paragraph">
              <wp:posOffset>9525</wp:posOffset>
            </wp:positionV>
            <wp:extent cx="1593215" cy="859155"/>
            <wp:effectExtent l="0" t="0" r="6985" b="0"/>
            <wp:wrapTight wrapText="bothSides">
              <wp:wrapPolygon edited="0">
                <wp:start x="0" y="0"/>
                <wp:lineTo x="0" y="21073"/>
                <wp:lineTo x="21436" y="21073"/>
                <wp:lineTo x="21436" y="0"/>
                <wp:lineTo x="0" y="0"/>
              </wp:wrapPolygon>
            </wp:wrapTight>
            <wp:docPr id="1675563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6330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75C">
        <w:rPr>
          <w:rFonts w:ascii="Arial Narrow" w:hAnsi="Arial Narrow" w:cs="ADLaM Display"/>
          <w:b/>
          <w:bCs/>
          <w:color w:val="3A7C22" w:themeColor="accent6" w:themeShade="BF"/>
          <w:sz w:val="32"/>
          <w:szCs w:val="32"/>
        </w:rPr>
        <w:t>Nelson Sterner</w:t>
      </w:r>
      <w:r w:rsidRPr="0080175C">
        <w:rPr>
          <w:rFonts w:ascii="Arial Narrow" w:hAnsi="Arial Narrow" w:cs="ADLaM Display"/>
          <w:b/>
          <w:bCs/>
          <w:color w:val="3A7C22" w:themeColor="accent6" w:themeShade="BF"/>
          <w:sz w:val="32"/>
          <w:szCs w:val="32"/>
        </w:rPr>
        <w:br/>
        <w:t>Bayard Cutting Arboretum Horticultural Society</w:t>
      </w:r>
      <w:r w:rsidRPr="00E525DC">
        <w:rPr>
          <w:rFonts w:ascii="ADLaM Display" w:hAnsi="ADLaM Display" w:cs="ADLaM Display"/>
          <w:b/>
          <w:bCs/>
          <w:color w:val="3A7C22" w:themeColor="accent6" w:themeShade="BF"/>
          <w:sz w:val="32"/>
          <w:szCs w:val="32"/>
        </w:rPr>
        <w:t xml:space="preserve"> </w:t>
      </w:r>
      <w:r w:rsidRPr="001503FF">
        <w:rPr>
          <w:rFonts w:ascii="ADLaM Display" w:hAnsi="ADLaM Display" w:cs="ADLaM Display"/>
          <w:b/>
          <w:bCs/>
          <w:sz w:val="32"/>
          <w:szCs w:val="32"/>
        </w:rPr>
        <w:br/>
      </w:r>
      <w:r w:rsidR="00A93DB8">
        <w:rPr>
          <w:rFonts w:ascii="ADLaM Display" w:hAnsi="ADLaM Display" w:cs="ADLaM Display"/>
          <w:b/>
          <w:bCs/>
          <w:sz w:val="32"/>
          <w:szCs w:val="32"/>
        </w:rPr>
        <w:t xml:space="preserve">2024 </w:t>
      </w:r>
      <w:r w:rsidRPr="001503FF">
        <w:rPr>
          <w:rFonts w:ascii="ADLaM Display" w:hAnsi="ADLaM Display" w:cs="ADLaM Display"/>
          <w:b/>
          <w:bCs/>
          <w:sz w:val="32"/>
          <w:szCs w:val="32"/>
        </w:rPr>
        <w:t>S</w:t>
      </w:r>
      <w:r>
        <w:rPr>
          <w:rFonts w:ascii="ADLaM Display" w:hAnsi="ADLaM Display" w:cs="ADLaM Display"/>
          <w:b/>
          <w:bCs/>
          <w:sz w:val="32"/>
          <w:szCs w:val="32"/>
        </w:rPr>
        <w:t>CHOLARSHIP</w:t>
      </w:r>
      <w:r w:rsidR="00932ABE">
        <w:rPr>
          <w:rFonts w:ascii="ADLaM Display" w:hAnsi="ADLaM Display" w:cs="ADLaM Display"/>
          <w:b/>
          <w:bCs/>
          <w:sz w:val="32"/>
          <w:szCs w:val="32"/>
        </w:rPr>
        <w:t xml:space="preserve"> APPLICATION</w:t>
      </w:r>
    </w:p>
    <w:p w14:paraId="0A2DACFB" w14:textId="77777777" w:rsidR="001503FF" w:rsidRDefault="001503FF" w:rsidP="001503FF">
      <w:pPr>
        <w:pStyle w:val="NoSpacing"/>
        <w:jc w:val="center"/>
      </w:pPr>
    </w:p>
    <w:p w14:paraId="113BD3D1" w14:textId="0EADDA0F" w:rsidR="00A93DB8" w:rsidRPr="00A34803" w:rsidRDefault="0080175C" w:rsidP="00A93DB8">
      <w:pPr>
        <w:pStyle w:val="NoSpacing"/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 xml:space="preserve">Since 1974, </w:t>
      </w:r>
      <w:r w:rsidR="00A93DB8" w:rsidRPr="00A34803">
        <w:rPr>
          <w:rFonts w:ascii="Arial Narrow" w:hAnsi="Arial Narrow"/>
          <w:b/>
          <w:bCs/>
        </w:rPr>
        <w:t xml:space="preserve">Bayard Cutting Arboretum Horticultural Society (BCAHS) </w:t>
      </w:r>
      <w:r w:rsidRPr="00A34803">
        <w:rPr>
          <w:rFonts w:ascii="Arial Narrow" w:hAnsi="Arial Narrow"/>
          <w:b/>
          <w:bCs/>
        </w:rPr>
        <w:t xml:space="preserve">has been </w:t>
      </w:r>
      <w:r w:rsidR="00A93DB8" w:rsidRPr="00A34803">
        <w:rPr>
          <w:rFonts w:ascii="Arial Narrow" w:hAnsi="Arial Narrow"/>
          <w:b/>
          <w:bCs/>
        </w:rPr>
        <w:t>promot</w:t>
      </w:r>
      <w:r w:rsidRPr="00A34803">
        <w:rPr>
          <w:rFonts w:ascii="Arial Narrow" w:hAnsi="Arial Narrow"/>
          <w:b/>
          <w:bCs/>
        </w:rPr>
        <w:t>ing</w:t>
      </w:r>
      <w:r w:rsidR="00A93DB8" w:rsidRPr="00A34803">
        <w:rPr>
          <w:rFonts w:ascii="Arial Narrow" w:hAnsi="Arial Narrow"/>
          <w:b/>
          <w:bCs/>
        </w:rPr>
        <w:t xml:space="preserve"> sound gardening practices with a deep appreciation of environmental preservation. It does this by supporting educational p</w:t>
      </w:r>
      <w:r w:rsidR="005124A5" w:rsidRPr="00A34803">
        <w:rPr>
          <w:rFonts w:ascii="Arial Narrow" w:hAnsi="Arial Narrow"/>
          <w:b/>
          <w:bCs/>
        </w:rPr>
        <w:t>rograms and students</w:t>
      </w:r>
      <w:r w:rsidR="00A93DB8" w:rsidRPr="00A34803">
        <w:rPr>
          <w:rFonts w:ascii="Arial Narrow" w:hAnsi="Arial Narrow"/>
          <w:b/>
          <w:bCs/>
        </w:rPr>
        <w:t xml:space="preserve">. </w:t>
      </w:r>
      <w:r w:rsidR="0088064B" w:rsidRPr="00A34803">
        <w:rPr>
          <w:rFonts w:ascii="Arial Narrow" w:hAnsi="Arial Narrow"/>
          <w:b/>
          <w:bCs/>
        </w:rPr>
        <w:t>BCAHS is</w:t>
      </w:r>
      <w:r w:rsidR="00A93DB8" w:rsidRPr="00A34803">
        <w:rPr>
          <w:rFonts w:ascii="Arial Narrow" w:hAnsi="Arial Narrow"/>
          <w:b/>
          <w:bCs/>
        </w:rPr>
        <w:t xml:space="preserve"> pleased to </w:t>
      </w:r>
      <w:r w:rsidR="003C0689" w:rsidRPr="00A34803">
        <w:rPr>
          <w:rFonts w:ascii="Arial Narrow" w:hAnsi="Arial Narrow"/>
          <w:b/>
          <w:bCs/>
        </w:rPr>
        <w:t>offer $1,000 scholarship(s) to</w:t>
      </w:r>
      <w:r w:rsidR="00A93DB8" w:rsidRPr="00A34803">
        <w:rPr>
          <w:rFonts w:ascii="Arial Narrow" w:hAnsi="Arial Narrow"/>
          <w:b/>
          <w:bCs/>
        </w:rPr>
        <w:t xml:space="preserve"> horticulture students at Farmingdale</w:t>
      </w:r>
      <w:r w:rsidR="008933E9" w:rsidRPr="00A34803">
        <w:rPr>
          <w:rFonts w:ascii="Arial Narrow" w:hAnsi="Arial Narrow"/>
          <w:b/>
          <w:bCs/>
        </w:rPr>
        <w:t xml:space="preserve"> State</w:t>
      </w:r>
      <w:r w:rsidR="00A93DB8" w:rsidRPr="00A34803">
        <w:rPr>
          <w:rFonts w:ascii="Arial Narrow" w:hAnsi="Arial Narrow"/>
          <w:b/>
          <w:bCs/>
        </w:rPr>
        <w:t xml:space="preserve"> College who intend to pursue a career in that field of study. </w:t>
      </w:r>
      <w:r w:rsidR="00D571F4" w:rsidRPr="00A34803">
        <w:rPr>
          <w:rFonts w:ascii="Arial Narrow" w:hAnsi="Arial Narrow"/>
          <w:b/>
          <w:bCs/>
        </w:rPr>
        <w:t>Th</w:t>
      </w:r>
      <w:r w:rsidR="0088064B" w:rsidRPr="00A34803">
        <w:rPr>
          <w:rFonts w:ascii="Arial Narrow" w:hAnsi="Arial Narrow"/>
          <w:b/>
          <w:bCs/>
        </w:rPr>
        <w:t>e</w:t>
      </w:r>
      <w:r w:rsidR="00D571F4" w:rsidRPr="00A34803">
        <w:rPr>
          <w:rFonts w:ascii="Arial Narrow" w:hAnsi="Arial Narrow"/>
          <w:b/>
          <w:bCs/>
        </w:rPr>
        <w:t xml:space="preserve"> scholarship honors Nelson Sterner, former director of Bayard Cutting Arboretum and adjunct professor at Farmingdale.</w:t>
      </w:r>
    </w:p>
    <w:p w14:paraId="3EA9B2D9" w14:textId="77777777" w:rsidR="00A93DB8" w:rsidRPr="00A34803" w:rsidRDefault="00A93DB8" w:rsidP="00A93DB8">
      <w:pPr>
        <w:pStyle w:val="NoSpacing"/>
        <w:rPr>
          <w:b/>
          <w:bCs/>
        </w:rPr>
      </w:pPr>
    </w:p>
    <w:p w14:paraId="006A7E17" w14:textId="0341652C" w:rsidR="00A93DB8" w:rsidRPr="00A34803" w:rsidRDefault="00A93DB8" w:rsidP="00A93DB8">
      <w:pPr>
        <w:pStyle w:val="NoSpacing"/>
        <w:rPr>
          <w:rFonts w:ascii="Arial Narrow" w:hAnsi="Arial Narrow"/>
          <w:b/>
          <w:bCs/>
          <w:color w:val="3A7C22" w:themeColor="accent6" w:themeShade="BF"/>
        </w:rPr>
      </w:pPr>
      <w:r w:rsidRPr="00A34803">
        <w:rPr>
          <w:rFonts w:ascii="Arial Narrow" w:hAnsi="Arial Narrow"/>
          <w:b/>
          <w:bCs/>
          <w:color w:val="3A7C22" w:themeColor="accent6" w:themeShade="BF"/>
          <w:u w:val="single"/>
        </w:rPr>
        <w:t>Eligible applicant must</w:t>
      </w:r>
      <w:r w:rsidRPr="00A34803">
        <w:rPr>
          <w:rFonts w:ascii="Arial Narrow" w:hAnsi="Arial Narrow"/>
          <w:b/>
          <w:bCs/>
          <w:color w:val="3A7C22" w:themeColor="accent6" w:themeShade="BF"/>
        </w:rPr>
        <w:t xml:space="preserve">: </w:t>
      </w:r>
    </w:p>
    <w:p w14:paraId="20E51DC7" w14:textId="77777777" w:rsidR="0088064B" w:rsidRPr="00A34803" w:rsidRDefault="0088064B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  <w:sectPr w:rsidR="0088064B" w:rsidRPr="00A34803" w:rsidSect="00CB0A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411483" w14:textId="15406184" w:rsidR="0091130B" w:rsidRPr="00A34803" w:rsidRDefault="00A93DB8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>Be</w:t>
      </w:r>
      <w:r w:rsidR="0091130B" w:rsidRPr="00A34803">
        <w:rPr>
          <w:rFonts w:ascii="Arial Narrow" w:hAnsi="Arial Narrow"/>
          <w:b/>
          <w:bCs/>
        </w:rPr>
        <w:t xml:space="preserve"> a</w:t>
      </w:r>
      <w:r w:rsidRPr="00A34803">
        <w:rPr>
          <w:rFonts w:ascii="Arial Narrow" w:hAnsi="Arial Narrow"/>
          <w:b/>
          <w:bCs/>
        </w:rPr>
        <w:t xml:space="preserve"> </w:t>
      </w:r>
      <w:r w:rsidR="0091130B" w:rsidRPr="00A34803">
        <w:rPr>
          <w:rFonts w:ascii="Arial Narrow" w:hAnsi="Arial Narrow"/>
          <w:b/>
          <w:bCs/>
        </w:rPr>
        <w:t>full-time student.</w:t>
      </w:r>
    </w:p>
    <w:p w14:paraId="55E055E3" w14:textId="148D1BCF" w:rsidR="00A93DB8" w:rsidRPr="00A34803" w:rsidRDefault="0091130B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 xml:space="preserve">Be </w:t>
      </w:r>
      <w:r w:rsidR="0088064B" w:rsidRPr="00A34803">
        <w:rPr>
          <w:rFonts w:ascii="Arial Narrow" w:hAnsi="Arial Narrow"/>
          <w:b/>
          <w:bCs/>
        </w:rPr>
        <w:t>returning to Farmingdale in</w:t>
      </w:r>
      <w:r w:rsidR="00A93DB8" w:rsidRPr="00A34803">
        <w:rPr>
          <w:rFonts w:ascii="Arial Narrow" w:hAnsi="Arial Narrow"/>
          <w:b/>
          <w:bCs/>
        </w:rPr>
        <w:t xml:space="preserve"> fall of 2024.</w:t>
      </w:r>
    </w:p>
    <w:p w14:paraId="687FC57B" w14:textId="4BF854C1" w:rsidR="00A93DB8" w:rsidRPr="00A34803" w:rsidRDefault="00A93DB8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>Intend to pursue a career in horticulture.</w:t>
      </w:r>
    </w:p>
    <w:p w14:paraId="3C56E332" w14:textId="3C04DA0F" w:rsidR="00A93DB8" w:rsidRPr="00A34803" w:rsidRDefault="00A93DB8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>Have a GPA of 2.5 or higher.</w:t>
      </w:r>
    </w:p>
    <w:p w14:paraId="10B42147" w14:textId="77777777" w:rsidR="0088064B" w:rsidRPr="00A34803" w:rsidRDefault="0088064B" w:rsidP="00A93DB8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  <w:sectPr w:rsidR="0088064B" w:rsidRPr="00A34803" w:rsidSect="00CB0A5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85E74DB" w14:textId="2348DD37" w:rsidR="00A93DB8" w:rsidRPr="00A34803" w:rsidRDefault="00D96971" w:rsidP="00F57684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</w:rPr>
      </w:pPr>
      <w:r w:rsidRPr="00A34803">
        <w:rPr>
          <w:rFonts w:ascii="Arial Narrow" w:hAnsi="Arial Narrow"/>
          <w:b/>
          <w:bCs/>
        </w:rPr>
        <w:t>Provide a l</w:t>
      </w:r>
      <w:r w:rsidR="00A93DB8" w:rsidRPr="00A34803">
        <w:rPr>
          <w:rFonts w:ascii="Arial Narrow" w:hAnsi="Arial Narrow"/>
          <w:b/>
          <w:bCs/>
        </w:rPr>
        <w:t>etter of recommendation from a Farmingdale faculty member</w:t>
      </w:r>
      <w:r w:rsidR="00F13E9D" w:rsidRPr="00A34803">
        <w:rPr>
          <w:rFonts w:ascii="Arial Narrow" w:hAnsi="Arial Narrow"/>
          <w:b/>
          <w:bCs/>
        </w:rPr>
        <w:t>,</w:t>
      </w:r>
      <w:r w:rsidR="00A93DB8" w:rsidRPr="00A34803">
        <w:rPr>
          <w:rFonts w:ascii="Arial Narrow" w:hAnsi="Arial Narrow"/>
          <w:b/>
          <w:bCs/>
        </w:rPr>
        <w:t xml:space="preserve"> horticulture professional</w:t>
      </w:r>
      <w:r w:rsidR="00F13E9D" w:rsidRPr="00A34803">
        <w:rPr>
          <w:rFonts w:ascii="Arial Narrow" w:hAnsi="Arial Narrow"/>
          <w:b/>
          <w:bCs/>
        </w:rPr>
        <w:t xml:space="preserve"> or BCAHS member</w:t>
      </w:r>
      <w:r w:rsidR="00A93DB8" w:rsidRPr="00A34803">
        <w:rPr>
          <w:rFonts w:ascii="Arial Narrow" w:hAnsi="Arial Narrow"/>
          <w:b/>
          <w:bCs/>
        </w:rPr>
        <w:t>.</w:t>
      </w:r>
    </w:p>
    <w:p w14:paraId="4B8D4F2F" w14:textId="77777777" w:rsidR="00A93DB8" w:rsidRDefault="00A93DB8" w:rsidP="001503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900"/>
        <w:gridCol w:w="630"/>
        <w:gridCol w:w="1350"/>
        <w:gridCol w:w="2785"/>
      </w:tblGrid>
      <w:tr w:rsidR="00A93DB8" w:rsidRPr="00A34803" w14:paraId="2B013D8B" w14:textId="77777777" w:rsidTr="0088064B">
        <w:trPr>
          <w:trHeight w:val="576"/>
        </w:trPr>
        <w:tc>
          <w:tcPr>
            <w:tcW w:w="10790" w:type="dxa"/>
            <w:gridSpan w:val="5"/>
          </w:tcPr>
          <w:p w14:paraId="0533B05B" w14:textId="310BC2FE" w:rsidR="00A93DB8" w:rsidRPr="008C6975" w:rsidRDefault="00A93DB8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 xml:space="preserve">Name: </w:t>
            </w:r>
          </w:p>
        </w:tc>
      </w:tr>
      <w:tr w:rsidR="00A93DB8" w:rsidRPr="00A34803" w14:paraId="11FB0F45" w14:textId="77777777" w:rsidTr="0088064B">
        <w:trPr>
          <w:trHeight w:val="576"/>
        </w:trPr>
        <w:tc>
          <w:tcPr>
            <w:tcW w:w="10790" w:type="dxa"/>
            <w:gridSpan w:val="5"/>
          </w:tcPr>
          <w:p w14:paraId="2F740BF2" w14:textId="2F0E1632" w:rsidR="00A93DB8" w:rsidRPr="008C6975" w:rsidRDefault="00A93DB8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Address:</w:t>
            </w:r>
          </w:p>
        </w:tc>
      </w:tr>
      <w:tr w:rsidR="00A93DB8" w:rsidRPr="00A34803" w14:paraId="3E7100D8" w14:textId="77777777" w:rsidTr="0088064B">
        <w:trPr>
          <w:trHeight w:val="576"/>
        </w:trPr>
        <w:tc>
          <w:tcPr>
            <w:tcW w:w="6025" w:type="dxa"/>
            <w:gridSpan w:val="2"/>
          </w:tcPr>
          <w:p w14:paraId="67858110" w14:textId="06C43AED" w:rsidR="00A93DB8" w:rsidRPr="008C6975" w:rsidRDefault="00A93DB8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City:</w:t>
            </w:r>
          </w:p>
        </w:tc>
        <w:tc>
          <w:tcPr>
            <w:tcW w:w="1980" w:type="dxa"/>
            <w:gridSpan w:val="2"/>
          </w:tcPr>
          <w:p w14:paraId="07B52918" w14:textId="34B82FFF" w:rsidR="00A93DB8" w:rsidRPr="008C6975" w:rsidRDefault="00A93DB8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 xml:space="preserve">State: </w:t>
            </w:r>
          </w:p>
        </w:tc>
        <w:tc>
          <w:tcPr>
            <w:tcW w:w="2785" w:type="dxa"/>
          </w:tcPr>
          <w:p w14:paraId="4BF62EDF" w14:textId="3A691F08" w:rsidR="00A93DB8" w:rsidRPr="008C6975" w:rsidRDefault="00A93DB8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Zip:</w:t>
            </w:r>
          </w:p>
        </w:tc>
      </w:tr>
      <w:tr w:rsidR="009C7DFA" w:rsidRPr="00A34803" w14:paraId="3F92475A" w14:textId="77777777" w:rsidTr="0088064B">
        <w:trPr>
          <w:trHeight w:val="576"/>
        </w:trPr>
        <w:tc>
          <w:tcPr>
            <w:tcW w:w="8005" w:type="dxa"/>
            <w:gridSpan w:val="4"/>
          </w:tcPr>
          <w:p w14:paraId="1E4D3158" w14:textId="70751B81" w:rsidR="009C7DFA" w:rsidRPr="008C6975" w:rsidRDefault="009C7DFA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785" w:type="dxa"/>
          </w:tcPr>
          <w:p w14:paraId="22841124" w14:textId="09601AD7" w:rsidR="009C7DFA" w:rsidRPr="008C6975" w:rsidRDefault="009C7DFA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GPA:</w:t>
            </w:r>
          </w:p>
        </w:tc>
      </w:tr>
      <w:tr w:rsidR="0088064B" w:rsidRPr="00A34803" w14:paraId="488F6A7C" w14:textId="77777777" w:rsidTr="0088064B">
        <w:trPr>
          <w:trHeight w:val="576"/>
        </w:trPr>
        <w:tc>
          <w:tcPr>
            <w:tcW w:w="5125" w:type="dxa"/>
          </w:tcPr>
          <w:p w14:paraId="69C82727" w14:textId="16299DA7" w:rsidR="0088064B" w:rsidRPr="008C6975" w:rsidRDefault="0088064B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Major:</w:t>
            </w:r>
          </w:p>
        </w:tc>
        <w:tc>
          <w:tcPr>
            <w:tcW w:w="5665" w:type="dxa"/>
            <w:gridSpan w:val="4"/>
          </w:tcPr>
          <w:p w14:paraId="25910C3E" w14:textId="7E13767E" w:rsidR="0088064B" w:rsidRPr="008C6975" w:rsidRDefault="0088064B" w:rsidP="0088064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Minor:</w:t>
            </w:r>
          </w:p>
        </w:tc>
      </w:tr>
      <w:tr w:rsidR="0088064B" w:rsidRPr="00A34803" w14:paraId="013C32DA" w14:textId="77777777" w:rsidTr="0088064B">
        <w:trPr>
          <w:trHeight w:val="576"/>
        </w:trPr>
        <w:tc>
          <w:tcPr>
            <w:tcW w:w="6655" w:type="dxa"/>
            <w:gridSpan w:val="3"/>
          </w:tcPr>
          <w:p w14:paraId="0130461E" w14:textId="721938FB" w:rsidR="0088064B" w:rsidRPr="008C6975" w:rsidRDefault="0088064B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Expected Degree:</w:t>
            </w:r>
          </w:p>
        </w:tc>
        <w:tc>
          <w:tcPr>
            <w:tcW w:w="4135" w:type="dxa"/>
            <w:gridSpan w:val="2"/>
          </w:tcPr>
          <w:p w14:paraId="4BAE854A" w14:textId="0A13CDC0" w:rsidR="0088064B" w:rsidRPr="008C6975" w:rsidRDefault="0088064B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>Expected Graduation Date:</w:t>
            </w:r>
          </w:p>
        </w:tc>
      </w:tr>
      <w:tr w:rsidR="009C7DFA" w:rsidRPr="00A34803" w14:paraId="7CCBDDE0" w14:textId="77777777" w:rsidTr="00680E5C">
        <w:trPr>
          <w:trHeight w:val="3113"/>
        </w:trPr>
        <w:tc>
          <w:tcPr>
            <w:tcW w:w="10790" w:type="dxa"/>
            <w:gridSpan w:val="5"/>
          </w:tcPr>
          <w:p w14:paraId="33F9F1A0" w14:textId="77777777" w:rsidR="009C7DFA" w:rsidRPr="008C6975" w:rsidRDefault="009C7DFA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C6975">
              <w:rPr>
                <w:rFonts w:ascii="Arial" w:hAnsi="Arial" w:cs="Arial"/>
                <w:b/>
                <w:bCs/>
              </w:rPr>
              <w:t xml:space="preserve">What are your plans after </w:t>
            </w:r>
            <w:r w:rsidR="0088064B" w:rsidRPr="008C6975">
              <w:rPr>
                <w:rFonts w:ascii="Arial" w:hAnsi="Arial" w:cs="Arial"/>
                <w:b/>
                <w:bCs/>
              </w:rPr>
              <w:t>graduation</w:t>
            </w:r>
            <w:r w:rsidRPr="008C6975">
              <w:rPr>
                <w:rFonts w:ascii="Arial" w:hAnsi="Arial" w:cs="Arial"/>
                <w:b/>
                <w:bCs/>
              </w:rPr>
              <w:t>?</w:t>
            </w:r>
          </w:p>
          <w:p w14:paraId="42DEEA35" w14:textId="4A29C603" w:rsidR="0080175C" w:rsidRPr="008C6975" w:rsidRDefault="0080175C" w:rsidP="001503FF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F988346" w14:textId="77777777" w:rsidR="00730EB1" w:rsidRDefault="00730EB1" w:rsidP="001503FF">
      <w:pPr>
        <w:pStyle w:val="NoSpacing"/>
        <w:rPr>
          <w:rFonts w:ascii="Arial Narrow" w:hAnsi="Arial Narrow"/>
          <w:b/>
          <w:bCs/>
          <w:u w:val="single"/>
        </w:rPr>
      </w:pPr>
    </w:p>
    <w:p w14:paraId="0ECE57D4" w14:textId="77777777" w:rsidR="00AD4ADE" w:rsidRDefault="004E2D38" w:rsidP="00AD4ADE">
      <w:pPr>
        <w:pStyle w:val="m-5006063820687995493msolistparagraph"/>
        <w:shd w:val="clear" w:color="auto" w:fill="FFFFFF"/>
        <w:spacing w:before="0" w:beforeAutospacing="0" w:after="0" w:afterAutospacing="0"/>
        <w:rPr>
          <w:rFonts w:ascii="Arial Narrow" w:hAnsi="Arial Narrow"/>
          <w:b/>
          <w:bCs/>
          <w:sz w:val="28"/>
          <w:szCs w:val="28"/>
          <w:u w:val="single"/>
        </w:rPr>
      </w:pPr>
      <w:r w:rsidRPr="00975B06">
        <w:rPr>
          <w:rFonts w:ascii="Arial Narrow" w:hAnsi="Arial Narrow"/>
          <w:b/>
          <w:bCs/>
          <w:sz w:val="28"/>
          <w:szCs w:val="28"/>
          <w:u w:val="single"/>
        </w:rPr>
        <w:t xml:space="preserve">DIRECTIONS:  </w:t>
      </w:r>
    </w:p>
    <w:p w14:paraId="2770E0A2" w14:textId="7103FCD2" w:rsidR="00AD4ADE" w:rsidRPr="004E6DCD" w:rsidRDefault="00AD4ADE" w:rsidP="004E6DCD">
      <w:pPr>
        <w:pStyle w:val="m-5006063820687995493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4E6DCD">
        <w:rPr>
          <w:rFonts w:ascii="Arial" w:hAnsi="Arial" w:cs="Arial"/>
          <w:b/>
          <w:bCs/>
          <w:color w:val="222222"/>
        </w:rPr>
        <w:t>Save the completed application in PDF format using your LAST NAME and FIRST NAME as the file name.</w:t>
      </w:r>
      <w:r w:rsidR="004E6DCD" w:rsidRPr="004E6DCD">
        <w:rPr>
          <w:rFonts w:ascii="Arial" w:hAnsi="Arial" w:cs="Arial"/>
          <w:b/>
          <w:bCs/>
          <w:color w:val="222222"/>
        </w:rPr>
        <w:t xml:space="preserve"> </w:t>
      </w:r>
      <w:r w:rsidRPr="004E6DCD">
        <w:rPr>
          <w:rFonts w:ascii="Arial" w:hAnsi="Arial" w:cs="Arial"/>
          <w:b/>
          <w:bCs/>
          <w:color w:val="222222"/>
        </w:rPr>
        <w:t>You must also email a letter of recommendation in PDF format.</w:t>
      </w:r>
    </w:p>
    <w:p w14:paraId="30667F7E" w14:textId="77777777" w:rsidR="00AD4ADE" w:rsidRPr="004E6DCD" w:rsidRDefault="00AD4ADE" w:rsidP="004E6DC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</w:pPr>
      <w:r w:rsidRPr="004E6DCD"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  <w:t>Submit both files TOGETHER to </w:t>
      </w:r>
      <w:hyperlink r:id="rId6" w:tgtFrame="_blank" w:history="1">
        <w:r w:rsidRPr="004E6DCD">
          <w:rPr>
            <w:rFonts w:eastAsia="Times New Roman" w:cs="Arial"/>
            <w:b/>
            <w:bCs/>
            <w:color w:val="1155CC"/>
            <w:kern w:val="0"/>
            <w:szCs w:val="24"/>
            <w:u w:val="single"/>
            <w14:ligatures w14:val="none"/>
          </w:rPr>
          <w:t>bcahs2@gmail.com</w:t>
        </w:r>
      </w:hyperlink>
      <w:r w:rsidRPr="004E6DCD"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  <w:t> no later than JUNE 1, 2024.</w:t>
      </w:r>
    </w:p>
    <w:p w14:paraId="1E4C7ACD" w14:textId="77777777" w:rsidR="000A6409" w:rsidRPr="004E6DCD" w:rsidRDefault="00AD4ADE" w:rsidP="004E6DC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</w:pPr>
      <w:r w:rsidRPr="004E6DCD"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  <w:t>APPLICATIONS WILL NOT BE CONSIDERED WITHOUT A LETTER OF RECOMMENDATION.</w:t>
      </w:r>
    </w:p>
    <w:p w14:paraId="782A87E6" w14:textId="77777777" w:rsidR="004E6DCD" w:rsidRDefault="004E6DCD" w:rsidP="004E6DCD">
      <w:pPr>
        <w:shd w:val="clear" w:color="auto" w:fill="FFFFFF"/>
        <w:spacing w:after="0" w:line="240" w:lineRule="auto"/>
        <w:rPr>
          <w:rFonts w:cs="Arial"/>
          <w:b/>
          <w:bCs/>
          <w:szCs w:val="24"/>
        </w:rPr>
      </w:pPr>
    </w:p>
    <w:p w14:paraId="6E0CBD56" w14:textId="6E6D74E6" w:rsidR="0080175C" w:rsidRPr="004E6DCD" w:rsidRDefault="005F63E1" w:rsidP="004E6DC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szCs w:val="24"/>
          <w14:ligatures w14:val="none"/>
        </w:rPr>
      </w:pPr>
      <w:r w:rsidRPr="004E6DCD">
        <w:rPr>
          <w:rFonts w:cs="Arial"/>
          <w:b/>
          <w:bCs/>
          <w:szCs w:val="24"/>
        </w:rPr>
        <w:t xml:space="preserve">Awards will be announced by early September 2024. Winner(s) will be encouraged to attend the BCAHS Sept. 11, 2024, meeting where </w:t>
      </w:r>
      <w:r w:rsidR="0080175C" w:rsidRPr="004E6DCD">
        <w:rPr>
          <w:rFonts w:cs="Arial"/>
          <w:b/>
          <w:bCs/>
          <w:szCs w:val="24"/>
        </w:rPr>
        <w:t>award(s) will</w:t>
      </w:r>
      <w:r w:rsidRPr="004E6DCD">
        <w:rPr>
          <w:rFonts w:cs="Arial"/>
          <w:b/>
          <w:bCs/>
          <w:szCs w:val="24"/>
        </w:rPr>
        <w:t xml:space="preserve"> be presented. </w:t>
      </w:r>
      <w:r w:rsidR="00B327EE" w:rsidRPr="004E6DCD">
        <w:rPr>
          <w:rFonts w:cs="Arial"/>
          <w:b/>
          <w:bCs/>
          <w:szCs w:val="24"/>
        </w:rPr>
        <w:t xml:space="preserve">Learn more about BCAHS at </w:t>
      </w:r>
      <w:hyperlink r:id="rId7" w:history="1">
        <w:r w:rsidR="00B327EE" w:rsidRPr="004E6DCD">
          <w:rPr>
            <w:rStyle w:val="Hyperlink"/>
            <w:rFonts w:cs="Arial"/>
            <w:b/>
            <w:bCs/>
            <w:szCs w:val="24"/>
          </w:rPr>
          <w:t>www.bcahortsociety.org</w:t>
        </w:r>
      </w:hyperlink>
      <w:r w:rsidR="00B327EE" w:rsidRPr="004E6DCD">
        <w:rPr>
          <w:rFonts w:ascii="Arial Narrow" w:hAnsi="Arial Narrow"/>
          <w:b/>
          <w:bCs/>
          <w:szCs w:val="24"/>
        </w:rPr>
        <w:t>.</w:t>
      </w:r>
    </w:p>
    <w:sectPr w:rsidR="0080175C" w:rsidRPr="004E6DCD" w:rsidSect="00CB0A5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117"/>
    <w:multiLevelType w:val="hybridMultilevel"/>
    <w:tmpl w:val="BF50D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E683B"/>
    <w:multiLevelType w:val="hybridMultilevel"/>
    <w:tmpl w:val="DA84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EC9"/>
    <w:multiLevelType w:val="hybridMultilevel"/>
    <w:tmpl w:val="F754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467F6"/>
    <w:multiLevelType w:val="multilevel"/>
    <w:tmpl w:val="1BEC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8089797">
    <w:abstractNumId w:val="2"/>
  </w:num>
  <w:num w:numId="2" w16cid:durableId="1372457182">
    <w:abstractNumId w:val="3"/>
  </w:num>
  <w:num w:numId="3" w16cid:durableId="2093156498">
    <w:abstractNumId w:val="0"/>
  </w:num>
  <w:num w:numId="4" w16cid:durableId="155631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FF"/>
    <w:rsid w:val="000A6409"/>
    <w:rsid w:val="001503FF"/>
    <w:rsid w:val="001554DA"/>
    <w:rsid w:val="001C641C"/>
    <w:rsid w:val="0028168B"/>
    <w:rsid w:val="002D63D6"/>
    <w:rsid w:val="00324376"/>
    <w:rsid w:val="003C0689"/>
    <w:rsid w:val="004E2D38"/>
    <w:rsid w:val="004E6DCD"/>
    <w:rsid w:val="005124A5"/>
    <w:rsid w:val="00555E21"/>
    <w:rsid w:val="005C24F3"/>
    <w:rsid w:val="005F63E1"/>
    <w:rsid w:val="00672B48"/>
    <w:rsid w:val="00680E5C"/>
    <w:rsid w:val="00730EB1"/>
    <w:rsid w:val="00755427"/>
    <w:rsid w:val="007B110D"/>
    <w:rsid w:val="007C4DB7"/>
    <w:rsid w:val="0080175C"/>
    <w:rsid w:val="0088064B"/>
    <w:rsid w:val="008933E9"/>
    <w:rsid w:val="008C40D6"/>
    <w:rsid w:val="008C6975"/>
    <w:rsid w:val="0091130B"/>
    <w:rsid w:val="00932ABE"/>
    <w:rsid w:val="00956F7F"/>
    <w:rsid w:val="00971188"/>
    <w:rsid w:val="00975B06"/>
    <w:rsid w:val="009A297A"/>
    <w:rsid w:val="009B2B5C"/>
    <w:rsid w:val="009C7DFA"/>
    <w:rsid w:val="00A34803"/>
    <w:rsid w:val="00A80179"/>
    <w:rsid w:val="00A93DB8"/>
    <w:rsid w:val="00AD4ADE"/>
    <w:rsid w:val="00B13B8A"/>
    <w:rsid w:val="00B327EE"/>
    <w:rsid w:val="00BC1D8C"/>
    <w:rsid w:val="00CB0A5A"/>
    <w:rsid w:val="00CD10F8"/>
    <w:rsid w:val="00CF68F5"/>
    <w:rsid w:val="00D06222"/>
    <w:rsid w:val="00D571F4"/>
    <w:rsid w:val="00D96971"/>
    <w:rsid w:val="00DE245E"/>
    <w:rsid w:val="00E44E60"/>
    <w:rsid w:val="00E525DC"/>
    <w:rsid w:val="00F13E9D"/>
    <w:rsid w:val="00F57684"/>
    <w:rsid w:val="00FC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8C82"/>
  <w15:chartTrackingRefBased/>
  <w15:docId w15:val="{8A4A7D95-ED31-4FD2-B9FA-A59C962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B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B8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3F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3F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3F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3F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3F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3F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0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3F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50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FF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50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D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006063820687995493msolistparagraph">
    <w:name w:val="m_-5006063820687995493msolistparagraph"/>
    <w:basedOn w:val="Normal"/>
    <w:rsid w:val="00AD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cahortsoci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ahs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Monteleone</dc:creator>
  <cp:keywords/>
  <dc:description/>
  <cp:lastModifiedBy>rita schmidt</cp:lastModifiedBy>
  <cp:revision>2</cp:revision>
  <cp:lastPrinted>2024-02-21T20:38:00Z</cp:lastPrinted>
  <dcterms:created xsi:type="dcterms:W3CDTF">2024-02-29T18:39:00Z</dcterms:created>
  <dcterms:modified xsi:type="dcterms:W3CDTF">2024-02-29T18:39:00Z</dcterms:modified>
</cp:coreProperties>
</file>