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D" w:rsidRDefault="0033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A067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Early Learning Center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One Year Old 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2020-2021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Supply List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1D319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Student packet – Must be completed and returned on or before start date</w:t>
      </w:r>
    </w:p>
    <w:p w:rsidR="008B76A2" w:rsidRDefault="008B76A2" w:rsidP="008B76A2">
      <w:pPr>
        <w:pStyle w:val="ListParagraph"/>
        <w:suppressAutoHyphens w:val="0"/>
        <w:spacing w:line="240" w:lineRule="auto"/>
        <w:ind w:leftChars="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8B76A2" w:rsidRPr="008B76A2" w:rsidRDefault="008B76A2" w:rsidP="008B76A2">
      <w:pPr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SMM Uniform which includes - SMM tee-shirt, black shorts with elastic waist and velcro shoes</w:t>
      </w:r>
      <w:r w:rsidR="00024778">
        <w:rPr>
          <w:rFonts w:ascii="Comic Sans MS" w:hAnsi="Comic Sans MS"/>
          <w:color w:val="000000"/>
          <w:position w:val="0"/>
          <w:sz w:val="20"/>
          <w:szCs w:val="20"/>
        </w:rPr>
        <w:t xml:space="preserve"> (if walking)</w:t>
      </w:r>
      <w:r w:rsidR="00C40D43">
        <w:rPr>
          <w:rFonts w:ascii="Comic Sans MS" w:hAnsi="Comic Sans MS"/>
          <w:color w:val="000000"/>
          <w:position w:val="0"/>
          <w:sz w:val="20"/>
          <w:szCs w:val="20"/>
        </w:rPr>
        <w:t xml:space="preserve"> Uniform shirt can be purchased at Schumachers Uniforms</w:t>
      </w:r>
      <w:bookmarkStart w:id="0" w:name="_GoBack"/>
      <w:bookmarkEnd w:id="0"/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Diapers - all diapers must be labeled - you may send a sleeve or a case (to be replenished as needed)</w:t>
      </w:r>
    </w:p>
    <w:p w:rsidR="001D3192" w:rsidRPr="001D3192" w:rsidRDefault="001D3192" w:rsidP="008B76A2">
      <w:pPr>
        <w:suppressAutoHyphens w:val="0"/>
        <w:spacing w:line="240" w:lineRule="auto"/>
        <w:ind w:leftChars="0" w:left="1440" w:firstLineChars="0" w:firstLine="6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575ED7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4 Packs of wipes - one hard container and 3 refills (to be replenished as needed)</w:t>
      </w:r>
    </w:p>
    <w:p w:rsidR="00575ED7" w:rsidRPr="00575ED7" w:rsidRDefault="00575ED7" w:rsidP="00575ED7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575ED7" w:rsidRPr="008B76A2" w:rsidRDefault="00575ED7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sz w:val="20"/>
          <w:szCs w:val="20"/>
        </w:rPr>
        <w:t>Diaper Cream - if needed</w:t>
      </w:r>
    </w:p>
    <w:p w:rsidR="001D3192" w:rsidRPr="00575ED7" w:rsidRDefault="001D3192" w:rsidP="001D3192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Pacifier (2) - no cords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3 containers of Clorox wipes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6 rolls of paper towels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2 boxes of Kleenex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One 4x6 picture of your child and one family picture</w:t>
      </w:r>
    </w:p>
    <w:p w:rsidR="001D3192" w:rsidRPr="00575ED7" w:rsidRDefault="001D3192" w:rsidP="001D3192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1D3192" w:rsidRPr="00DB7B45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omic Sans MS" w:hAnsi="Comic Sans MS"/>
          <w:b/>
          <w:color w:val="000000"/>
          <w:position w:val="0"/>
          <w:sz w:val="20"/>
          <w:szCs w:val="20"/>
        </w:rPr>
      </w:pPr>
      <w:r w:rsidRPr="00DB7B45">
        <w:rPr>
          <w:rFonts w:ascii="Comic Sans MS" w:hAnsi="Comic Sans MS"/>
          <w:b/>
          <w:color w:val="000000"/>
          <w:position w:val="0"/>
          <w:sz w:val="20"/>
          <w:szCs w:val="20"/>
        </w:rPr>
        <w:t>All items below must be labeled with the child’s name: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Two sets of extra clothes - does not need to be SMM uniforms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Sleep mat - pillow and blanket MUST be attached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SMM tote bag ($15 purchased from office)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One plastic folder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Bibs - (2) plastic with snaps and several cloth bibs with snaps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Formula - bottles must be premade with formula and water - bottles and lids must be labeled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Sippy cups - if applicable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Food for the day</w:t>
      </w:r>
      <w:r w:rsidR="00024778">
        <w:rPr>
          <w:rFonts w:ascii="Comic Sans MS" w:hAnsi="Comic Sans MS"/>
          <w:color w:val="000000"/>
          <w:position w:val="0"/>
          <w:sz w:val="20"/>
          <w:szCs w:val="20"/>
        </w:rPr>
        <w:t xml:space="preserve"> (snacks and lunch)</w:t>
      </w: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 - please send food in a Thermos or in original containers or pouches.  </w:t>
      </w:r>
    </w:p>
    <w:p w:rsidR="001D3192" w:rsidRPr="001D3192" w:rsidRDefault="001D3192" w:rsidP="001D3192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color w:val="000000"/>
          <w:position w:val="0"/>
          <w:sz w:val="22"/>
          <w:szCs w:val="22"/>
        </w:rPr>
        <w:t> </w:t>
      </w:r>
    </w:p>
    <w:sectPr w:rsidR="001D3192" w:rsidRPr="001D3192" w:rsidSect="00DF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54" w:bottom="36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F6" w:rsidRDefault="003358F6">
      <w:pPr>
        <w:spacing w:line="240" w:lineRule="auto"/>
        <w:ind w:left="0" w:hanging="2"/>
      </w:pPr>
      <w:r>
        <w:separator/>
      </w:r>
    </w:p>
  </w:endnote>
  <w:endnote w:type="continuationSeparator" w:id="0">
    <w:p w:rsidR="003358F6" w:rsidRDefault="003358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AD" w:rsidRPr="00DF42D9" w:rsidRDefault="000207AD" w:rsidP="00DF42D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D9" w:rsidRDefault="00DF42D9" w:rsidP="00DF42D9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6421 West Metairie Avenue * Metairie, Louisiana 70003 * (504) 733-1433 * Fax (504) 736-0727* www.smmcougars.org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F6" w:rsidRDefault="003358F6">
      <w:pPr>
        <w:spacing w:line="240" w:lineRule="auto"/>
        <w:ind w:left="0" w:hanging="2"/>
      </w:pPr>
      <w:r>
        <w:separator/>
      </w:r>
    </w:p>
  </w:footnote>
  <w:footnote w:type="continuationSeparator" w:id="0">
    <w:p w:rsidR="003358F6" w:rsidRDefault="003358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D9" w:rsidRDefault="00DF42D9" w:rsidP="00DF42D9">
    <w:pPr>
      <w:pStyle w:val="Heading1"/>
      <w:ind w:left="2" w:hanging="4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66FE4B8" wp14:editId="0DA60EB6">
          <wp:simplePos x="0" y="0"/>
          <wp:positionH relativeFrom="margin">
            <wp:posOffset>314325</wp:posOffset>
          </wp:positionH>
          <wp:positionV relativeFrom="paragraph">
            <wp:posOffset>-238125</wp:posOffset>
          </wp:positionV>
          <wp:extent cx="680085" cy="914400"/>
          <wp:effectExtent l="0" t="0" r="5715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8214775" w:rsidDel="FFFFFFFF">
      <w:rPr>
        <w:noProof/>
        <w:specVanish/>
      </w:rPr>
      <w:drawing>
        <wp:anchor distT="0" distB="0" distL="114300" distR="114300" simplePos="0" relativeHeight="251663360" behindDoc="0" locked="0" layoutInCell="1" allowOverlap="1" wp14:anchorId="368F0182" wp14:editId="2739A435">
          <wp:simplePos x="0" y="0"/>
          <wp:positionH relativeFrom="margin">
            <wp:posOffset>5229225</wp:posOffset>
          </wp:positionH>
          <wp:positionV relativeFrom="paragraph">
            <wp:posOffset>114300</wp:posOffset>
          </wp:positionV>
          <wp:extent cx="895350" cy="4381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895350" cy="43815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  <w:szCs w:val="48"/>
      </w:rPr>
      <w:t>St. Mary Magdalen School</w:t>
    </w:r>
  </w:p>
  <w:p w:rsidR="00DF42D9" w:rsidRDefault="00DF42D9" w:rsidP="00DF42D9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Caring for the Whole Child</w:t>
    </w:r>
  </w:p>
  <w:p w:rsidR="008E7CBB" w:rsidRDefault="008E7CB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14B586D"/>
    <w:multiLevelType w:val="hybridMultilevel"/>
    <w:tmpl w:val="440AA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74C83"/>
    <w:multiLevelType w:val="multilevel"/>
    <w:tmpl w:val="2292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7F3D"/>
    <w:multiLevelType w:val="multilevel"/>
    <w:tmpl w:val="2E6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A7F63"/>
    <w:multiLevelType w:val="multilevel"/>
    <w:tmpl w:val="914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742FD"/>
    <w:multiLevelType w:val="multilevel"/>
    <w:tmpl w:val="424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A0CF3"/>
    <w:multiLevelType w:val="multilevel"/>
    <w:tmpl w:val="0B7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D7EB3"/>
    <w:multiLevelType w:val="hybridMultilevel"/>
    <w:tmpl w:val="FD8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0A27"/>
    <w:multiLevelType w:val="multilevel"/>
    <w:tmpl w:val="4C5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64C8"/>
    <w:multiLevelType w:val="hybridMultilevel"/>
    <w:tmpl w:val="34702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F603B"/>
    <w:multiLevelType w:val="multilevel"/>
    <w:tmpl w:val="1E2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571AA"/>
    <w:multiLevelType w:val="hybridMultilevel"/>
    <w:tmpl w:val="CE90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76C2"/>
    <w:multiLevelType w:val="multilevel"/>
    <w:tmpl w:val="85A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70C0C"/>
    <w:multiLevelType w:val="multilevel"/>
    <w:tmpl w:val="BEC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C3856"/>
    <w:multiLevelType w:val="multilevel"/>
    <w:tmpl w:val="0F9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3017E"/>
    <w:multiLevelType w:val="multilevel"/>
    <w:tmpl w:val="DBB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145C5B"/>
    <w:multiLevelType w:val="hybridMultilevel"/>
    <w:tmpl w:val="C7DC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12042"/>
    <w:multiLevelType w:val="multilevel"/>
    <w:tmpl w:val="598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32516"/>
    <w:multiLevelType w:val="hybridMultilevel"/>
    <w:tmpl w:val="CDD2837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4A240798"/>
    <w:multiLevelType w:val="multilevel"/>
    <w:tmpl w:val="E0B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62DC6"/>
    <w:multiLevelType w:val="multilevel"/>
    <w:tmpl w:val="7FF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C65AA6"/>
    <w:multiLevelType w:val="multilevel"/>
    <w:tmpl w:val="A9F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84DCD"/>
    <w:multiLevelType w:val="multilevel"/>
    <w:tmpl w:val="EA2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C50A8"/>
    <w:multiLevelType w:val="multilevel"/>
    <w:tmpl w:val="1A7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D12B8"/>
    <w:multiLevelType w:val="hybridMultilevel"/>
    <w:tmpl w:val="BEF6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20"/>
  </w:num>
  <w:num w:numId="10">
    <w:abstractNumId w:val="17"/>
  </w:num>
  <w:num w:numId="11">
    <w:abstractNumId w:val="6"/>
  </w:num>
  <w:num w:numId="12">
    <w:abstractNumId w:val="10"/>
  </w:num>
  <w:num w:numId="13">
    <w:abstractNumId w:val="22"/>
  </w:num>
  <w:num w:numId="14">
    <w:abstractNumId w:val="4"/>
  </w:num>
  <w:num w:numId="15">
    <w:abstractNumId w:val="23"/>
  </w:num>
  <w:num w:numId="16">
    <w:abstractNumId w:val="12"/>
  </w:num>
  <w:num w:numId="17">
    <w:abstractNumId w:val="8"/>
  </w:num>
  <w:num w:numId="18">
    <w:abstractNumId w:val="14"/>
  </w:num>
  <w:num w:numId="19">
    <w:abstractNumId w:val="19"/>
  </w:num>
  <w:num w:numId="20">
    <w:abstractNumId w:val="18"/>
  </w:num>
  <w:num w:numId="21">
    <w:abstractNumId w:val="1"/>
  </w:num>
  <w:num w:numId="22">
    <w:abstractNumId w:val="16"/>
  </w:num>
  <w:num w:numId="23">
    <w:abstractNumId w:val="24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D"/>
    <w:rsid w:val="000207AD"/>
    <w:rsid w:val="00024778"/>
    <w:rsid w:val="00142C6D"/>
    <w:rsid w:val="001D3192"/>
    <w:rsid w:val="003358F6"/>
    <w:rsid w:val="00477576"/>
    <w:rsid w:val="00575ED7"/>
    <w:rsid w:val="007C3872"/>
    <w:rsid w:val="008B76A2"/>
    <w:rsid w:val="008E7CBB"/>
    <w:rsid w:val="009E65DE"/>
    <w:rsid w:val="00AA0094"/>
    <w:rsid w:val="00AF5A9B"/>
    <w:rsid w:val="00C40D43"/>
    <w:rsid w:val="00C45560"/>
    <w:rsid w:val="00D17F27"/>
    <w:rsid w:val="00D34EBA"/>
    <w:rsid w:val="00DB7B45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741493-0F40-4785-8BAB-EC1CB65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4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pPr>
      <w:jc w:val="center"/>
    </w:pPr>
    <w:rPr>
      <w:b/>
      <w:sz w:val="36"/>
      <w:szCs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Verdana" w:eastAsia="SimSun" w:hAnsi="Verdana" w:cs="Arial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DF42D9"/>
    <w:pPr>
      <w:ind w:left="720"/>
      <w:contextualSpacing/>
    </w:pPr>
  </w:style>
  <w:style w:type="paragraph" w:customStyle="1" w:styleId="Body">
    <w:name w:val="Body"/>
    <w:rsid w:val="009E65DE"/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Ep6oqxumRIIT3j+xAQq6GEiHg==">AMUW2mWtFEuPOXucGJ0uL5+AQGtvuxa4YTbtdT+wb1M0G1w3Riglrgtz+o+INssksE9owgkxeThtuhVssLP9E620fBXg7NUDRRyyZNIwMJNhdmVfEm5ES38=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Downes</dc:creator>
  <cp:lastModifiedBy>Valerie Rodriguez</cp:lastModifiedBy>
  <cp:revision>7</cp:revision>
  <cp:lastPrinted>2020-05-15T22:00:00Z</cp:lastPrinted>
  <dcterms:created xsi:type="dcterms:W3CDTF">2020-07-02T19:43:00Z</dcterms:created>
  <dcterms:modified xsi:type="dcterms:W3CDTF">2020-07-14T14:03:00Z</dcterms:modified>
</cp:coreProperties>
</file>