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D4282" w14:textId="77777777" w:rsidR="00262BE6" w:rsidRDefault="00006C04" w:rsidP="00262BE6">
      <w:pPr>
        <w:pStyle w:val="Header"/>
        <w:tabs>
          <w:tab w:val="clear" w:pos="4680"/>
        </w:tabs>
        <w:jc w:val="center"/>
        <w:rPr>
          <w:rFonts w:asciiTheme="minorHAnsi" w:hAnsiTheme="minorHAnsi" w:cstheme="minorHAnsi"/>
          <w:sz w:val="56"/>
          <w:szCs w:val="56"/>
        </w:rPr>
      </w:pPr>
      <w:r>
        <w:rPr>
          <w:noProof/>
        </w:rPr>
        <w:t xml:space="preserve">  </w:t>
      </w:r>
      <w:r>
        <w:rPr>
          <w:noProof/>
        </w:rPr>
        <w:drawing>
          <wp:inline distT="0" distB="0" distL="0" distR="0" wp14:anchorId="1C9E6E01" wp14:editId="34B5E668">
            <wp:extent cx="2556730" cy="695325"/>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89124" cy="70413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5A4EC9C4" wp14:editId="1B9F459D">
            <wp:extent cx="2222975" cy="746120"/>
            <wp:effectExtent l="0" t="0" r="6350" b="0"/>
            <wp:docPr id="4" name="Picture 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222975" cy="746120"/>
                    </a:xfrm>
                    <a:prstGeom prst="rect">
                      <a:avLst/>
                    </a:prstGeom>
                  </pic:spPr>
                </pic:pic>
              </a:graphicData>
            </a:graphic>
          </wp:inline>
        </w:drawing>
      </w:r>
    </w:p>
    <w:p w14:paraId="5EAD2FE5" w14:textId="77777777" w:rsidR="00262BE6" w:rsidRDefault="00293363" w:rsidP="007A5D2D">
      <w:pPr>
        <w:pStyle w:val="Header"/>
        <w:jc w:val="center"/>
        <w:rPr>
          <w:rFonts w:asciiTheme="minorHAnsi" w:hAnsiTheme="minorHAnsi" w:cstheme="minorHAnsi"/>
          <w:sz w:val="56"/>
          <w:szCs w:val="56"/>
        </w:rPr>
      </w:pPr>
    </w:p>
    <w:p w14:paraId="351346A6" w14:textId="77777777" w:rsidR="00FD75FD" w:rsidRDefault="00006C04" w:rsidP="007A5D2D">
      <w:pPr>
        <w:pStyle w:val="Header"/>
        <w:jc w:val="center"/>
        <w:rPr>
          <w:rFonts w:asciiTheme="minorHAnsi" w:hAnsiTheme="minorHAnsi" w:cstheme="minorHAnsi"/>
          <w:sz w:val="56"/>
          <w:szCs w:val="56"/>
        </w:rPr>
      </w:pPr>
      <w:r>
        <w:rPr>
          <w:rFonts w:asciiTheme="minorHAnsi" w:hAnsiTheme="minorHAnsi" w:cstheme="minorHAnsi"/>
          <w:sz w:val="56"/>
          <w:szCs w:val="56"/>
        </w:rPr>
        <w:t>COVID 19 PREVENTION PLAN</w:t>
      </w:r>
    </w:p>
    <w:p w14:paraId="3F8A1BB5" w14:textId="77777777" w:rsidR="007A5D2D" w:rsidRPr="00DF490D" w:rsidRDefault="00293363" w:rsidP="007A5D2D">
      <w:pPr>
        <w:pStyle w:val="Header"/>
        <w:jc w:val="center"/>
        <w:rPr>
          <w:rFonts w:asciiTheme="minorHAnsi" w:hAnsiTheme="minorHAnsi" w:cstheme="minorHAnsi"/>
          <w:sz w:val="28"/>
          <w:szCs w:val="28"/>
        </w:rPr>
      </w:pPr>
    </w:p>
    <w:p w14:paraId="3055BA95" w14:textId="2B301117" w:rsidR="007A5D2D" w:rsidRDefault="00006C04" w:rsidP="007A5D2D">
      <w:pPr>
        <w:pStyle w:val="Header"/>
        <w:rPr>
          <w:rFonts w:asciiTheme="minorHAnsi" w:hAnsiTheme="minorHAnsi" w:cstheme="minorHAnsi"/>
        </w:rPr>
      </w:pPr>
      <w:r>
        <w:rPr>
          <w:rFonts w:asciiTheme="minorHAnsi" w:hAnsiTheme="minorHAnsi" w:cstheme="minorHAnsi"/>
        </w:rPr>
        <w:t>Northern California Allied Trades (NCAT)</w:t>
      </w:r>
      <w:r w:rsidRPr="0013236C">
        <w:rPr>
          <w:rFonts w:asciiTheme="minorHAnsi" w:hAnsiTheme="minorHAnsi" w:cstheme="minorHAnsi"/>
        </w:rPr>
        <w:t>, in partnership with Littler</w:t>
      </w:r>
      <w:r>
        <w:rPr>
          <w:rFonts w:asciiTheme="minorHAnsi" w:hAnsiTheme="minorHAnsi" w:cstheme="minorHAnsi"/>
        </w:rPr>
        <w:t xml:space="preserve"> Mendelson, P.C.</w:t>
      </w:r>
      <w:r w:rsidRPr="0013236C">
        <w:rPr>
          <w:rFonts w:asciiTheme="minorHAnsi" w:hAnsiTheme="minorHAnsi" w:cstheme="minorHAnsi"/>
        </w:rPr>
        <w:t xml:space="preserve">, is providing </w:t>
      </w:r>
      <w:r>
        <w:rPr>
          <w:rFonts w:asciiTheme="minorHAnsi" w:hAnsiTheme="minorHAnsi" w:cstheme="minorHAnsi"/>
        </w:rPr>
        <w:t xml:space="preserve">Northern California Painting and Finishing Contractors (NCPFC) and Northern California Glass Management Association (NCGMA) members </w:t>
      </w:r>
      <w:r w:rsidRPr="0013236C">
        <w:rPr>
          <w:rFonts w:asciiTheme="minorHAnsi" w:hAnsiTheme="minorHAnsi" w:cstheme="minorHAnsi"/>
        </w:rPr>
        <w:t xml:space="preserve">with a </w:t>
      </w:r>
      <w:r>
        <w:rPr>
          <w:rFonts w:asciiTheme="minorHAnsi" w:hAnsiTheme="minorHAnsi" w:cstheme="minorHAnsi"/>
        </w:rPr>
        <w:t xml:space="preserve">Model COVID-19 Prevention Plan, along with forms and notice templates compliant with Cal/OSHA’s Emergency Regulations to Protect Workers from COVID-19 and AB 685 notice requirements. </w:t>
      </w:r>
    </w:p>
    <w:p w14:paraId="63E3B913" w14:textId="77777777" w:rsidR="00F52335" w:rsidRPr="00E468EE" w:rsidRDefault="00006C04" w:rsidP="00F52335">
      <w:pPr>
        <w:pStyle w:val="NormalWeb"/>
        <w:shd w:val="clear" w:color="auto" w:fill="FFFFFF"/>
        <w:spacing w:before="225" w:beforeAutospacing="0" w:after="225" w:afterAutospacing="0"/>
        <w:rPr>
          <w:rFonts w:ascii="Calibri" w:hAnsi="Calibri"/>
        </w:rPr>
      </w:pPr>
      <w:r w:rsidRPr="00E468EE">
        <w:rPr>
          <w:rFonts w:ascii="Calibri" w:hAnsi="Calibri"/>
        </w:rPr>
        <w:t>The COVID-19 Prevention Plan includes guidance and policies on the following:</w:t>
      </w:r>
    </w:p>
    <w:p w14:paraId="323FEAAA" w14:textId="77777777" w:rsidR="00F52335" w:rsidRPr="00E468EE" w:rsidRDefault="00006C04" w:rsidP="00F52335">
      <w:pPr>
        <w:numPr>
          <w:ilvl w:val="0"/>
          <w:numId w:val="24"/>
        </w:numPr>
        <w:shd w:val="clear" w:color="auto" w:fill="FFFFFF"/>
        <w:spacing w:before="100" w:beforeAutospacing="1" w:after="100" w:afterAutospacing="1"/>
        <w:rPr>
          <w:rFonts w:ascii="Calibri" w:hAnsi="Calibri"/>
        </w:rPr>
      </w:pPr>
      <w:r w:rsidRPr="00E468EE">
        <w:rPr>
          <w:rFonts w:ascii="Calibri" w:hAnsi="Calibri"/>
        </w:rPr>
        <w:t>Identification and Evaluation of COVID-19 Hazards</w:t>
      </w:r>
    </w:p>
    <w:p w14:paraId="591A50A6" w14:textId="77777777" w:rsidR="00F52335" w:rsidRPr="00E468EE" w:rsidRDefault="00006C04" w:rsidP="00F52335">
      <w:pPr>
        <w:numPr>
          <w:ilvl w:val="0"/>
          <w:numId w:val="24"/>
        </w:numPr>
        <w:shd w:val="clear" w:color="auto" w:fill="FFFFFF"/>
        <w:spacing w:before="100" w:beforeAutospacing="1" w:after="100" w:afterAutospacing="1"/>
        <w:rPr>
          <w:rFonts w:ascii="Calibri" w:hAnsi="Calibri"/>
        </w:rPr>
      </w:pPr>
      <w:r w:rsidRPr="00E468EE">
        <w:rPr>
          <w:rFonts w:ascii="Calibri" w:hAnsi="Calibri"/>
        </w:rPr>
        <w:t>Investigations</w:t>
      </w:r>
    </w:p>
    <w:p w14:paraId="6194E8CA" w14:textId="77777777" w:rsidR="00F52335" w:rsidRPr="00E468EE" w:rsidRDefault="00006C04" w:rsidP="00F52335">
      <w:pPr>
        <w:numPr>
          <w:ilvl w:val="0"/>
          <w:numId w:val="24"/>
        </w:numPr>
        <w:shd w:val="clear" w:color="auto" w:fill="FFFFFF"/>
        <w:spacing w:before="100" w:beforeAutospacing="1" w:after="100" w:afterAutospacing="1"/>
        <w:rPr>
          <w:rFonts w:ascii="Calibri" w:hAnsi="Calibri"/>
        </w:rPr>
      </w:pPr>
      <w:r w:rsidRPr="00E468EE">
        <w:rPr>
          <w:rFonts w:ascii="Calibri" w:hAnsi="Calibri"/>
        </w:rPr>
        <w:t>Training</w:t>
      </w:r>
    </w:p>
    <w:p w14:paraId="28B36A39" w14:textId="77777777" w:rsidR="00F52335" w:rsidRPr="00E468EE" w:rsidRDefault="00006C04" w:rsidP="00F52335">
      <w:pPr>
        <w:numPr>
          <w:ilvl w:val="0"/>
          <w:numId w:val="24"/>
        </w:numPr>
        <w:shd w:val="clear" w:color="auto" w:fill="FFFFFF"/>
        <w:spacing w:before="100" w:beforeAutospacing="1" w:after="100" w:afterAutospacing="1"/>
        <w:rPr>
          <w:rFonts w:ascii="Calibri" w:hAnsi="Calibri"/>
        </w:rPr>
      </w:pPr>
      <w:r w:rsidRPr="00E468EE">
        <w:rPr>
          <w:rFonts w:ascii="Calibri" w:hAnsi="Calibri"/>
        </w:rPr>
        <w:t>Physical Distancing, Face Coverings, and Engineering and Administrative Controls</w:t>
      </w:r>
    </w:p>
    <w:p w14:paraId="05FEC236" w14:textId="77777777" w:rsidR="00F52335" w:rsidRPr="00E468EE" w:rsidRDefault="00006C04" w:rsidP="00F52335">
      <w:pPr>
        <w:numPr>
          <w:ilvl w:val="0"/>
          <w:numId w:val="24"/>
        </w:numPr>
        <w:shd w:val="clear" w:color="auto" w:fill="FFFFFF"/>
        <w:spacing w:before="100" w:beforeAutospacing="1" w:after="100" w:afterAutospacing="1"/>
        <w:rPr>
          <w:rFonts w:ascii="Calibri" w:hAnsi="Calibri"/>
        </w:rPr>
      </w:pPr>
      <w:r w:rsidRPr="00E468EE">
        <w:rPr>
          <w:rFonts w:ascii="Calibri" w:hAnsi="Calibri"/>
        </w:rPr>
        <w:t>Reporting and Recording-keeping</w:t>
      </w:r>
    </w:p>
    <w:p w14:paraId="196D3942" w14:textId="77777777" w:rsidR="00F52335" w:rsidRPr="00E468EE" w:rsidRDefault="00006C04" w:rsidP="00F52335">
      <w:pPr>
        <w:numPr>
          <w:ilvl w:val="0"/>
          <w:numId w:val="24"/>
        </w:numPr>
        <w:shd w:val="clear" w:color="auto" w:fill="FFFFFF"/>
        <w:spacing w:before="100" w:beforeAutospacing="1" w:after="100" w:afterAutospacing="1"/>
        <w:rPr>
          <w:rFonts w:ascii="Calibri" w:hAnsi="Calibri"/>
        </w:rPr>
      </w:pPr>
      <w:r w:rsidRPr="00E468EE">
        <w:rPr>
          <w:rFonts w:ascii="Calibri" w:hAnsi="Calibri"/>
        </w:rPr>
        <w:t>Return to Work Criteria</w:t>
      </w:r>
    </w:p>
    <w:p w14:paraId="0E3A4FD4" w14:textId="77777777" w:rsidR="00F52335" w:rsidRPr="00E468EE" w:rsidRDefault="00006C04" w:rsidP="00F52335">
      <w:pPr>
        <w:numPr>
          <w:ilvl w:val="0"/>
          <w:numId w:val="24"/>
        </w:numPr>
        <w:shd w:val="clear" w:color="auto" w:fill="FFFFFF"/>
        <w:spacing w:before="100" w:beforeAutospacing="1" w:after="100" w:afterAutospacing="1"/>
        <w:rPr>
          <w:rFonts w:ascii="Calibri" w:hAnsi="Calibri"/>
        </w:rPr>
      </w:pPr>
      <w:r w:rsidRPr="00E468EE">
        <w:rPr>
          <w:rFonts w:ascii="Calibri" w:hAnsi="Calibri"/>
        </w:rPr>
        <w:t>Multiple COVID-19 Infections and Major COVID-19 Outbreaks</w:t>
      </w:r>
    </w:p>
    <w:p w14:paraId="6E1529FE" w14:textId="77777777" w:rsidR="00CE26C1" w:rsidRPr="00E468EE" w:rsidRDefault="00006C04" w:rsidP="00F52335">
      <w:pPr>
        <w:numPr>
          <w:ilvl w:val="0"/>
          <w:numId w:val="24"/>
        </w:numPr>
        <w:shd w:val="clear" w:color="auto" w:fill="FFFFFF"/>
        <w:spacing w:before="100" w:beforeAutospacing="1" w:after="100" w:afterAutospacing="1"/>
        <w:rPr>
          <w:rFonts w:ascii="Calibri" w:hAnsi="Calibri"/>
        </w:rPr>
      </w:pPr>
      <w:r w:rsidRPr="00E468EE">
        <w:rPr>
          <w:rFonts w:ascii="Calibri" w:hAnsi="Calibri"/>
        </w:rPr>
        <w:t>Notice Templates for AB 685 Compliance</w:t>
      </w:r>
    </w:p>
    <w:p w14:paraId="3CF8D508" w14:textId="77777777" w:rsidR="00CE26C1" w:rsidRPr="00E468EE" w:rsidRDefault="00006C04" w:rsidP="00F52335">
      <w:pPr>
        <w:numPr>
          <w:ilvl w:val="0"/>
          <w:numId w:val="24"/>
        </w:numPr>
        <w:shd w:val="clear" w:color="auto" w:fill="FFFFFF"/>
        <w:spacing w:before="100" w:beforeAutospacing="1" w:after="100" w:afterAutospacing="1"/>
        <w:rPr>
          <w:rFonts w:ascii="Calibri" w:hAnsi="Calibri"/>
        </w:rPr>
      </w:pPr>
      <w:r w:rsidRPr="00E468EE">
        <w:rPr>
          <w:rFonts w:ascii="Calibri" w:hAnsi="Calibri"/>
        </w:rPr>
        <w:t>Notice Templates for Cal-OSHA Compliance</w:t>
      </w:r>
    </w:p>
    <w:p w14:paraId="31117324" w14:textId="77777777" w:rsidR="007A5D2D" w:rsidRPr="0013236C" w:rsidRDefault="00006C04" w:rsidP="007A5D2D">
      <w:pPr>
        <w:pStyle w:val="Header"/>
        <w:rPr>
          <w:rFonts w:asciiTheme="minorHAnsi" w:hAnsiTheme="minorHAnsi" w:cstheme="minorHAnsi"/>
        </w:rPr>
      </w:pPr>
      <w:r>
        <w:rPr>
          <w:rFonts w:asciiTheme="minorHAnsi" w:hAnsiTheme="minorHAnsi" w:cstheme="minorHAnsi"/>
        </w:rPr>
        <w:t xml:space="preserve">Some sections will need to be customized and adapted to fit your firm’s operations.  Also, if local city or county Orders with more stringent requirements than the State’s requirements become effective, adjustments will need to be made. </w:t>
      </w:r>
    </w:p>
    <w:p w14:paraId="057B00C0" w14:textId="77777777" w:rsidR="007A5D2D" w:rsidRPr="0013236C" w:rsidRDefault="00293363" w:rsidP="007A5D2D">
      <w:pPr>
        <w:pStyle w:val="Header"/>
        <w:rPr>
          <w:rFonts w:asciiTheme="minorHAnsi" w:hAnsiTheme="minorHAnsi" w:cstheme="minorHAnsi"/>
        </w:rPr>
      </w:pPr>
    </w:p>
    <w:p w14:paraId="5AD882F7" w14:textId="77777777" w:rsidR="007A5D2D" w:rsidRPr="0013236C" w:rsidRDefault="00006C04" w:rsidP="007A5D2D">
      <w:pPr>
        <w:pStyle w:val="Header"/>
        <w:rPr>
          <w:rFonts w:asciiTheme="minorHAnsi" w:hAnsiTheme="minorHAnsi" w:cstheme="minorHAnsi"/>
        </w:rPr>
      </w:pPr>
      <w:r>
        <w:rPr>
          <w:rFonts w:asciiTheme="minorHAnsi" w:hAnsiTheme="minorHAnsi" w:cstheme="minorHAnsi"/>
        </w:rPr>
        <w:t>It is important to i</w:t>
      </w:r>
      <w:r w:rsidRPr="0013236C">
        <w:rPr>
          <w:rFonts w:asciiTheme="minorHAnsi" w:hAnsiTheme="minorHAnsi" w:cstheme="minorHAnsi"/>
        </w:rPr>
        <w:t xml:space="preserve">dentify the key parties </w:t>
      </w:r>
      <w:r>
        <w:rPr>
          <w:rFonts w:asciiTheme="minorHAnsi" w:hAnsiTheme="minorHAnsi" w:cstheme="minorHAnsi"/>
        </w:rPr>
        <w:t xml:space="preserve">who will be </w:t>
      </w:r>
      <w:r w:rsidRPr="0013236C">
        <w:rPr>
          <w:rFonts w:asciiTheme="minorHAnsi" w:hAnsiTheme="minorHAnsi" w:cstheme="minorHAnsi"/>
        </w:rPr>
        <w:t>responsible for each of the COVID-related tasks, communications, reporting, and similar</w:t>
      </w:r>
      <w:r>
        <w:rPr>
          <w:rFonts w:asciiTheme="minorHAnsi" w:hAnsiTheme="minorHAnsi" w:cstheme="minorHAnsi"/>
        </w:rPr>
        <w:t xml:space="preserve"> requirements</w:t>
      </w:r>
      <w:r w:rsidRPr="0013236C">
        <w:rPr>
          <w:rFonts w:asciiTheme="minorHAnsi" w:hAnsiTheme="minorHAnsi" w:cstheme="minorHAnsi"/>
        </w:rPr>
        <w:t xml:space="preserve"> and insert those names or positions where highlighted in the document. </w:t>
      </w:r>
    </w:p>
    <w:p w14:paraId="3F2526EE" w14:textId="77777777" w:rsidR="007A5D2D" w:rsidRPr="0013236C" w:rsidRDefault="00293363" w:rsidP="007A5D2D">
      <w:pPr>
        <w:pStyle w:val="Header"/>
        <w:rPr>
          <w:rFonts w:asciiTheme="minorHAnsi" w:hAnsiTheme="minorHAnsi" w:cstheme="minorHAnsi"/>
        </w:rPr>
      </w:pPr>
    </w:p>
    <w:p w14:paraId="0F535334" w14:textId="77777777" w:rsidR="007A5D2D" w:rsidRPr="0013236C" w:rsidRDefault="00006C04" w:rsidP="007A5D2D">
      <w:pPr>
        <w:pStyle w:val="Header"/>
        <w:rPr>
          <w:rFonts w:asciiTheme="minorHAnsi" w:hAnsiTheme="minorHAnsi" w:cstheme="minorHAnsi"/>
        </w:rPr>
      </w:pPr>
      <w:r w:rsidRPr="0013236C">
        <w:rPr>
          <w:rFonts w:asciiTheme="minorHAnsi" w:hAnsiTheme="minorHAnsi" w:cstheme="minorHAnsi"/>
        </w:rPr>
        <w:t>Review any content that may impact your current company policies and procedures to assure alignment.</w:t>
      </w:r>
    </w:p>
    <w:p w14:paraId="0AABA419" w14:textId="77777777" w:rsidR="007A5D2D" w:rsidRDefault="00293363" w:rsidP="007A5D2D">
      <w:pPr>
        <w:pStyle w:val="Header"/>
        <w:rPr>
          <w:rFonts w:asciiTheme="minorHAnsi" w:hAnsiTheme="minorHAnsi" w:cstheme="minorHAnsi"/>
        </w:rPr>
      </w:pPr>
    </w:p>
    <w:p w14:paraId="75C2FB04" w14:textId="4CE1F287" w:rsidR="007A5D2D" w:rsidRPr="0013236C" w:rsidRDefault="00006C04" w:rsidP="007A5D2D">
      <w:pPr>
        <w:pStyle w:val="Header"/>
        <w:rPr>
          <w:rFonts w:asciiTheme="minorHAnsi" w:hAnsiTheme="minorHAnsi" w:cstheme="minorHAnsi"/>
        </w:rPr>
      </w:pPr>
      <w:r>
        <w:rPr>
          <w:rFonts w:asciiTheme="minorHAnsi" w:hAnsiTheme="minorHAnsi" w:cstheme="minorHAnsi"/>
        </w:rPr>
        <w:t>Remove all NCAT and Littler logos and footnotes.  Remove Disclaimer on title page.</w:t>
      </w:r>
    </w:p>
    <w:p w14:paraId="5424C189" w14:textId="77777777" w:rsidR="007A5D2D" w:rsidRDefault="00006C04">
      <w:pPr>
        <w:spacing w:after="160" w:line="259" w:lineRule="auto"/>
        <w:rPr>
          <w:rFonts w:asciiTheme="minorHAnsi" w:hAnsiTheme="minorHAnsi" w:cstheme="minorHAnsi"/>
        </w:rPr>
      </w:pPr>
      <w:r>
        <w:rPr>
          <w:rFonts w:asciiTheme="minorHAnsi" w:hAnsiTheme="minorHAnsi" w:cstheme="minorHAnsi"/>
        </w:rPr>
        <w:br w:type="page"/>
      </w:r>
    </w:p>
    <w:p w14:paraId="212192FE" w14:textId="77777777" w:rsidR="007A5D2D" w:rsidRPr="0013236C" w:rsidRDefault="00293363" w:rsidP="007A5D2D">
      <w:pPr>
        <w:pStyle w:val="ListParagraph"/>
        <w:rPr>
          <w:rFonts w:asciiTheme="minorHAnsi" w:hAnsiTheme="minorHAnsi" w:cstheme="minorHAnsi"/>
        </w:rPr>
      </w:pPr>
    </w:p>
    <w:p w14:paraId="2010D52B" w14:textId="77777777" w:rsidR="007A5D2D" w:rsidRPr="007A5D2D" w:rsidRDefault="00006C04" w:rsidP="007A5D2D">
      <w:pPr>
        <w:pStyle w:val="Header"/>
        <w:ind w:left="720"/>
        <w:rPr>
          <w:rFonts w:asciiTheme="minorHAnsi" w:hAnsiTheme="minorHAnsi" w:cstheme="minorHAnsi"/>
          <w:sz w:val="48"/>
          <w:szCs w:val="48"/>
        </w:rPr>
      </w:pPr>
      <w:r w:rsidRPr="007A5D2D">
        <w:rPr>
          <w:rFonts w:asciiTheme="minorHAnsi" w:hAnsiTheme="minorHAnsi" w:cstheme="minorHAnsi"/>
          <w:sz w:val="48"/>
          <w:szCs w:val="48"/>
        </w:rPr>
        <w:t>[</w:t>
      </w:r>
      <w:r w:rsidRPr="00842A56">
        <w:rPr>
          <w:rFonts w:asciiTheme="minorHAnsi" w:hAnsiTheme="minorHAnsi" w:cstheme="minorHAnsi"/>
          <w:sz w:val="48"/>
          <w:szCs w:val="48"/>
          <w:highlight w:val="yellow"/>
        </w:rPr>
        <w:t>EMPLOYER’S NAME</w:t>
      </w:r>
      <w:r w:rsidRPr="007A5D2D">
        <w:rPr>
          <w:rFonts w:asciiTheme="minorHAnsi" w:hAnsiTheme="minorHAnsi" w:cstheme="minorHAnsi"/>
          <w:sz w:val="48"/>
          <w:szCs w:val="48"/>
        </w:rPr>
        <w:t>] COVID-19 PREVENTION PLAN</w:t>
      </w:r>
    </w:p>
    <w:p w14:paraId="40CEA39E" w14:textId="77777777" w:rsidR="007A5D2D" w:rsidRPr="0028113F" w:rsidRDefault="00293363" w:rsidP="007A5D2D">
      <w:pPr>
        <w:pStyle w:val="Header"/>
        <w:rPr>
          <w:rFonts w:asciiTheme="majorHAnsi" w:hAnsiTheme="majorHAnsi" w:cstheme="majorHAnsi"/>
          <w:sz w:val="96"/>
          <w:szCs w:val="96"/>
        </w:rPr>
      </w:pPr>
    </w:p>
    <w:p w14:paraId="5267CBCC" w14:textId="77777777" w:rsidR="007A5D2D" w:rsidRPr="0028113F" w:rsidRDefault="00006C04" w:rsidP="007A5D2D">
      <w:pPr>
        <w:rPr>
          <w:rFonts w:asciiTheme="majorHAnsi" w:hAnsiTheme="majorHAnsi" w:cstheme="majorHAnsi"/>
          <w:color w:val="1F497D"/>
          <w:sz w:val="28"/>
          <w:szCs w:val="28"/>
        </w:rPr>
      </w:pPr>
      <w:r w:rsidRPr="0028113F">
        <w:rPr>
          <w:rFonts w:asciiTheme="majorHAnsi" w:hAnsiTheme="majorHAnsi" w:cstheme="majorHAnsi"/>
          <w:b/>
          <w:bCs/>
          <w:color w:val="1F497D"/>
          <w:sz w:val="28"/>
          <w:szCs w:val="28"/>
        </w:rPr>
        <w:t>DISCLAIMER:</w:t>
      </w:r>
      <w:r w:rsidRPr="0028113F">
        <w:rPr>
          <w:rFonts w:asciiTheme="majorHAnsi" w:hAnsiTheme="majorHAnsi" w:cstheme="majorHAnsi"/>
          <w:color w:val="1F497D"/>
          <w:sz w:val="28"/>
          <w:szCs w:val="28"/>
        </w:rPr>
        <w:t xml:space="preserve"> Please be advised that this </w:t>
      </w:r>
      <w:r>
        <w:rPr>
          <w:rFonts w:asciiTheme="majorHAnsi" w:hAnsiTheme="majorHAnsi" w:cstheme="majorHAnsi"/>
          <w:color w:val="1F497D"/>
          <w:sz w:val="28"/>
          <w:szCs w:val="28"/>
        </w:rPr>
        <w:t>COVID-19 Prevention Plan</w:t>
      </w:r>
      <w:r w:rsidRPr="0028113F">
        <w:rPr>
          <w:rFonts w:asciiTheme="majorHAnsi" w:hAnsiTheme="majorHAnsi" w:cstheme="majorHAnsi"/>
          <w:color w:val="1F497D"/>
          <w:sz w:val="28"/>
          <w:szCs w:val="28"/>
        </w:rPr>
        <w:t xml:space="preserve"> is not intended to provide legal advice or opinion. Such advice may only be given when related to specific fact situations. The materials are for informational purposes only, not for the purpose of establishing an attorney-client relationship and should not be relied upon as legal advice. This document is a general example. It is not a substitute for experienced legal counsel. For use in practice, it is highly recommended that experienced employment counsel review and revise the example pursuant to the circumstances of each specific employer. </w:t>
      </w:r>
    </w:p>
    <w:p w14:paraId="7302446C" w14:textId="77777777" w:rsidR="007A5D2D" w:rsidRPr="0028113F" w:rsidRDefault="00293363" w:rsidP="007A5D2D">
      <w:pPr>
        <w:rPr>
          <w:rFonts w:asciiTheme="majorHAnsi" w:hAnsiTheme="majorHAnsi" w:cstheme="majorHAnsi"/>
          <w:color w:val="1F497D"/>
          <w:sz w:val="28"/>
          <w:szCs w:val="28"/>
        </w:rPr>
      </w:pPr>
    </w:p>
    <w:p w14:paraId="3907D1FB" w14:textId="77777777" w:rsidR="007A5D2D" w:rsidRPr="0067576E" w:rsidRDefault="00006C04" w:rsidP="007A5D2D">
      <w:pPr>
        <w:rPr>
          <w:sz w:val="28"/>
          <w:szCs w:val="28"/>
        </w:rPr>
      </w:pPr>
      <w:r>
        <w:rPr>
          <w:rFonts w:asciiTheme="minorHAnsi" w:hAnsiTheme="minorHAnsi" w:cstheme="minorHAnsi"/>
          <w:sz w:val="22"/>
          <w:szCs w:val="22"/>
        </w:rPr>
        <w:br w:type="page"/>
      </w:r>
    </w:p>
    <w:p w14:paraId="7C0F4FA4" w14:textId="77777777" w:rsidR="007A5D2D" w:rsidRPr="00AA4B18" w:rsidRDefault="00293363" w:rsidP="007A5D2D">
      <w:pPr>
        <w:spacing w:after="160" w:line="259" w:lineRule="auto"/>
        <w:jc w:val="center"/>
        <w:rPr>
          <w:rFonts w:asciiTheme="minorHAnsi" w:hAnsiTheme="minorHAnsi" w:cstheme="minorHAnsi"/>
          <w:b/>
          <w:sz w:val="28"/>
          <w:szCs w:val="28"/>
          <w:u w:val="single"/>
        </w:rPr>
        <w:sectPr w:rsidR="007A5D2D" w:rsidRPr="00AA4B18" w:rsidSect="00006C04">
          <w:footerReference w:type="first" r:id="rId13"/>
          <w:pgSz w:w="12240" w:h="15840" w:code="1"/>
          <w:pgMar w:top="1440" w:right="1440" w:bottom="1440" w:left="1440" w:header="720" w:footer="720" w:gutter="0"/>
          <w:cols w:space="720"/>
          <w:titlePg/>
          <w:docGrid w:linePitch="360"/>
        </w:sectPr>
      </w:pPr>
    </w:p>
    <w:bookmarkStart w:id="0" w:name="mpTableOfContents"/>
    <w:p w14:paraId="726F2F07" w14:textId="77777777" w:rsidR="007A5D2D" w:rsidRPr="00AA4B18" w:rsidRDefault="00006C04">
      <w:pPr>
        <w:pStyle w:val="TOC1"/>
        <w:rPr>
          <w:rFonts w:asciiTheme="minorHAnsi" w:eastAsiaTheme="minorEastAsia" w:hAnsiTheme="minorHAnsi" w:cstheme="minorBidi"/>
          <w:b/>
          <w:caps w:val="0"/>
          <w:noProof/>
          <w:sz w:val="22"/>
          <w:szCs w:val="22"/>
        </w:rPr>
      </w:pPr>
      <w:r w:rsidRPr="008424AD">
        <w:lastRenderedPageBreak/>
        <w:fldChar w:fldCharType="begin"/>
      </w:r>
      <w:r w:rsidRPr="008424AD">
        <w:instrText xml:space="preserve"> TOC \t "Legal2_L1,1,Legal2_L2,2,Legal2_L1,1,Legal2_L2,2,"\w \h \* MERGEFORMAT </w:instrText>
      </w:r>
      <w:r w:rsidRPr="008424AD">
        <w:fldChar w:fldCharType="separate"/>
      </w:r>
      <w:hyperlink w:anchor="_Toc57649916" w:history="1">
        <w:r w:rsidRPr="00AA4B18">
          <w:rPr>
            <w:rStyle w:val="Hyperlink"/>
            <w:rFonts w:cstheme="minorHAnsi"/>
            <w:b/>
            <w:noProof/>
          </w:rPr>
          <w:t>Section 1:</w:t>
        </w:r>
        <w:r w:rsidRPr="00AA4B18">
          <w:rPr>
            <w:rStyle w:val="Hyperlink"/>
            <w:rFonts w:cstheme="minorHAnsi"/>
            <w:b/>
            <w:noProof/>
          </w:rPr>
          <w:tab/>
          <w:t>Scope</w:t>
        </w:r>
        <w:r w:rsidRPr="00AA4B18">
          <w:rPr>
            <w:b/>
            <w:noProof/>
          </w:rPr>
          <w:tab/>
        </w:r>
        <w:r w:rsidRPr="00AA4B18">
          <w:rPr>
            <w:b/>
            <w:noProof/>
          </w:rPr>
          <w:fldChar w:fldCharType="begin"/>
        </w:r>
        <w:r w:rsidRPr="00AA4B18">
          <w:rPr>
            <w:b/>
            <w:noProof/>
          </w:rPr>
          <w:instrText xml:space="preserve"> PAGEREF _Toc57649916 \h </w:instrText>
        </w:r>
        <w:r w:rsidRPr="00AA4B18">
          <w:rPr>
            <w:b/>
            <w:noProof/>
          </w:rPr>
        </w:r>
        <w:r w:rsidRPr="00AA4B18">
          <w:rPr>
            <w:b/>
            <w:noProof/>
          </w:rPr>
          <w:fldChar w:fldCharType="separate"/>
        </w:r>
        <w:r>
          <w:rPr>
            <w:b/>
            <w:noProof/>
          </w:rPr>
          <w:t>1</w:t>
        </w:r>
        <w:r w:rsidRPr="00AA4B18">
          <w:rPr>
            <w:b/>
            <w:noProof/>
          </w:rPr>
          <w:fldChar w:fldCharType="end"/>
        </w:r>
      </w:hyperlink>
    </w:p>
    <w:p w14:paraId="2E6C017A" w14:textId="77777777" w:rsidR="007A5D2D" w:rsidRPr="00AA4B18" w:rsidRDefault="00293363">
      <w:pPr>
        <w:pStyle w:val="TOC1"/>
        <w:rPr>
          <w:rFonts w:asciiTheme="minorHAnsi" w:eastAsiaTheme="minorEastAsia" w:hAnsiTheme="minorHAnsi" w:cstheme="minorBidi"/>
          <w:b/>
          <w:caps w:val="0"/>
          <w:noProof/>
          <w:sz w:val="22"/>
          <w:szCs w:val="22"/>
        </w:rPr>
      </w:pPr>
      <w:hyperlink w:anchor="_Toc57649917" w:history="1">
        <w:r w:rsidR="00006C04" w:rsidRPr="00AA4B18">
          <w:rPr>
            <w:rStyle w:val="Hyperlink"/>
            <w:rFonts w:cstheme="minorHAnsi"/>
            <w:b/>
            <w:noProof/>
          </w:rPr>
          <w:t>Section 2:</w:t>
        </w:r>
        <w:r w:rsidR="00006C04" w:rsidRPr="00AA4B18">
          <w:rPr>
            <w:rStyle w:val="Hyperlink"/>
            <w:rFonts w:cstheme="minorHAnsi"/>
            <w:b/>
            <w:noProof/>
          </w:rPr>
          <w:tab/>
          <w:t>Purpose</w:t>
        </w:r>
        <w:r w:rsidR="00006C04" w:rsidRPr="00AA4B18">
          <w:rPr>
            <w:b/>
            <w:noProof/>
          </w:rPr>
          <w:tab/>
        </w:r>
        <w:r w:rsidR="00006C04" w:rsidRPr="00AA4B18">
          <w:rPr>
            <w:b/>
            <w:noProof/>
          </w:rPr>
          <w:fldChar w:fldCharType="begin"/>
        </w:r>
        <w:r w:rsidR="00006C04" w:rsidRPr="00AA4B18">
          <w:rPr>
            <w:b/>
            <w:noProof/>
          </w:rPr>
          <w:instrText xml:space="preserve"> PAGEREF _Toc57649917 \h </w:instrText>
        </w:r>
        <w:r w:rsidR="00006C04" w:rsidRPr="00AA4B18">
          <w:rPr>
            <w:b/>
            <w:noProof/>
          </w:rPr>
        </w:r>
        <w:r w:rsidR="00006C04" w:rsidRPr="00AA4B18">
          <w:rPr>
            <w:b/>
            <w:noProof/>
          </w:rPr>
          <w:fldChar w:fldCharType="separate"/>
        </w:r>
        <w:r w:rsidR="00006C04">
          <w:rPr>
            <w:b/>
            <w:noProof/>
          </w:rPr>
          <w:t>1</w:t>
        </w:r>
        <w:r w:rsidR="00006C04" w:rsidRPr="00AA4B18">
          <w:rPr>
            <w:b/>
            <w:noProof/>
          </w:rPr>
          <w:fldChar w:fldCharType="end"/>
        </w:r>
      </w:hyperlink>
    </w:p>
    <w:p w14:paraId="00816863" w14:textId="77777777" w:rsidR="007A5D2D" w:rsidRPr="00AA4B18" w:rsidRDefault="00293363">
      <w:pPr>
        <w:pStyle w:val="TOC1"/>
        <w:rPr>
          <w:rFonts w:asciiTheme="minorHAnsi" w:eastAsiaTheme="minorEastAsia" w:hAnsiTheme="minorHAnsi" w:cstheme="minorBidi"/>
          <w:b/>
          <w:caps w:val="0"/>
          <w:noProof/>
          <w:sz w:val="22"/>
          <w:szCs w:val="22"/>
        </w:rPr>
      </w:pPr>
      <w:hyperlink w:anchor="_Toc57649918" w:history="1">
        <w:r w:rsidR="00006C04" w:rsidRPr="00AA4B18">
          <w:rPr>
            <w:rStyle w:val="Hyperlink"/>
            <w:rFonts w:cstheme="minorHAnsi"/>
            <w:b/>
            <w:noProof/>
          </w:rPr>
          <w:t>Section 3:</w:t>
        </w:r>
        <w:r w:rsidR="00006C04" w:rsidRPr="00AA4B18">
          <w:rPr>
            <w:rStyle w:val="Hyperlink"/>
            <w:rFonts w:cstheme="minorHAnsi"/>
            <w:b/>
            <w:noProof/>
          </w:rPr>
          <w:tab/>
          <w:t>Definitions</w:t>
        </w:r>
        <w:r w:rsidR="00006C04" w:rsidRPr="00AA4B18">
          <w:rPr>
            <w:b/>
            <w:noProof/>
          </w:rPr>
          <w:tab/>
        </w:r>
        <w:r w:rsidR="00006C04" w:rsidRPr="00AA4B18">
          <w:rPr>
            <w:b/>
            <w:noProof/>
          </w:rPr>
          <w:fldChar w:fldCharType="begin"/>
        </w:r>
        <w:r w:rsidR="00006C04" w:rsidRPr="00AA4B18">
          <w:rPr>
            <w:b/>
            <w:noProof/>
          </w:rPr>
          <w:instrText xml:space="preserve"> PAGEREF _Toc57649918 \h </w:instrText>
        </w:r>
        <w:r w:rsidR="00006C04" w:rsidRPr="00AA4B18">
          <w:rPr>
            <w:b/>
            <w:noProof/>
          </w:rPr>
        </w:r>
        <w:r w:rsidR="00006C04" w:rsidRPr="00AA4B18">
          <w:rPr>
            <w:b/>
            <w:noProof/>
          </w:rPr>
          <w:fldChar w:fldCharType="separate"/>
        </w:r>
        <w:r w:rsidR="00006C04">
          <w:rPr>
            <w:b/>
            <w:noProof/>
          </w:rPr>
          <w:t>1</w:t>
        </w:r>
        <w:r w:rsidR="00006C04" w:rsidRPr="00AA4B18">
          <w:rPr>
            <w:b/>
            <w:noProof/>
          </w:rPr>
          <w:fldChar w:fldCharType="end"/>
        </w:r>
      </w:hyperlink>
    </w:p>
    <w:p w14:paraId="7F8E40E1" w14:textId="77777777" w:rsidR="007A5D2D" w:rsidRDefault="00293363">
      <w:pPr>
        <w:pStyle w:val="TOC1"/>
        <w:rPr>
          <w:rFonts w:asciiTheme="minorHAnsi" w:eastAsiaTheme="minorEastAsia" w:hAnsiTheme="minorHAnsi" w:cstheme="minorBidi"/>
          <w:caps w:val="0"/>
          <w:noProof/>
          <w:sz w:val="22"/>
          <w:szCs w:val="22"/>
        </w:rPr>
      </w:pPr>
      <w:hyperlink w:anchor="_Toc57649919" w:history="1">
        <w:r w:rsidR="00006C04" w:rsidRPr="001212A4">
          <w:rPr>
            <w:rStyle w:val="Hyperlink"/>
            <w:rFonts w:cstheme="minorHAnsi"/>
            <w:b/>
            <w:noProof/>
          </w:rPr>
          <w:t>Section 4:</w:t>
        </w:r>
        <w:r w:rsidR="00006C04" w:rsidRPr="001212A4">
          <w:rPr>
            <w:rStyle w:val="Hyperlink"/>
            <w:rFonts w:cstheme="minorHAnsi"/>
            <w:b/>
            <w:noProof/>
          </w:rPr>
          <w:tab/>
          <w:t>COVID-19 Prevention Program</w:t>
        </w:r>
        <w:r w:rsidR="00006C04">
          <w:rPr>
            <w:noProof/>
          </w:rPr>
          <w:tab/>
        </w:r>
        <w:r w:rsidR="00006C04">
          <w:rPr>
            <w:noProof/>
          </w:rPr>
          <w:fldChar w:fldCharType="begin"/>
        </w:r>
        <w:r w:rsidR="00006C04">
          <w:rPr>
            <w:noProof/>
          </w:rPr>
          <w:instrText xml:space="preserve"> PAGEREF _Toc57649919 \h </w:instrText>
        </w:r>
        <w:r w:rsidR="00006C04">
          <w:rPr>
            <w:noProof/>
          </w:rPr>
        </w:r>
        <w:r w:rsidR="00006C04">
          <w:rPr>
            <w:noProof/>
          </w:rPr>
          <w:fldChar w:fldCharType="separate"/>
        </w:r>
        <w:r w:rsidR="00006C04">
          <w:rPr>
            <w:noProof/>
          </w:rPr>
          <w:t>3</w:t>
        </w:r>
        <w:r w:rsidR="00006C04">
          <w:rPr>
            <w:noProof/>
          </w:rPr>
          <w:fldChar w:fldCharType="end"/>
        </w:r>
      </w:hyperlink>
    </w:p>
    <w:p w14:paraId="0F5BEA4F" w14:textId="77777777" w:rsidR="007A5D2D" w:rsidRPr="00AA4B18" w:rsidRDefault="00293363">
      <w:pPr>
        <w:pStyle w:val="TOC2"/>
        <w:rPr>
          <w:rFonts w:asciiTheme="minorHAnsi" w:eastAsiaTheme="minorEastAsia" w:hAnsiTheme="minorHAnsi" w:cstheme="minorBidi"/>
          <w:noProof/>
          <w:sz w:val="22"/>
          <w:szCs w:val="22"/>
        </w:rPr>
      </w:pPr>
      <w:hyperlink w:anchor="_Toc57649920" w:history="1">
        <w:r w:rsidR="00006C04" w:rsidRPr="00AA4B18">
          <w:rPr>
            <w:rStyle w:val="Hyperlink"/>
            <w:noProof/>
          </w:rPr>
          <w:t>4.1</w:t>
        </w:r>
        <w:r w:rsidR="00006C04" w:rsidRPr="00AA4B18">
          <w:rPr>
            <w:rStyle w:val="Hyperlink"/>
            <w:rFonts w:cstheme="minorHAnsi"/>
            <w:noProof/>
          </w:rPr>
          <w:tab/>
          <w:t>Communication to Employees</w:t>
        </w:r>
        <w:r w:rsidR="00006C04" w:rsidRPr="00AA4B18">
          <w:rPr>
            <w:noProof/>
          </w:rPr>
          <w:tab/>
        </w:r>
        <w:r w:rsidR="00006C04" w:rsidRPr="00AA4B18">
          <w:rPr>
            <w:noProof/>
          </w:rPr>
          <w:fldChar w:fldCharType="begin"/>
        </w:r>
        <w:r w:rsidR="00006C04" w:rsidRPr="00AA4B18">
          <w:rPr>
            <w:noProof/>
          </w:rPr>
          <w:instrText xml:space="preserve"> PAGEREF _Toc57649920 \h </w:instrText>
        </w:r>
        <w:r w:rsidR="00006C04" w:rsidRPr="00AA4B18">
          <w:rPr>
            <w:noProof/>
          </w:rPr>
        </w:r>
        <w:r w:rsidR="00006C04" w:rsidRPr="00AA4B18">
          <w:rPr>
            <w:noProof/>
          </w:rPr>
          <w:fldChar w:fldCharType="separate"/>
        </w:r>
        <w:r w:rsidR="00006C04">
          <w:rPr>
            <w:noProof/>
          </w:rPr>
          <w:t>3</w:t>
        </w:r>
        <w:r w:rsidR="00006C04" w:rsidRPr="00AA4B18">
          <w:rPr>
            <w:noProof/>
          </w:rPr>
          <w:fldChar w:fldCharType="end"/>
        </w:r>
      </w:hyperlink>
    </w:p>
    <w:p w14:paraId="54388D5F" w14:textId="77777777" w:rsidR="007A5D2D" w:rsidRPr="00AA4B18" w:rsidRDefault="00293363">
      <w:pPr>
        <w:pStyle w:val="TOC2"/>
        <w:rPr>
          <w:rFonts w:asciiTheme="minorHAnsi" w:eastAsiaTheme="minorEastAsia" w:hAnsiTheme="minorHAnsi" w:cstheme="minorBidi"/>
          <w:noProof/>
          <w:sz w:val="22"/>
          <w:szCs w:val="22"/>
        </w:rPr>
      </w:pPr>
      <w:hyperlink w:anchor="_Toc57649921" w:history="1">
        <w:r w:rsidR="00006C04" w:rsidRPr="00AA4B18">
          <w:rPr>
            <w:rStyle w:val="Hyperlink"/>
            <w:noProof/>
          </w:rPr>
          <w:t>4.2</w:t>
        </w:r>
        <w:r w:rsidR="00006C04" w:rsidRPr="00AA4B18">
          <w:rPr>
            <w:rStyle w:val="Hyperlink"/>
            <w:rFonts w:cstheme="minorHAnsi"/>
            <w:noProof/>
          </w:rPr>
          <w:tab/>
          <w:t xml:space="preserve">Identification and Evaluation of COVID-19 </w:t>
        </w:r>
        <w:r w:rsidR="00006C04">
          <w:rPr>
            <w:rStyle w:val="Hyperlink"/>
            <w:rFonts w:cstheme="minorHAnsi"/>
            <w:noProof/>
          </w:rPr>
          <w:t>H</w:t>
        </w:r>
        <w:r w:rsidR="00006C04" w:rsidRPr="00AA4B18">
          <w:rPr>
            <w:rStyle w:val="Hyperlink"/>
            <w:rFonts w:cstheme="minorHAnsi"/>
            <w:noProof/>
          </w:rPr>
          <w:t>azards</w:t>
        </w:r>
        <w:r w:rsidR="00006C04" w:rsidRPr="00AA4B18">
          <w:rPr>
            <w:noProof/>
          </w:rPr>
          <w:tab/>
        </w:r>
        <w:r w:rsidR="00006C04" w:rsidRPr="00AA4B18">
          <w:rPr>
            <w:noProof/>
          </w:rPr>
          <w:fldChar w:fldCharType="begin"/>
        </w:r>
        <w:r w:rsidR="00006C04" w:rsidRPr="00AA4B18">
          <w:rPr>
            <w:noProof/>
          </w:rPr>
          <w:instrText xml:space="preserve"> PAGEREF _Toc57649921 \h </w:instrText>
        </w:r>
        <w:r w:rsidR="00006C04" w:rsidRPr="00AA4B18">
          <w:rPr>
            <w:noProof/>
          </w:rPr>
        </w:r>
        <w:r w:rsidR="00006C04" w:rsidRPr="00AA4B18">
          <w:rPr>
            <w:noProof/>
          </w:rPr>
          <w:fldChar w:fldCharType="separate"/>
        </w:r>
        <w:r w:rsidR="00006C04">
          <w:rPr>
            <w:noProof/>
          </w:rPr>
          <w:t>4</w:t>
        </w:r>
        <w:r w:rsidR="00006C04" w:rsidRPr="00AA4B18">
          <w:rPr>
            <w:noProof/>
          </w:rPr>
          <w:fldChar w:fldCharType="end"/>
        </w:r>
      </w:hyperlink>
    </w:p>
    <w:p w14:paraId="189469F4" w14:textId="77777777" w:rsidR="007A5D2D" w:rsidRPr="00AA4B18" w:rsidRDefault="00293363">
      <w:pPr>
        <w:pStyle w:val="TOC2"/>
        <w:rPr>
          <w:rFonts w:asciiTheme="minorHAnsi" w:eastAsiaTheme="minorEastAsia" w:hAnsiTheme="minorHAnsi" w:cstheme="minorBidi"/>
          <w:noProof/>
          <w:sz w:val="22"/>
          <w:szCs w:val="22"/>
        </w:rPr>
      </w:pPr>
      <w:hyperlink w:anchor="_Toc57649922" w:history="1">
        <w:r w:rsidR="00006C04" w:rsidRPr="00AA4B18">
          <w:rPr>
            <w:rStyle w:val="Hyperlink"/>
            <w:noProof/>
          </w:rPr>
          <w:t>4.3</w:t>
        </w:r>
        <w:r w:rsidR="00006C04" w:rsidRPr="00AA4B18">
          <w:rPr>
            <w:rStyle w:val="Hyperlink"/>
            <w:rFonts w:cstheme="minorHAnsi"/>
            <w:noProof/>
          </w:rPr>
          <w:tab/>
          <w:t xml:space="preserve">Investigating COVID-19 </w:t>
        </w:r>
        <w:r w:rsidR="00006C04">
          <w:rPr>
            <w:rStyle w:val="Hyperlink"/>
            <w:rFonts w:cstheme="minorHAnsi"/>
            <w:noProof/>
          </w:rPr>
          <w:t>C</w:t>
        </w:r>
        <w:r w:rsidR="00006C04" w:rsidRPr="00AA4B18">
          <w:rPr>
            <w:rStyle w:val="Hyperlink"/>
            <w:rFonts w:cstheme="minorHAnsi"/>
            <w:noProof/>
          </w:rPr>
          <w:t>ases</w:t>
        </w:r>
        <w:r w:rsidR="00006C04" w:rsidRPr="00AA4B18">
          <w:rPr>
            <w:noProof/>
          </w:rPr>
          <w:tab/>
        </w:r>
        <w:r w:rsidR="00006C04" w:rsidRPr="00AA4B18">
          <w:rPr>
            <w:noProof/>
          </w:rPr>
          <w:fldChar w:fldCharType="begin"/>
        </w:r>
        <w:r w:rsidR="00006C04" w:rsidRPr="00AA4B18">
          <w:rPr>
            <w:noProof/>
          </w:rPr>
          <w:instrText xml:space="preserve"> PAGEREF _Toc57649922 \h </w:instrText>
        </w:r>
        <w:r w:rsidR="00006C04" w:rsidRPr="00AA4B18">
          <w:rPr>
            <w:noProof/>
          </w:rPr>
        </w:r>
        <w:r w:rsidR="00006C04" w:rsidRPr="00AA4B18">
          <w:rPr>
            <w:noProof/>
          </w:rPr>
          <w:fldChar w:fldCharType="separate"/>
        </w:r>
        <w:r w:rsidR="00006C04">
          <w:rPr>
            <w:noProof/>
          </w:rPr>
          <w:t>5</w:t>
        </w:r>
        <w:r w:rsidR="00006C04" w:rsidRPr="00AA4B18">
          <w:rPr>
            <w:noProof/>
          </w:rPr>
          <w:fldChar w:fldCharType="end"/>
        </w:r>
      </w:hyperlink>
    </w:p>
    <w:p w14:paraId="10B17376" w14:textId="77777777" w:rsidR="007A5D2D" w:rsidRPr="00AA4B18" w:rsidRDefault="00293363">
      <w:pPr>
        <w:pStyle w:val="TOC2"/>
        <w:rPr>
          <w:rFonts w:asciiTheme="minorHAnsi" w:eastAsiaTheme="minorEastAsia" w:hAnsiTheme="minorHAnsi" w:cstheme="minorBidi"/>
          <w:noProof/>
          <w:sz w:val="22"/>
          <w:szCs w:val="22"/>
        </w:rPr>
      </w:pPr>
      <w:hyperlink w:anchor="_Toc57649923" w:history="1">
        <w:r w:rsidR="00006C04" w:rsidRPr="00AA4B18">
          <w:rPr>
            <w:rStyle w:val="Hyperlink"/>
            <w:noProof/>
          </w:rPr>
          <w:t>4.4</w:t>
        </w:r>
        <w:r w:rsidR="00006C04" w:rsidRPr="00AA4B18">
          <w:rPr>
            <w:rStyle w:val="Hyperlink"/>
            <w:rFonts w:cstheme="minorHAnsi"/>
            <w:noProof/>
          </w:rPr>
          <w:tab/>
          <w:t>Correction of Hazards</w:t>
        </w:r>
        <w:r w:rsidR="00006C04" w:rsidRPr="00AA4B18">
          <w:rPr>
            <w:noProof/>
          </w:rPr>
          <w:tab/>
        </w:r>
        <w:r w:rsidR="00006C04">
          <w:rPr>
            <w:noProof/>
          </w:rPr>
          <w:t>6</w:t>
        </w:r>
      </w:hyperlink>
    </w:p>
    <w:p w14:paraId="02A723BA" w14:textId="77777777" w:rsidR="007A5D2D" w:rsidRPr="00AA4B18" w:rsidRDefault="00293363">
      <w:pPr>
        <w:pStyle w:val="TOC2"/>
        <w:rPr>
          <w:rFonts w:asciiTheme="minorHAnsi" w:eastAsiaTheme="minorEastAsia" w:hAnsiTheme="minorHAnsi" w:cstheme="minorBidi"/>
          <w:noProof/>
          <w:sz w:val="22"/>
          <w:szCs w:val="22"/>
        </w:rPr>
      </w:pPr>
      <w:hyperlink w:anchor="_Toc57649924" w:history="1">
        <w:r w:rsidR="00006C04" w:rsidRPr="00AA4B18">
          <w:rPr>
            <w:rStyle w:val="Hyperlink"/>
            <w:noProof/>
          </w:rPr>
          <w:t>4.5</w:t>
        </w:r>
        <w:r w:rsidR="00006C04" w:rsidRPr="00AA4B18">
          <w:rPr>
            <w:rStyle w:val="Hyperlink"/>
            <w:rFonts w:cstheme="minorHAnsi"/>
            <w:noProof/>
          </w:rPr>
          <w:tab/>
          <w:t>Training</w:t>
        </w:r>
        <w:r w:rsidR="00006C04" w:rsidRPr="00AA4B18">
          <w:rPr>
            <w:noProof/>
          </w:rPr>
          <w:tab/>
        </w:r>
        <w:r w:rsidR="00006C04" w:rsidRPr="00AA4B18">
          <w:rPr>
            <w:noProof/>
          </w:rPr>
          <w:fldChar w:fldCharType="begin"/>
        </w:r>
        <w:r w:rsidR="00006C04" w:rsidRPr="00AA4B18">
          <w:rPr>
            <w:noProof/>
          </w:rPr>
          <w:instrText xml:space="preserve"> PAGEREF _Toc57649924 \h </w:instrText>
        </w:r>
        <w:r w:rsidR="00006C04" w:rsidRPr="00AA4B18">
          <w:rPr>
            <w:noProof/>
          </w:rPr>
        </w:r>
        <w:r w:rsidR="00006C04" w:rsidRPr="00AA4B18">
          <w:rPr>
            <w:noProof/>
          </w:rPr>
          <w:fldChar w:fldCharType="separate"/>
        </w:r>
        <w:r w:rsidR="00006C04">
          <w:rPr>
            <w:noProof/>
          </w:rPr>
          <w:t>6</w:t>
        </w:r>
        <w:r w:rsidR="00006C04" w:rsidRPr="00AA4B18">
          <w:rPr>
            <w:noProof/>
          </w:rPr>
          <w:fldChar w:fldCharType="end"/>
        </w:r>
      </w:hyperlink>
    </w:p>
    <w:p w14:paraId="61125057" w14:textId="77777777" w:rsidR="007A5D2D" w:rsidRPr="00AA4B18" w:rsidRDefault="00293363">
      <w:pPr>
        <w:pStyle w:val="TOC2"/>
        <w:rPr>
          <w:rFonts w:asciiTheme="minorHAnsi" w:eastAsiaTheme="minorEastAsia" w:hAnsiTheme="minorHAnsi" w:cstheme="minorBidi"/>
          <w:noProof/>
          <w:sz w:val="22"/>
          <w:szCs w:val="22"/>
        </w:rPr>
      </w:pPr>
      <w:hyperlink w:anchor="_Toc57649925" w:history="1">
        <w:r w:rsidR="00006C04" w:rsidRPr="00AA4B18">
          <w:rPr>
            <w:rStyle w:val="Hyperlink"/>
            <w:noProof/>
          </w:rPr>
          <w:t>4.6</w:t>
        </w:r>
        <w:r w:rsidR="00006C04" w:rsidRPr="00AA4B18">
          <w:rPr>
            <w:rStyle w:val="Hyperlink"/>
            <w:rFonts w:cstheme="minorHAnsi"/>
            <w:noProof/>
          </w:rPr>
          <w:tab/>
          <w:t>Physical Distancing</w:t>
        </w:r>
        <w:r w:rsidR="00006C04" w:rsidRPr="00AA4B18">
          <w:rPr>
            <w:noProof/>
          </w:rPr>
          <w:tab/>
        </w:r>
        <w:r w:rsidR="00006C04">
          <w:rPr>
            <w:noProof/>
          </w:rPr>
          <w:t>7</w:t>
        </w:r>
      </w:hyperlink>
    </w:p>
    <w:p w14:paraId="16A0F52C" w14:textId="77777777" w:rsidR="007A5D2D" w:rsidRPr="00AA4B18" w:rsidRDefault="00293363">
      <w:pPr>
        <w:pStyle w:val="TOC2"/>
        <w:rPr>
          <w:rFonts w:asciiTheme="minorHAnsi" w:eastAsiaTheme="minorEastAsia" w:hAnsiTheme="minorHAnsi" w:cstheme="minorBidi"/>
          <w:noProof/>
          <w:sz w:val="22"/>
          <w:szCs w:val="22"/>
        </w:rPr>
      </w:pPr>
      <w:hyperlink w:anchor="_Toc57649926" w:history="1">
        <w:r w:rsidR="00006C04" w:rsidRPr="00AA4B18">
          <w:rPr>
            <w:rStyle w:val="Hyperlink"/>
            <w:noProof/>
          </w:rPr>
          <w:t>4.7</w:t>
        </w:r>
        <w:r w:rsidR="00006C04" w:rsidRPr="00AA4B18">
          <w:rPr>
            <w:rStyle w:val="Hyperlink"/>
            <w:rFonts w:cstheme="minorHAnsi"/>
            <w:noProof/>
          </w:rPr>
          <w:tab/>
          <w:t>Face Covering/Face Mask Policy</w:t>
        </w:r>
        <w:r w:rsidR="00006C04" w:rsidRPr="00AA4B18">
          <w:rPr>
            <w:noProof/>
          </w:rPr>
          <w:tab/>
        </w:r>
        <w:r w:rsidR="00006C04" w:rsidRPr="00AA4B18">
          <w:rPr>
            <w:noProof/>
          </w:rPr>
          <w:fldChar w:fldCharType="begin"/>
        </w:r>
        <w:r w:rsidR="00006C04" w:rsidRPr="00AA4B18">
          <w:rPr>
            <w:noProof/>
          </w:rPr>
          <w:instrText xml:space="preserve"> PAGEREF _Toc57649926 \h </w:instrText>
        </w:r>
        <w:r w:rsidR="00006C04" w:rsidRPr="00AA4B18">
          <w:rPr>
            <w:noProof/>
          </w:rPr>
        </w:r>
        <w:r w:rsidR="00006C04" w:rsidRPr="00AA4B18">
          <w:rPr>
            <w:noProof/>
          </w:rPr>
          <w:fldChar w:fldCharType="separate"/>
        </w:r>
        <w:r w:rsidR="00006C04">
          <w:rPr>
            <w:noProof/>
          </w:rPr>
          <w:t>7</w:t>
        </w:r>
        <w:r w:rsidR="00006C04" w:rsidRPr="00AA4B18">
          <w:rPr>
            <w:noProof/>
          </w:rPr>
          <w:fldChar w:fldCharType="end"/>
        </w:r>
      </w:hyperlink>
    </w:p>
    <w:p w14:paraId="37EA621D" w14:textId="77777777" w:rsidR="007A5D2D" w:rsidRPr="00AA4B18" w:rsidRDefault="00293363">
      <w:pPr>
        <w:pStyle w:val="TOC2"/>
        <w:rPr>
          <w:rFonts w:asciiTheme="minorHAnsi" w:eastAsiaTheme="minorEastAsia" w:hAnsiTheme="minorHAnsi" w:cstheme="minorBidi"/>
          <w:noProof/>
          <w:sz w:val="22"/>
          <w:szCs w:val="22"/>
        </w:rPr>
      </w:pPr>
      <w:hyperlink w:anchor="_Toc57649927" w:history="1">
        <w:r w:rsidR="00006C04" w:rsidRPr="00AA4B18">
          <w:rPr>
            <w:rStyle w:val="Hyperlink"/>
            <w:noProof/>
          </w:rPr>
          <w:t>4.8</w:t>
        </w:r>
        <w:r w:rsidR="00006C04" w:rsidRPr="00AA4B18">
          <w:rPr>
            <w:rStyle w:val="Hyperlink"/>
            <w:rFonts w:cstheme="minorHAnsi"/>
            <w:noProof/>
          </w:rPr>
          <w:tab/>
          <w:t>Other Engineering Controls, Administrative Controls, and Personal Protective Equipment</w:t>
        </w:r>
        <w:r w:rsidR="00006C04" w:rsidRPr="00AA4B18">
          <w:rPr>
            <w:noProof/>
          </w:rPr>
          <w:tab/>
        </w:r>
        <w:r w:rsidR="00006C04" w:rsidRPr="00AA4B18">
          <w:rPr>
            <w:noProof/>
          </w:rPr>
          <w:fldChar w:fldCharType="begin"/>
        </w:r>
        <w:r w:rsidR="00006C04" w:rsidRPr="00AA4B18">
          <w:rPr>
            <w:noProof/>
          </w:rPr>
          <w:instrText xml:space="preserve"> PAGEREF _Toc57649927 \h </w:instrText>
        </w:r>
        <w:r w:rsidR="00006C04" w:rsidRPr="00AA4B18">
          <w:rPr>
            <w:noProof/>
          </w:rPr>
        </w:r>
        <w:r w:rsidR="00006C04" w:rsidRPr="00AA4B18">
          <w:rPr>
            <w:noProof/>
          </w:rPr>
          <w:fldChar w:fldCharType="separate"/>
        </w:r>
        <w:r w:rsidR="00006C04">
          <w:rPr>
            <w:noProof/>
          </w:rPr>
          <w:t>9</w:t>
        </w:r>
        <w:r w:rsidR="00006C04" w:rsidRPr="00AA4B18">
          <w:rPr>
            <w:noProof/>
          </w:rPr>
          <w:fldChar w:fldCharType="end"/>
        </w:r>
      </w:hyperlink>
    </w:p>
    <w:p w14:paraId="35C2D72A" w14:textId="77777777" w:rsidR="007A5D2D" w:rsidRPr="00AA4B18" w:rsidRDefault="00293363">
      <w:pPr>
        <w:pStyle w:val="TOC2"/>
        <w:rPr>
          <w:rFonts w:asciiTheme="minorHAnsi" w:eastAsiaTheme="minorEastAsia" w:hAnsiTheme="minorHAnsi" w:cstheme="minorBidi"/>
          <w:noProof/>
          <w:sz w:val="22"/>
          <w:szCs w:val="22"/>
        </w:rPr>
      </w:pPr>
      <w:hyperlink w:anchor="_Toc57649928" w:history="1">
        <w:r w:rsidR="00006C04" w:rsidRPr="00AA4B18">
          <w:rPr>
            <w:rStyle w:val="Hyperlink"/>
            <w:noProof/>
          </w:rPr>
          <w:t>4.9</w:t>
        </w:r>
        <w:r w:rsidR="00006C04" w:rsidRPr="00AA4B18">
          <w:rPr>
            <w:rStyle w:val="Hyperlink"/>
            <w:rFonts w:cstheme="minorHAnsi"/>
            <w:noProof/>
          </w:rPr>
          <w:tab/>
          <w:t>Reporting, Recordkeeping and Access</w:t>
        </w:r>
        <w:r w:rsidR="00006C04" w:rsidRPr="00AA4B18">
          <w:rPr>
            <w:noProof/>
          </w:rPr>
          <w:tab/>
        </w:r>
        <w:r w:rsidR="00006C04">
          <w:rPr>
            <w:noProof/>
          </w:rPr>
          <w:t>10</w:t>
        </w:r>
      </w:hyperlink>
    </w:p>
    <w:p w14:paraId="0EC53DED" w14:textId="77777777" w:rsidR="007A5D2D" w:rsidRPr="00AA4B18" w:rsidRDefault="00293363">
      <w:pPr>
        <w:pStyle w:val="TOC2"/>
        <w:rPr>
          <w:rFonts w:asciiTheme="minorHAnsi" w:eastAsiaTheme="minorEastAsia" w:hAnsiTheme="minorHAnsi" w:cstheme="minorBidi"/>
          <w:noProof/>
          <w:sz w:val="22"/>
          <w:szCs w:val="22"/>
        </w:rPr>
      </w:pPr>
      <w:hyperlink w:anchor="_Toc57649929" w:history="1">
        <w:r w:rsidR="00006C04" w:rsidRPr="00AA4B18">
          <w:rPr>
            <w:rStyle w:val="Hyperlink"/>
            <w:noProof/>
          </w:rPr>
          <w:t>4.10</w:t>
        </w:r>
        <w:r w:rsidR="00006C04" w:rsidRPr="00AA4B18">
          <w:rPr>
            <w:rStyle w:val="Hyperlink"/>
            <w:rFonts w:cstheme="minorHAnsi"/>
            <w:noProof/>
          </w:rPr>
          <w:tab/>
          <w:t>Exclusion of COVID-19 Cases in the Workplace</w:t>
        </w:r>
        <w:r w:rsidR="00006C04" w:rsidRPr="00AA4B18">
          <w:rPr>
            <w:noProof/>
          </w:rPr>
          <w:tab/>
        </w:r>
        <w:r w:rsidR="00006C04" w:rsidRPr="00AA4B18">
          <w:rPr>
            <w:noProof/>
          </w:rPr>
          <w:fldChar w:fldCharType="begin"/>
        </w:r>
        <w:r w:rsidR="00006C04" w:rsidRPr="00AA4B18">
          <w:rPr>
            <w:noProof/>
          </w:rPr>
          <w:instrText xml:space="preserve"> PAGEREF _Toc57649929 \h </w:instrText>
        </w:r>
        <w:r w:rsidR="00006C04" w:rsidRPr="00AA4B18">
          <w:rPr>
            <w:noProof/>
          </w:rPr>
        </w:r>
        <w:r w:rsidR="00006C04" w:rsidRPr="00AA4B18">
          <w:rPr>
            <w:noProof/>
          </w:rPr>
          <w:fldChar w:fldCharType="separate"/>
        </w:r>
        <w:r w:rsidR="00006C04">
          <w:rPr>
            <w:noProof/>
          </w:rPr>
          <w:t>10</w:t>
        </w:r>
        <w:r w:rsidR="00006C04" w:rsidRPr="00AA4B18">
          <w:rPr>
            <w:noProof/>
          </w:rPr>
          <w:fldChar w:fldCharType="end"/>
        </w:r>
      </w:hyperlink>
    </w:p>
    <w:p w14:paraId="3FE57481" w14:textId="77777777" w:rsidR="007A5D2D" w:rsidRPr="00AA4B18" w:rsidRDefault="00293363">
      <w:pPr>
        <w:pStyle w:val="TOC2"/>
        <w:rPr>
          <w:rFonts w:asciiTheme="minorHAnsi" w:eastAsiaTheme="minorEastAsia" w:hAnsiTheme="minorHAnsi" w:cstheme="minorBidi"/>
          <w:noProof/>
          <w:sz w:val="22"/>
          <w:szCs w:val="22"/>
        </w:rPr>
      </w:pPr>
      <w:hyperlink w:anchor="_Toc57649930" w:history="1">
        <w:r w:rsidR="00006C04" w:rsidRPr="00AA4B18">
          <w:rPr>
            <w:rStyle w:val="Hyperlink"/>
            <w:noProof/>
          </w:rPr>
          <w:t>4.11</w:t>
        </w:r>
        <w:r w:rsidR="00006C04" w:rsidRPr="00AA4B18">
          <w:rPr>
            <w:rStyle w:val="Hyperlink"/>
            <w:rFonts w:cstheme="minorHAnsi"/>
            <w:noProof/>
          </w:rPr>
          <w:tab/>
          <w:t>Return to Work Criteria</w:t>
        </w:r>
        <w:r w:rsidR="00006C04" w:rsidRPr="00AA4B18">
          <w:rPr>
            <w:noProof/>
          </w:rPr>
          <w:tab/>
        </w:r>
        <w:r w:rsidR="00006C04" w:rsidRPr="00AA4B18">
          <w:rPr>
            <w:noProof/>
          </w:rPr>
          <w:fldChar w:fldCharType="begin"/>
        </w:r>
        <w:r w:rsidR="00006C04" w:rsidRPr="00AA4B18">
          <w:rPr>
            <w:noProof/>
          </w:rPr>
          <w:instrText xml:space="preserve"> PAGEREF _Toc57649930 \h </w:instrText>
        </w:r>
        <w:r w:rsidR="00006C04" w:rsidRPr="00AA4B18">
          <w:rPr>
            <w:noProof/>
          </w:rPr>
        </w:r>
        <w:r w:rsidR="00006C04" w:rsidRPr="00AA4B18">
          <w:rPr>
            <w:noProof/>
          </w:rPr>
          <w:fldChar w:fldCharType="separate"/>
        </w:r>
        <w:r w:rsidR="00006C04">
          <w:rPr>
            <w:noProof/>
          </w:rPr>
          <w:t>10</w:t>
        </w:r>
        <w:r w:rsidR="00006C04" w:rsidRPr="00AA4B18">
          <w:rPr>
            <w:noProof/>
          </w:rPr>
          <w:fldChar w:fldCharType="end"/>
        </w:r>
      </w:hyperlink>
    </w:p>
    <w:p w14:paraId="60B356AC" w14:textId="77777777" w:rsidR="007A5D2D" w:rsidRDefault="00293363">
      <w:pPr>
        <w:pStyle w:val="TOC1"/>
        <w:rPr>
          <w:rFonts w:asciiTheme="minorHAnsi" w:eastAsiaTheme="minorEastAsia" w:hAnsiTheme="minorHAnsi" w:cstheme="minorBidi"/>
          <w:caps w:val="0"/>
          <w:noProof/>
          <w:sz w:val="22"/>
          <w:szCs w:val="22"/>
        </w:rPr>
      </w:pPr>
      <w:hyperlink w:anchor="_Toc57649931" w:history="1">
        <w:r w:rsidR="00006C04" w:rsidRPr="001212A4">
          <w:rPr>
            <w:rStyle w:val="Hyperlink"/>
            <w:rFonts w:cstheme="minorHAnsi"/>
            <w:b/>
            <w:noProof/>
          </w:rPr>
          <w:t>Section 5:</w:t>
        </w:r>
        <w:r w:rsidR="00006C04" w:rsidRPr="001212A4">
          <w:rPr>
            <w:rStyle w:val="Hyperlink"/>
            <w:rFonts w:cstheme="minorHAnsi"/>
            <w:b/>
            <w:noProof/>
          </w:rPr>
          <w:tab/>
          <w:t>Multiple COVID-19 Infections and COVID-19 Outbreaks</w:t>
        </w:r>
        <w:r w:rsidR="00006C04">
          <w:rPr>
            <w:noProof/>
          </w:rPr>
          <w:tab/>
        </w:r>
        <w:r w:rsidR="00006C04">
          <w:rPr>
            <w:b/>
            <w:noProof/>
          </w:rPr>
          <w:t>11</w:t>
        </w:r>
      </w:hyperlink>
    </w:p>
    <w:p w14:paraId="5B10EE35" w14:textId="77777777" w:rsidR="007A5D2D" w:rsidRPr="00AA4B18" w:rsidRDefault="00293363">
      <w:pPr>
        <w:pStyle w:val="TOC2"/>
        <w:rPr>
          <w:rFonts w:asciiTheme="minorHAnsi" w:eastAsiaTheme="minorEastAsia" w:hAnsiTheme="minorHAnsi" w:cstheme="minorBidi"/>
          <w:noProof/>
          <w:sz w:val="22"/>
          <w:szCs w:val="22"/>
        </w:rPr>
      </w:pPr>
      <w:hyperlink w:anchor="_Toc57649932" w:history="1">
        <w:r w:rsidR="00006C04" w:rsidRPr="00AA4B18">
          <w:rPr>
            <w:rStyle w:val="Hyperlink"/>
            <w:noProof/>
          </w:rPr>
          <w:t>5.1</w:t>
        </w:r>
        <w:r w:rsidR="00006C04" w:rsidRPr="00AA4B18">
          <w:rPr>
            <w:rStyle w:val="Hyperlink"/>
            <w:rFonts w:cstheme="minorHAnsi"/>
            <w:noProof/>
          </w:rPr>
          <w:tab/>
          <w:t>Scope</w:t>
        </w:r>
        <w:r w:rsidR="00006C04" w:rsidRPr="00AA4B18">
          <w:rPr>
            <w:noProof/>
          </w:rPr>
          <w:tab/>
        </w:r>
        <w:r w:rsidR="00006C04">
          <w:rPr>
            <w:noProof/>
          </w:rPr>
          <w:t>11</w:t>
        </w:r>
      </w:hyperlink>
    </w:p>
    <w:p w14:paraId="338F4C68" w14:textId="77777777" w:rsidR="007A5D2D" w:rsidRPr="00AA4B18" w:rsidRDefault="00293363">
      <w:pPr>
        <w:pStyle w:val="TOC2"/>
        <w:rPr>
          <w:rFonts w:asciiTheme="minorHAnsi" w:eastAsiaTheme="minorEastAsia" w:hAnsiTheme="minorHAnsi" w:cstheme="minorBidi"/>
          <w:noProof/>
          <w:sz w:val="22"/>
          <w:szCs w:val="22"/>
        </w:rPr>
      </w:pPr>
      <w:hyperlink w:anchor="_Toc57649933" w:history="1">
        <w:r w:rsidR="00006C04" w:rsidRPr="00AA4B18">
          <w:rPr>
            <w:rStyle w:val="Hyperlink"/>
            <w:noProof/>
          </w:rPr>
          <w:t>5.2</w:t>
        </w:r>
        <w:r w:rsidR="00006C04" w:rsidRPr="00AA4B18">
          <w:rPr>
            <w:rStyle w:val="Hyperlink"/>
            <w:rFonts w:cstheme="minorHAnsi"/>
            <w:noProof/>
          </w:rPr>
          <w:tab/>
          <w:t>Testing</w:t>
        </w:r>
        <w:r w:rsidR="00006C04" w:rsidRPr="00AA4B18">
          <w:rPr>
            <w:noProof/>
          </w:rPr>
          <w:tab/>
        </w:r>
        <w:r w:rsidR="00006C04" w:rsidRPr="00AA4B18">
          <w:rPr>
            <w:noProof/>
          </w:rPr>
          <w:fldChar w:fldCharType="begin"/>
        </w:r>
        <w:r w:rsidR="00006C04" w:rsidRPr="00AA4B18">
          <w:rPr>
            <w:noProof/>
          </w:rPr>
          <w:instrText xml:space="preserve"> PAGEREF _Toc57649933 \h </w:instrText>
        </w:r>
        <w:r w:rsidR="00006C04" w:rsidRPr="00AA4B18">
          <w:rPr>
            <w:noProof/>
          </w:rPr>
        </w:r>
        <w:r w:rsidR="00006C04" w:rsidRPr="00AA4B18">
          <w:rPr>
            <w:noProof/>
          </w:rPr>
          <w:fldChar w:fldCharType="separate"/>
        </w:r>
        <w:r w:rsidR="00006C04">
          <w:rPr>
            <w:noProof/>
          </w:rPr>
          <w:t>11</w:t>
        </w:r>
        <w:r w:rsidR="00006C04" w:rsidRPr="00AA4B18">
          <w:rPr>
            <w:noProof/>
          </w:rPr>
          <w:fldChar w:fldCharType="end"/>
        </w:r>
      </w:hyperlink>
    </w:p>
    <w:p w14:paraId="1B7313DD" w14:textId="77777777" w:rsidR="007A5D2D" w:rsidRPr="00AA4B18" w:rsidRDefault="00293363">
      <w:pPr>
        <w:pStyle w:val="TOC2"/>
        <w:rPr>
          <w:rFonts w:asciiTheme="minorHAnsi" w:eastAsiaTheme="minorEastAsia" w:hAnsiTheme="minorHAnsi" w:cstheme="minorBidi"/>
          <w:noProof/>
          <w:sz w:val="22"/>
          <w:szCs w:val="22"/>
        </w:rPr>
      </w:pPr>
      <w:hyperlink w:anchor="_Toc57649934" w:history="1">
        <w:r w:rsidR="00006C04" w:rsidRPr="00AA4B18">
          <w:rPr>
            <w:rStyle w:val="Hyperlink"/>
            <w:noProof/>
          </w:rPr>
          <w:t>5.3</w:t>
        </w:r>
        <w:r w:rsidR="00006C04" w:rsidRPr="00AA4B18">
          <w:rPr>
            <w:rStyle w:val="Hyperlink"/>
            <w:rFonts w:cstheme="minorHAnsi"/>
            <w:noProof/>
          </w:rPr>
          <w:tab/>
          <w:t>COVID-19 Multiple Infection Cases</w:t>
        </w:r>
        <w:r w:rsidR="00006C04" w:rsidRPr="00AA4B18">
          <w:rPr>
            <w:noProof/>
          </w:rPr>
          <w:tab/>
        </w:r>
        <w:r w:rsidR="00006C04" w:rsidRPr="00AA4B18">
          <w:rPr>
            <w:noProof/>
          </w:rPr>
          <w:fldChar w:fldCharType="begin"/>
        </w:r>
        <w:r w:rsidR="00006C04" w:rsidRPr="00AA4B18">
          <w:rPr>
            <w:noProof/>
          </w:rPr>
          <w:instrText xml:space="preserve"> PAGEREF _Toc57649934 \h </w:instrText>
        </w:r>
        <w:r w:rsidR="00006C04" w:rsidRPr="00AA4B18">
          <w:rPr>
            <w:noProof/>
          </w:rPr>
        </w:r>
        <w:r w:rsidR="00006C04" w:rsidRPr="00AA4B18">
          <w:rPr>
            <w:noProof/>
          </w:rPr>
          <w:fldChar w:fldCharType="separate"/>
        </w:r>
        <w:r w:rsidR="00006C04">
          <w:rPr>
            <w:noProof/>
          </w:rPr>
          <w:t>12</w:t>
        </w:r>
        <w:r w:rsidR="00006C04" w:rsidRPr="00AA4B18">
          <w:rPr>
            <w:noProof/>
          </w:rPr>
          <w:fldChar w:fldCharType="end"/>
        </w:r>
      </w:hyperlink>
    </w:p>
    <w:p w14:paraId="28CDD636" w14:textId="77777777" w:rsidR="007A5D2D" w:rsidRDefault="00293363">
      <w:pPr>
        <w:pStyle w:val="TOC1"/>
        <w:rPr>
          <w:rFonts w:asciiTheme="minorHAnsi" w:eastAsiaTheme="minorEastAsia" w:hAnsiTheme="minorHAnsi" w:cstheme="minorBidi"/>
          <w:caps w:val="0"/>
          <w:noProof/>
          <w:sz w:val="22"/>
          <w:szCs w:val="22"/>
        </w:rPr>
      </w:pPr>
      <w:hyperlink w:anchor="_Toc57649935" w:history="1">
        <w:r w:rsidR="00006C04" w:rsidRPr="001212A4">
          <w:rPr>
            <w:rStyle w:val="Hyperlink"/>
            <w:rFonts w:cstheme="minorHAnsi"/>
            <w:b/>
            <w:noProof/>
          </w:rPr>
          <w:t>Section 6:</w:t>
        </w:r>
        <w:r w:rsidR="00006C04" w:rsidRPr="001212A4">
          <w:rPr>
            <w:rStyle w:val="Hyperlink"/>
            <w:rFonts w:cstheme="minorHAnsi"/>
            <w:b/>
            <w:noProof/>
          </w:rPr>
          <w:tab/>
          <w:t>Major COVID-19 Outbreak</w:t>
        </w:r>
        <w:r w:rsidR="00006C04">
          <w:rPr>
            <w:noProof/>
          </w:rPr>
          <w:tab/>
        </w:r>
        <w:r w:rsidR="00006C04" w:rsidRPr="00EA5B3B">
          <w:rPr>
            <w:b/>
            <w:noProof/>
          </w:rPr>
          <w:fldChar w:fldCharType="begin"/>
        </w:r>
        <w:r w:rsidR="00006C04" w:rsidRPr="00EA5B3B">
          <w:rPr>
            <w:b/>
            <w:noProof/>
          </w:rPr>
          <w:instrText xml:space="preserve"> PAGEREF _Toc57649935 \h </w:instrText>
        </w:r>
        <w:r w:rsidR="00006C04" w:rsidRPr="00EA5B3B">
          <w:rPr>
            <w:b/>
            <w:noProof/>
          </w:rPr>
        </w:r>
        <w:r w:rsidR="00006C04" w:rsidRPr="00EA5B3B">
          <w:rPr>
            <w:b/>
            <w:noProof/>
          </w:rPr>
          <w:fldChar w:fldCharType="separate"/>
        </w:r>
        <w:r w:rsidR="00006C04">
          <w:rPr>
            <w:b/>
            <w:noProof/>
          </w:rPr>
          <w:t>12</w:t>
        </w:r>
        <w:r w:rsidR="00006C04" w:rsidRPr="00EA5B3B">
          <w:rPr>
            <w:b/>
            <w:noProof/>
          </w:rPr>
          <w:fldChar w:fldCharType="end"/>
        </w:r>
      </w:hyperlink>
    </w:p>
    <w:p w14:paraId="7B9F8FAF" w14:textId="77777777" w:rsidR="007A5D2D" w:rsidRPr="00AA4B18" w:rsidRDefault="00293363">
      <w:pPr>
        <w:pStyle w:val="TOC2"/>
        <w:rPr>
          <w:rFonts w:asciiTheme="minorHAnsi" w:eastAsiaTheme="minorEastAsia" w:hAnsiTheme="minorHAnsi" w:cstheme="minorBidi"/>
          <w:noProof/>
          <w:sz w:val="22"/>
          <w:szCs w:val="22"/>
        </w:rPr>
      </w:pPr>
      <w:hyperlink w:anchor="_Toc57649936" w:history="1">
        <w:r w:rsidR="00006C04" w:rsidRPr="00AA4B18">
          <w:rPr>
            <w:rStyle w:val="Hyperlink"/>
            <w:noProof/>
          </w:rPr>
          <w:t>6.1</w:t>
        </w:r>
        <w:r w:rsidR="00006C04" w:rsidRPr="00AA4B18">
          <w:rPr>
            <w:rStyle w:val="Hyperlink"/>
            <w:rFonts w:cstheme="minorHAnsi"/>
            <w:noProof/>
          </w:rPr>
          <w:tab/>
          <w:t>Scope</w:t>
        </w:r>
        <w:r w:rsidR="00006C04" w:rsidRPr="00AA4B18">
          <w:rPr>
            <w:noProof/>
          </w:rPr>
          <w:tab/>
        </w:r>
        <w:r w:rsidR="00006C04" w:rsidRPr="00AA4B18">
          <w:rPr>
            <w:noProof/>
          </w:rPr>
          <w:fldChar w:fldCharType="begin"/>
        </w:r>
        <w:r w:rsidR="00006C04" w:rsidRPr="00AA4B18">
          <w:rPr>
            <w:noProof/>
          </w:rPr>
          <w:instrText xml:space="preserve"> PAGEREF _Toc57649936 \h </w:instrText>
        </w:r>
        <w:r w:rsidR="00006C04" w:rsidRPr="00AA4B18">
          <w:rPr>
            <w:noProof/>
          </w:rPr>
        </w:r>
        <w:r w:rsidR="00006C04" w:rsidRPr="00AA4B18">
          <w:rPr>
            <w:noProof/>
          </w:rPr>
          <w:fldChar w:fldCharType="separate"/>
        </w:r>
        <w:r w:rsidR="00006C04">
          <w:rPr>
            <w:noProof/>
          </w:rPr>
          <w:t>12</w:t>
        </w:r>
        <w:r w:rsidR="00006C04" w:rsidRPr="00AA4B18">
          <w:rPr>
            <w:noProof/>
          </w:rPr>
          <w:fldChar w:fldCharType="end"/>
        </w:r>
      </w:hyperlink>
    </w:p>
    <w:p w14:paraId="33582403" w14:textId="77777777" w:rsidR="007A5D2D" w:rsidRPr="00AA4B18" w:rsidRDefault="00293363">
      <w:pPr>
        <w:pStyle w:val="TOC2"/>
        <w:rPr>
          <w:rFonts w:asciiTheme="minorHAnsi" w:eastAsiaTheme="minorEastAsia" w:hAnsiTheme="minorHAnsi" w:cstheme="minorBidi"/>
          <w:noProof/>
          <w:sz w:val="22"/>
          <w:szCs w:val="22"/>
        </w:rPr>
      </w:pPr>
      <w:hyperlink w:anchor="_Toc57649937" w:history="1">
        <w:r w:rsidR="00006C04" w:rsidRPr="00AA4B18">
          <w:rPr>
            <w:rStyle w:val="Hyperlink"/>
            <w:noProof/>
          </w:rPr>
          <w:t>6.2</w:t>
        </w:r>
        <w:r w:rsidR="00006C04" w:rsidRPr="00AA4B18">
          <w:rPr>
            <w:rStyle w:val="Hyperlink"/>
            <w:rFonts w:cstheme="minorHAnsi"/>
            <w:noProof/>
          </w:rPr>
          <w:tab/>
          <w:t>Testing</w:t>
        </w:r>
        <w:r w:rsidR="00006C04" w:rsidRPr="00AA4B18">
          <w:rPr>
            <w:noProof/>
          </w:rPr>
          <w:tab/>
        </w:r>
        <w:r w:rsidR="00006C04" w:rsidRPr="00AA4B18">
          <w:rPr>
            <w:noProof/>
          </w:rPr>
          <w:fldChar w:fldCharType="begin"/>
        </w:r>
        <w:r w:rsidR="00006C04" w:rsidRPr="00AA4B18">
          <w:rPr>
            <w:noProof/>
          </w:rPr>
          <w:instrText xml:space="preserve"> PAGEREF _Toc57649937 \h </w:instrText>
        </w:r>
        <w:r w:rsidR="00006C04" w:rsidRPr="00AA4B18">
          <w:rPr>
            <w:noProof/>
          </w:rPr>
        </w:r>
        <w:r w:rsidR="00006C04" w:rsidRPr="00AA4B18">
          <w:rPr>
            <w:noProof/>
          </w:rPr>
          <w:fldChar w:fldCharType="separate"/>
        </w:r>
        <w:r w:rsidR="00006C04">
          <w:rPr>
            <w:noProof/>
          </w:rPr>
          <w:t>12</w:t>
        </w:r>
        <w:r w:rsidR="00006C04" w:rsidRPr="00AA4B18">
          <w:rPr>
            <w:noProof/>
          </w:rPr>
          <w:fldChar w:fldCharType="end"/>
        </w:r>
      </w:hyperlink>
    </w:p>
    <w:p w14:paraId="576A4F3F" w14:textId="77777777" w:rsidR="007A5D2D" w:rsidRDefault="00293363">
      <w:pPr>
        <w:pStyle w:val="TOC2"/>
        <w:rPr>
          <w:noProof/>
        </w:rPr>
      </w:pPr>
      <w:hyperlink w:anchor="_Toc57649938" w:history="1">
        <w:r w:rsidR="00006C04" w:rsidRPr="00AA4B18">
          <w:rPr>
            <w:rStyle w:val="Hyperlink"/>
            <w:noProof/>
          </w:rPr>
          <w:t>6.3</w:t>
        </w:r>
        <w:r w:rsidR="00006C04" w:rsidRPr="00AA4B18">
          <w:rPr>
            <w:rStyle w:val="Hyperlink"/>
            <w:rFonts w:cstheme="minorHAnsi"/>
            <w:noProof/>
          </w:rPr>
          <w:tab/>
          <w:t xml:space="preserve">COVID-19 Major Multiple Infection </w:t>
        </w:r>
        <w:r w:rsidR="00006C04">
          <w:rPr>
            <w:rStyle w:val="Hyperlink"/>
            <w:rFonts w:cstheme="minorHAnsi"/>
            <w:noProof/>
          </w:rPr>
          <w:t>C</w:t>
        </w:r>
        <w:r w:rsidR="00006C04" w:rsidRPr="00AA4B18">
          <w:rPr>
            <w:rStyle w:val="Hyperlink"/>
            <w:rFonts w:cstheme="minorHAnsi"/>
            <w:noProof/>
          </w:rPr>
          <w:t>ases</w:t>
        </w:r>
        <w:r w:rsidR="00006C04" w:rsidRPr="00AA4B18">
          <w:rPr>
            <w:noProof/>
          </w:rPr>
          <w:tab/>
        </w:r>
        <w:r w:rsidR="00006C04" w:rsidRPr="00AA4B18">
          <w:rPr>
            <w:noProof/>
          </w:rPr>
          <w:fldChar w:fldCharType="begin"/>
        </w:r>
        <w:r w:rsidR="00006C04" w:rsidRPr="00AA4B18">
          <w:rPr>
            <w:noProof/>
          </w:rPr>
          <w:instrText xml:space="preserve"> PAGEREF _Toc57649938 \h </w:instrText>
        </w:r>
        <w:r w:rsidR="00006C04" w:rsidRPr="00AA4B18">
          <w:rPr>
            <w:noProof/>
          </w:rPr>
        </w:r>
        <w:r w:rsidR="00006C04" w:rsidRPr="00AA4B18">
          <w:rPr>
            <w:noProof/>
          </w:rPr>
          <w:fldChar w:fldCharType="separate"/>
        </w:r>
        <w:r w:rsidR="00006C04">
          <w:rPr>
            <w:noProof/>
          </w:rPr>
          <w:t>13</w:t>
        </w:r>
        <w:r w:rsidR="00006C04" w:rsidRPr="00AA4B18">
          <w:rPr>
            <w:noProof/>
          </w:rPr>
          <w:fldChar w:fldCharType="end"/>
        </w:r>
      </w:hyperlink>
    </w:p>
    <w:p w14:paraId="246EFAA8" w14:textId="77777777" w:rsidR="007A5D2D" w:rsidRPr="00FD0DFD" w:rsidRDefault="00293363" w:rsidP="007A5D2D">
      <w:pPr>
        <w:keepLines/>
        <w:tabs>
          <w:tab w:val="right" w:leader="dot" w:pos="9288"/>
        </w:tabs>
        <w:spacing w:after="120"/>
        <w:ind w:left="1440" w:right="720" w:hanging="1440"/>
        <w:rPr>
          <w:rFonts w:asciiTheme="minorHAnsi" w:eastAsiaTheme="minorEastAsia" w:hAnsiTheme="minorHAnsi" w:cstheme="minorBidi"/>
          <w:noProof/>
          <w:sz w:val="22"/>
          <w:szCs w:val="22"/>
        </w:rPr>
      </w:pPr>
      <w:hyperlink w:anchor="_Toc57649939" w:history="1">
        <w:r w:rsidR="00006C04" w:rsidRPr="00FD0DFD">
          <w:rPr>
            <w:rFonts w:cstheme="minorHAnsi"/>
            <w:b/>
            <w:caps/>
            <w:noProof/>
            <w:szCs w:val="20"/>
          </w:rPr>
          <w:t>Section 7:</w:t>
        </w:r>
        <w:r w:rsidR="00006C04" w:rsidRPr="00FD0DFD">
          <w:rPr>
            <w:rFonts w:cstheme="minorHAnsi"/>
            <w:b/>
            <w:caps/>
            <w:noProof/>
            <w:szCs w:val="20"/>
          </w:rPr>
          <w:tab/>
          <w:t>[Optional Section: COVID-19 Prevention in Employer-Provided Housing]</w:t>
        </w:r>
        <w:r w:rsidR="00006C04" w:rsidRPr="00FD0DFD">
          <w:rPr>
            <w:caps/>
            <w:noProof/>
            <w:szCs w:val="20"/>
          </w:rPr>
          <w:tab/>
        </w:r>
        <w:r w:rsidR="00006C04" w:rsidRPr="00FD0DFD">
          <w:rPr>
            <w:b/>
            <w:caps/>
            <w:noProof/>
            <w:szCs w:val="20"/>
          </w:rPr>
          <w:fldChar w:fldCharType="begin"/>
        </w:r>
        <w:r w:rsidR="00006C04" w:rsidRPr="00FD0DFD">
          <w:rPr>
            <w:b/>
            <w:caps/>
            <w:noProof/>
            <w:szCs w:val="20"/>
          </w:rPr>
          <w:instrText xml:space="preserve"> PAGEREF _Toc57649939 \h </w:instrText>
        </w:r>
        <w:r w:rsidR="00006C04" w:rsidRPr="00FD0DFD">
          <w:rPr>
            <w:b/>
            <w:caps/>
            <w:noProof/>
            <w:szCs w:val="20"/>
          </w:rPr>
        </w:r>
        <w:r w:rsidR="00006C04" w:rsidRPr="00FD0DFD">
          <w:rPr>
            <w:b/>
            <w:caps/>
            <w:noProof/>
            <w:szCs w:val="20"/>
          </w:rPr>
          <w:fldChar w:fldCharType="separate"/>
        </w:r>
        <w:r w:rsidR="00006C04">
          <w:rPr>
            <w:b/>
            <w:caps/>
            <w:noProof/>
            <w:szCs w:val="20"/>
          </w:rPr>
          <w:t>13</w:t>
        </w:r>
        <w:r w:rsidR="00006C04" w:rsidRPr="00FD0DFD">
          <w:rPr>
            <w:b/>
            <w:caps/>
            <w:noProof/>
            <w:szCs w:val="20"/>
          </w:rPr>
          <w:fldChar w:fldCharType="end"/>
        </w:r>
      </w:hyperlink>
    </w:p>
    <w:p w14:paraId="5092BF8B" w14:textId="77777777" w:rsidR="007A5D2D" w:rsidRPr="001031F4" w:rsidRDefault="00293363" w:rsidP="007A5D2D">
      <w:pPr>
        <w:keepLines/>
        <w:tabs>
          <w:tab w:val="right" w:leader="dot" w:pos="9288"/>
        </w:tabs>
        <w:spacing w:after="120"/>
        <w:ind w:left="1440" w:right="720" w:hanging="720"/>
        <w:rPr>
          <w:rFonts w:asciiTheme="minorHAnsi" w:eastAsiaTheme="minorEastAsia" w:hAnsiTheme="minorHAnsi" w:cstheme="minorBidi"/>
          <w:noProof/>
          <w:sz w:val="22"/>
          <w:szCs w:val="22"/>
        </w:rPr>
      </w:pPr>
      <w:hyperlink w:anchor="_Toc57649940" w:history="1">
        <w:r w:rsidR="00006C04" w:rsidRPr="003C5326">
          <w:rPr>
            <w:noProof/>
            <w:szCs w:val="20"/>
          </w:rPr>
          <w:t>7.1</w:t>
        </w:r>
        <w:r w:rsidR="00006C04" w:rsidRPr="003C5326">
          <w:rPr>
            <w:rFonts w:cstheme="minorHAnsi"/>
            <w:noProof/>
            <w:szCs w:val="20"/>
          </w:rPr>
          <w:tab/>
          <w:t>Scope</w:t>
        </w:r>
        <w:r w:rsidR="00006C04" w:rsidRPr="00BB59BA">
          <w:rPr>
            <w:noProof/>
            <w:szCs w:val="20"/>
          </w:rPr>
          <w:tab/>
        </w:r>
        <w:r w:rsidR="00006C04" w:rsidRPr="00470017">
          <w:rPr>
            <w:noProof/>
            <w:szCs w:val="20"/>
          </w:rPr>
          <w:fldChar w:fldCharType="begin"/>
        </w:r>
        <w:r w:rsidR="00006C04" w:rsidRPr="001031F4">
          <w:rPr>
            <w:noProof/>
            <w:szCs w:val="20"/>
          </w:rPr>
          <w:instrText xml:space="preserve"> PAGEREF _Toc57649940 \h </w:instrText>
        </w:r>
        <w:r w:rsidR="00006C04" w:rsidRPr="00470017">
          <w:rPr>
            <w:noProof/>
            <w:szCs w:val="20"/>
          </w:rPr>
        </w:r>
        <w:r w:rsidR="00006C04" w:rsidRPr="00470017">
          <w:rPr>
            <w:noProof/>
            <w:szCs w:val="20"/>
          </w:rPr>
          <w:fldChar w:fldCharType="separate"/>
        </w:r>
        <w:r w:rsidR="00006C04">
          <w:rPr>
            <w:noProof/>
            <w:szCs w:val="20"/>
          </w:rPr>
          <w:t>13</w:t>
        </w:r>
        <w:r w:rsidR="00006C04" w:rsidRPr="00470017">
          <w:rPr>
            <w:noProof/>
            <w:szCs w:val="20"/>
          </w:rPr>
          <w:fldChar w:fldCharType="end"/>
        </w:r>
      </w:hyperlink>
    </w:p>
    <w:p w14:paraId="28CB2066" w14:textId="77777777" w:rsidR="007A5D2D" w:rsidRPr="001031F4" w:rsidRDefault="00293363" w:rsidP="007A5D2D">
      <w:pPr>
        <w:keepLines/>
        <w:tabs>
          <w:tab w:val="right" w:leader="dot" w:pos="9288"/>
        </w:tabs>
        <w:spacing w:after="120"/>
        <w:ind w:left="1440" w:right="720" w:hanging="720"/>
        <w:rPr>
          <w:rFonts w:asciiTheme="minorHAnsi" w:eastAsiaTheme="minorEastAsia" w:hAnsiTheme="minorHAnsi" w:cstheme="minorBidi"/>
          <w:noProof/>
          <w:sz w:val="22"/>
          <w:szCs w:val="22"/>
        </w:rPr>
      </w:pPr>
      <w:hyperlink w:anchor="_Toc57649941" w:history="1">
        <w:r w:rsidR="00006C04" w:rsidRPr="00773F28">
          <w:rPr>
            <w:noProof/>
            <w:szCs w:val="20"/>
          </w:rPr>
          <w:t>7.2</w:t>
        </w:r>
        <w:r w:rsidR="00006C04" w:rsidRPr="00773F28">
          <w:rPr>
            <w:rFonts w:cstheme="minorHAnsi"/>
            <w:noProof/>
            <w:szCs w:val="20"/>
          </w:rPr>
          <w:tab/>
          <w:t>Assignment of Housing Units</w:t>
        </w:r>
        <w:r w:rsidR="00006C04" w:rsidRPr="00BB59BA">
          <w:rPr>
            <w:noProof/>
            <w:szCs w:val="20"/>
          </w:rPr>
          <w:tab/>
        </w:r>
        <w:r w:rsidR="00006C04" w:rsidRPr="00470017">
          <w:rPr>
            <w:noProof/>
            <w:szCs w:val="20"/>
          </w:rPr>
          <w:fldChar w:fldCharType="begin"/>
        </w:r>
        <w:r w:rsidR="00006C04" w:rsidRPr="001031F4">
          <w:rPr>
            <w:noProof/>
            <w:szCs w:val="20"/>
          </w:rPr>
          <w:instrText xml:space="preserve"> PAGEREF _Toc57649941 \h </w:instrText>
        </w:r>
        <w:r w:rsidR="00006C04" w:rsidRPr="00470017">
          <w:rPr>
            <w:noProof/>
            <w:szCs w:val="20"/>
          </w:rPr>
        </w:r>
        <w:r w:rsidR="00006C04" w:rsidRPr="00470017">
          <w:rPr>
            <w:noProof/>
            <w:szCs w:val="20"/>
          </w:rPr>
          <w:fldChar w:fldCharType="separate"/>
        </w:r>
        <w:r w:rsidR="00006C04">
          <w:rPr>
            <w:noProof/>
            <w:szCs w:val="20"/>
          </w:rPr>
          <w:t>14</w:t>
        </w:r>
        <w:r w:rsidR="00006C04" w:rsidRPr="00470017">
          <w:rPr>
            <w:noProof/>
            <w:szCs w:val="20"/>
          </w:rPr>
          <w:fldChar w:fldCharType="end"/>
        </w:r>
      </w:hyperlink>
    </w:p>
    <w:p w14:paraId="13A6A7EC" w14:textId="77777777" w:rsidR="007A5D2D" w:rsidRPr="001031F4" w:rsidRDefault="00293363" w:rsidP="007A5D2D">
      <w:pPr>
        <w:keepLines/>
        <w:tabs>
          <w:tab w:val="right" w:leader="dot" w:pos="9288"/>
        </w:tabs>
        <w:spacing w:after="120"/>
        <w:ind w:left="1440" w:right="720" w:hanging="720"/>
        <w:rPr>
          <w:rFonts w:asciiTheme="minorHAnsi" w:eastAsiaTheme="minorEastAsia" w:hAnsiTheme="minorHAnsi" w:cstheme="minorBidi"/>
          <w:noProof/>
          <w:sz w:val="22"/>
          <w:szCs w:val="22"/>
        </w:rPr>
      </w:pPr>
      <w:hyperlink w:anchor="_Toc57649942" w:history="1">
        <w:r w:rsidR="00006C04" w:rsidRPr="00773F28">
          <w:rPr>
            <w:noProof/>
            <w:szCs w:val="20"/>
          </w:rPr>
          <w:t>7.3</w:t>
        </w:r>
        <w:r w:rsidR="00006C04" w:rsidRPr="00773F28">
          <w:rPr>
            <w:rFonts w:cstheme="minorHAnsi"/>
            <w:noProof/>
            <w:szCs w:val="20"/>
          </w:rPr>
          <w:tab/>
          <w:t>Physical Distancing and Controls</w:t>
        </w:r>
        <w:r w:rsidR="00006C04" w:rsidRPr="00BB59BA">
          <w:rPr>
            <w:noProof/>
            <w:szCs w:val="20"/>
          </w:rPr>
          <w:tab/>
        </w:r>
        <w:r w:rsidR="00006C04" w:rsidRPr="00470017">
          <w:rPr>
            <w:noProof/>
            <w:szCs w:val="20"/>
          </w:rPr>
          <w:fldChar w:fldCharType="begin"/>
        </w:r>
        <w:r w:rsidR="00006C04" w:rsidRPr="001031F4">
          <w:rPr>
            <w:noProof/>
            <w:szCs w:val="20"/>
          </w:rPr>
          <w:instrText xml:space="preserve"> PAGEREF _Toc57649942 \h </w:instrText>
        </w:r>
        <w:r w:rsidR="00006C04" w:rsidRPr="00470017">
          <w:rPr>
            <w:noProof/>
            <w:szCs w:val="20"/>
          </w:rPr>
        </w:r>
        <w:r w:rsidR="00006C04" w:rsidRPr="00470017">
          <w:rPr>
            <w:noProof/>
            <w:szCs w:val="20"/>
          </w:rPr>
          <w:fldChar w:fldCharType="separate"/>
        </w:r>
        <w:r w:rsidR="00006C04">
          <w:rPr>
            <w:noProof/>
            <w:szCs w:val="20"/>
          </w:rPr>
          <w:t>14</w:t>
        </w:r>
        <w:r w:rsidR="00006C04" w:rsidRPr="00470017">
          <w:rPr>
            <w:noProof/>
            <w:szCs w:val="20"/>
          </w:rPr>
          <w:fldChar w:fldCharType="end"/>
        </w:r>
      </w:hyperlink>
    </w:p>
    <w:p w14:paraId="7B84CB6B" w14:textId="77777777" w:rsidR="007A5D2D" w:rsidRPr="001031F4" w:rsidRDefault="00293363" w:rsidP="007A5D2D">
      <w:pPr>
        <w:keepLines/>
        <w:tabs>
          <w:tab w:val="right" w:leader="dot" w:pos="9288"/>
        </w:tabs>
        <w:spacing w:after="120"/>
        <w:ind w:left="1440" w:right="720" w:hanging="720"/>
        <w:rPr>
          <w:rFonts w:asciiTheme="minorHAnsi" w:eastAsiaTheme="minorEastAsia" w:hAnsiTheme="minorHAnsi" w:cstheme="minorBidi"/>
          <w:noProof/>
          <w:sz w:val="22"/>
          <w:szCs w:val="22"/>
        </w:rPr>
      </w:pPr>
      <w:hyperlink w:anchor="_Toc57649943" w:history="1">
        <w:r w:rsidR="00006C04" w:rsidRPr="00773F28">
          <w:rPr>
            <w:noProof/>
            <w:szCs w:val="20"/>
          </w:rPr>
          <w:t>7.4</w:t>
        </w:r>
        <w:r w:rsidR="00006C04" w:rsidRPr="00773F28">
          <w:rPr>
            <w:rFonts w:cstheme="minorHAnsi"/>
            <w:noProof/>
            <w:szCs w:val="20"/>
          </w:rPr>
          <w:tab/>
          <w:t>Face Masks/Face Coverings</w:t>
        </w:r>
        <w:r w:rsidR="00006C04" w:rsidRPr="00BB59BA">
          <w:rPr>
            <w:noProof/>
            <w:szCs w:val="20"/>
          </w:rPr>
          <w:tab/>
        </w:r>
        <w:r w:rsidR="00006C04" w:rsidRPr="00470017">
          <w:rPr>
            <w:noProof/>
            <w:szCs w:val="20"/>
          </w:rPr>
          <w:fldChar w:fldCharType="begin"/>
        </w:r>
        <w:r w:rsidR="00006C04" w:rsidRPr="001031F4">
          <w:rPr>
            <w:noProof/>
            <w:szCs w:val="20"/>
          </w:rPr>
          <w:instrText xml:space="preserve"> PAGEREF _Toc57649943 \h </w:instrText>
        </w:r>
        <w:r w:rsidR="00006C04" w:rsidRPr="00470017">
          <w:rPr>
            <w:noProof/>
            <w:szCs w:val="20"/>
          </w:rPr>
        </w:r>
        <w:r w:rsidR="00006C04" w:rsidRPr="00470017">
          <w:rPr>
            <w:noProof/>
            <w:szCs w:val="20"/>
          </w:rPr>
          <w:fldChar w:fldCharType="separate"/>
        </w:r>
        <w:r w:rsidR="00006C04">
          <w:rPr>
            <w:noProof/>
            <w:szCs w:val="20"/>
          </w:rPr>
          <w:t>14</w:t>
        </w:r>
        <w:r w:rsidR="00006C04" w:rsidRPr="00470017">
          <w:rPr>
            <w:noProof/>
            <w:szCs w:val="20"/>
          </w:rPr>
          <w:fldChar w:fldCharType="end"/>
        </w:r>
      </w:hyperlink>
    </w:p>
    <w:p w14:paraId="307CBB0A" w14:textId="77777777" w:rsidR="007A5D2D" w:rsidRPr="001031F4" w:rsidRDefault="00293363" w:rsidP="007A5D2D">
      <w:pPr>
        <w:keepLines/>
        <w:tabs>
          <w:tab w:val="right" w:leader="dot" w:pos="9288"/>
        </w:tabs>
        <w:spacing w:after="120"/>
        <w:ind w:left="1440" w:right="720" w:hanging="720"/>
        <w:rPr>
          <w:rFonts w:asciiTheme="minorHAnsi" w:eastAsiaTheme="minorEastAsia" w:hAnsiTheme="minorHAnsi" w:cstheme="minorBidi"/>
          <w:noProof/>
          <w:sz w:val="22"/>
          <w:szCs w:val="22"/>
        </w:rPr>
      </w:pPr>
      <w:hyperlink w:anchor="_Toc57649944" w:history="1">
        <w:r w:rsidR="00006C04" w:rsidRPr="00773F28">
          <w:rPr>
            <w:noProof/>
            <w:szCs w:val="20"/>
          </w:rPr>
          <w:t>7.5</w:t>
        </w:r>
        <w:r w:rsidR="00006C04" w:rsidRPr="00773F28">
          <w:rPr>
            <w:rFonts w:cstheme="minorHAnsi"/>
            <w:noProof/>
            <w:szCs w:val="20"/>
          </w:rPr>
          <w:tab/>
          <w:t>Cleaning and Disinfecting.</w:t>
        </w:r>
        <w:r w:rsidR="00006C04" w:rsidRPr="001031F4">
          <w:rPr>
            <w:noProof/>
            <w:szCs w:val="20"/>
          </w:rPr>
          <w:tab/>
        </w:r>
        <w:r w:rsidR="00006C04">
          <w:rPr>
            <w:noProof/>
            <w:szCs w:val="20"/>
          </w:rPr>
          <w:t>14</w:t>
        </w:r>
      </w:hyperlink>
    </w:p>
    <w:p w14:paraId="3C202927" w14:textId="77777777" w:rsidR="007A5D2D" w:rsidRPr="001031F4" w:rsidRDefault="00293363" w:rsidP="007A5D2D">
      <w:pPr>
        <w:keepLines/>
        <w:tabs>
          <w:tab w:val="right" w:leader="dot" w:pos="9288"/>
        </w:tabs>
        <w:spacing w:after="120"/>
        <w:ind w:left="1440" w:right="720" w:hanging="720"/>
        <w:rPr>
          <w:rFonts w:asciiTheme="minorHAnsi" w:eastAsiaTheme="minorEastAsia" w:hAnsiTheme="minorHAnsi" w:cstheme="minorBidi"/>
          <w:noProof/>
          <w:sz w:val="22"/>
          <w:szCs w:val="22"/>
        </w:rPr>
      </w:pPr>
      <w:hyperlink w:anchor="_Toc57649945" w:history="1">
        <w:r w:rsidR="00006C04" w:rsidRPr="00773F28">
          <w:rPr>
            <w:noProof/>
            <w:szCs w:val="20"/>
          </w:rPr>
          <w:t>7.6</w:t>
        </w:r>
        <w:r w:rsidR="00006C04" w:rsidRPr="00773F28">
          <w:rPr>
            <w:rFonts w:cstheme="minorHAnsi"/>
            <w:noProof/>
            <w:szCs w:val="20"/>
          </w:rPr>
          <w:tab/>
          <w:t>Screening</w:t>
        </w:r>
        <w:r w:rsidR="00006C04" w:rsidRPr="001031F4">
          <w:rPr>
            <w:noProof/>
            <w:szCs w:val="20"/>
          </w:rPr>
          <w:tab/>
        </w:r>
        <w:r w:rsidR="00006C04">
          <w:rPr>
            <w:noProof/>
            <w:szCs w:val="20"/>
          </w:rPr>
          <w:t>14</w:t>
        </w:r>
      </w:hyperlink>
    </w:p>
    <w:p w14:paraId="38D791B0" w14:textId="77777777" w:rsidR="007A5D2D" w:rsidRPr="001031F4" w:rsidRDefault="00293363" w:rsidP="007A5D2D">
      <w:pPr>
        <w:keepLines/>
        <w:tabs>
          <w:tab w:val="right" w:leader="dot" w:pos="9288"/>
        </w:tabs>
        <w:spacing w:after="120"/>
        <w:ind w:left="1440" w:right="720" w:hanging="720"/>
        <w:rPr>
          <w:rFonts w:asciiTheme="minorHAnsi" w:eastAsiaTheme="minorEastAsia" w:hAnsiTheme="minorHAnsi" w:cstheme="minorBidi"/>
          <w:noProof/>
          <w:sz w:val="22"/>
          <w:szCs w:val="22"/>
        </w:rPr>
      </w:pPr>
      <w:hyperlink w:anchor="_Toc57649946" w:history="1">
        <w:r w:rsidR="00006C04" w:rsidRPr="00773F28">
          <w:rPr>
            <w:noProof/>
            <w:szCs w:val="20"/>
          </w:rPr>
          <w:t>7.7</w:t>
        </w:r>
        <w:r w:rsidR="00006C04" w:rsidRPr="00773F28">
          <w:rPr>
            <w:rFonts w:cstheme="minorHAnsi"/>
            <w:noProof/>
            <w:szCs w:val="20"/>
          </w:rPr>
          <w:tab/>
          <w:t>Testing</w:t>
        </w:r>
        <w:r w:rsidR="00006C04" w:rsidRPr="001031F4">
          <w:rPr>
            <w:noProof/>
            <w:szCs w:val="20"/>
          </w:rPr>
          <w:tab/>
        </w:r>
        <w:r w:rsidR="00006C04">
          <w:rPr>
            <w:noProof/>
            <w:szCs w:val="20"/>
          </w:rPr>
          <w:t>14</w:t>
        </w:r>
      </w:hyperlink>
    </w:p>
    <w:p w14:paraId="40FCE295" w14:textId="77777777" w:rsidR="007A5D2D" w:rsidRPr="001031F4" w:rsidRDefault="00293363" w:rsidP="007A5D2D">
      <w:pPr>
        <w:keepLines/>
        <w:tabs>
          <w:tab w:val="right" w:leader="dot" w:pos="9288"/>
        </w:tabs>
        <w:spacing w:after="120"/>
        <w:ind w:left="1440" w:right="720" w:hanging="720"/>
        <w:rPr>
          <w:rFonts w:asciiTheme="minorHAnsi" w:eastAsiaTheme="minorEastAsia" w:hAnsiTheme="minorHAnsi" w:cstheme="minorBidi"/>
          <w:noProof/>
          <w:sz w:val="22"/>
          <w:szCs w:val="22"/>
        </w:rPr>
      </w:pPr>
      <w:hyperlink w:anchor="_Toc57649947" w:history="1">
        <w:r w:rsidR="00006C04" w:rsidRPr="00773F28">
          <w:rPr>
            <w:noProof/>
            <w:szCs w:val="20"/>
          </w:rPr>
          <w:t>7.8</w:t>
        </w:r>
        <w:r w:rsidR="00006C04" w:rsidRPr="00773F28">
          <w:rPr>
            <w:rFonts w:cstheme="minorHAnsi"/>
            <w:noProof/>
            <w:szCs w:val="20"/>
          </w:rPr>
          <w:tab/>
          <w:t>Isolation of COVID-19 Case</w:t>
        </w:r>
        <w:r w:rsidR="00006C04" w:rsidRPr="001031F4">
          <w:rPr>
            <w:noProof/>
            <w:szCs w:val="20"/>
          </w:rPr>
          <w:tab/>
        </w:r>
        <w:r w:rsidR="00006C04">
          <w:rPr>
            <w:noProof/>
            <w:szCs w:val="20"/>
          </w:rPr>
          <w:t>14</w:t>
        </w:r>
      </w:hyperlink>
    </w:p>
    <w:p w14:paraId="408D3935" w14:textId="77777777" w:rsidR="007A5D2D" w:rsidRDefault="00293363">
      <w:pPr>
        <w:pStyle w:val="TOC1"/>
        <w:rPr>
          <w:rFonts w:asciiTheme="minorHAnsi" w:eastAsiaTheme="minorEastAsia" w:hAnsiTheme="minorHAnsi" w:cstheme="minorBidi"/>
          <w:caps w:val="0"/>
          <w:noProof/>
          <w:sz w:val="22"/>
          <w:szCs w:val="22"/>
        </w:rPr>
      </w:pPr>
      <w:hyperlink w:anchor="_Toc57649948" w:history="1">
        <w:r w:rsidR="00006C04" w:rsidRPr="001212A4">
          <w:rPr>
            <w:rStyle w:val="Hyperlink"/>
            <w:rFonts w:cstheme="minorHAnsi"/>
            <w:b/>
            <w:noProof/>
          </w:rPr>
          <w:t xml:space="preserve">Section </w:t>
        </w:r>
        <w:r w:rsidR="00006C04">
          <w:rPr>
            <w:rStyle w:val="Hyperlink"/>
            <w:rFonts w:cstheme="minorHAnsi"/>
            <w:b/>
            <w:noProof/>
          </w:rPr>
          <w:t>8</w:t>
        </w:r>
        <w:r w:rsidR="00006C04" w:rsidRPr="001212A4">
          <w:rPr>
            <w:rStyle w:val="Hyperlink"/>
            <w:rFonts w:cstheme="minorHAnsi"/>
            <w:b/>
            <w:noProof/>
          </w:rPr>
          <w:t>:</w:t>
        </w:r>
        <w:r w:rsidR="00006C04" w:rsidRPr="001212A4">
          <w:rPr>
            <w:rStyle w:val="Hyperlink"/>
            <w:rFonts w:cstheme="minorHAnsi"/>
            <w:b/>
            <w:noProof/>
          </w:rPr>
          <w:tab/>
          <w:t>[Optional Section: COVID-19 Prevention in Employer-Provid</w:t>
        </w:r>
        <w:r w:rsidR="00006C04">
          <w:rPr>
            <w:rStyle w:val="Hyperlink"/>
            <w:rFonts w:cstheme="minorHAnsi"/>
            <w:b/>
            <w:noProof/>
          </w:rPr>
          <w:t>ed Transportation to and from Work</w:t>
        </w:r>
        <w:r w:rsidR="00006C04" w:rsidRPr="001212A4">
          <w:rPr>
            <w:rStyle w:val="Hyperlink"/>
            <w:rFonts w:cstheme="minorHAnsi"/>
            <w:b/>
            <w:noProof/>
          </w:rPr>
          <w:t>]</w:t>
        </w:r>
        <w:r w:rsidR="00006C04">
          <w:rPr>
            <w:noProof/>
          </w:rPr>
          <w:tab/>
        </w:r>
        <w:r w:rsidR="00006C04" w:rsidRPr="00EA5B3B">
          <w:rPr>
            <w:b/>
            <w:noProof/>
          </w:rPr>
          <w:fldChar w:fldCharType="begin"/>
        </w:r>
        <w:r w:rsidR="00006C04" w:rsidRPr="00EA5B3B">
          <w:rPr>
            <w:b/>
            <w:noProof/>
          </w:rPr>
          <w:instrText xml:space="preserve"> PAGEREF _Toc57649948 \h </w:instrText>
        </w:r>
        <w:r w:rsidR="00006C04" w:rsidRPr="00EA5B3B">
          <w:rPr>
            <w:b/>
            <w:noProof/>
          </w:rPr>
        </w:r>
        <w:r w:rsidR="00006C04" w:rsidRPr="00EA5B3B">
          <w:rPr>
            <w:b/>
            <w:noProof/>
          </w:rPr>
          <w:fldChar w:fldCharType="separate"/>
        </w:r>
        <w:r w:rsidR="00006C04">
          <w:rPr>
            <w:b/>
            <w:noProof/>
          </w:rPr>
          <w:t>14</w:t>
        </w:r>
        <w:r w:rsidR="00006C04" w:rsidRPr="00EA5B3B">
          <w:rPr>
            <w:b/>
            <w:noProof/>
          </w:rPr>
          <w:fldChar w:fldCharType="end"/>
        </w:r>
      </w:hyperlink>
    </w:p>
    <w:p w14:paraId="04D8803F" w14:textId="77777777" w:rsidR="007A5D2D" w:rsidRPr="00AA4B18" w:rsidRDefault="00293363">
      <w:pPr>
        <w:pStyle w:val="TOC2"/>
        <w:rPr>
          <w:rFonts w:asciiTheme="minorHAnsi" w:eastAsiaTheme="minorEastAsia" w:hAnsiTheme="minorHAnsi" w:cstheme="minorBidi"/>
          <w:noProof/>
          <w:sz w:val="22"/>
          <w:szCs w:val="22"/>
        </w:rPr>
      </w:pPr>
      <w:hyperlink w:anchor="_Toc57649949" w:history="1">
        <w:r w:rsidR="00006C04" w:rsidRPr="00AA4B18">
          <w:rPr>
            <w:rStyle w:val="Hyperlink"/>
            <w:noProof/>
          </w:rPr>
          <w:t>8.1</w:t>
        </w:r>
        <w:r w:rsidR="00006C04" w:rsidRPr="00AA4B18">
          <w:rPr>
            <w:rStyle w:val="Hyperlink"/>
            <w:rFonts w:cstheme="minorHAnsi"/>
            <w:noProof/>
          </w:rPr>
          <w:tab/>
          <w:t>Scope</w:t>
        </w:r>
        <w:r w:rsidR="00006C04" w:rsidRPr="00AA4B18">
          <w:rPr>
            <w:noProof/>
          </w:rPr>
          <w:tab/>
        </w:r>
        <w:r w:rsidR="00006C04" w:rsidRPr="00AA4B18">
          <w:rPr>
            <w:noProof/>
          </w:rPr>
          <w:fldChar w:fldCharType="begin"/>
        </w:r>
        <w:r w:rsidR="00006C04" w:rsidRPr="00AA4B18">
          <w:rPr>
            <w:noProof/>
          </w:rPr>
          <w:instrText xml:space="preserve"> PAGEREF _Toc57649949 \h </w:instrText>
        </w:r>
        <w:r w:rsidR="00006C04" w:rsidRPr="00AA4B18">
          <w:rPr>
            <w:noProof/>
          </w:rPr>
        </w:r>
        <w:r w:rsidR="00006C04" w:rsidRPr="00AA4B18">
          <w:rPr>
            <w:noProof/>
          </w:rPr>
          <w:fldChar w:fldCharType="separate"/>
        </w:r>
        <w:r w:rsidR="00006C04">
          <w:rPr>
            <w:noProof/>
          </w:rPr>
          <w:t>14</w:t>
        </w:r>
        <w:r w:rsidR="00006C04" w:rsidRPr="00AA4B18">
          <w:rPr>
            <w:noProof/>
          </w:rPr>
          <w:fldChar w:fldCharType="end"/>
        </w:r>
      </w:hyperlink>
    </w:p>
    <w:p w14:paraId="00BCAA23" w14:textId="77777777" w:rsidR="007A5D2D" w:rsidRPr="00AA4B18" w:rsidRDefault="00293363">
      <w:pPr>
        <w:pStyle w:val="TOC2"/>
        <w:rPr>
          <w:rFonts w:asciiTheme="minorHAnsi" w:eastAsiaTheme="minorEastAsia" w:hAnsiTheme="minorHAnsi" w:cstheme="minorBidi"/>
          <w:noProof/>
          <w:sz w:val="22"/>
          <w:szCs w:val="22"/>
        </w:rPr>
      </w:pPr>
      <w:hyperlink w:anchor="_Toc57649950" w:history="1">
        <w:r w:rsidR="00006C04" w:rsidRPr="00AA4B18">
          <w:rPr>
            <w:rStyle w:val="Hyperlink"/>
            <w:noProof/>
          </w:rPr>
          <w:t>8.2</w:t>
        </w:r>
        <w:r w:rsidR="00006C04" w:rsidRPr="00AA4B18">
          <w:rPr>
            <w:rStyle w:val="Hyperlink"/>
            <w:rFonts w:cstheme="minorHAnsi"/>
            <w:noProof/>
          </w:rPr>
          <w:tab/>
          <w:t>Assignment of Transportation</w:t>
        </w:r>
        <w:r w:rsidR="00006C04" w:rsidRPr="00AA4B18">
          <w:rPr>
            <w:noProof/>
          </w:rPr>
          <w:tab/>
        </w:r>
        <w:r w:rsidR="00006C04" w:rsidRPr="00AA4B18">
          <w:rPr>
            <w:noProof/>
          </w:rPr>
          <w:fldChar w:fldCharType="begin"/>
        </w:r>
        <w:r w:rsidR="00006C04" w:rsidRPr="00AA4B18">
          <w:rPr>
            <w:noProof/>
          </w:rPr>
          <w:instrText xml:space="preserve"> PAGEREF _Toc57649950 \h </w:instrText>
        </w:r>
        <w:r w:rsidR="00006C04" w:rsidRPr="00AA4B18">
          <w:rPr>
            <w:noProof/>
          </w:rPr>
        </w:r>
        <w:r w:rsidR="00006C04" w:rsidRPr="00AA4B18">
          <w:rPr>
            <w:noProof/>
          </w:rPr>
          <w:fldChar w:fldCharType="separate"/>
        </w:r>
        <w:r w:rsidR="00006C04">
          <w:rPr>
            <w:noProof/>
          </w:rPr>
          <w:t>14</w:t>
        </w:r>
        <w:r w:rsidR="00006C04" w:rsidRPr="00AA4B18">
          <w:rPr>
            <w:noProof/>
          </w:rPr>
          <w:fldChar w:fldCharType="end"/>
        </w:r>
      </w:hyperlink>
    </w:p>
    <w:p w14:paraId="60D7AB7F" w14:textId="77777777" w:rsidR="007A5D2D" w:rsidRPr="00AA4B18" w:rsidRDefault="00293363">
      <w:pPr>
        <w:pStyle w:val="TOC2"/>
        <w:rPr>
          <w:rFonts w:asciiTheme="minorHAnsi" w:eastAsiaTheme="minorEastAsia" w:hAnsiTheme="minorHAnsi" w:cstheme="minorBidi"/>
          <w:noProof/>
          <w:sz w:val="22"/>
          <w:szCs w:val="22"/>
        </w:rPr>
      </w:pPr>
      <w:hyperlink w:anchor="_Toc57649951" w:history="1">
        <w:r w:rsidR="00006C04" w:rsidRPr="00AA4B18">
          <w:rPr>
            <w:rStyle w:val="Hyperlink"/>
            <w:noProof/>
          </w:rPr>
          <w:t>8.3</w:t>
        </w:r>
        <w:r w:rsidR="00006C04" w:rsidRPr="00AA4B18">
          <w:rPr>
            <w:rStyle w:val="Hyperlink"/>
            <w:rFonts w:cstheme="minorHAnsi"/>
            <w:noProof/>
          </w:rPr>
          <w:tab/>
          <w:t>Physical Distancing and Controls</w:t>
        </w:r>
        <w:r w:rsidR="00006C04" w:rsidRPr="00AA4B18">
          <w:rPr>
            <w:noProof/>
          </w:rPr>
          <w:tab/>
        </w:r>
        <w:r w:rsidR="00006C04" w:rsidRPr="00AA4B18">
          <w:rPr>
            <w:noProof/>
          </w:rPr>
          <w:fldChar w:fldCharType="begin"/>
        </w:r>
        <w:r w:rsidR="00006C04" w:rsidRPr="00AA4B18">
          <w:rPr>
            <w:noProof/>
          </w:rPr>
          <w:instrText xml:space="preserve"> PAGEREF _Toc57649951 \h </w:instrText>
        </w:r>
        <w:r w:rsidR="00006C04" w:rsidRPr="00AA4B18">
          <w:rPr>
            <w:noProof/>
          </w:rPr>
        </w:r>
        <w:r w:rsidR="00006C04" w:rsidRPr="00AA4B18">
          <w:rPr>
            <w:noProof/>
          </w:rPr>
          <w:fldChar w:fldCharType="separate"/>
        </w:r>
        <w:r w:rsidR="00006C04">
          <w:rPr>
            <w:noProof/>
          </w:rPr>
          <w:t>15</w:t>
        </w:r>
        <w:r w:rsidR="00006C04" w:rsidRPr="00AA4B18">
          <w:rPr>
            <w:noProof/>
          </w:rPr>
          <w:fldChar w:fldCharType="end"/>
        </w:r>
      </w:hyperlink>
    </w:p>
    <w:p w14:paraId="4CDB1C7A" w14:textId="77777777" w:rsidR="007A5D2D" w:rsidRPr="00AA4B18" w:rsidRDefault="00293363">
      <w:pPr>
        <w:pStyle w:val="TOC2"/>
        <w:rPr>
          <w:rFonts w:asciiTheme="minorHAnsi" w:eastAsiaTheme="minorEastAsia" w:hAnsiTheme="minorHAnsi" w:cstheme="minorBidi"/>
          <w:noProof/>
          <w:sz w:val="22"/>
          <w:szCs w:val="22"/>
        </w:rPr>
      </w:pPr>
      <w:hyperlink w:anchor="_Toc57649952" w:history="1">
        <w:r w:rsidR="00006C04" w:rsidRPr="00AA4B18">
          <w:rPr>
            <w:rStyle w:val="Hyperlink"/>
            <w:noProof/>
          </w:rPr>
          <w:t>8.4</w:t>
        </w:r>
        <w:r w:rsidR="00006C04" w:rsidRPr="00AA4B18">
          <w:rPr>
            <w:rStyle w:val="Hyperlink"/>
            <w:rFonts w:cstheme="minorHAnsi"/>
            <w:noProof/>
          </w:rPr>
          <w:tab/>
          <w:t>Face Coverings</w:t>
        </w:r>
        <w:r w:rsidR="00006C04" w:rsidRPr="00AA4B18">
          <w:rPr>
            <w:noProof/>
          </w:rPr>
          <w:tab/>
        </w:r>
        <w:r w:rsidR="00006C04" w:rsidRPr="00AA4B18">
          <w:rPr>
            <w:noProof/>
          </w:rPr>
          <w:fldChar w:fldCharType="begin"/>
        </w:r>
        <w:r w:rsidR="00006C04" w:rsidRPr="00AA4B18">
          <w:rPr>
            <w:noProof/>
          </w:rPr>
          <w:instrText xml:space="preserve"> PAGEREF _Toc57649952 \h </w:instrText>
        </w:r>
        <w:r w:rsidR="00006C04" w:rsidRPr="00AA4B18">
          <w:rPr>
            <w:noProof/>
          </w:rPr>
        </w:r>
        <w:r w:rsidR="00006C04" w:rsidRPr="00AA4B18">
          <w:rPr>
            <w:noProof/>
          </w:rPr>
          <w:fldChar w:fldCharType="separate"/>
        </w:r>
        <w:r w:rsidR="00006C04">
          <w:rPr>
            <w:noProof/>
          </w:rPr>
          <w:t>15</w:t>
        </w:r>
        <w:r w:rsidR="00006C04" w:rsidRPr="00AA4B18">
          <w:rPr>
            <w:noProof/>
          </w:rPr>
          <w:fldChar w:fldCharType="end"/>
        </w:r>
      </w:hyperlink>
    </w:p>
    <w:p w14:paraId="0CE0447F" w14:textId="77777777" w:rsidR="007A5D2D" w:rsidRPr="00AA4B18" w:rsidRDefault="00293363">
      <w:pPr>
        <w:pStyle w:val="TOC2"/>
        <w:rPr>
          <w:rFonts w:asciiTheme="minorHAnsi" w:eastAsiaTheme="minorEastAsia" w:hAnsiTheme="minorHAnsi" w:cstheme="minorBidi"/>
          <w:noProof/>
          <w:sz w:val="22"/>
          <w:szCs w:val="22"/>
        </w:rPr>
      </w:pPr>
      <w:hyperlink w:anchor="_Toc57649953" w:history="1">
        <w:r w:rsidR="00006C04" w:rsidRPr="00AA4B18">
          <w:rPr>
            <w:rStyle w:val="Hyperlink"/>
            <w:noProof/>
          </w:rPr>
          <w:t>8.5</w:t>
        </w:r>
        <w:r w:rsidR="00006C04" w:rsidRPr="00AA4B18">
          <w:rPr>
            <w:rStyle w:val="Hyperlink"/>
            <w:rFonts w:cstheme="minorHAnsi"/>
            <w:noProof/>
          </w:rPr>
          <w:tab/>
          <w:t xml:space="preserve">Cleaning and </w:t>
        </w:r>
        <w:r w:rsidR="00006C04">
          <w:rPr>
            <w:rStyle w:val="Hyperlink"/>
            <w:rFonts w:cstheme="minorHAnsi"/>
            <w:noProof/>
          </w:rPr>
          <w:t>D</w:t>
        </w:r>
        <w:r w:rsidR="00006C04" w:rsidRPr="00AA4B18">
          <w:rPr>
            <w:rStyle w:val="Hyperlink"/>
            <w:rFonts w:cstheme="minorHAnsi"/>
            <w:noProof/>
          </w:rPr>
          <w:t>isinfecting.</w:t>
        </w:r>
        <w:r w:rsidR="00006C04" w:rsidRPr="00AA4B18">
          <w:rPr>
            <w:noProof/>
          </w:rPr>
          <w:tab/>
        </w:r>
        <w:r w:rsidR="00006C04" w:rsidRPr="00AA4B18">
          <w:rPr>
            <w:noProof/>
          </w:rPr>
          <w:fldChar w:fldCharType="begin"/>
        </w:r>
        <w:r w:rsidR="00006C04" w:rsidRPr="00AA4B18">
          <w:rPr>
            <w:noProof/>
          </w:rPr>
          <w:instrText xml:space="preserve"> PAGEREF _Toc57649953 \h </w:instrText>
        </w:r>
        <w:r w:rsidR="00006C04" w:rsidRPr="00AA4B18">
          <w:rPr>
            <w:noProof/>
          </w:rPr>
        </w:r>
        <w:r w:rsidR="00006C04" w:rsidRPr="00AA4B18">
          <w:rPr>
            <w:noProof/>
          </w:rPr>
          <w:fldChar w:fldCharType="separate"/>
        </w:r>
        <w:r w:rsidR="00006C04">
          <w:rPr>
            <w:noProof/>
          </w:rPr>
          <w:t>15</w:t>
        </w:r>
        <w:r w:rsidR="00006C04" w:rsidRPr="00AA4B18">
          <w:rPr>
            <w:noProof/>
          </w:rPr>
          <w:fldChar w:fldCharType="end"/>
        </w:r>
      </w:hyperlink>
    </w:p>
    <w:p w14:paraId="12B07D41" w14:textId="77777777" w:rsidR="007A5D2D" w:rsidRPr="00AA4B18" w:rsidRDefault="00293363">
      <w:pPr>
        <w:pStyle w:val="TOC2"/>
        <w:rPr>
          <w:rFonts w:asciiTheme="minorHAnsi" w:eastAsiaTheme="minorEastAsia" w:hAnsiTheme="minorHAnsi" w:cstheme="minorBidi"/>
          <w:noProof/>
          <w:sz w:val="22"/>
          <w:szCs w:val="22"/>
        </w:rPr>
      </w:pPr>
      <w:hyperlink w:anchor="_Toc57649954" w:history="1">
        <w:r w:rsidR="00006C04" w:rsidRPr="00AA4B18">
          <w:rPr>
            <w:rStyle w:val="Hyperlink"/>
            <w:noProof/>
          </w:rPr>
          <w:t>8.6</w:t>
        </w:r>
        <w:r w:rsidR="00006C04" w:rsidRPr="00AA4B18">
          <w:rPr>
            <w:rStyle w:val="Hyperlink"/>
            <w:rFonts w:cstheme="minorHAnsi"/>
            <w:noProof/>
          </w:rPr>
          <w:tab/>
          <w:t>Screening</w:t>
        </w:r>
        <w:r w:rsidR="00006C04" w:rsidRPr="00AA4B18">
          <w:rPr>
            <w:noProof/>
          </w:rPr>
          <w:tab/>
        </w:r>
        <w:r w:rsidR="00006C04">
          <w:rPr>
            <w:noProof/>
          </w:rPr>
          <w:t>15</w:t>
        </w:r>
      </w:hyperlink>
    </w:p>
    <w:p w14:paraId="17C1D42C" w14:textId="77777777" w:rsidR="007A5D2D" w:rsidRPr="00AA4B18" w:rsidRDefault="00293363">
      <w:pPr>
        <w:pStyle w:val="TOC2"/>
        <w:rPr>
          <w:rFonts w:asciiTheme="minorHAnsi" w:eastAsiaTheme="minorEastAsia" w:hAnsiTheme="minorHAnsi" w:cstheme="minorBidi"/>
          <w:noProof/>
          <w:sz w:val="22"/>
          <w:szCs w:val="22"/>
        </w:rPr>
      </w:pPr>
      <w:hyperlink w:anchor="_Toc57649955" w:history="1">
        <w:r w:rsidR="00006C04" w:rsidRPr="00AA4B18">
          <w:rPr>
            <w:rStyle w:val="Hyperlink"/>
            <w:noProof/>
          </w:rPr>
          <w:t>8.7</w:t>
        </w:r>
        <w:r w:rsidR="00006C04" w:rsidRPr="00AA4B18">
          <w:rPr>
            <w:rStyle w:val="Hyperlink"/>
            <w:rFonts w:cstheme="minorHAnsi"/>
            <w:noProof/>
          </w:rPr>
          <w:tab/>
          <w:t>Ventilation</w:t>
        </w:r>
        <w:r w:rsidR="00006C04" w:rsidRPr="00AA4B18">
          <w:rPr>
            <w:noProof/>
          </w:rPr>
          <w:tab/>
        </w:r>
        <w:r w:rsidR="00006C04">
          <w:rPr>
            <w:noProof/>
          </w:rPr>
          <w:t>15</w:t>
        </w:r>
      </w:hyperlink>
    </w:p>
    <w:p w14:paraId="01F56040" w14:textId="77777777" w:rsidR="007A5D2D" w:rsidRDefault="00293363" w:rsidP="007A5D2D">
      <w:pPr>
        <w:pStyle w:val="TOC1"/>
        <w:rPr>
          <w:rStyle w:val="Hyperlink"/>
          <w:b/>
          <w:noProof/>
        </w:rPr>
      </w:pPr>
      <w:hyperlink w:anchor="_Toc57649956" w:history="1">
        <w:r w:rsidR="00006C04" w:rsidRPr="00073B65">
          <w:rPr>
            <w:rStyle w:val="Hyperlink"/>
            <w:rFonts w:cstheme="minorHAnsi"/>
            <w:b/>
            <w:noProof/>
          </w:rPr>
          <w:t xml:space="preserve">Section </w:t>
        </w:r>
        <w:r w:rsidR="00006C04">
          <w:rPr>
            <w:rStyle w:val="Hyperlink"/>
            <w:rFonts w:cstheme="minorHAnsi"/>
            <w:b/>
            <w:noProof/>
          </w:rPr>
          <w:t>9</w:t>
        </w:r>
        <w:r w:rsidR="00006C04" w:rsidRPr="00073B65">
          <w:rPr>
            <w:rStyle w:val="Hyperlink"/>
            <w:rFonts w:cstheme="minorHAnsi"/>
            <w:b/>
            <w:noProof/>
          </w:rPr>
          <w:t>:</w:t>
        </w:r>
        <w:r w:rsidR="00006C04" w:rsidRPr="00073B65">
          <w:rPr>
            <w:rStyle w:val="Hyperlink"/>
            <w:b/>
            <w:noProof/>
          </w:rPr>
          <w:tab/>
          <w:t>Appendices</w:t>
        </w:r>
        <w:r w:rsidR="00006C04" w:rsidRPr="00073B65">
          <w:rPr>
            <w:b/>
            <w:noProof/>
          </w:rPr>
          <w:tab/>
        </w:r>
        <w:r w:rsidR="00006C04">
          <w:rPr>
            <w:b/>
            <w:noProof/>
          </w:rPr>
          <w:t>16</w:t>
        </w:r>
      </w:hyperlink>
    </w:p>
    <w:p w14:paraId="3D7A1692" w14:textId="77777777" w:rsidR="007A5D2D" w:rsidRDefault="00006C04" w:rsidP="007A5D2D">
      <w:pPr>
        <w:spacing w:after="120"/>
        <w:rPr>
          <w:rFonts w:eastAsiaTheme="minorEastAsia"/>
          <w:noProof/>
        </w:rPr>
      </w:pPr>
      <w:r>
        <w:rPr>
          <w:rFonts w:eastAsiaTheme="minorEastAsia"/>
          <w:noProof/>
        </w:rPr>
        <w:tab/>
        <w:t>Appendix A - AB 685 and Cal/OSHA ETS Exposure Notification Templates…………17</w:t>
      </w:r>
    </w:p>
    <w:p w14:paraId="0FC0B609" w14:textId="77777777" w:rsidR="007A5D2D" w:rsidRDefault="00006C04" w:rsidP="007A5D2D">
      <w:pPr>
        <w:spacing w:after="120"/>
        <w:rPr>
          <w:rFonts w:eastAsiaTheme="minorEastAsia"/>
          <w:noProof/>
        </w:rPr>
      </w:pPr>
      <w:r>
        <w:rPr>
          <w:rFonts w:eastAsiaTheme="minorEastAsia"/>
          <w:noProof/>
        </w:rPr>
        <w:tab/>
        <w:t>Appendix B - Contact Tracing Assessment…………………………………………......28</w:t>
      </w:r>
    </w:p>
    <w:p w14:paraId="6F143D53" w14:textId="77777777" w:rsidR="007A5D2D" w:rsidRDefault="00006C04" w:rsidP="007A5D2D">
      <w:pPr>
        <w:spacing w:after="120"/>
        <w:rPr>
          <w:rFonts w:eastAsiaTheme="minorEastAsia"/>
          <w:noProof/>
        </w:rPr>
      </w:pPr>
      <w:r>
        <w:rPr>
          <w:rFonts w:eastAsiaTheme="minorEastAsia"/>
          <w:noProof/>
        </w:rPr>
        <w:tab/>
        <w:t>Appendix C - COVID-19 Business Travel Policy.……………………………………...30</w:t>
      </w:r>
    </w:p>
    <w:p w14:paraId="768192FC" w14:textId="77777777" w:rsidR="007A5D2D" w:rsidRPr="00073B65" w:rsidRDefault="00006C04" w:rsidP="007A5D2D">
      <w:pPr>
        <w:spacing w:after="120"/>
        <w:rPr>
          <w:rFonts w:eastAsiaTheme="minorEastAsia"/>
          <w:noProof/>
        </w:rPr>
      </w:pPr>
      <w:r>
        <w:rPr>
          <w:rFonts w:eastAsiaTheme="minorEastAsia"/>
          <w:noProof/>
        </w:rPr>
        <w:tab/>
        <w:t>Appendix D - Health Screening Questionnaire……………………………………...…. 33</w:t>
      </w:r>
    </w:p>
    <w:p w14:paraId="63F0B4DF" w14:textId="77777777" w:rsidR="007A5D2D" w:rsidRDefault="00006C04" w:rsidP="007A5D2D">
      <w:pPr>
        <w:pStyle w:val="TOC1"/>
        <w:rPr>
          <w:rStyle w:val="Hyperlink"/>
          <w:b/>
          <w:noProof/>
        </w:rPr>
      </w:pPr>
      <w:r w:rsidRPr="008C418D">
        <w:rPr>
          <w:rFonts w:cstheme="minorHAnsi"/>
          <w:b/>
          <w:noProof/>
        </w:rPr>
        <w:t>Section 10</w:t>
      </w:r>
      <w:r w:rsidRPr="008C418D">
        <w:rPr>
          <w:b/>
          <w:noProof/>
        </w:rPr>
        <w:t>: FORMS</w:t>
      </w:r>
      <w:r w:rsidRPr="00073B65">
        <w:rPr>
          <w:b/>
          <w:noProof/>
        </w:rPr>
        <w:tab/>
      </w:r>
      <w:r>
        <w:rPr>
          <w:b/>
          <w:noProof/>
        </w:rPr>
        <w:t>35</w:t>
      </w:r>
    </w:p>
    <w:p w14:paraId="2457BB6F" w14:textId="77777777" w:rsidR="007A5D2D" w:rsidRDefault="00006C04" w:rsidP="007A5D2D">
      <w:pPr>
        <w:spacing w:after="120"/>
        <w:rPr>
          <w:rFonts w:eastAsiaTheme="minorEastAsia"/>
          <w:noProof/>
        </w:rPr>
      </w:pPr>
      <w:r>
        <w:rPr>
          <w:rFonts w:eastAsiaTheme="minorEastAsia"/>
          <w:noProof/>
        </w:rPr>
        <w:tab/>
        <w:t>Form 1 - Exposure Incident/Investigation Report…………………………………….....36</w:t>
      </w:r>
    </w:p>
    <w:p w14:paraId="54BE64CB" w14:textId="77777777" w:rsidR="007A5D2D" w:rsidRDefault="00006C04" w:rsidP="007A5D2D">
      <w:pPr>
        <w:spacing w:after="120"/>
        <w:rPr>
          <w:rFonts w:eastAsiaTheme="minorEastAsia"/>
          <w:noProof/>
        </w:rPr>
      </w:pPr>
      <w:r>
        <w:rPr>
          <w:rFonts w:eastAsiaTheme="minorEastAsia"/>
          <w:noProof/>
        </w:rPr>
        <w:tab/>
        <w:t>Form 2 - Exposure Log………………………………………………………………......39</w:t>
      </w:r>
    </w:p>
    <w:p w14:paraId="272DA6ED" w14:textId="77777777" w:rsidR="007A5D2D" w:rsidRDefault="00006C04" w:rsidP="007A5D2D">
      <w:pPr>
        <w:spacing w:after="120"/>
        <w:rPr>
          <w:rFonts w:eastAsiaTheme="minorEastAsia"/>
          <w:noProof/>
        </w:rPr>
      </w:pPr>
      <w:r>
        <w:rPr>
          <w:rFonts w:eastAsiaTheme="minorEastAsia"/>
          <w:noProof/>
        </w:rPr>
        <w:tab/>
        <w:t>Form 3 - Minor/Major Outbreak Testing Log…………………………………………...40</w:t>
      </w:r>
    </w:p>
    <w:p w14:paraId="1D698A25" w14:textId="77777777" w:rsidR="007A5D2D" w:rsidRDefault="00006C04" w:rsidP="007A5D2D">
      <w:pPr>
        <w:spacing w:after="120"/>
        <w:rPr>
          <w:rFonts w:eastAsiaTheme="minorEastAsia"/>
          <w:noProof/>
        </w:rPr>
      </w:pPr>
      <w:r>
        <w:rPr>
          <w:rFonts w:eastAsiaTheme="minorEastAsia"/>
          <w:noProof/>
        </w:rPr>
        <w:tab/>
        <w:t>Form 4 - Time Out Form for Testing…………………………………………………….41</w:t>
      </w:r>
    </w:p>
    <w:p w14:paraId="74E5822F" w14:textId="77777777" w:rsidR="00BC5649" w:rsidRDefault="00006C04" w:rsidP="00BC5649">
      <w:pPr>
        <w:spacing w:after="120"/>
        <w:rPr>
          <w:rFonts w:eastAsiaTheme="minorEastAsia"/>
          <w:noProof/>
        </w:rPr>
      </w:pPr>
      <w:r>
        <w:rPr>
          <w:rFonts w:eastAsiaTheme="minorEastAsia"/>
          <w:noProof/>
        </w:rPr>
        <w:tab/>
        <w:t>Form 5 - Employee Acknowledgement Form…………………………………………...42</w:t>
      </w:r>
    </w:p>
    <w:p w14:paraId="23C02FA0" w14:textId="77777777" w:rsidR="007A5D2D" w:rsidRDefault="00006C04" w:rsidP="007A5D2D">
      <w:pPr>
        <w:spacing w:after="120"/>
        <w:rPr>
          <w:rFonts w:eastAsiaTheme="minorEastAsia"/>
          <w:noProof/>
        </w:rPr>
      </w:pPr>
      <w:r>
        <w:rPr>
          <w:rFonts w:eastAsiaTheme="minorEastAsia"/>
          <w:noProof/>
        </w:rPr>
        <w:tab/>
        <w:t>Form 6 - Job Hazard Assessment Form………………………………………………….43</w:t>
      </w:r>
    </w:p>
    <w:p w14:paraId="1EEFCBFE" w14:textId="77777777" w:rsidR="00BC5649" w:rsidRDefault="00006C04" w:rsidP="00BC5649">
      <w:pPr>
        <w:spacing w:after="120"/>
        <w:rPr>
          <w:rFonts w:eastAsiaTheme="minorEastAsia"/>
          <w:noProof/>
        </w:rPr>
      </w:pPr>
      <w:r>
        <w:rPr>
          <w:rFonts w:eastAsiaTheme="minorEastAsia"/>
          <w:noProof/>
        </w:rPr>
        <w:tab/>
        <w:t>Form 7 - Periodic Inspection Form……………………………………………………....44</w:t>
      </w:r>
    </w:p>
    <w:p w14:paraId="707191F5" w14:textId="77777777" w:rsidR="00605C1B" w:rsidRPr="00605C1B" w:rsidRDefault="00006C04" w:rsidP="007A5D2D">
      <w:pPr>
        <w:spacing w:after="120"/>
        <w:rPr>
          <w:rFonts w:eastAsiaTheme="minorEastAsia"/>
          <w:b/>
          <w:bCs/>
          <w:noProof/>
        </w:rPr>
      </w:pPr>
      <w:r w:rsidRPr="00605C1B">
        <w:rPr>
          <w:rFonts w:eastAsiaTheme="minorEastAsia"/>
          <w:b/>
          <w:bCs/>
          <w:noProof/>
        </w:rPr>
        <w:t>SECTION 11</w:t>
      </w:r>
      <w:r>
        <w:rPr>
          <w:rFonts w:eastAsiaTheme="minorEastAsia"/>
          <w:b/>
          <w:bCs/>
          <w:noProof/>
        </w:rPr>
        <w:t>: ADDITIONAL RESOURCES, LINKS AND INFORMATION……………46</w:t>
      </w:r>
    </w:p>
    <w:p w14:paraId="4FF9572B" w14:textId="77777777" w:rsidR="00C5602D" w:rsidRDefault="00006C04" w:rsidP="007A5D2D">
      <w:r w:rsidRPr="008424AD">
        <w:fldChar w:fldCharType="end"/>
      </w:r>
      <w:bookmarkEnd w:id="0"/>
    </w:p>
    <w:p w14:paraId="2B91ED81" w14:textId="77777777" w:rsidR="00C5602D" w:rsidRDefault="00006C04">
      <w:pPr>
        <w:spacing w:after="160" w:line="259" w:lineRule="auto"/>
      </w:pPr>
      <w:r>
        <w:br w:type="page"/>
      </w:r>
    </w:p>
    <w:p w14:paraId="18514263" w14:textId="77777777" w:rsidR="007A5D2D" w:rsidRDefault="00293363" w:rsidP="007A5D2D">
      <w:pPr>
        <w:sectPr w:rsidR="007A5D2D" w:rsidSect="007A5D2D">
          <w:headerReference w:type="default" r:id="rId14"/>
          <w:footerReference w:type="default" r:id="rId15"/>
          <w:headerReference w:type="first" r:id="rId16"/>
          <w:footerReference w:type="first" r:id="rId17"/>
          <w:pgSz w:w="12240" w:h="15840" w:code="1"/>
          <w:pgMar w:top="1440" w:right="1440" w:bottom="1440" w:left="1440" w:header="1080" w:footer="720" w:gutter="0"/>
          <w:pgNumType w:fmt="lowerRoman" w:start="1"/>
          <w:cols w:space="720"/>
          <w:titlePg/>
          <w:docGrid w:linePitch="360"/>
        </w:sectPr>
      </w:pPr>
    </w:p>
    <w:p w14:paraId="006C7F40" w14:textId="77777777" w:rsidR="007A5D2D" w:rsidRDefault="00006C04" w:rsidP="007A5D2D">
      <w:pPr>
        <w:pStyle w:val="Header"/>
        <w:rPr>
          <w:rFonts w:asciiTheme="minorHAnsi" w:hAnsiTheme="minorHAnsi" w:cstheme="minorHAnsi"/>
          <w:sz w:val="32"/>
          <w:szCs w:val="32"/>
        </w:rPr>
      </w:pPr>
      <w:r w:rsidRPr="00B8182F">
        <w:rPr>
          <w:rFonts w:asciiTheme="minorHAnsi" w:hAnsiTheme="minorHAnsi" w:cstheme="minorHAnsi"/>
          <w:sz w:val="32"/>
          <w:szCs w:val="32"/>
        </w:rPr>
        <w:lastRenderedPageBreak/>
        <w:t>[</w:t>
      </w:r>
      <w:r w:rsidRPr="00B8182F">
        <w:rPr>
          <w:rFonts w:asciiTheme="minorHAnsi" w:hAnsiTheme="minorHAnsi" w:cstheme="minorHAnsi"/>
          <w:sz w:val="32"/>
          <w:szCs w:val="32"/>
          <w:highlight w:val="yellow"/>
        </w:rPr>
        <w:t>Employer’s Name</w:t>
      </w:r>
      <w:r w:rsidRPr="00B8182F">
        <w:rPr>
          <w:rFonts w:asciiTheme="minorHAnsi" w:hAnsiTheme="minorHAnsi" w:cstheme="minorHAnsi"/>
          <w:sz w:val="32"/>
          <w:szCs w:val="32"/>
        </w:rPr>
        <w:t>]’s COVID-19 Prevention Plan</w:t>
      </w:r>
    </w:p>
    <w:p w14:paraId="5D5A5EF7" w14:textId="77777777" w:rsidR="00142BF6" w:rsidRPr="00B8182F" w:rsidRDefault="00293363" w:rsidP="007A5D2D">
      <w:pPr>
        <w:pStyle w:val="Header"/>
        <w:rPr>
          <w:rFonts w:asciiTheme="minorHAnsi" w:hAnsiTheme="minorHAnsi" w:cstheme="minorHAnsi"/>
          <w:sz w:val="32"/>
          <w:szCs w:val="32"/>
        </w:rPr>
      </w:pPr>
    </w:p>
    <w:p w14:paraId="6EFA03B8" w14:textId="77777777" w:rsidR="007A5D2D" w:rsidRPr="001E6A78" w:rsidRDefault="00006C04" w:rsidP="007A5D2D">
      <w:pPr>
        <w:pStyle w:val="Legal2L1"/>
        <w:rPr>
          <w:rFonts w:asciiTheme="minorHAnsi" w:hAnsiTheme="minorHAnsi" w:cstheme="minorHAnsi"/>
          <w:sz w:val="22"/>
          <w:szCs w:val="22"/>
        </w:rPr>
      </w:pPr>
      <w:bookmarkStart w:id="1" w:name="_Toc57649916"/>
      <w:r w:rsidRPr="001E6A78">
        <w:rPr>
          <w:rFonts w:asciiTheme="minorHAnsi" w:hAnsiTheme="minorHAnsi" w:cstheme="minorHAnsi"/>
          <w:sz w:val="22"/>
          <w:szCs w:val="22"/>
        </w:rPr>
        <w:t>Scope</w:t>
      </w:r>
      <w:bookmarkEnd w:id="1"/>
    </w:p>
    <w:p w14:paraId="086D94EC" w14:textId="77777777" w:rsidR="007A5D2D" w:rsidRPr="001E6A78" w:rsidRDefault="00006C04" w:rsidP="007A5D2D">
      <w:pPr>
        <w:pStyle w:val="Header"/>
        <w:rPr>
          <w:rFonts w:asciiTheme="minorHAnsi" w:hAnsiTheme="minorHAnsi" w:cstheme="minorHAnsi"/>
          <w:sz w:val="22"/>
          <w:szCs w:val="22"/>
        </w:rPr>
      </w:pPr>
      <w:r w:rsidRPr="001E6A78">
        <w:rPr>
          <w:rFonts w:asciiTheme="minorHAnsi" w:hAnsiTheme="minorHAnsi" w:cstheme="minorHAnsi"/>
          <w:sz w:val="22"/>
          <w:szCs w:val="22"/>
        </w:rPr>
        <w:t>This COVID-19 Prevention Plan (the “Plan” or “Policy”) applies to all employees and places of employment except for places of employment where employees do not have contact with other people, where employees are working remotely from home, or where employe</w:t>
      </w:r>
      <w:r>
        <w:rPr>
          <w:rFonts w:asciiTheme="minorHAnsi" w:hAnsiTheme="minorHAnsi" w:cstheme="minorHAnsi"/>
          <w:sz w:val="22"/>
          <w:szCs w:val="22"/>
        </w:rPr>
        <w:t>rs</w:t>
      </w:r>
      <w:r w:rsidRPr="001E6A78">
        <w:rPr>
          <w:rFonts w:asciiTheme="minorHAnsi" w:hAnsiTheme="minorHAnsi" w:cstheme="minorHAnsi"/>
          <w:sz w:val="22"/>
          <w:szCs w:val="22"/>
        </w:rPr>
        <w:t xml:space="preserve"> are health care facilities covered under the airborne transmissible disease regulation.</w:t>
      </w:r>
    </w:p>
    <w:p w14:paraId="6EF6C493" w14:textId="77777777" w:rsidR="007A5D2D" w:rsidRPr="001E6A78" w:rsidRDefault="00293363" w:rsidP="007A5D2D">
      <w:pPr>
        <w:pStyle w:val="Header"/>
        <w:rPr>
          <w:rFonts w:asciiTheme="minorHAnsi" w:hAnsiTheme="minorHAnsi" w:cstheme="minorHAnsi"/>
          <w:sz w:val="22"/>
          <w:szCs w:val="22"/>
        </w:rPr>
      </w:pPr>
    </w:p>
    <w:p w14:paraId="0BE02701" w14:textId="77777777" w:rsidR="007A5D2D" w:rsidRPr="001E6A78" w:rsidRDefault="00006C04" w:rsidP="007A5D2D">
      <w:pPr>
        <w:pStyle w:val="Header"/>
        <w:rPr>
          <w:rFonts w:asciiTheme="minorHAnsi" w:hAnsiTheme="minorHAnsi" w:cstheme="minorHAnsi"/>
          <w:sz w:val="22"/>
          <w:szCs w:val="22"/>
        </w:rPr>
      </w:pPr>
      <w:r w:rsidRPr="001E6A78">
        <w:rPr>
          <w:rFonts w:asciiTheme="minorHAnsi" w:hAnsiTheme="minorHAnsi" w:cstheme="minorHAnsi"/>
          <w:sz w:val="22"/>
          <w:szCs w:val="22"/>
        </w:rPr>
        <w:t>If there is a conflict between local health orders or this Plan, the local health order should be followed.</w:t>
      </w:r>
    </w:p>
    <w:p w14:paraId="3144FE8C" w14:textId="77777777" w:rsidR="007A5D2D" w:rsidRPr="001E6A78" w:rsidRDefault="00293363">
      <w:pPr>
        <w:rPr>
          <w:rFonts w:asciiTheme="minorHAnsi" w:hAnsiTheme="minorHAnsi" w:cstheme="minorHAnsi"/>
          <w:sz w:val="22"/>
          <w:szCs w:val="22"/>
        </w:rPr>
      </w:pPr>
    </w:p>
    <w:p w14:paraId="3EE608A4" w14:textId="77777777" w:rsidR="007A5D2D" w:rsidRPr="001E6A78" w:rsidRDefault="00006C04" w:rsidP="007A5D2D">
      <w:pPr>
        <w:pStyle w:val="Legal2L1"/>
        <w:rPr>
          <w:rFonts w:asciiTheme="minorHAnsi" w:hAnsiTheme="minorHAnsi" w:cstheme="minorHAnsi"/>
          <w:sz w:val="22"/>
          <w:szCs w:val="22"/>
        </w:rPr>
      </w:pPr>
      <w:bookmarkStart w:id="2" w:name="_Toc57649917"/>
      <w:r w:rsidRPr="001E6A78">
        <w:rPr>
          <w:rFonts w:asciiTheme="minorHAnsi" w:hAnsiTheme="minorHAnsi" w:cstheme="minorHAnsi"/>
          <w:sz w:val="22"/>
          <w:szCs w:val="22"/>
        </w:rPr>
        <w:t>Purpose</w:t>
      </w:r>
      <w:bookmarkEnd w:id="2"/>
    </w:p>
    <w:p w14:paraId="19E655DF" w14:textId="77777777" w:rsidR="007A5D2D" w:rsidRPr="001E6A78" w:rsidRDefault="00006C04">
      <w:pPr>
        <w:rPr>
          <w:rFonts w:asciiTheme="minorHAnsi" w:hAnsiTheme="minorHAnsi" w:cstheme="minorHAnsi"/>
          <w:sz w:val="22"/>
          <w:szCs w:val="22"/>
        </w:rPr>
      </w:pPr>
      <w:r w:rsidRPr="001E6A78">
        <w:rPr>
          <w:rFonts w:asciiTheme="minorHAnsi" w:hAnsiTheme="minorHAnsi" w:cstheme="minorHAnsi"/>
          <w:sz w:val="22"/>
          <w:szCs w:val="22"/>
        </w:rPr>
        <w:t xml:space="preserve">California struggles with controlling COVID-19 cases </w:t>
      </w:r>
      <w:r>
        <w:rPr>
          <w:rFonts w:asciiTheme="minorHAnsi" w:hAnsiTheme="minorHAnsi" w:cstheme="minorHAnsi"/>
          <w:sz w:val="22"/>
          <w:szCs w:val="22"/>
        </w:rPr>
        <w:t>and preventing transmission</w:t>
      </w:r>
      <w:r w:rsidRPr="001E6A78">
        <w:rPr>
          <w:rFonts w:asciiTheme="minorHAnsi" w:hAnsiTheme="minorHAnsi" w:cstheme="minorHAnsi"/>
          <w:sz w:val="22"/>
          <w:szCs w:val="22"/>
        </w:rPr>
        <w:t>.  The California Occupational Safety and Health Administration (“Cal/OSHA”) requires employers and employees who potentially may be exposed to COVID-19 to comply with title 8 Cal. Code of Regs</w:t>
      </w:r>
      <w:r>
        <w:rPr>
          <w:rFonts w:asciiTheme="minorHAnsi" w:hAnsiTheme="minorHAnsi" w:cstheme="minorHAnsi"/>
          <w:sz w:val="22"/>
          <w:szCs w:val="22"/>
        </w:rPr>
        <w:t>.</w:t>
      </w:r>
      <w:r w:rsidRPr="001E6A78">
        <w:rPr>
          <w:rFonts w:asciiTheme="minorHAnsi" w:hAnsiTheme="minorHAnsi" w:cstheme="minorHAnsi"/>
          <w:sz w:val="22"/>
          <w:szCs w:val="22"/>
        </w:rPr>
        <w:t xml:space="preserve"> § 3205</w:t>
      </w:r>
      <w:r>
        <w:rPr>
          <w:rFonts w:asciiTheme="minorHAnsi" w:hAnsiTheme="minorHAnsi" w:cstheme="minorHAnsi"/>
          <w:sz w:val="22"/>
          <w:szCs w:val="22"/>
        </w:rPr>
        <w:t>,</w:t>
      </w:r>
      <w:r w:rsidRPr="001E6A78">
        <w:rPr>
          <w:rFonts w:asciiTheme="minorHAnsi" w:hAnsiTheme="minorHAnsi" w:cstheme="minorHAnsi"/>
          <w:sz w:val="22"/>
          <w:szCs w:val="22"/>
        </w:rPr>
        <w:t xml:space="preserve"> </w:t>
      </w:r>
      <w:r w:rsidRPr="001E6A78">
        <w:rPr>
          <w:rFonts w:asciiTheme="minorHAnsi" w:hAnsiTheme="minorHAnsi" w:cstheme="minorHAnsi"/>
          <w:i/>
          <w:sz w:val="22"/>
          <w:szCs w:val="22"/>
        </w:rPr>
        <w:t>et al</w:t>
      </w:r>
      <w:r w:rsidRPr="001E6A78">
        <w:rPr>
          <w:rFonts w:asciiTheme="minorHAnsi" w:hAnsiTheme="minorHAnsi" w:cstheme="minorHAnsi"/>
          <w:sz w:val="22"/>
          <w:szCs w:val="22"/>
        </w:rPr>
        <w:t>.  Cal/</w:t>
      </w:r>
      <w:r>
        <w:rPr>
          <w:rFonts w:asciiTheme="minorHAnsi" w:hAnsiTheme="minorHAnsi" w:cstheme="minorHAnsi"/>
          <w:sz w:val="22"/>
          <w:szCs w:val="22"/>
        </w:rPr>
        <w:t>OSHA’s General Duty Clause</w:t>
      </w:r>
      <w:r w:rsidRPr="001E6A78">
        <w:rPr>
          <w:rFonts w:asciiTheme="minorHAnsi" w:hAnsiTheme="minorHAnsi" w:cstheme="minorHAnsi"/>
          <w:sz w:val="22"/>
          <w:szCs w:val="22"/>
        </w:rPr>
        <w:t>, title 8 Cal. Code of Regs</w:t>
      </w:r>
      <w:r>
        <w:rPr>
          <w:rFonts w:asciiTheme="minorHAnsi" w:hAnsiTheme="minorHAnsi" w:cstheme="minorHAnsi"/>
          <w:sz w:val="22"/>
          <w:szCs w:val="22"/>
        </w:rPr>
        <w:t>.</w:t>
      </w:r>
      <w:r w:rsidRPr="001E6A78">
        <w:rPr>
          <w:rFonts w:asciiTheme="minorHAnsi" w:hAnsiTheme="minorHAnsi" w:cstheme="minorHAnsi"/>
          <w:sz w:val="22"/>
          <w:szCs w:val="22"/>
        </w:rPr>
        <w:t xml:space="preserve"> § 3203, similarly obligates Employers to create and implement procedures to avoid exposures to COVID-19.  The purpose of this Policy and training on this program is to communicate to managers and employees </w:t>
      </w:r>
      <w:r w:rsidRPr="001D156D">
        <w:rPr>
          <w:rFonts w:asciiTheme="minorHAnsi" w:hAnsiTheme="minorHAnsi" w:cstheme="minorHAnsi"/>
          <w:sz w:val="22"/>
          <w:szCs w:val="22"/>
          <w:highlight w:val="yellow"/>
        </w:rPr>
        <w:t>[_</w:t>
      </w:r>
      <w:r>
        <w:rPr>
          <w:rFonts w:asciiTheme="minorHAnsi" w:hAnsiTheme="minorHAnsi" w:cstheme="minorHAnsi"/>
          <w:sz w:val="22"/>
          <w:szCs w:val="22"/>
          <w:highlight w:val="yellow"/>
        </w:rPr>
        <w:t>Employer’s Name</w:t>
      </w:r>
      <w:r w:rsidRPr="001D156D">
        <w:rPr>
          <w:rFonts w:asciiTheme="minorHAnsi" w:hAnsiTheme="minorHAnsi" w:cstheme="minorHAnsi"/>
          <w:sz w:val="22"/>
          <w:szCs w:val="22"/>
          <w:highlight w:val="yellow"/>
        </w:rPr>
        <w:t>___]</w:t>
      </w:r>
      <w:r w:rsidRPr="001E6A78">
        <w:rPr>
          <w:rFonts w:asciiTheme="minorHAnsi" w:hAnsiTheme="minorHAnsi" w:cstheme="minorHAnsi"/>
          <w:sz w:val="22"/>
          <w:szCs w:val="22"/>
        </w:rPr>
        <w:t xml:space="preserve">’s (the “Company”) policies, procedures and practices to prevent COVID-19 exposures and to limit COVID-19 potential hazards in the workplace.  </w:t>
      </w:r>
    </w:p>
    <w:p w14:paraId="3478FAC5" w14:textId="77777777" w:rsidR="007A5D2D" w:rsidRPr="001E6A78" w:rsidRDefault="00293363">
      <w:pPr>
        <w:rPr>
          <w:rFonts w:asciiTheme="minorHAnsi" w:hAnsiTheme="minorHAnsi" w:cstheme="minorHAnsi"/>
          <w:sz w:val="22"/>
          <w:szCs w:val="22"/>
        </w:rPr>
      </w:pPr>
    </w:p>
    <w:p w14:paraId="2039183B" w14:textId="77777777" w:rsidR="007A5D2D" w:rsidRPr="001E6A78" w:rsidRDefault="00006C04">
      <w:pPr>
        <w:rPr>
          <w:rFonts w:asciiTheme="minorHAnsi" w:hAnsiTheme="minorHAnsi" w:cstheme="minorHAnsi"/>
          <w:sz w:val="22"/>
          <w:szCs w:val="22"/>
        </w:rPr>
      </w:pPr>
      <w:r w:rsidRPr="001E6A78">
        <w:rPr>
          <w:rFonts w:asciiTheme="minorHAnsi" w:hAnsiTheme="minorHAnsi" w:cstheme="minorHAnsi"/>
          <w:sz w:val="22"/>
          <w:szCs w:val="22"/>
        </w:rPr>
        <w:t>This Plan is consistent with the Company’s Injury and Illness Prevention Program (“IIPP”) and other safety policies.  This program incorporates all COVID-19 related policies, trainings, reports, job hazard assessments, notification templates, and any other documents created by the Company in response to any bill, local ordinance, statute, guidance or documents issued by the Center for Disease Control (“CDC”), federal agency, state agency, county agency, city agency or other governmental agency.  Nothing in this document supersedes or nullifies the requirements in the Company’s IIPP.</w:t>
      </w:r>
    </w:p>
    <w:p w14:paraId="49635FE8" w14:textId="77777777" w:rsidR="007A5D2D" w:rsidRPr="001E6A78" w:rsidRDefault="00293363">
      <w:pPr>
        <w:rPr>
          <w:rFonts w:asciiTheme="minorHAnsi" w:hAnsiTheme="minorHAnsi" w:cstheme="minorHAnsi"/>
          <w:sz w:val="22"/>
          <w:szCs w:val="22"/>
        </w:rPr>
      </w:pPr>
    </w:p>
    <w:p w14:paraId="04632445" w14:textId="77777777" w:rsidR="007A5D2D" w:rsidRPr="001E6A78" w:rsidRDefault="00006C04" w:rsidP="007A5D2D">
      <w:pPr>
        <w:pStyle w:val="Legal2L1"/>
        <w:rPr>
          <w:rFonts w:asciiTheme="minorHAnsi" w:hAnsiTheme="minorHAnsi" w:cstheme="minorHAnsi"/>
          <w:sz w:val="22"/>
          <w:szCs w:val="22"/>
        </w:rPr>
      </w:pPr>
      <w:bookmarkStart w:id="3" w:name="_Toc57649918"/>
      <w:r w:rsidRPr="001E6A78">
        <w:rPr>
          <w:rFonts w:asciiTheme="minorHAnsi" w:hAnsiTheme="minorHAnsi" w:cstheme="minorHAnsi"/>
          <w:sz w:val="22"/>
          <w:szCs w:val="22"/>
        </w:rPr>
        <w:t>Definitions</w:t>
      </w:r>
      <w:bookmarkEnd w:id="3"/>
    </w:p>
    <w:p w14:paraId="6A732E80" w14:textId="77777777" w:rsidR="007A5D2D" w:rsidRPr="001E6A78" w:rsidRDefault="00006C04">
      <w:pPr>
        <w:rPr>
          <w:rFonts w:asciiTheme="minorHAnsi" w:hAnsiTheme="minorHAnsi" w:cstheme="minorHAnsi"/>
          <w:b/>
          <w:sz w:val="22"/>
          <w:szCs w:val="22"/>
        </w:rPr>
      </w:pPr>
      <w:r w:rsidRPr="001E6A78">
        <w:rPr>
          <w:rFonts w:asciiTheme="minorHAnsi" w:hAnsiTheme="minorHAnsi" w:cstheme="minorHAnsi"/>
          <w:sz w:val="22"/>
          <w:szCs w:val="22"/>
        </w:rPr>
        <w:t>Several terms below will be used throughout this Policy.  The definitions below are included to assist managers and employees in understanding the Company’s Policy.</w:t>
      </w:r>
    </w:p>
    <w:p w14:paraId="5FCBD09F" w14:textId="77777777" w:rsidR="007A5D2D" w:rsidRPr="001E6A78" w:rsidRDefault="00293363">
      <w:pPr>
        <w:rPr>
          <w:rFonts w:asciiTheme="minorHAnsi" w:hAnsiTheme="minorHAnsi" w:cstheme="minorHAnsi"/>
          <w:b/>
          <w:sz w:val="22"/>
          <w:szCs w:val="22"/>
        </w:rPr>
      </w:pPr>
    </w:p>
    <w:p w14:paraId="290F41B9" w14:textId="77777777" w:rsidR="007A5D2D" w:rsidRPr="001E6A78" w:rsidRDefault="00006C04">
      <w:pPr>
        <w:rPr>
          <w:rFonts w:asciiTheme="minorHAnsi" w:hAnsiTheme="minorHAnsi" w:cstheme="minorHAnsi"/>
          <w:sz w:val="22"/>
          <w:szCs w:val="22"/>
        </w:rPr>
      </w:pPr>
      <w:r w:rsidRPr="001E6A78">
        <w:rPr>
          <w:rFonts w:asciiTheme="minorHAnsi" w:hAnsiTheme="minorHAnsi" w:cstheme="minorHAnsi"/>
          <w:b/>
          <w:sz w:val="22"/>
          <w:szCs w:val="22"/>
        </w:rPr>
        <w:t>“COVID-19”</w:t>
      </w:r>
      <w:r w:rsidRPr="001E6A78">
        <w:rPr>
          <w:rFonts w:asciiTheme="minorHAnsi" w:hAnsiTheme="minorHAnsi" w:cstheme="minorHAnsi"/>
          <w:sz w:val="22"/>
          <w:szCs w:val="22"/>
        </w:rPr>
        <w:t xml:space="preserve"> means coronavirus disease, an infectio</w:t>
      </w:r>
      <w:r>
        <w:rPr>
          <w:rFonts w:asciiTheme="minorHAnsi" w:hAnsiTheme="minorHAnsi" w:cstheme="minorHAnsi"/>
          <w:sz w:val="22"/>
          <w:szCs w:val="22"/>
        </w:rPr>
        <w:t>us</w:t>
      </w:r>
      <w:r w:rsidRPr="001E6A78">
        <w:rPr>
          <w:rFonts w:asciiTheme="minorHAnsi" w:hAnsiTheme="minorHAnsi" w:cstheme="minorHAnsi"/>
          <w:sz w:val="22"/>
          <w:szCs w:val="22"/>
        </w:rPr>
        <w:t xml:space="preserve"> disease caused by the severe acute respiratory syndrome coronavirus 2 (SARS-CoV-2 or referred to as the Virus).</w:t>
      </w:r>
    </w:p>
    <w:p w14:paraId="49592781" w14:textId="77777777" w:rsidR="007A5D2D" w:rsidRPr="001E6A78" w:rsidRDefault="00293363">
      <w:pPr>
        <w:rPr>
          <w:rFonts w:asciiTheme="minorHAnsi" w:hAnsiTheme="minorHAnsi" w:cstheme="minorHAnsi"/>
          <w:sz w:val="22"/>
          <w:szCs w:val="22"/>
        </w:rPr>
      </w:pPr>
    </w:p>
    <w:p w14:paraId="7C4D5CC5" w14:textId="77777777" w:rsidR="007A5D2D" w:rsidRPr="001E6A78" w:rsidRDefault="00006C04">
      <w:pPr>
        <w:rPr>
          <w:rFonts w:asciiTheme="minorHAnsi" w:hAnsiTheme="minorHAnsi" w:cstheme="minorHAnsi"/>
          <w:sz w:val="22"/>
          <w:szCs w:val="22"/>
        </w:rPr>
      </w:pPr>
      <w:r w:rsidRPr="001E6A78">
        <w:rPr>
          <w:rFonts w:asciiTheme="minorHAnsi" w:hAnsiTheme="minorHAnsi" w:cstheme="minorHAnsi"/>
          <w:sz w:val="22"/>
          <w:szCs w:val="22"/>
        </w:rPr>
        <w:t xml:space="preserve">A </w:t>
      </w:r>
      <w:r w:rsidRPr="001E6A78">
        <w:rPr>
          <w:rFonts w:asciiTheme="minorHAnsi" w:hAnsiTheme="minorHAnsi" w:cstheme="minorHAnsi"/>
          <w:b/>
          <w:sz w:val="22"/>
          <w:szCs w:val="22"/>
        </w:rPr>
        <w:t>“COVID-19 case”</w:t>
      </w:r>
      <w:r w:rsidRPr="001E6A78">
        <w:rPr>
          <w:rFonts w:asciiTheme="minorHAnsi" w:hAnsiTheme="minorHAnsi" w:cstheme="minorHAnsi"/>
          <w:sz w:val="22"/>
          <w:szCs w:val="22"/>
        </w:rPr>
        <w:t xml:space="preserve"> means a person who:</w:t>
      </w:r>
    </w:p>
    <w:p w14:paraId="3EECFAC3" w14:textId="77777777" w:rsidR="007A5D2D" w:rsidRPr="001E6A78" w:rsidRDefault="00293363">
      <w:pPr>
        <w:rPr>
          <w:rFonts w:asciiTheme="minorHAnsi" w:hAnsiTheme="minorHAnsi" w:cstheme="minorHAnsi"/>
          <w:sz w:val="22"/>
          <w:szCs w:val="22"/>
        </w:rPr>
      </w:pPr>
    </w:p>
    <w:p w14:paraId="245CD4CC" w14:textId="77777777" w:rsidR="007A5D2D" w:rsidRPr="001E6A78" w:rsidRDefault="00006C04">
      <w:pPr>
        <w:rPr>
          <w:rFonts w:asciiTheme="minorHAnsi" w:hAnsiTheme="minorHAnsi" w:cstheme="minorHAnsi"/>
          <w:sz w:val="22"/>
          <w:szCs w:val="22"/>
        </w:rPr>
      </w:pPr>
      <w:r w:rsidRPr="001E6A78">
        <w:rPr>
          <w:rFonts w:asciiTheme="minorHAnsi" w:hAnsiTheme="minorHAnsi" w:cstheme="minorHAnsi"/>
          <w:sz w:val="22"/>
          <w:szCs w:val="22"/>
        </w:rPr>
        <w:tab/>
        <w:t>(1) Has a positive “COVID-19 test”</w:t>
      </w:r>
      <w:r>
        <w:rPr>
          <w:rFonts w:asciiTheme="minorHAnsi" w:hAnsiTheme="minorHAnsi" w:cstheme="minorHAnsi"/>
          <w:sz w:val="22"/>
          <w:szCs w:val="22"/>
        </w:rPr>
        <w:t>;</w:t>
      </w:r>
    </w:p>
    <w:p w14:paraId="185C544D" w14:textId="77777777" w:rsidR="007A5D2D" w:rsidRPr="001E6A78" w:rsidRDefault="00293363">
      <w:pPr>
        <w:rPr>
          <w:rFonts w:asciiTheme="minorHAnsi" w:hAnsiTheme="minorHAnsi" w:cstheme="minorHAnsi"/>
          <w:sz w:val="22"/>
          <w:szCs w:val="22"/>
        </w:rPr>
      </w:pPr>
    </w:p>
    <w:p w14:paraId="291ADEAC" w14:textId="77777777" w:rsidR="007A5D2D" w:rsidRPr="001E6A78" w:rsidRDefault="00006C04">
      <w:pPr>
        <w:rPr>
          <w:rFonts w:asciiTheme="minorHAnsi" w:hAnsiTheme="minorHAnsi" w:cstheme="minorHAnsi"/>
          <w:sz w:val="22"/>
          <w:szCs w:val="22"/>
        </w:rPr>
      </w:pPr>
      <w:r w:rsidRPr="001E6A78">
        <w:rPr>
          <w:rFonts w:asciiTheme="minorHAnsi" w:hAnsiTheme="minorHAnsi" w:cstheme="minorHAnsi"/>
          <w:sz w:val="22"/>
          <w:szCs w:val="22"/>
        </w:rPr>
        <w:tab/>
        <w:t>(2) Is subject to</w:t>
      </w:r>
      <w:r>
        <w:rPr>
          <w:rFonts w:asciiTheme="minorHAnsi" w:hAnsiTheme="minorHAnsi" w:cstheme="minorHAnsi"/>
          <w:sz w:val="22"/>
          <w:szCs w:val="22"/>
        </w:rPr>
        <w:t xml:space="preserve"> a</w:t>
      </w:r>
      <w:r w:rsidRPr="001E6A78">
        <w:rPr>
          <w:rFonts w:asciiTheme="minorHAnsi" w:hAnsiTheme="minorHAnsi" w:cstheme="minorHAnsi"/>
          <w:sz w:val="22"/>
          <w:szCs w:val="22"/>
        </w:rPr>
        <w:t xml:space="preserve"> COVID-19 related order to isolate issued by a local or state health official; or</w:t>
      </w:r>
    </w:p>
    <w:p w14:paraId="06DD3804" w14:textId="77777777" w:rsidR="007A5D2D" w:rsidRPr="001E6A78" w:rsidRDefault="00293363">
      <w:pPr>
        <w:rPr>
          <w:rFonts w:asciiTheme="minorHAnsi" w:hAnsiTheme="minorHAnsi" w:cstheme="minorHAnsi"/>
          <w:sz w:val="22"/>
          <w:szCs w:val="22"/>
        </w:rPr>
      </w:pPr>
    </w:p>
    <w:p w14:paraId="6FBAA886" w14:textId="77777777" w:rsidR="007A5D2D" w:rsidRPr="001E6A78" w:rsidRDefault="00006C04">
      <w:pPr>
        <w:rPr>
          <w:rFonts w:asciiTheme="minorHAnsi" w:hAnsiTheme="minorHAnsi" w:cstheme="minorHAnsi"/>
          <w:sz w:val="22"/>
          <w:szCs w:val="22"/>
        </w:rPr>
      </w:pPr>
      <w:r w:rsidRPr="001E6A78">
        <w:rPr>
          <w:rFonts w:asciiTheme="minorHAnsi" w:hAnsiTheme="minorHAnsi" w:cstheme="minorHAnsi"/>
          <w:sz w:val="22"/>
          <w:szCs w:val="22"/>
        </w:rPr>
        <w:tab/>
        <w:t xml:space="preserve">(3) </w:t>
      </w:r>
      <w:r>
        <w:rPr>
          <w:rFonts w:asciiTheme="minorHAnsi" w:hAnsiTheme="minorHAnsi" w:cstheme="minorHAnsi"/>
          <w:sz w:val="22"/>
          <w:szCs w:val="22"/>
        </w:rPr>
        <w:t>H</w:t>
      </w:r>
      <w:r w:rsidRPr="001E6A78">
        <w:rPr>
          <w:rFonts w:asciiTheme="minorHAnsi" w:hAnsiTheme="minorHAnsi" w:cstheme="minorHAnsi"/>
          <w:sz w:val="22"/>
          <w:szCs w:val="22"/>
        </w:rPr>
        <w:t>as died due to COVID-19 in the determination of the local health department or per inclusion in the COVID-19 statistics of a county.</w:t>
      </w:r>
    </w:p>
    <w:p w14:paraId="66E009EC" w14:textId="77777777" w:rsidR="007A5D2D" w:rsidRPr="001E6A78" w:rsidRDefault="00293363">
      <w:pPr>
        <w:rPr>
          <w:rFonts w:asciiTheme="minorHAnsi" w:hAnsiTheme="minorHAnsi" w:cstheme="minorHAnsi"/>
          <w:sz w:val="22"/>
          <w:szCs w:val="22"/>
        </w:rPr>
      </w:pPr>
    </w:p>
    <w:p w14:paraId="3BE99CA5" w14:textId="77777777" w:rsidR="007A5D2D" w:rsidRPr="001E6A78" w:rsidRDefault="00006C04">
      <w:pPr>
        <w:rPr>
          <w:rFonts w:asciiTheme="minorHAnsi" w:hAnsiTheme="minorHAnsi" w:cstheme="minorHAnsi"/>
          <w:sz w:val="22"/>
          <w:szCs w:val="22"/>
        </w:rPr>
      </w:pPr>
      <w:r w:rsidRPr="001E6A78">
        <w:rPr>
          <w:rFonts w:asciiTheme="minorHAnsi" w:hAnsiTheme="minorHAnsi" w:cstheme="minorHAnsi"/>
          <w:sz w:val="22"/>
          <w:szCs w:val="22"/>
        </w:rPr>
        <w:lastRenderedPageBreak/>
        <w:t>Once a doctor or licensed health care professional determines the person does not have COVID-19, then the person is no longer considered a COVID-19 case.</w:t>
      </w:r>
    </w:p>
    <w:p w14:paraId="0C2B2DBA" w14:textId="77777777" w:rsidR="007A5D2D" w:rsidRPr="001E6A78" w:rsidRDefault="00293363">
      <w:pPr>
        <w:rPr>
          <w:rFonts w:asciiTheme="minorHAnsi" w:hAnsiTheme="minorHAnsi" w:cstheme="minorHAnsi"/>
          <w:sz w:val="22"/>
          <w:szCs w:val="22"/>
        </w:rPr>
      </w:pPr>
    </w:p>
    <w:p w14:paraId="6F85EC7E" w14:textId="77777777" w:rsidR="007A5D2D" w:rsidRPr="001E6A78" w:rsidRDefault="00006C04">
      <w:pPr>
        <w:rPr>
          <w:rFonts w:asciiTheme="minorHAnsi" w:hAnsiTheme="minorHAnsi" w:cstheme="minorHAnsi"/>
          <w:sz w:val="22"/>
          <w:szCs w:val="22"/>
        </w:rPr>
      </w:pPr>
      <w:r w:rsidRPr="001E6A78">
        <w:rPr>
          <w:rFonts w:asciiTheme="minorHAnsi" w:hAnsiTheme="minorHAnsi" w:cstheme="minorHAnsi"/>
          <w:b/>
          <w:sz w:val="22"/>
          <w:szCs w:val="22"/>
        </w:rPr>
        <w:t>“COVID-19 exposure”</w:t>
      </w:r>
      <w:r w:rsidRPr="001E6A78">
        <w:rPr>
          <w:rFonts w:asciiTheme="minorHAnsi" w:hAnsiTheme="minorHAnsi" w:cstheme="minorHAnsi"/>
          <w:sz w:val="22"/>
          <w:szCs w:val="22"/>
        </w:rPr>
        <w:t xml:space="preserve"> means being within six</w:t>
      </w:r>
      <w:r>
        <w:rPr>
          <w:rFonts w:asciiTheme="minorHAnsi" w:hAnsiTheme="minorHAnsi" w:cstheme="minorHAnsi"/>
          <w:sz w:val="22"/>
          <w:szCs w:val="22"/>
        </w:rPr>
        <w:t xml:space="preserve"> (6)</w:t>
      </w:r>
      <w:r w:rsidRPr="001E6A78">
        <w:rPr>
          <w:rFonts w:asciiTheme="minorHAnsi" w:hAnsiTheme="minorHAnsi" w:cstheme="minorHAnsi"/>
          <w:sz w:val="22"/>
          <w:szCs w:val="22"/>
        </w:rPr>
        <w:t xml:space="preserve"> feet of a COVID-19 case for a cumulative total of 15 minutes or greater in any 24-hour period within or overlapping with the “high-risk exposur</w:t>
      </w:r>
      <w:r>
        <w:rPr>
          <w:rFonts w:asciiTheme="minorHAnsi" w:hAnsiTheme="minorHAnsi" w:cstheme="minorHAnsi"/>
          <w:sz w:val="22"/>
          <w:szCs w:val="22"/>
        </w:rPr>
        <w:t>e period.”  Face</w:t>
      </w:r>
      <w:r w:rsidRPr="001E6A78">
        <w:rPr>
          <w:rFonts w:asciiTheme="minorHAnsi" w:hAnsiTheme="minorHAnsi" w:cstheme="minorHAnsi"/>
          <w:sz w:val="22"/>
          <w:szCs w:val="22"/>
        </w:rPr>
        <w:t>masks do not limit exposure pursuant to this definition.</w:t>
      </w:r>
    </w:p>
    <w:p w14:paraId="7FCE9940" w14:textId="77777777" w:rsidR="007A5D2D" w:rsidRPr="001E6A78" w:rsidRDefault="00293363">
      <w:pPr>
        <w:rPr>
          <w:rFonts w:asciiTheme="minorHAnsi" w:hAnsiTheme="minorHAnsi" w:cstheme="minorHAnsi"/>
          <w:sz w:val="22"/>
          <w:szCs w:val="22"/>
        </w:rPr>
      </w:pPr>
    </w:p>
    <w:p w14:paraId="33DA39A4" w14:textId="77777777" w:rsidR="007A5D2D" w:rsidRPr="001E6A78" w:rsidRDefault="00006C04">
      <w:pPr>
        <w:rPr>
          <w:rFonts w:asciiTheme="minorHAnsi" w:hAnsiTheme="minorHAnsi" w:cstheme="minorHAnsi"/>
          <w:sz w:val="22"/>
          <w:szCs w:val="22"/>
        </w:rPr>
      </w:pPr>
      <w:r w:rsidRPr="001E6A78">
        <w:rPr>
          <w:rFonts w:asciiTheme="minorHAnsi" w:hAnsiTheme="minorHAnsi" w:cstheme="minorHAnsi"/>
          <w:b/>
          <w:sz w:val="22"/>
          <w:szCs w:val="22"/>
        </w:rPr>
        <w:t>“COVID-19 hazard”</w:t>
      </w:r>
      <w:r w:rsidRPr="001E6A78">
        <w:rPr>
          <w:rFonts w:asciiTheme="minorHAnsi" w:hAnsiTheme="minorHAnsi" w:cstheme="minorHAnsi"/>
          <w:sz w:val="22"/>
          <w:szCs w:val="22"/>
        </w:rPr>
        <w:t xml:space="preserve"> means exposure to potentially infectious material that may contain the Virus that causes COVID-19.  Potentially infectious materials include airborne droplets, small particle aerosols, and airborne droplet nuclei, which most commonly result from a person exhaling, talking or vocalizing, coughing, sneezing, or procedures performed on persons, which may aerosolize saliva or respiratory tract fluids, among other things.  Surfaces or objects may also be contaminated with the Virus.</w:t>
      </w:r>
    </w:p>
    <w:p w14:paraId="55E21920" w14:textId="77777777" w:rsidR="007A5D2D" w:rsidRPr="001E6A78" w:rsidRDefault="00293363">
      <w:pPr>
        <w:rPr>
          <w:rFonts w:asciiTheme="minorHAnsi" w:hAnsiTheme="minorHAnsi" w:cstheme="minorHAnsi"/>
          <w:sz w:val="22"/>
          <w:szCs w:val="22"/>
        </w:rPr>
      </w:pPr>
    </w:p>
    <w:p w14:paraId="5DEAC494" w14:textId="77777777" w:rsidR="007A5D2D" w:rsidRPr="001E6A78" w:rsidRDefault="00006C04" w:rsidP="007A5D2D">
      <w:pPr>
        <w:rPr>
          <w:rFonts w:asciiTheme="minorHAnsi" w:hAnsiTheme="minorHAnsi" w:cstheme="minorHAnsi"/>
          <w:sz w:val="22"/>
          <w:szCs w:val="22"/>
        </w:rPr>
      </w:pPr>
      <w:r w:rsidRPr="001E6A78">
        <w:rPr>
          <w:rFonts w:asciiTheme="minorHAnsi" w:hAnsiTheme="minorHAnsi" w:cstheme="minorHAnsi"/>
          <w:b/>
          <w:sz w:val="22"/>
          <w:szCs w:val="22"/>
        </w:rPr>
        <w:t>“COVID-19 symptoms”</w:t>
      </w:r>
      <w:r w:rsidRPr="001E6A78">
        <w:rPr>
          <w:rFonts w:asciiTheme="minorHAnsi" w:hAnsiTheme="minorHAnsi" w:cstheme="minorHAnsi"/>
          <w:sz w:val="22"/>
          <w:szCs w:val="22"/>
        </w:rPr>
        <w:t xml:space="preserve"> means 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   Some common other conditions with similar symptoms include pregnancy, asthma, allergies, etc.</w:t>
      </w:r>
    </w:p>
    <w:p w14:paraId="12844772" w14:textId="77777777" w:rsidR="007A5D2D" w:rsidRPr="001E6A78" w:rsidRDefault="00293363" w:rsidP="007A5D2D">
      <w:pPr>
        <w:rPr>
          <w:rFonts w:asciiTheme="minorHAnsi" w:hAnsiTheme="minorHAnsi" w:cstheme="minorHAnsi"/>
          <w:sz w:val="22"/>
          <w:szCs w:val="22"/>
        </w:rPr>
      </w:pPr>
    </w:p>
    <w:p w14:paraId="77B5A68B" w14:textId="77777777" w:rsidR="007A5D2D" w:rsidRPr="001E6A78" w:rsidRDefault="00006C04" w:rsidP="007A5D2D">
      <w:pPr>
        <w:rPr>
          <w:rFonts w:asciiTheme="minorHAnsi" w:hAnsiTheme="minorHAnsi" w:cstheme="minorHAnsi"/>
          <w:sz w:val="22"/>
          <w:szCs w:val="22"/>
        </w:rPr>
      </w:pPr>
      <w:r w:rsidRPr="001E6A78">
        <w:rPr>
          <w:rFonts w:asciiTheme="minorHAnsi" w:hAnsiTheme="minorHAnsi" w:cstheme="minorHAnsi"/>
          <w:b/>
          <w:sz w:val="22"/>
          <w:szCs w:val="22"/>
        </w:rPr>
        <w:t>“COVID-19 test”</w:t>
      </w:r>
      <w:r w:rsidRPr="001E6A78">
        <w:rPr>
          <w:rFonts w:asciiTheme="minorHAnsi" w:hAnsiTheme="minorHAnsi" w:cstheme="minorHAnsi"/>
          <w:sz w:val="22"/>
          <w:szCs w:val="22"/>
        </w:rPr>
        <w:t xml:space="preserve"> means a viral test that is:</w:t>
      </w:r>
    </w:p>
    <w:p w14:paraId="0EC3234D" w14:textId="77777777" w:rsidR="007A5D2D" w:rsidRPr="001E6A78" w:rsidRDefault="00293363" w:rsidP="007A5D2D">
      <w:pPr>
        <w:rPr>
          <w:rFonts w:asciiTheme="minorHAnsi" w:hAnsiTheme="minorHAnsi" w:cstheme="minorHAnsi"/>
          <w:sz w:val="22"/>
          <w:szCs w:val="22"/>
        </w:rPr>
      </w:pPr>
    </w:p>
    <w:p w14:paraId="6F2DFDBD" w14:textId="77777777" w:rsidR="007A5D2D" w:rsidRPr="001E6A78" w:rsidRDefault="00006C04" w:rsidP="007A5D2D">
      <w:pPr>
        <w:rPr>
          <w:rFonts w:asciiTheme="minorHAnsi" w:hAnsiTheme="minorHAnsi" w:cstheme="minorHAnsi"/>
          <w:sz w:val="22"/>
          <w:szCs w:val="22"/>
        </w:rPr>
      </w:pPr>
      <w:r w:rsidRPr="001E6A78">
        <w:rPr>
          <w:rFonts w:asciiTheme="minorHAnsi" w:hAnsiTheme="minorHAnsi" w:cstheme="minorHAnsi"/>
          <w:sz w:val="22"/>
          <w:szCs w:val="22"/>
        </w:rPr>
        <w:t>(1)</w:t>
      </w:r>
      <w:r w:rsidRPr="001E6A78">
        <w:rPr>
          <w:rFonts w:asciiTheme="minorHAnsi" w:hAnsiTheme="minorHAnsi" w:cstheme="minorHAnsi"/>
          <w:sz w:val="22"/>
          <w:szCs w:val="22"/>
        </w:rPr>
        <w:tab/>
        <w:t>Approved by the United States Food and Drug Administration (FDA) or has an Emergency Use Authorization from the FDA to diagnose current infection with the Virus; and</w:t>
      </w:r>
      <w:r>
        <w:rPr>
          <w:rFonts w:asciiTheme="minorHAnsi" w:hAnsiTheme="minorHAnsi" w:cstheme="minorHAnsi"/>
          <w:sz w:val="22"/>
          <w:szCs w:val="22"/>
        </w:rPr>
        <w:t>,</w:t>
      </w:r>
    </w:p>
    <w:p w14:paraId="526C2169" w14:textId="77777777" w:rsidR="007A5D2D" w:rsidRPr="001E6A78" w:rsidRDefault="00293363" w:rsidP="007A5D2D">
      <w:pPr>
        <w:rPr>
          <w:rFonts w:asciiTheme="minorHAnsi" w:hAnsiTheme="minorHAnsi" w:cstheme="minorHAnsi"/>
          <w:sz w:val="22"/>
          <w:szCs w:val="22"/>
        </w:rPr>
      </w:pPr>
    </w:p>
    <w:p w14:paraId="194AACC3" w14:textId="77777777" w:rsidR="007A5D2D" w:rsidRPr="001E6A78" w:rsidRDefault="00006C04" w:rsidP="007A5D2D">
      <w:pPr>
        <w:rPr>
          <w:rFonts w:asciiTheme="minorHAnsi" w:hAnsiTheme="minorHAnsi" w:cstheme="minorHAnsi"/>
          <w:sz w:val="22"/>
          <w:szCs w:val="22"/>
        </w:rPr>
      </w:pPr>
      <w:r w:rsidRPr="001E6A78">
        <w:rPr>
          <w:rFonts w:asciiTheme="minorHAnsi" w:hAnsiTheme="minorHAnsi" w:cstheme="minorHAnsi"/>
          <w:sz w:val="22"/>
          <w:szCs w:val="22"/>
        </w:rPr>
        <w:t>(2)</w:t>
      </w:r>
      <w:r w:rsidRPr="001E6A78">
        <w:rPr>
          <w:rFonts w:asciiTheme="minorHAnsi" w:hAnsiTheme="minorHAnsi" w:cstheme="minorHAnsi"/>
          <w:sz w:val="22"/>
          <w:szCs w:val="22"/>
        </w:rPr>
        <w:tab/>
        <w:t>Administered in accordance with the FDA approval or the FDA Emergency Use Authorization as applicable.</w:t>
      </w:r>
    </w:p>
    <w:p w14:paraId="60D272BB" w14:textId="77777777" w:rsidR="007A5D2D" w:rsidRPr="001E6A78" w:rsidRDefault="00293363" w:rsidP="007A5D2D">
      <w:pPr>
        <w:rPr>
          <w:rFonts w:asciiTheme="minorHAnsi" w:hAnsiTheme="minorHAnsi" w:cstheme="minorHAnsi"/>
          <w:sz w:val="22"/>
          <w:szCs w:val="22"/>
        </w:rPr>
      </w:pPr>
    </w:p>
    <w:p w14:paraId="04884B20" w14:textId="77777777" w:rsidR="007A5D2D" w:rsidRPr="001E6A78" w:rsidRDefault="00006C04" w:rsidP="007A5D2D">
      <w:pPr>
        <w:rPr>
          <w:rFonts w:asciiTheme="minorHAnsi" w:hAnsiTheme="minorHAnsi" w:cstheme="minorHAnsi"/>
          <w:sz w:val="22"/>
          <w:szCs w:val="22"/>
        </w:rPr>
      </w:pPr>
      <w:r w:rsidRPr="001E6A78">
        <w:rPr>
          <w:rFonts w:asciiTheme="minorHAnsi" w:hAnsiTheme="minorHAnsi" w:cstheme="minorHAnsi"/>
          <w:b/>
          <w:sz w:val="22"/>
          <w:szCs w:val="22"/>
        </w:rPr>
        <w:t xml:space="preserve">“Exposed workplace” </w:t>
      </w:r>
      <w:r w:rsidRPr="001E6A78">
        <w:rPr>
          <w:rFonts w:asciiTheme="minorHAnsi" w:hAnsiTheme="minorHAnsi" w:cstheme="minorHAnsi"/>
          <w:sz w:val="22"/>
          <w:szCs w:val="22"/>
        </w:rPr>
        <w:t>means any work location, working area, or common area at work used or accessed by a COVID-19 case during the high-risk period, including bathrooms, walkways, hallways, aisles, break or eating areas, and waiting areas.  The exposed workplace does not include buildings or facilities not entered by a COVID-19 case.</w:t>
      </w:r>
    </w:p>
    <w:p w14:paraId="7BB6C045" w14:textId="77777777" w:rsidR="007A5D2D" w:rsidRPr="001E6A78" w:rsidRDefault="00293363" w:rsidP="007A5D2D">
      <w:pPr>
        <w:rPr>
          <w:rFonts w:asciiTheme="minorHAnsi" w:hAnsiTheme="minorHAnsi" w:cstheme="minorHAnsi"/>
          <w:sz w:val="22"/>
          <w:szCs w:val="22"/>
        </w:rPr>
      </w:pPr>
    </w:p>
    <w:p w14:paraId="2CFB195E" w14:textId="77777777" w:rsidR="00AB5A58" w:rsidRDefault="00006C04" w:rsidP="00AB5A58">
      <w:pPr>
        <w:rPr>
          <w:rFonts w:asciiTheme="minorHAnsi" w:hAnsiTheme="minorHAnsi" w:cstheme="minorHAnsi"/>
          <w:sz w:val="22"/>
          <w:szCs w:val="22"/>
        </w:rPr>
      </w:pPr>
      <w:r w:rsidRPr="001E6A78">
        <w:rPr>
          <w:rFonts w:asciiTheme="minorHAnsi" w:hAnsiTheme="minorHAnsi" w:cstheme="minorHAnsi"/>
          <w:sz w:val="22"/>
          <w:szCs w:val="22"/>
        </w:rPr>
        <w:t xml:space="preserve">As of January 1, 2021, the </w:t>
      </w:r>
      <w:r w:rsidRPr="001E6A78">
        <w:rPr>
          <w:rFonts w:asciiTheme="minorHAnsi" w:hAnsiTheme="minorHAnsi" w:cstheme="minorHAnsi"/>
          <w:b/>
          <w:sz w:val="22"/>
          <w:szCs w:val="22"/>
        </w:rPr>
        <w:t xml:space="preserve">“exposed workplace” </w:t>
      </w:r>
      <w:r w:rsidRPr="001E6A78">
        <w:rPr>
          <w:rFonts w:asciiTheme="minorHAnsi" w:hAnsiTheme="minorHAnsi" w:cstheme="minorHAnsi"/>
          <w:sz w:val="22"/>
          <w:szCs w:val="22"/>
        </w:rPr>
        <w:t xml:space="preserve">also includes but is not limited to the building, facility, or other location where a worker worked during the infectious period. </w:t>
      </w:r>
      <w:r>
        <w:rPr>
          <w:rFonts w:asciiTheme="minorHAnsi" w:hAnsiTheme="minorHAnsi" w:cstheme="minorHAnsi"/>
          <w:sz w:val="22"/>
          <w:szCs w:val="22"/>
        </w:rPr>
        <w:t>This definition does not apply to buildings, floors, or other locations that the COVID-19 case did not enter during the infectious period.</w:t>
      </w:r>
    </w:p>
    <w:p w14:paraId="38090031" w14:textId="77777777" w:rsidR="007A5D2D" w:rsidRDefault="00293363" w:rsidP="007A5D2D">
      <w:pPr>
        <w:rPr>
          <w:rFonts w:asciiTheme="minorHAnsi" w:hAnsiTheme="minorHAnsi" w:cstheme="minorHAnsi"/>
          <w:sz w:val="22"/>
          <w:szCs w:val="22"/>
        </w:rPr>
      </w:pPr>
    </w:p>
    <w:p w14:paraId="4C5937DC" w14:textId="77777777" w:rsidR="007A5D2D" w:rsidRPr="001E6A78" w:rsidRDefault="00006C04" w:rsidP="007A5D2D">
      <w:pPr>
        <w:rPr>
          <w:rFonts w:asciiTheme="minorHAnsi" w:hAnsiTheme="minorHAnsi" w:cstheme="minorHAnsi"/>
          <w:sz w:val="22"/>
          <w:szCs w:val="22"/>
        </w:rPr>
      </w:pPr>
      <w:r w:rsidRPr="001E6A78">
        <w:rPr>
          <w:rFonts w:asciiTheme="minorHAnsi" w:hAnsiTheme="minorHAnsi" w:cstheme="minorHAnsi"/>
          <w:b/>
          <w:sz w:val="22"/>
          <w:szCs w:val="22"/>
        </w:rPr>
        <w:t>“Face covering”</w:t>
      </w:r>
      <w:r w:rsidRPr="001E6A78">
        <w:rPr>
          <w:rFonts w:asciiTheme="minorHAnsi" w:hAnsiTheme="minorHAnsi" w:cstheme="minorHAnsi"/>
          <w:sz w:val="22"/>
          <w:szCs w:val="22"/>
        </w:rPr>
        <w:t xml:space="preserve"> means a tightly woven fabric or non-woven material with no visible holes or openings, </w:t>
      </w:r>
      <w:r>
        <w:rPr>
          <w:rFonts w:asciiTheme="minorHAnsi" w:hAnsiTheme="minorHAnsi" w:cstheme="minorHAnsi"/>
          <w:sz w:val="22"/>
          <w:szCs w:val="22"/>
        </w:rPr>
        <w:t>covering</w:t>
      </w:r>
      <w:r w:rsidRPr="001E6A78">
        <w:rPr>
          <w:rFonts w:asciiTheme="minorHAnsi" w:hAnsiTheme="minorHAnsi" w:cstheme="minorHAnsi"/>
          <w:sz w:val="22"/>
          <w:szCs w:val="22"/>
        </w:rPr>
        <w:t xml:space="preserve"> the nose and mouth.  </w:t>
      </w:r>
    </w:p>
    <w:p w14:paraId="15C0C785" w14:textId="77777777" w:rsidR="007A5D2D" w:rsidRPr="001E6A78" w:rsidRDefault="00293363" w:rsidP="007A5D2D">
      <w:pPr>
        <w:rPr>
          <w:rFonts w:asciiTheme="minorHAnsi" w:hAnsiTheme="minorHAnsi" w:cstheme="minorHAnsi"/>
          <w:sz w:val="22"/>
          <w:szCs w:val="22"/>
        </w:rPr>
      </w:pPr>
    </w:p>
    <w:p w14:paraId="1FB2EF91" w14:textId="77777777" w:rsidR="007A5D2D" w:rsidRPr="001E6A78" w:rsidRDefault="00006C04" w:rsidP="007A5D2D">
      <w:pPr>
        <w:rPr>
          <w:rFonts w:asciiTheme="minorHAnsi" w:hAnsiTheme="minorHAnsi" w:cstheme="minorHAnsi"/>
          <w:sz w:val="22"/>
          <w:szCs w:val="22"/>
        </w:rPr>
      </w:pPr>
      <w:r w:rsidRPr="001E6A78">
        <w:rPr>
          <w:rFonts w:asciiTheme="minorHAnsi" w:hAnsiTheme="minorHAnsi" w:cstheme="minorHAnsi"/>
          <w:b/>
          <w:sz w:val="22"/>
          <w:szCs w:val="22"/>
        </w:rPr>
        <w:t>“Face mask”</w:t>
      </w:r>
      <w:r w:rsidRPr="001E6A78">
        <w:rPr>
          <w:rFonts w:asciiTheme="minorHAnsi" w:hAnsiTheme="minorHAnsi" w:cstheme="minorHAnsi"/>
          <w:sz w:val="22"/>
          <w:szCs w:val="22"/>
        </w:rPr>
        <w:t xml:space="preserve"> means a single</w:t>
      </w:r>
      <w:r>
        <w:rPr>
          <w:rFonts w:asciiTheme="minorHAnsi" w:hAnsiTheme="minorHAnsi" w:cstheme="minorHAnsi"/>
          <w:sz w:val="22"/>
          <w:szCs w:val="22"/>
        </w:rPr>
        <w:t>-</w:t>
      </w:r>
      <w:r w:rsidRPr="001E6A78">
        <w:rPr>
          <w:rFonts w:asciiTheme="minorHAnsi" w:hAnsiTheme="minorHAnsi" w:cstheme="minorHAnsi"/>
          <w:sz w:val="22"/>
          <w:szCs w:val="22"/>
        </w:rPr>
        <w:t>use general</w:t>
      </w:r>
      <w:r>
        <w:rPr>
          <w:rFonts w:asciiTheme="minorHAnsi" w:hAnsiTheme="minorHAnsi" w:cstheme="minorHAnsi"/>
          <w:sz w:val="22"/>
          <w:szCs w:val="22"/>
        </w:rPr>
        <w:t>-</w:t>
      </w:r>
      <w:r w:rsidRPr="001E6A78">
        <w:rPr>
          <w:rFonts w:asciiTheme="minorHAnsi" w:hAnsiTheme="minorHAnsi" w:cstheme="minorHAnsi"/>
          <w:sz w:val="22"/>
          <w:szCs w:val="22"/>
        </w:rPr>
        <w:t>purpose facemask that is authorized by the FDA for use as a source to help prevent the spread of COVID-19 infection.  Neither face coverings nor facemasks are intended to be considered personal protective equipment and are not to be used interchangeably with face respirators.</w:t>
      </w:r>
    </w:p>
    <w:p w14:paraId="2E9D54A2" w14:textId="77777777" w:rsidR="007A5D2D" w:rsidRPr="001E6A78" w:rsidRDefault="00293363" w:rsidP="007A5D2D">
      <w:pPr>
        <w:rPr>
          <w:rFonts w:asciiTheme="minorHAnsi" w:hAnsiTheme="minorHAnsi" w:cstheme="minorHAnsi"/>
          <w:sz w:val="22"/>
          <w:szCs w:val="22"/>
        </w:rPr>
      </w:pPr>
    </w:p>
    <w:p w14:paraId="64C4A537" w14:textId="77777777" w:rsidR="00842A56" w:rsidRDefault="00006C04">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7030B11" w14:textId="77777777" w:rsidR="007A5D2D" w:rsidRPr="001E6A78" w:rsidRDefault="00006C04" w:rsidP="007A5D2D">
      <w:pPr>
        <w:rPr>
          <w:rFonts w:asciiTheme="minorHAnsi" w:hAnsiTheme="minorHAnsi" w:cstheme="minorHAnsi"/>
          <w:sz w:val="22"/>
          <w:szCs w:val="22"/>
        </w:rPr>
      </w:pPr>
      <w:r w:rsidRPr="001E6A78">
        <w:rPr>
          <w:rFonts w:asciiTheme="minorHAnsi" w:hAnsiTheme="minorHAnsi" w:cstheme="minorHAnsi"/>
          <w:b/>
          <w:sz w:val="22"/>
          <w:szCs w:val="22"/>
        </w:rPr>
        <w:lastRenderedPageBreak/>
        <w:t>“High-risk exposure period”</w:t>
      </w:r>
      <w:r w:rsidRPr="001E6A78">
        <w:rPr>
          <w:rFonts w:asciiTheme="minorHAnsi" w:hAnsiTheme="minorHAnsi" w:cstheme="minorHAnsi"/>
          <w:sz w:val="22"/>
          <w:szCs w:val="22"/>
        </w:rPr>
        <w:t xml:space="preserve"> means the following time period:</w:t>
      </w:r>
    </w:p>
    <w:p w14:paraId="7ACC6E14" w14:textId="77777777" w:rsidR="007A5D2D" w:rsidRPr="001E6A78" w:rsidRDefault="00293363" w:rsidP="007A5D2D">
      <w:pPr>
        <w:rPr>
          <w:rFonts w:asciiTheme="minorHAnsi" w:hAnsiTheme="minorHAnsi" w:cstheme="minorHAnsi"/>
          <w:sz w:val="22"/>
          <w:szCs w:val="22"/>
        </w:rPr>
      </w:pPr>
    </w:p>
    <w:p w14:paraId="0FA7EC7B" w14:textId="77777777" w:rsidR="007A5D2D" w:rsidRPr="001E6A78" w:rsidRDefault="00006C04" w:rsidP="007A5D2D">
      <w:pPr>
        <w:rPr>
          <w:rFonts w:asciiTheme="minorHAnsi" w:hAnsiTheme="minorHAnsi" w:cstheme="minorHAnsi"/>
          <w:sz w:val="22"/>
          <w:szCs w:val="22"/>
        </w:rPr>
      </w:pPr>
      <w:r w:rsidRPr="001E6A78">
        <w:rPr>
          <w:rFonts w:asciiTheme="minorHAnsi" w:hAnsiTheme="minorHAnsi" w:cstheme="minorHAnsi"/>
          <w:sz w:val="22"/>
          <w:szCs w:val="22"/>
        </w:rPr>
        <w:t>(1)</w:t>
      </w:r>
      <w:r w:rsidRPr="001E6A78">
        <w:rPr>
          <w:rFonts w:asciiTheme="minorHAnsi" w:hAnsiTheme="minorHAnsi" w:cstheme="minorHAnsi"/>
          <w:sz w:val="22"/>
          <w:szCs w:val="22"/>
        </w:rPr>
        <w:tab/>
        <w:t>For persons who develop COVID-19 symptoms: from two days before they first develop symptoms until 10 days after symptoms first appeared, and 24 hours have passed with no fever, without the use of fever-reducing medications, and symptoms have improved; or</w:t>
      </w:r>
    </w:p>
    <w:p w14:paraId="3827DDDC" w14:textId="77777777" w:rsidR="007A5D2D" w:rsidRPr="001E6A78" w:rsidRDefault="00293363" w:rsidP="007A5D2D">
      <w:pPr>
        <w:rPr>
          <w:rFonts w:asciiTheme="minorHAnsi" w:hAnsiTheme="minorHAnsi" w:cstheme="minorHAnsi"/>
          <w:sz w:val="22"/>
          <w:szCs w:val="22"/>
        </w:rPr>
      </w:pPr>
    </w:p>
    <w:p w14:paraId="6C771D15" w14:textId="77777777" w:rsidR="007A5D2D" w:rsidRPr="001E6A78" w:rsidRDefault="00006C04" w:rsidP="007A5D2D">
      <w:pPr>
        <w:rPr>
          <w:rFonts w:asciiTheme="minorHAnsi" w:hAnsiTheme="minorHAnsi" w:cstheme="minorHAnsi"/>
          <w:sz w:val="22"/>
          <w:szCs w:val="22"/>
        </w:rPr>
      </w:pPr>
      <w:r w:rsidRPr="001E6A78">
        <w:rPr>
          <w:rFonts w:asciiTheme="minorHAnsi" w:hAnsiTheme="minorHAnsi" w:cstheme="minorHAnsi"/>
          <w:sz w:val="22"/>
          <w:szCs w:val="22"/>
        </w:rPr>
        <w:t>(2)</w:t>
      </w:r>
      <w:r w:rsidRPr="001E6A78">
        <w:rPr>
          <w:rFonts w:asciiTheme="minorHAnsi" w:hAnsiTheme="minorHAnsi" w:cstheme="minorHAnsi"/>
          <w:sz w:val="22"/>
          <w:szCs w:val="22"/>
        </w:rPr>
        <w:tab/>
        <w:t>For persons who test positive who never develop COVID-19 symptoms: from two days before until ten days after</w:t>
      </w:r>
      <w:r>
        <w:rPr>
          <w:rFonts w:asciiTheme="minorHAnsi" w:hAnsiTheme="minorHAnsi" w:cstheme="minorHAnsi"/>
          <w:sz w:val="22"/>
          <w:szCs w:val="22"/>
        </w:rPr>
        <w:t>,</w:t>
      </w:r>
      <w:r w:rsidRPr="001E6A78">
        <w:rPr>
          <w:rFonts w:asciiTheme="minorHAnsi" w:hAnsiTheme="minorHAnsi" w:cstheme="minorHAnsi"/>
          <w:sz w:val="22"/>
          <w:szCs w:val="22"/>
        </w:rPr>
        <w:t xml:space="preserve"> the specimen for their first positive test for COVID-19 was collected.</w:t>
      </w:r>
    </w:p>
    <w:p w14:paraId="30A39881" w14:textId="77777777" w:rsidR="007A5D2D" w:rsidRPr="001E6A78" w:rsidRDefault="00293363" w:rsidP="007A5D2D">
      <w:pPr>
        <w:rPr>
          <w:rFonts w:asciiTheme="minorHAnsi" w:hAnsiTheme="minorHAnsi" w:cstheme="minorHAnsi"/>
          <w:sz w:val="22"/>
          <w:szCs w:val="22"/>
        </w:rPr>
      </w:pPr>
    </w:p>
    <w:p w14:paraId="0F1E59AB" w14:textId="77777777" w:rsidR="007A5D2D" w:rsidRPr="001E6A78" w:rsidRDefault="00006C04" w:rsidP="007A5D2D">
      <w:pPr>
        <w:pStyle w:val="Legal2L1"/>
        <w:rPr>
          <w:rFonts w:asciiTheme="minorHAnsi" w:hAnsiTheme="minorHAnsi" w:cstheme="minorHAnsi"/>
          <w:b/>
          <w:sz w:val="22"/>
          <w:szCs w:val="22"/>
        </w:rPr>
      </w:pPr>
      <w:bookmarkStart w:id="4" w:name="_Toc57649919"/>
      <w:r w:rsidRPr="001E6A78">
        <w:rPr>
          <w:rFonts w:asciiTheme="minorHAnsi" w:hAnsiTheme="minorHAnsi" w:cstheme="minorHAnsi"/>
          <w:b/>
          <w:sz w:val="22"/>
          <w:szCs w:val="22"/>
        </w:rPr>
        <w:t>COVID-19 Prevention Program</w:t>
      </w:r>
      <w:bookmarkEnd w:id="4"/>
      <w:r w:rsidRPr="001E6A78">
        <w:rPr>
          <w:rFonts w:asciiTheme="minorHAnsi" w:hAnsiTheme="minorHAnsi" w:cstheme="minorHAnsi"/>
          <w:b/>
          <w:sz w:val="22"/>
          <w:szCs w:val="22"/>
        </w:rPr>
        <w:t xml:space="preserve"> </w:t>
      </w:r>
    </w:p>
    <w:p w14:paraId="1A62AF91" w14:textId="77777777" w:rsidR="007A5D2D" w:rsidRPr="001E6A78" w:rsidRDefault="00006C04" w:rsidP="007A5D2D">
      <w:pPr>
        <w:pStyle w:val="Legal2L2"/>
        <w:rPr>
          <w:rFonts w:asciiTheme="minorHAnsi" w:hAnsiTheme="minorHAnsi" w:cstheme="minorHAnsi"/>
          <w:b/>
          <w:sz w:val="22"/>
          <w:szCs w:val="22"/>
        </w:rPr>
      </w:pPr>
      <w:bookmarkStart w:id="5" w:name="_Toc57649920"/>
      <w:r w:rsidRPr="001E6A78">
        <w:rPr>
          <w:rFonts w:asciiTheme="minorHAnsi" w:hAnsiTheme="minorHAnsi" w:cstheme="minorHAnsi"/>
          <w:b/>
          <w:sz w:val="22"/>
          <w:szCs w:val="22"/>
        </w:rPr>
        <w:t>Communication to Employees</w:t>
      </w:r>
      <w:bookmarkEnd w:id="5"/>
    </w:p>
    <w:p w14:paraId="56F61B3A" w14:textId="77777777" w:rsidR="007A5D2D" w:rsidRPr="001E6A78" w:rsidRDefault="00006C04" w:rsidP="007A5D2D">
      <w:pPr>
        <w:pStyle w:val="Legal2L3"/>
        <w:rPr>
          <w:rFonts w:asciiTheme="minorHAnsi" w:hAnsiTheme="minorHAnsi" w:cstheme="minorHAnsi"/>
          <w:sz w:val="22"/>
          <w:szCs w:val="22"/>
        </w:rPr>
      </w:pPr>
      <w:r w:rsidRPr="001E6A78">
        <w:rPr>
          <w:rFonts w:asciiTheme="minorHAnsi" w:hAnsiTheme="minorHAnsi" w:cstheme="minorHAnsi"/>
          <w:sz w:val="22"/>
          <w:szCs w:val="22"/>
        </w:rPr>
        <w:t>Employees should immediately report to their [</w:t>
      </w:r>
      <w:r w:rsidRPr="001E6A78">
        <w:rPr>
          <w:rFonts w:asciiTheme="minorHAnsi" w:hAnsiTheme="minorHAnsi" w:cstheme="minorHAnsi"/>
          <w:b/>
          <w:sz w:val="22"/>
          <w:szCs w:val="22"/>
          <w:highlight w:val="yellow"/>
        </w:rPr>
        <w:t>supervisor/manager/human resources</w:t>
      </w:r>
      <w:r w:rsidRPr="001E6A78">
        <w:rPr>
          <w:rFonts w:asciiTheme="minorHAnsi" w:hAnsiTheme="minorHAnsi" w:cstheme="minorHAnsi"/>
          <w:sz w:val="22"/>
          <w:szCs w:val="22"/>
        </w:rPr>
        <w:t>] if they are experiencing any signs or symptoms of the Virus, or if they believe they have been exposed to someone with COVID-19.  Employees should also similarly immediately inform their [</w:t>
      </w:r>
      <w:r w:rsidRPr="001E6A78">
        <w:rPr>
          <w:rFonts w:asciiTheme="minorHAnsi" w:hAnsiTheme="minorHAnsi" w:cstheme="minorHAnsi"/>
          <w:b/>
          <w:sz w:val="22"/>
          <w:szCs w:val="22"/>
          <w:highlight w:val="yellow"/>
        </w:rPr>
        <w:t>supervisor/manager/human resources</w:t>
      </w:r>
      <w:r w:rsidRPr="001E6A78">
        <w:rPr>
          <w:rFonts w:asciiTheme="minorHAnsi" w:hAnsiTheme="minorHAnsi" w:cstheme="minorHAnsi"/>
          <w:sz w:val="22"/>
          <w:szCs w:val="22"/>
        </w:rPr>
        <w:t xml:space="preserve">] if they believe they have possibly been exposed to any COVID-19 hazard in the workplace.  A failure to report may be considered a safety violation, subject to the discretion of the Company.  </w:t>
      </w:r>
      <w:r>
        <w:rPr>
          <w:rFonts w:asciiTheme="minorHAnsi" w:hAnsiTheme="minorHAnsi" w:cstheme="minorHAnsi"/>
          <w:sz w:val="22"/>
          <w:szCs w:val="22"/>
        </w:rPr>
        <w:t>The Company will not retaliate or discriminate against a</w:t>
      </w:r>
      <w:r w:rsidRPr="001E6A78">
        <w:rPr>
          <w:rFonts w:asciiTheme="minorHAnsi" w:hAnsiTheme="minorHAnsi" w:cstheme="minorHAnsi"/>
          <w:sz w:val="22"/>
          <w:szCs w:val="22"/>
        </w:rPr>
        <w:t xml:space="preserve">ny employee that reports any of the items above.  The Company has a strict non-retaliation and non-discrimination policy and will not tolerate anyone retaliating against, discriminating against, or harassing any employee for informing the </w:t>
      </w:r>
      <w:r>
        <w:rPr>
          <w:rFonts w:asciiTheme="minorHAnsi" w:hAnsiTheme="minorHAnsi" w:cstheme="minorHAnsi"/>
          <w:sz w:val="22"/>
          <w:szCs w:val="22"/>
        </w:rPr>
        <w:t>Company</w:t>
      </w:r>
      <w:r w:rsidRPr="001E6A78">
        <w:rPr>
          <w:rFonts w:asciiTheme="minorHAnsi" w:hAnsiTheme="minorHAnsi" w:cstheme="minorHAnsi"/>
          <w:sz w:val="22"/>
          <w:szCs w:val="22"/>
        </w:rPr>
        <w:t xml:space="preserve"> about any of the information in this paragraph.</w:t>
      </w:r>
    </w:p>
    <w:p w14:paraId="3A7F59D6" w14:textId="77777777" w:rsidR="007A5D2D" w:rsidRPr="00CC4808" w:rsidRDefault="00006C04" w:rsidP="007A5D2D">
      <w:pPr>
        <w:pStyle w:val="Legal2L3"/>
        <w:rPr>
          <w:rFonts w:asciiTheme="minorHAnsi" w:hAnsiTheme="minorHAnsi" w:cstheme="minorHAnsi"/>
          <w:sz w:val="22"/>
          <w:szCs w:val="22"/>
          <w:highlight w:val="yellow"/>
        </w:rPr>
      </w:pPr>
      <w:r w:rsidRPr="001E6A78">
        <w:rPr>
          <w:rFonts w:asciiTheme="minorHAnsi" w:hAnsiTheme="minorHAnsi" w:cstheme="minorHAnsi"/>
          <w:sz w:val="22"/>
          <w:szCs w:val="22"/>
        </w:rPr>
        <w:t xml:space="preserve">The Company </w:t>
      </w:r>
      <w:r>
        <w:rPr>
          <w:rFonts w:asciiTheme="minorHAnsi" w:hAnsiTheme="minorHAnsi" w:cstheme="minorHAnsi"/>
          <w:sz w:val="22"/>
          <w:szCs w:val="22"/>
        </w:rPr>
        <w:t xml:space="preserve">will accommodate employees in accordance with state and federal law. </w:t>
      </w:r>
      <w:r w:rsidRPr="00CC4808">
        <w:rPr>
          <w:rFonts w:asciiTheme="minorHAnsi" w:hAnsiTheme="minorHAnsi" w:cstheme="minorHAnsi"/>
          <w:sz w:val="22"/>
          <w:szCs w:val="22"/>
          <w:highlight w:val="yellow"/>
        </w:rPr>
        <w:t>[Optional:  The Company has an accommodation policy in its [Employee Handbook/Employee Policy] which outlines the procedures by which an employee with medical or other conditions may request an accommodation to perform the essential functions of their job during the pandemic.  Please review this policy and contact [enter name of person] for more information.</w:t>
      </w:r>
      <w:r>
        <w:rPr>
          <w:rFonts w:asciiTheme="minorHAnsi" w:hAnsiTheme="minorHAnsi" w:cstheme="minorHAnsi"/>
          <w:sz w:val="22"/>
          <w:szCs w:val="22"/>
        </w:rPr>
        <w:t xml:space="preserve">  </w:t>
      </w:r>
    </w:p>
    <w:p w14:paraId="42A63172" w14:textId="77777777" w:rsidR="007A5D2D" w:rsidRPr="001E6A78" w:rsidRDefault="00006C04" w:rsidP="007A5D2D">
      <w:pPr>
        <w:pStyle w:val="Legal2L3"/>
        <w:rPr>
          <w:rFonts w:asciiTheme="minorHAnsi" w:hAnsiTheme="minorHAnsi" w:cstheme="minorHAnsi"/>
          <w:sz w:val="22"/>
          <w:szCs w:val="22"/>
        </w:rPr>
      </w:pPr>
      <w:r w:rsidRPr="001E6A78">
        <w:rPr>
          <w:rFonts w:asciiTheme="minorHAnsi" w:hAnsiTheme="minorHAnsi" w:cstheme="minorHAnsi"/>
          <w:sz w:val="22"/>
          <w:szCs w:val="22"/>
        </w:rPr>
        <w:t xml:space="preserve">If there is an event that requires the Company to provide employees with testing, </w:t>
      </w:r>
      <w:r>
        <w:rPr>
          <w:rFonts w:asciiTheme="minorHAnsi" w:hAnsiTheme="minorHAnsi" w:cstheme="minorHAnsi"/>
          <w:sz w:val="22"/>
          <w:szCs w:val="22"/>
        </w:rPr>
        <w:t xml:space="preserve">(e.g., potential exposure or </w:t>
      </w:r>
      <w:r w:rsidRPr="001E6A78">
        <w:rPr>
          <w:rFonts w:asciiTheme="minorHAnsi" w:hAnsiTheme="minorHAnsi" w:cstheme="minorHAnsi"/>
          <w:sz w:val="22"/>
          <w:szCs w:val="22"/>
        </w:rPr>
        <w:t xml:space="preserve">multiple COVID-19 cases at the </w:t>
      </w:r>
      <w:r>
        <w:rPr>
          <w:rFonts w:asciiTheme="minorHAnsi" w:hAnsiTheme="minorHAnsi" w:cstheme="minorHAnsi"/>
          <w:sz w:val="22"/>
          <w:szCs w:val="22"/>
        </w:rPr>
        <w:t>workplace)</w:t>
      </w:r>
      <w:r w:rsidRPr="001E6A78">
        <w:rPr>
          <w:rFonts w:asciiTheme="minorHAnsi" w:hAnsiTheme="minorHAnsi" w:cstheme="minorHAnsi"/>
          <w:sz w:val="22"/>
          <w:szCs w:val="22"/>
        </w:rPr>
        <w:t xml:space="preserve">, </w:t>
      </w:r>
      <w:r>
        <w:rPr>
          <w:rFonts w:asciiTheme="minorHAnsi" w:hAnsiTheme="minorHAnsi" w:cstheme="minorHAnsi"/>
          <w:sz w:val="22"/>
          <w:szCs w:val="22"/>
        </w:rPr>
        <w:t>the Company</w:t>
      </w:r>
      <w:r w:rsidRPr="001E6A78">
        <w:rPr>
          <w:rFonts w:asciiTheme="minorHAnsi" w:hAnsiTheme="minorHAnsi" w:cstheme="minorHAnsi"/>
          <w:sz w:val="22"/>
          <w:szCs w:val="22"/>
        </w:rPr>
        <w:t xml:space="preserve"> will provide employees with access to testing through </w:t>
      </w:r>
      <w:r w:rsidRPr="001E6A78">
        <w:rPr>
          <w:rFonts w:asciiTheme="minorHAnsi" w:hAnsiTheme="minorHAnsi" w:cstheme="minorHAnsi"/>
          <w:sz w:val="22"/>
          <w:szCs w:val="22"/>
          <w:highlight w:val="yellow"/>
        </w:rPr>
        <w:t>[Name of facility/truck/medical center/county testing location/etc.].</w:t>
      </w:r>
      <w:r w:rsidRPr="001E6A78">
        <w:rPr>
          <w:rFonts w:asciiTheme="minorHAnsi" w:hAnsiTheme="minorHAnsi" w:cstheme="minorHAnsi"/>
          <w:sz w:val="22"/>
          <w:szCs w:val="22"/>
        </w:rPr>
        <w:t xml:space="preserve">  Affected employees will be informed </w:t>
      </w:r>
      <w:r>
        <w:rPr>
          <w:rFonts w:asciiTheme="minorHAnsi" w:hAnsiTheme="minorHAnsi" w:cstheme="minorHAnsi"/>
          <w:sz w:val="22"/>
          <w:szCs w:val="22"/>
        </w:rPr>
        <w:t xml:space="preserve">as to </w:t>
      </w:r>
      <w:r w:rsidRPr="001E6A78">
        <w:rPr>
          <w:rFonts w:asciiTheme="minorHAnsi" w:hAnsiTheme="minorHAnsi" w:cstheme="minorHAnsi"/>
          <w:sz w:val="22"/>
          <w:szCs w:val="22"/>
        </w:rPr>
        <w:t>why testing is being offered.  All tests will be conducted during work hours</w:t>
      </w:r>
      <w:r>
        <w:rPr>
          <w:rFonts w:asciiTheme="minorHAnsi" w:hAnsiTheme="minorHAnsi" w:cstheme="minorHAnsi"/>
          <w:sz w:val="22"/>
          <w:szCs w:val="22"/>
        </w:rPr>
        <w:t>, if possible</w:t>
      </w:r>
      <w:r w:rsidRPr="001E6A78">
        <w:rPr>
          <w:rFonts w:asciiTheme="minorHAnsi" w:hAnsiTheme="minorHAnsi" w:cstheme="minorHAnsi"/>
          <w:sz w:val="22"/>
          <w:szCs w:val="22"/>
        </w:rPr>
        <w:t xml:space="preserve">.  </w:t>
      </w:r>
      <w:r w:rsidRPr="00773F28">
        <w:rPr>
          <w:rFonts w:asciiTheme="minorHAnsi" w:hAnsiTheme="minorHAnsi" w:cstheme="minorHAnsi"/>
          <w:sz w:val="22"/>
          <w:szCs w:val="22"/>
          <w:highlight w:val="yellow"/>
        </w:rPr>
        <w:t>[Optional: Employees that work during the night shift/graveyard shift, may not be able to take tests during working hours.  In those circumstances, employees will be paid for the time spent taking the test.]</w:t>
      </w:r>
      <w:r w:rsidRPr="001E6A78">
        <w:rPr>
          <w:rFonts w:asciiTheme="minorHAnsi" w:hAnsiTheme="minorHAnsi" w:cstheme="minorHAnsi"/>
          <w:sz w:val="22"/>
          <w:szCs w:val="22"/>
        </w:rPr>
        <w:t xml:space="preserve"> Affected employees are expected to inform their </w:t>
      </w:r>
      <w:r w:rsidRPr="001E6A78">
        <w:rPr>
          <w:rFonts w:asciiTheme="minorHAnsi" w:hAnsiTheme="minorHAnsi" w:cstheme="minorHAnsi"/>
          <w:sz w:val="22"/>
          <w:szCs w:val="22"/>
          <w:highlight w:val="yellow"/>
        </w:rPr>
        <w:t>[supervisor/manager/Human Resources]</w:t>
      </w:r>
      <w:r w:rsidRPr="001E6A78">
        <w:rPr>
          <w:rFonts w:asciiTheme="minorHAnsi" w:hAnsiTheme="minorHAnsi" w:cstheme="minorHAnsi"/>
          <w:sz w:val="22"/>
          <w:szCs w:val="22"/>
        </w:rPr>
        <w:t xml:space="preserve"> that they will be going to take a test</w:t>
      </w:r>
      <w:r>
        <w:rPr>
          <w:rFonts w:asciiTheme="minorHAnsi" w:hAnsiTheme="minorHAnsi" w:cstheme="minorHAnsi"/>
          <w:sz w:val="22"/>
          <w:szCs w:val="22"/>
        </w:rPr>
        <w:t xml:space="preserve"> on </w:t>
      </w:r>
      <w:r w:rsidRPr="001D156D">
        <w:rPr>
          <w:rFonts w:asciiTheme="minorHAnsi" w:hAnsiTheme="minorHAnsi" w:cstheme="minorHAnsi"/>
          <w:sz w:val="22"/>
          <w:szCs w:val="22"/>
          <w:highlight w:val="yellow"/>
        </w:rPr>
        <w:t xml:space="preserve">[Form </w:t>
      </w:r>
      <w:r>
        <w:rPr>
          <w:rFonts w:asciiTheme="minorHAnsi" w:hAnsiTheme="minorHAnsi" w:cstheme="minorHAnsi"/>
          <w:sz w:val="22"/>
          <w:szCs w:val="22"/>
          <w:highlight w:val="yellow"/>
        </w:rPr>
        <w:t>4</w:t>
      </w:r>
      <w:r w:rsidRPr="001D156D">
        <w:rPr>
          <w:rFonts w:asciiTheme="minorHAnsi" w:hAnsiTheme="minorHAnsi" w:cstheme="minorHAnsi"/>
          <w:sz w:val="22"/>
          <w:szCs w:val="22"/>
          <w:highlight w:val="yellow"/>
        </w:rPr>
        <w:t>]</w:t>
      </w:r>
      <w:r w:rsidRPr="001E6A78">
        <w:rPr>
          <w:rFonts w:asciiTheme="minorHAnsi" w:hAnsiTheme="minorHAnsi" w:cstheme="minorHAnsi"/>
          <w:sz w:val="22"/>
          <w:szCs w:val="22"/>
        </w:rPr>
        <w:t xml:space="preserve">.  Affected employees must document </w:t>
      </w:r>
      <w:r>
        <w:rPr>
          <w:rFonts w:asciiTheme="minorHAnsi" w:hAnsiTheme="minorHAnsi" w:cstheme="minorHAnsi"/>
          <w:sz w:val="22"/>
          <w:szCs w:val="22"/>
        </w:rPr>
        <w:t>any/all</w:t>
      </w:r>
      <w:r w:rsidRPr="001E6A78">
        <w:rPr>
          <w:rFonts w:asciiTheme="minorHAnsi" w:hAnsiTheme="minorHAnsi" w:cstheme="minorHAnsi"/>
          <w:sz w:val="22"/>
          <w:szCs w:val="22"/>
        </w:rPr>
        <w:t xml:space="preserve"> times they </w:t>
      </w:r>
      <w:r>
        <w:rPr>
          <w:rFonts w:asciiTheme="minorHAnsi" w:hAnsiTheme="minorHAnsi" w:cstheme="minorHAnsi"/>
          <w:sz w:val="22"/>
          <w:szCs w:val="22"/>
        </w:rPr>
        <w:t>leave</w:t>
      </w:r>
      <w:r w:rsidRPr="001E6A78">
        <w:rPr>
          <w:rFonts w:asciiTheme="minorHAnsi" w:hAnsiTheme="minorHAnsi" w:cstheme="minorHAnsi"/>
          <w:sz w:val="22"/>
          <w:szCs w:val="22"/>
        </w:rPr>
        <w:t xml:space="preserve"> to take the test and return from taking the test</w:t>
      </w:r>
      <w:r>
        <w:rPr>
          <w:rFonts w:asciiTheme="minorHAnsi" w:hAnsiTheme="minorHAnsi" w:cstheme="minorHAnsi"/>
          <w:sz w:val="22"/>
          <w:szCs w:val="22"/>
        </w:rPr>
        <w:t>.</w:t>
      </w:r>
      <w:r w:rsidRPr="001E6A78">
        <w:rPr>
          <w:rFonts w:asciiTheme="minorHAnsi" w:hAnsiTheme="minorHAnsi" w:cstheme="minorHAnsi"/>
          <w:sz w:val="22"/>
          <w:szCs w:val="22"/>
        </w:rPr>
        <w:t xml:space="preserve">  For non-exempt employees, the time spent waiting for a </w:t>
      </w:r>
      <w:r>
        <w:rPr>
          <w:rFonts w:asciiTheme="minorHAnsi" w:hAnsiTheme="minorHAnsi" w:cstheme="minorHAnsi"/>
          <w:sz w:val="22"/>
          <w:szCs w:val="22"/>
        </w:rPr>
        <w:t xml:space="preserve">Company-mandated </w:t>
      </w:r>
      <w:r w:rsidRPr="001E6A78">
        <w:rPr>
          <w:rFonts w:asciiTheme="minorHAnsi" w:hAnsiTheme="minorHAnsi" w:cstheme="minorHAnsi"/>
          <w:sz w:val="22"/>
          <w:szCs w:val="22"/>
        </w:rPr>
        <w:t xml:space="preserve">test </w:t>
      </w:r>
      <w:r>
        <w:rPr>
          <w:rFonts w:asciiTheme="minorHAnsi" w:hAnsiTheme="minorHAnsi" w:cstheme="minorHAnsi"/>
          <w:sz w:val="22"/>
          <w:szCs w:val="22"/>
        </w:rPr>
        <w:t xml:space="preserve">will be </w:t>
      </w:r>
      <w:r w:rsidRPr="001E6A78">
        <w:rPr>
          <w:rFonts w:asciiTheme="minorHAnsi" w:hAnsiTheme="minorHAnsi" w:cstheme="minorHAnsi"/>
          <w:sz w:val="22"/>
          <w:szCs w:val="22"/>
        </w:rPr>
        <w:t>considered working hours.  While awaiting testing, affected employees are expected to comply with the Company’s meal and rest break and overtime policies</w:t>
      </w:r>
      <w:r w:rsidRPr="00985C1E">
        <w:rPr>
          <w:rFonts w:asciiTheme="minorHAnsi" w:hAnsiTheme="minorHAnsi" w:cstheme="minorHAnsi"/>
          <w:sz w:val="22"/>
          <w:szCs w:val="22"/>
          <w:highlight w:val="yellow"/>
        </w:rPr>
        <w:t>, located in the Company’s [</w:t>
      </w:r>
      <w:r w:rsidRPr="00B939D3">
        <w:rPr>
          <w:rFonts w:asciiTheme="minorHAnsi" w:hAnsiTheme="minorHAnsi" w:cstheme="minorHAnsi"/>
          <w:sz w:val="22"/>
          <w:szCs w:val="22"/>
          <w:highlight w:val="yellow"/>
        </w:rPr>
        <w:t>Handbook/Employee Guide</w:t>
      </w:r>
      <w:r>
        <w:rPr>
          <w:rFonts w:asciiTheme="minorHAnsi" w:hAnsiTheme="minorHAnsi" w:cstheme="minorHAnsi"/>
          <w:sz w:val="22"/>
          <w:szCs w:val="22"/>
        </w:rPr>
        <w:t>]</w:t>
      </w:r>
      <w:r w:rsidRPr="001E6A78">
        <w:rPr>
          <w:rFonts w:asciiTheme="minorHAnsi" w:hAnsiTheme="minorHAnsi" w:cstheme="minorHAnsi"/>
          <w:sz w:val="22"/>
          <w:szCs w:val="22"/>
        </w:rPr>
        <w:t xml:space="preserve">.  Affected employees waiting for a </w:t>
      </w:r>
      <w:r>
        <w:rPr>
          <w:rFonts w:asciiTheme="minorHAnsi" w:hAnsiTheme="minorHAnsi" w:cstheme="minorHAnsi"/>
          <w:sz w:val="22"/>
          <w:szCs w:val="22"/>
        </w:rPr>
        <w:t xml:space="preserve">Company-mandated test </w:t>
      </w:r>
      <w:r w:rsidRPr="001E6A78">
        <w:rPr>
          <w:rFonts w:asciiTheme="minorHAnsi" w:hAnsiTheme="minorHAnsi" w:cstheme="minorHAnsi"/>
          <w:sz w:val="22"/>
          <w:szCs w:val="22"/>
        </w:rPr>
        <w:t>are required to immediately contact their [</w:t>
      </w:r>
      <w:r w:rsidRPr="001E6A78">
        <w:rPr>
          <w:rFonts w:asciiTheme="minorHAnsi" w:hAnsiTheme="minorHAnsi" w:cstheme="minorHAnsi"/>
          <w:b/>
          <w:sz w:val="22"/>
          <w:szCs w:val="22"/>
          <w:highlight w:val="yellow"/>
        </w:rPr>
        <w:t>supervisor/manager/human resources</w:t>
      </w:r>
      <w:r w:rsidRPr="001E6A78">
        <w:rPr>
          <w:rFonts w:asciiTheme="minorHAnsi" w:hAnsiTheme="minorHAnsi" w:cstheme="minorHAnsi"/>
          <w:sz w:val="22"/>
          <w:szCs w:val="22"/>
        </w:rPr>
        <w:t>] before missing any meal or rest break, or before working overtime.  [</w:t>
      </w:r>
      <w:r w:rsidRPr="001E6A78">
        <w:rPr>
          <w:rFonts w:asciiTheme="minorHAnsi" w:hAnsiTheme="minorHAnsi" w:cstheme="minorHAnsi"/>
          <w:b/>
          <w:sz w:val="22"/>
          <w:szCs w:val="22"/>
          <w:highlight w:val="yellow"/>
        </w:rPr>
        <w:t>Supervisor/Manager</w:t>
      </w:r>
      <w:r w:rsidRPr="001E6A78">
        <w:rPr>
          <w:rFonts w:asciiTheme="minorHAnsi" w:hAnsiTheme="minorHAnsi" w:cstheme="minorHAnsi"/>
          <w:sz w:val="22"/>
          <w:szCs w:val="22"/>
        </w:rPr>
        <w:t>]s are to either authorize a premium meal period, rest period or overtime, or may ask the employee to leave the testing facility and return at a later time.</w:t>
      </w:r>
    </w:p>
    <w:p w14:paraId="7CC3BFEC" w14:textId="77777777" w:rsidR="007A5D2D" w:rsidRPr="001E6A78" w:rsidRDefault="00006C04" w:rsidP="007A5D2D">
      <w:pPr>
        <w:pStyle w:val="Legal2L3"/>
        <w:rPr>
          <w:rFonts w:asciiTheme="minorHAnsi" w:hAnsiTheme="minorHAnsi" w:cstheme="minorHAnsi"/>
          <w:sz w:val="22"/>
          <w:szCs w:val="22"/>
        </w:rPr>
      </w:pPr>
      <w:r w:rsidRPr="001E6A78">
        <w:rPr>
          <w:rFonts w:asciiTheme="minorHAnsi" w:hAnsiTheme="minorHAnsi" w:cstheme="minorHAnsi"/>
          <w:sz w:val="22"/>
          <w:szCs w:val="22"/>
        </w:rPr>
        <w:t xml:space="preserve">The Company will provide employees with notification in accordance with AB 685/California Labor Code § 6409.6 and this Policy.  Each employee that may have had COVID-19 </w:t>
      </w:r>
      <w:r w:rsidRPr="001E6A78">
        <w:rPr>
          <w:rFonts w:asciiTheme="minorHAnsi" w:hAnsiTheme="minorHAnsi" w:cstheme="minorHAnsi"/>
          <w:sz w:val="22"/>
          <w:szCs w:val="22"/>
        </w:rPr>
        <w:lastRenderedPageBreak/>
        <w:t xml:space="preserve">exposure during a high-risk period will receive notification of the exposure.  Personal identifying information of the COVID-19 positive case will not be provided to the employee or any other person unless specifically required by law or regulation.  </w:t>
      </w:r>
      <w:r w:rsidRPr="001E6A78">
        <w:rPr>
          <w:rFonts w:asciiTheme="minorHAnsi" w:hAnsiTheme="minorHAnsi" w:cstheme="minorHAnsi"/>
          <w:sz w:val="22"/>
          <w:szCs w:val="22"/>
          <w:highlight w:val="yellow"/>
        </w:rPr>
        <w:t>[Authorized representatives including [union representatives, attorneys, etc.] will also receive notice of the COVID-19 exposure in accordance with this Policy and AB 685/California Labor Code § 6409.6]</w:t>
      </w:r>
      <w:r w:rsidRPr="001E6A78">
        <w:rPr>
          <w:rFonts w:asciiTheme="minorHAnsi" w:hAnsiTheme="minorHAnsi" w:cstheme="minorHAnsi"/>
          <w:sz w:val="22"/>
          <w:szCs w:val="22"/>
        </w:rPr>
        <w:t xml:space="preserve">  The Company will also contact independent contractors or subcontractors that were at the workplace during the high-risk exposure period, who may have had COVID-19 exposure.</w:t>
      </w:r>
      <w:r>
        <w:rPr>
          <w:rFonts w:asciiTheme="minorHAnsi" w:hAnsiTheme="minorHAnsi" w:cstheme="minorHAnsi"/>
          <w:sz w:val="22"/>
          <w:szCs w:val="22"/>
        </w:rPr>
        <w:t xml:space="preserve"> See Appendix A.</w:t>
      </w:r>
    </w:p>
    <w:p w14:paraId="7CA6B4F2" w14:textId="77777777" w:rsidR="007A5D2D" w:rsidRPr="001E6A78" w:rsidRDefault="00006C04" w:rsidP="007A5D2D">
      <w:pPr>
        <w:pStyle w:val="Legal2L2"/>
        <w:rPr>
          <w:rFonts w:asciiTheme="minorHAnsi" w:hAnsiTheme="minorHAnsi" w:cstheme="minorHAnsi"/>
          <w:b/>
          <w:sz w:val="22"/>
          <w:szCs w:val="22"/>
        </w:rPr>
      </w:pPr>
      <w:bookmarkStart w:id="6" w:name="_Toc57649921"/>
      <w:r w:rsidRPr="001E6A78">
        <w:rPr>
          <w:rFonts w:asciiTheme="minorHAnsi" w:hAnsiTheme="minorHAnsi" w:cstheme="minorHAnsi"/>
          <w:b/>
          <w:sz w:val="22"/>
          <w:szCs w:val="22"/>
        </w:rPr>
        <w:t xml:space="preserve">Identification and Evaluation of COVID-19 </w:t>
      </w:r>
      <w:r>
        <w:rPr>
          <w:rFonts w:asciiTheme="minorHAnsi" w:hAnsiTheme="minorHAnsi" w:cstheme="minorHAnsi"/>
          <w:b/>
          <w:sz w:val="22"/>
          <w:szCs w:val="22"/>
        </w:rPr>
        <w:t>H</w:t>
      </w:r>
      <w:r w:rsidRPr="001E6A78">
        <w:rPr>
          <w:rFonts w:asciiTheme="minorHAnsi" w:hAnsiTheme="minorHAnsi" w:cstheme="minorHAnsi"/>
          <w:b/>
          <w:sz w:val="22"/>
          <w:szCs w:val="22"/>
        </w:rPr>
        <w:t>azards</w:t>
      </w:r>
      <w:bookmarkEnd w:id="6"/>
    </w:p>
    <w:p w14:paraId="22789DA1" w14:textId="77777777" w:rsidR="007A5D2D" w:rsidRPr="001E6A78" w:rsidRDefault="00006C04" w:rsidP="007A5D2D">
      <w:pPr>
        <w:pStyle w:val="Legal2L3"/>
        <w:rPr>
          <w:rFonts w:asciiTheme="minorHAnsi" w:hAnsiTheme="minorHAnsi" w:cstheme="minorHAnsi"/>
          <w:sz w:val="22"/>
          <w:szCs w:val="22"/>
        </w:rPr>
      </w:pPr>
      <w:r w:rsidRPr="001E6A78">
        <w:rPr>
          <w:rFonts w:asciiTheme="minorHAnsi" w:hAnsiTheme="minorHAnsi" w:cstheme="minorHAnsi"/>
          <w:sz w:val="22"/>
          <w:szCs w:val="22"/>
        </w:rPr>
        <w:t xml:space="preserve">The Company welcomes employees </w:t>
      </w:r>
      <w:r w:rsidRPr="001E6A78">
        <w:rPr>
          <w:rFonts w:asciiTheme="minorHAnsi" w:hAnsiTheme="minorHAnsi" w:cstheme="minorHAnsi"/>
          <w:sz w:val="22"/>
          <w:szCs w:val="22"/>
          <w:highlight w:val="yellow"/>
        </w:rPr>
        <w:t>[and union representatives]</w:t>
      </w:r>
      <w:r w:rsidRPr="001E6A78">
        <w:rPr>
          <w:rFonts w:asciiTheme="minorHAnsi" w:hAnsiTheme="minorHAnsi" w:cstheme="minorHAnsi"/>
          <w:sz w:val="22"/>
          <w:szCs w:val="22"/>
        </w:rPr>
        <w:t xml:space="preserve"> to identify COVID-19 hazards that may or may not have been identified by the Company.  </w:t>
      </w:r>
      <w:r>
        <w:rPr>
          <w:rFonts w:asciiTheme="minorHAnsi" w:hAnsiTheme="minorHAnsi" w:cstheme="minorHAnsi"/>
          <w:sz w:val="22"/>
          <w:szCs w:val="22"/>
        </w:rPr>
        <w:t>In order t</w:t>
      </w:r>
      <w:r w:rsidRPr="001E6A78">
        <w:rPr>
          <w:rFonts w:asciiTheme="minorHAnsi" w:hAnsiTheme="minorHAnsi" w:cstheme="minorHAnsi"/>
          <w:sz w:val="22"/>
          <w:szCs w:val="22"/>
        </w:rPr>
        <w:t>o beat the Virus</w:t>
      </w:r>
      <w:r>
        <w:rPr>
          <w:rFonts w:asciiTheme="minorHAnsi" w:hAnsiTheme="minorHAnsi" w:cstheme="minorHAnsi"/>
          <w:sz w:val="22"/>
          <w:szCs w:val="22"/>
        </w:rPr>
        <w:t>,</w:t>
      </w:r>
      <w:r w:rsidRPr="001E6A78">
        <w:rPr>
          <w:rFonts w:asciiTheme="minorHAnsi" w:hAnsiTheme="minorHAnsi" w:cstheme="minorHAnsi"/>
          <w:sz w:val="22"/>
          <w:szCs w:val="22"/>
        </w:rPr>
        <w:t xml:space="preserve"> we need to work together to identify potential hazards that may be undetected.  This includes informing </w:t>
      </w:r>
      <w:r w:rsidRPr="001E6A78">
        <w:rPr>
          <w:rFonts w:asciiTheme="minorHAnsi" w:hAnsiTheme="minorHAnsi" w:cstheme="minorHAnsi"/>
          <w:sz w:val="22"/>
          <w:szCs w:val="22"/>
          <w:highlight w:val="yellow"/>
        </w:rPr>
        <w:t>[supervisors/managers/human resources]</w:t>
      </w:r>
      <w:r w:rsidRPr="001E6A78">
        <w:rPr>
          <w:rFonts w:asciiTheme="minorHAnsi" w:hAnsiTheme="minorHAnsi" w:cstheme="minorHAnsi"/>
          <w:sz w:val="22"/>
          <w:szCs w:val="22"/>
        </w:rPr>
        <w:t xml:space="preserve"> of </w:t>
      </w:r>
      <w:r>
        <w:rPr>
          <w:rFonts w:asciiTheme="minorHAnsi" w:hAnsiTheme="minorHAnsi" w:cstheme="minorHAnsi"/>
          <w:sz w:val="22"/>
          <w:szCs w:val="22"/>
        </w:rPr>
        <w:t>unidentified</w:t>
      </w:r>
      <w:r w:rsidRPr="001E6A78">
        <w:rPr>
          <w:rFonts w:asciiTheme="minorHAnsi" w:hAnsiTheme="minorHAnsi" w:cstheme="minorHAnsi"/>
          <w:sz w:val="22"/>
          <w:szCs w:val="22"/>
        </w:rPr>
        <w:t xml:space="preserve"> potential COVID-19 hazards that are new to the workplace, or existing hazards that are created b</w:t>
      </w:r>
      <w:r>
        <w:rPr>
          <w:rFonts w:asciiTheme="minorHAnsi" w:hAnsiTheme="minorHAnsi" w:cstheme="minorHAnsi"/>
          <w:sz w:val="22"/>
          <w:szCs w:val="22"/>
        </w:rPr>
        <w:t>y those</w:t>
      </w:r>
      <w:r w:rsidRPr="001E6A78">
        <w:rPr>
          <w:rFonts w:asciiTheme="minorHAnsi" w:hAnsiTheme="minorHAnsi" w:cstheme="minorHAnsi"/>
          <w:sz w:val="22"/>
          <w:szCs w:val="22"/>
        </w:rPr>
        <w:t xml:space="preserve"> employees </w:t>
      </w:r>
      <w:r>
        <w:rPr>
          <w:rFonts w:asciiTheme="minorHAnsi" w:hAnsiTheme="minorHAnsi" w:cstheme="minorHAnsi"/>
          <w:sz w:val="22"/>
          <w:szCs w:val="22"/>
        </w:rPr>
        <w:t xml:space="preserve">who fail to follow </w:t>
      </w:r>
      <w:r w:rsidRPr="001E6A78">
        <w:rPr>
          <w:rFonts w:asciiTheme="minorHAnsi" w:hAnsiTheme="minorHAnsi" w:cstheme="minorHAnsi"/>
          <w:sz w:val="22"/>
          <w:szCs w:val="22"/>
        </w:rPr>
        <w:t>guidelines.  The Company encourages</w:t>
      </w:r>
      <w:r>
        <w:rPr>
          <w:rFonts w:asciiTheme="minorHAnsi" w:hAnsiTheme="minorHAnsi" w:cstheme="minorHAnsi"/>
          <w:sz w:val="22"/>
          <w:szCs w:val="22"/>
        </w:rPr>
        <w:t xml:space="preserve"> all</w:t>
      </w:r>
      <w:r w:rsidRPr="001E6A78">
        <w:rPr>
          <w:rFonts w:asciiTheme="minorHAnsi" w:hAnsiTheme="minorHAnsi" w:cstheme="minorHAnsi"/>
          <w:sz w:val="22"/>
          <w:szCs w:val="22"/>
        </w:rPr>
        <w:t xml:space="preserve"> employees to actively engage </w:t>
      </w:r>
      <w:r>
        <w:rPr>
          <w:rFonts w:asciiTheme="minorHAnsi" w:hAnsiTheme="minorHAnsi" w:cstheme="minorHAnsi"/>
          <w:sz w:val="22"/>
          <w:szCs w:val="22"/>
        </w:rPr>
        <w:t xml:space="preserve">in </w:t>
      </w:r>
      <w:r w:rsidRPr="001E6A78">
        <w:rPr>
          <w:rFonts w:asciiTheme="minorHAnsi" w:hAnsiTheme="minorHAnsi" w:cstheme="minorHAnsi"/>
          <w:sz w:val="22"/>
          <w:szCs w:val="22"/>
        </w:rPr>
        <w:t>COVID-19 hazard</w:t>
      </w:r>
      <w:r>
        <w:rPr>
          <w:rFonts w:asciiTheme="minorHAnsi" w:hAnsiTheme="minorHAnsi" w:cstheme="minorHAnsi"/>
          <w:sz w:val="22"/>
          <w:szCs w:val="22"/>
        </w:rPr>
        <w:t xml:space="preserve"> identification</w:t>
      </w:r>
      <w:r w:rsidRPr="001E6A78">
        <w:rPr>
          <w:rFonts w:asciiTheme="minorHAnsi" w:hAnsiTheme="minorHAnsi" w:cstheme="minorHAnsi"/>
          <w:sz w:val="22"/>
          <w:szCs w:val="22"/>
        </w:rPr>
        <w:t xml:space="preserve"> to prevent COVID-19 exposure in the workplace.</w:t>
      </w:r>
    </w:p>
    <w:p w14:paraId="0843EAC1" w14:textId="77777777" w:rsidR="007A5D2D" w:rsidRPr="001E6A78" w:rsidRDefault="00006C04" w:rsidP="007A5D2D">
      <w:pPr>
        <w:pStyle w:val="Legal2L3"/>
        <w:rPr>
          <w:rFonts w:asciiTheme="minorHAnsi" w:hAnsiTheme="minorHAnsi" w:cstheme="minorHAnsi"/>
          <w:sz w:val="22"/>
          <w:szCs w:val="22"/>
        </w:rPr>
      </w:pPr>
      <w:r w:rsidRPr="001E6A78">
        <w:rPr>
          <w:rFonts w:asciiTheme="minorHAnsi" w:hAnsiTheme="minorHAnsi" w:cstheme="minorHAnsi"/>
          <w:sz w:val="22"/>
          <w:szCs w:val="22"/>
        </w:rPr>
        <w:t xml:space="preserve">Employees </w:t>
      </w:r>
      <w:r w:rsidRPr="001E6A78">
        <w:rPr>
          <w:rFonts w:asciiTheme="minorHAnsi" w:hAnsiTheme="minorHAnsi" w:cstheme="minorHAnsi"/>
          <w:sz w:val="22"/>
          <w:szCs w:val="22"/>
          <w:highlight w:val="yellow"/>
        </w:rPr>
        <w:t>[and subcontractors/third parties/clients/guests]</w:t>
      </w:r>
      <w:r w:rsidRPr="001E6A78">
        <w:rPr>
          <w:rFonts w:asciiTheme="minorHAnsi" w:hAnsiTheme="minorHAnsi" w:cstheme="minorHAnsi"/>
          <w:sz w:val="22"/>
          <w:szCs w:val="22"/>
        </w:rPr>
        <w:t xml:space="preserve"> will be requ</w:t>
      </w:r>
      <w:r>
        <w:rPr>
          <w:rFonts w:asciiTheme="minorHAnsi" w:hAnsiTheme="minorHAnsi" w:cstheme="minorHAnsi"/>
          <w:sz w:val="22"/>
          <w:szCs w:val="22"/>
        </w:rPr>
        <w:t>ired</w:t>
      </w:r>
      <w:r w:rsidRPr="001E6A78">
        <w:rPr>
          <w:rFonts w:asciiTheme="minorHAnsi" w:hAnsiTheme="minorHAnsi" w:cstheme="minorHAnsi"/>
          <w:sz w:val="22"/>
          <w:szCs w:val="22"/>
        </w:rPr>
        <w:t xml:space="preserve"> to complete health screenings before entering the workplace.  Health screenings include: [</w:t>
      </w:r>
      <w:r w:rsidRPr="001E6A78">
        <w:rPr>
          <w:rFonts w:asciiTheme="minorHAnsi" w:hAnsiTheme="minorHAnsi" w:cstheme="minorHAnsi"/>
          <w:sz w:val="22"/>
          <w:szCs w:val="22"/>
          <w:highlight w:val="yellow"/>
        </w:rPr>
        <w:t>insert checklist/temperature screening/etc.</w:t>
      </w:r>
      <w:r w:rsidRPr="001E6A78">
        <w:rPr>
          <w:rFonts w:asciiTheme="minorHAnsi" w:hAnsiTheme="minorHAnsi" w:cstheme="minorHAnsi"/>
          <w:sz w:val="22"/>
          <w:szCs w:val="22"/>
        </w:rPr>
        <w:t>].  See [</w:t>
      </w:r>
      <w:r w:rsidRPr="00773F28">
        <w:rPr>
          <w:rFonts w:asciiTheme="minorHAnsi" w:hAnsiTheme="minorHAnsi" w:cstheme="minorHAnsi"/>
          <w:sz w:val="22"/>
          <w:szCs w:val="22"/>
          <w:highlight w:val="yellow"/>
        </w:rPr>
        <w:t>Appendix D</w:t>
      </w:r>
      <w:r w:rsidRPr="001E6A78">
        <w:rPr>
          <w:rFonts w:asciiTheme="minorHAnsi" w:hAnsiTheme="minorHAnsi" w:cstheme="minorHAnsi"/>
          <w:sz w:val="22"/>
          <w:szCs w:val="22"/>
        </w:rPr>
        <w:t>] for more information o</w:t>
      </w:r>
      <w:r>
        <w:rPr>
          <w:rFonts w:asciiTheme="minorHAnsi" w:hAnsiTheme="minorHAnsi" w:cstheme="minorHAnsi"/>
          <w:sz w:val="22"/>
          <w:szCs w:val="22"/>
        </w:rPr>
        <w:t>n</w:t>
      </w:r>
      <w:r w:rsidRPr="001E6A78">
        <w:rPr>
          <w:rFonts w:asciiTheme="minorHAnsi" w:hAnsiTheme="minorHAnsi" w:cstheme="minorHAnsi"/>
          <w:sz w:val="22"/>
          <w:szCs w:val="22"/>
        </w:rPr>
        <w:t xml:space="preserve"> the Company’s health screening protocols.  Any employee who falsifies information on the</w:t>
      </w:r>
      <w:r>
        <w:rPr>
          <w:rFonts w:asciiTheme="minorHAnsi" w:hAnsiTheme="minorHAnsi" w:cstheme="minorHAnsi"/>
          <w:sz w:val="22"/>
          <w:szCs w:val="22"/>
        </w:rPr>
        <w:t>ir</w:t>
      </w:r>
      <w:r w:rsidRPr="001E6A78">
        <w:rPr>
          <w:rFonts w:asciiTheme="minorHAnsi" w:hAnsiTheme="minorHAnsi" w:cstheme="minorHAnsi"/>
          <w:sz w:val="22"/>
          <w:szCs w:val="22"/>
        </w:rPr>
        <w:t xml:space="preserve"> health screening certification will be disciplined, up to and including termination of employment.  </w:t>
      </w:r>
    </w:p>
    <w:p w14:paraId="3091A99C" w14:textId="77777777" w:rsidR="007A5D2D" w:rsidRPr="00B939D3" w:rsidRDefault="00006C04" w:rsidP="007A5D2D">
      <w:pPr>
        <w:pStyle w:val="Legal2L4"/>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[Include information about who will be conducting the health screening and the process.  If an employee is conducting health screening, then they need to be provided will full PPE and this should be addressed in this section including what PPE is provided (gloves, coveralls, respirator (including fit testing and medical testing), face coverings or masks, etc.). </w:t>
      </w:r>
      <w:r w:rsidRPr="00B939D3">
        <w:rPr>
          <w:rFonts w:asciiTheme="minorHAnsi" w:hAnsiTheme="minorHAnsi" w:cstheme="minorHAnsi"/>
          <w:sz w:val="22"/>
          <w:szCs w:val="22"/>
          <w:highlight w:val="yellow"/>
        </w:rPr>
        <w:t>If temperature checks are conducted, they shall be performed with no-contact thermometers.</w:t>
      </w:r>
    </w:p>
    <w:p w14:paraId="5F2481B0" w14:textId="77777777" w:rsidR="007A5D2D" w:rsidRPr="001E6A78" w:rsidRDefault="00006C04" w:rsidP="007A5D2D">
      <w:pPr>
        <w:pStyle w:val="Legal2L3"/>
        <w:rPr>
          <w:rFonts w:asciiTheme="minorHAnsi" w:hAnsiTheme="minorHAnsi" w:cstheme="minorHAnsi"/>
          <w:sz w:val="22"/>
          <w:szCs w:val="22"/>
        </w:rPr>
      </w:pPr>
      <w:r w:rsidRPr="001E6A78">
        <w:rPr>
          <w:rFonts w:asciiTheme="minorHAnsi" w:hAnsiTheme="minorHAnsi" w:cstheme="minorHAnsi"/>
          <w:sz w:val="22"/>
          <w:szCs w:val="22"/>
        </w:rPr>
        <w:t xml:space="preserve">Employees who test positive for COVID-19 or show any signs or symptoms of the Virus, or have had any exposure to COVID-19 will immediately be asked to </w:t>
      </w:r>
      <w:r>
        <w:rPr>
          <w:rFonts w:asciiTheme="minorHAnsi" w:hAnsiTheme="minorHAnsi" w:cstheme="minorHAnsi"/>
          <w:sz w:val="22"/>
          <w:szCs w:val="22"/>
        </w:rPr>
        <w:t xml:space="preserve">isolate or </w:t>
      </w:r>
      <w:r w:rsidRPr="001E6A78">
        <w:rPr>
          <w:rFonts w:asciiTheme="minorHAnsi" w:hAnsiTheme="minorHAnsi" w:cstheme="minorHAnsi"/>
          <w:sz w:val="22"/>
          <w:szCs w:val="22"/>
        </w:rPr>
        <w:t xml:space="preserve">quarantine.  </w:t>
      </w:r>
    </w:p>
    <w:p w14:paraId="169029BC" w14:textId="77777777" w:rsidR="00F6672B" w:rsidRDefault="00006C04" w:rsidP="00F6672B">
      <w:pPr>
        <w:pStyle w:val="Legal2L4"/>
        <w:rPr>
          <w:rFonts w:asciiTheme="minorHAnsi" w:hAnsiTheme="minorHAnsi" w:cstheme="minorHAnsi"/>
          <w:sz w:val="22"/>
          <w:szCs w:val="22"/>
        </w:rPr>
      </w:pPr>
      <w:r w:rsidRPr="001E6A78">
        <w:rPr>
          <w:rFonts w:asciiTheme="minorHAnsi" w:hAnsiTheme="minorHAnsi" w:cstheme="minorHAnsi"/>
          <w:sz w:val="22"/>
          <w:szCs w:val="22"/>
        </w:rPr>
        <w:t>Employees who test positive</w:t>
      </w:r>
      <w:r>
        <w:rPr>
          <w:rFonts w:asciiTheme="minorHAnsi" w:hAnsiTheme="minorHAnsi" w:cstheme="minorHAnsi"/>
          <w:sz w:val="22"/>
          <w:szCs w:val="22"/>
        </w:rPr>
        <w:t>:</w:t>
      </w:r>
    </w:p>
    <w:p w14:paraId="339DE13F" w14:textId="77777777" w:rsidR="00F6672B" w:rsidRPr="001E64EC" w:rsidRDefault="00006C04" w:rsidP="00F6672B">
      <w:pPr>
        <w:pStyle w:val="Legal2L5"/>
        <w:rPr>
          <w:rFonts w:asciiTheme="minorHAnsi" w:hAnsiTheme="minorHAnsi" w:cstheme="minorHAnsi"/>
          <w:sz w:val="22"/>
          <w:szCs w:val="22"/>
        </w:rPr>
      </w:pPr>
      <w:r w:rsidRPr="001E64EC">
        <w:rPr>
          <w:rFonts w:asciiTheme="minorHAnsi" w:hAnsiTheme="minorHAnsi" w:cstheme="minorHAnsi"/>
          <w:sz w:val="22"/>
          <w:szCs w:val="22"/>
        </w:rPr>
        <w:t>Without symptoms will not be permitted to return to work until 10 days have passed since the first positive test;</w:t>
      </w:r>
    </w:p>
    <w:p w14:paraId="4AD70075" w14:textId="77777777" w:rsidR="00F6672B" w:rsidRPr="001E64EC" w:rsidRDefault="00006C04" w:rsidP="00F6672B">
      <w:pPr>
        <w:pStyle w:val="Legal2L5"/>
        <w:rPr>
          <w:rFonts w:asciiTheme="minorHAnsi" w:hAnsiTheme="minorHAnsi" w:cstheme="minorHAnsi"/>
          <w:sz w:val="22"/>
          <w:szCs w:val="22"/>
        </w:rPr>
      </w:pPr>
      <w:r w:rsidRPr="001E64EC">
        <w:rPr>
          <w:rFonts w:asciiTheme="minorHAnsi" w:hAnsiTheme="minorHAnsi" w:cstheme="minorHAnsi"/>
          <w:sz w:val="22"/>
          <w:szCs w:val="22"/>
        </w:rPr>
        <w:t>With symptoms will not be permitted to return to work until 10 days have passed since the onset of symptoms, their symptoms have improved, and 24 hours have passed since their last fever without the use of fever-reducing medication.</w:t>
      </w:r>
    </w:p>
    <w:p w14:paraId="353968CA" w14:textId="77777777" w:rsidR="00F6672B" w:rsidRPr="00BE5FA0" w:rsidRDefault="00006C04" w:rsidP="00F6672B">
      <w:pPr>
        <w:pStyle w:val="Legal2L4"/>
        <w:rPr>
          <w:rFonts w:asciiTheme="minorHAnsi" w:hAnsiTheme="minorHAnsi" w:cstheme="minorHAnsi"/>
          <w:sz w:val="22"/>
          <w:szCs w:val="22"/>
        </w:rPr>
      </w:pPr>
      <w:r w:rsidRPr="00BE5FA0">
        <w:rPr>
          <w:rFonts w:asciiTheme="minorHAnsi" w:hAnsiTheme="minorHAnsi" w:cstheme="minorHAnsi"/>
          <w:sz w:val="22"/>
          <w:szCs w:val="22"/>
        </w:rPr>
        <w:t>Employees who show signs or symptoms of the Virus will not be permitted to return to work until 10 days have passed since the onset of their signs or symptoms of the Virus first appeared</w:t>
      </w:r>
      <w:r>
        <w:rPr>
          <w:rFonts w:asciiTheme="minorHAnsi" w:hAnsiTheme="minorHAnsi" w:cstheme="minorHAnsi"/>
          <w:sz w:val="22"/>
          <w:szCs w:val="22"/>
        </w:rPr>
        <w:t>,</w:t>
      </w:r>
      <w:r w:rsidRPr="00BE5FA0">
        <w:rPr>
          <w:rFonts w:asciiTheme="minorHAnsi" w:hAnsiTheme="minorHAnsi" w:cstheme="minorHAnsi"/>
          <w:sz w:val="22"/>
          <w:szCs w:val="22"/>
        </w:rPr>
        <w:t xml:space="preserve"> their symptoms have improved, and 24 hours have passed since their last fever without the use of fever-reducing medication, or if cleared by a doctor prior to this period.  </w:t>
      </w:r>
    </w:p>
    <w:p w14:paraId="7675D084" w14:textId="77777777" w:rsidR="00F6672B" w:rsidRPr="00BE5FA0" w:rsidRDefault="00006C04" w:rsidP="00F6672B">
      <w:pPr>
        <w:pStyle w:val="Legal2L3"/>
        <w:rPr>
          <w:rFonts w:asciiTheme="minorHAnsi" w:hAnsiTheme="minorHAnsi" w:cstheme="minorHAnsi"/>
          <w:sz w:val="22"/>
          <w:szCs w:val="22"/>
        </w:rPr>
      </w:pPr>
      <w:r w:rsidRPr="00BE5FA0">
        <w:rPr>
          <w:rFonts w:asciiTheme="minorHAnsi" w:hAnsiTheme="minorHAnsi" w:cstheme="minorHAnsi"/>
          <w:sz w:val="22"/>
          <w:szCs w:val="22"/>
        </w:rPr>
        <w:t xml:space="preserve">Employees who have been exposed to COVID-19 </w:t>
      </w:r>
      <w:r w:rsidRPr="00946244">
        <w:rPr>
          <w:rFonts w:asciiTheme="minorHAnsi" w:hAnsiTheme="minorHAnsi" w:cstheme="minorHAnsi"/>
          <w:sz w:val="22"/>
          <w:szCs w:val="22"/>
        </w:rPr>
        <w:t>and are asymptomatic</w:t>
      </w:r>
      <w:r w:rsidRPr="00920842">
        <w:rPr>
          <w:rFonts w:asciiTheme="minorHAnsi" w:hAnsiTheme="minorHAnsi" w:cstheme="minorHAnsi"/>
          <w:sz w:val="22"/>
          <w:szCs w:val="22"/>
        </w:rPr>
        <w:t xml:space="preserve"> </w:t>
      </w:r>
      <w:r w:rsidRPr="00BE5FA0">
        <w:rPr>
          <w:rFonts w:asciiTheme="minorHAnsi" w:hAnsiTheme="minorHAnsi" w:cstheme="minorHAnsi"/>
          <w:sz w:val="22"/>
          <w:szCs w:val="22"/>
        </w:rPr>
        <w:t xml:space="preserve">will not be permitted to return to work for </w:t>
      </w:r>
      <w:r>
        <w:rPr>
          <w:rFonts w:asciiTheme="minorHAnsi" w:hAnsiTheme="minorHAnsi" w:cstheme="minorHAnsi"/>
          <w:sz w:val="22"/>
          <w:szCs w:val="22"/>
        </w:rPr>
        <w:t>10</w:t>
      </w:r>
      <w:r w:rsidRPr="00BE5FA0">
        <w:rPr>
          <w:rFonts w:asciiTheme="minorHAnsi" w:hAnsiTheme="minorHAnsi" w:cstheme="minorHAnsi"/>
          <w:sz w:val="22"/>
          <w:szCs w:val="22"/>
        </w:rPr>
        <w:t xml:space="preserve"> days from the last date of exposure,</w:t>
      </w:r>
      <w:r>
        <w:rPr>
          <w:rFonts w:asciiTheme="minorHAnsi" w:hAnsiTheme="minorHAnsi" w:cstheme="minorHAnsi"/>
          <w:sz w:val="22"/>
          <w:szCs w:val="22"/>
        </w:rPr>
        <w:t xml:space="preserve"> unless there is a local order </w:t>
      </w:r>
      <w:r>
        <w:rPr>
          <w:rFonts w:asciiTheme="minorHAnsi" w:hAnsiTheme="minorHAnsi" w:cstheme="minorHAnsi"/>
          <w:sz w:val="22"/>
          <w:szCs w:val="22"/>
        </w:rPr>
        <w:lastRenderedPageBreak/>
        <w:t>that requires additional days away from the worksite</w:t>
      </w:r>
      <w:r w:rsidRPr="00946244">
        <w:rPr>
          <w:rFonts w:asciiTheme="minorHAnsi" w:hAnsiTheme="minorHAnsi" w:cstheme="minorHAnsi"/>
          <w:sz w:val="22"/>
          <w:szCs w:val="22"/>
        </w:rPr>
        <w:t xml:space="preserve">. </w:t>
      </w:r>
      <w:r>
        <w:rPr>
          <w:rFonts w:asciiTheme="minorHAnsi" w:hAnsiTheme="minorHAnsi" w:cstheme="minorHAnsi"/>
          <w:sz w:val="22"/>
          <w:szCs w:val="22"/>
        </w:rPr>
        <w:t>E</w:t>
      </w:r>
      <w:r w:rsidRPr="00946244">
        <w:rPr>
          <w:rFonts w:asciiTheme="minorHAnsi" w:hAnsiTheme="minorHAnsi" w:cstheme="minorHAnsi"/>
          <w:sz w:val="22"/>
          <w:szCs w:val="22"/>
        </w:rPr>
        <w:t>xposed employees</w:t>
      </w:r>
      <w:r>
        <w:rPr>
          <w:rFonts w:asciiTheme="minorHAnsi" w:hAnsiTheme="minorHAnsi" w:cstheme="minorHAnsi"/>
          <w:sz w:val="22"/>
          <w:szCs w:val="22"/>
        </w:rPr>
        <w:t xml:space="preserve"> with symptoms</w:t>
      </w:r>
      <w:r w:rsidRPr="00946244">
        <w:rPr>
          <w:rFonts w:asciiTheme="minorHAnsi" w:hAnsiTheme="minorHAnsi" w:cstheme="minorHAnsi"/>
          <w:sz w:val="22"/>
          <w:szCs w:val="22"/>
        </w:rPr>
        <w:t xml:space="preserve"> will </w:t>
      </w:r>
      <w:r w:rsidRPr="00920842">
        <w:rPr>
          <w:rFonts w:asciiTheme="minorHAnsi" w:hAnsiTheme="minorHAnsi" w:cstheme="minorHAnsi"/>
          <w:sz w:val="22"/>
          <w:szCs w:val="22"/>
        </w:rPr>
        <w:t>not be permitted to</w:t>
      </w:r>
      <w:r>
        <w:rPr>
          <w:rFonts w:asciiTheme="minorHAnsi" w:hAnsiTheme="minorHAnsi" w:cstheme="minorHAnsi"/>
          <w:sz w:val="22"/>
          <w:szCs w:val="22"/>
        </w:rPr>
        <w:t xml:space="preserve"> return to</w:t>
      </w:r>
      <w:r w:rsidRPr="00920842">
        <w:rPr>
          <w:rFonts w:asciiTheme="minorHAnsi" w:hAnsiTheme="minorHAnsi" w:cstheme="minorHAnsi"/>
          <w:sz w:val="22"/>
          <w:szCs w:val="22"/>
        </w:rPr>
        <w:t xml:space="preserve"> work for 14 days from the last date of exposure. Employees who return</w:t>
      </w:r>
      <w:r>
        <w:rPr>
          <w:rFonts w:asciiTheme="minorHAnsi" w:hAnsiTheme="minorHAnsi" w:cstheme="minorHAnsi"/>
          <w:sz w:val="22"/>
          <w:szCs w:val="22"/>
        </w:rPr>
        <w:t xml:space="preserve"> earlier than 14 days</w:t>
      </w:r>
      <w:r w:rsidRPr="00920842">
        <w:rPr>
          <w:rFonts w:asciiTheme="minorHAnsi" w:hAnsiTheme="minorHAnsi" w:cstheme="minorHAnsi"/>
          <w:sz w:val="22"/>
          <w:szCs w:val="22"/>
        </w:rPr>
        <w:t xml:space="preserve"> must wear face coverings at all times and maintain a distance of </w:t>
      </w:r>
      <w:r>
        <w:rPr>
          <w:rFonts w:asciiTheme="minorHAnsi" w:hAnsiTheme="minorHAnsi" w:cstheme="minorHAnsi"/>
          <w:sz w:val="22"/>
          <w:szCs w:val="22"/>
        </w:rPr>
        <w:t xml:space="preserve">at </w:t>
      </w:r>
      <w:r w:rsidRPr="00920842">
        <w:rPr>
          <w:rFonts w:asciiTheme="minorHAnsi" w:hAnsiTheme="minorHAnsi" w:cstheme="minorHAnsi"/>
          <w:sz w:val="22"/>
          <w:szCs w:val="22"/>
        </w:rPr>
        <w:t>least 6 feet from other employees until the 14</w:t>
      </w:r>
      <w:r w:rsidRPr="00920842">
        <w:rPr>
          <w:rFonts w:asciiTheme="minorHAnsi" w:hAnsiTheme="minorHAnsi" w:cstheme="minorHAnsi"/>
          <w:sz w:val="22"/>
          <w:szCs w:val="22"/>
          <w:vertAlign w:val="superscript"/>
        </w:rPr>
        <w:t>th</w:t>
      </w:r>
      <w:r w:rsidRPr="00920842">
        <w:rPr>
          <w:rFonts w:asciiTheme="minorHAnsi" w:hAnsiTheme="minorHAnsi" w:cstheme="minorHAnsi"/>
          <w:sz w:val="22"/>
          <w:szCs w:val="22"/>
        </w:rPr>
        <w:t xml:space="preserve"> day from the last date of exposure. If symptoms occur upon return to work, employees must immediately </w:t>
      </w:r>
      <w:r>
        <w:rPr>
          <w:rFonts w:asciiTheme="minorHAnsi" w:hAnsiTheme="minorHAnsi" w:cstheme="minorHAnsi"/>
          <w:sz w:val="22"/>
          <w:szCs w:val="22"/>
        </w:rPr>
        <w:t xml:space="preserve">report these symptoms to the Company and </w:t>
      </w:r>
      <w:r w:rsidRPr="00920842">
        <w:rPr>
          <w:rFonts w:asciiTheme="minorHAnsi" w:hAnsiTheme="minorHAnsi" w:cstheme="minorHAnsi"/>
          <w:sz w:val="22"/>
          <w:szCs w:val="22"/>
        </w:rPr>
        <w:t>self-isolate. Employees are strongly encouraged to contact their local public health department or health care provider and seek testing</w:t>
      </w:r>
      <w:r w:rsidRPr="00BE5FA0">
        <w:rPr>
          <w:rFonts w:asciiTheme="minorHAnsi" w:hAnsiTheme="minorHAnsi" w:cstheme="minorHAnsi"/>
          <w:sz w:val="22"/>
          <w:szCs w:val="22"/>
        </w:rPr>
        <w:t xml:space="preserve">.  </w:t>
      </w:r>
    </w:p>
    <w:p w14:paraId="20CD4E91" w14:textId="77777777" w:rsidR="007A5D2D" w:rsidRPr="00BC6E8E" w:rsidRDefault="00006C04" w:rsidP="007A5D2D">
      <w:pPr>
        <w:pStyle w:val="Legal2L3"/>
        <w:rPr>
          <w:rFonts w:asciiTheme="minorHAnsi" w:hAnsiTheme="minorHAnsi" w:cstheme="minorHAnsi"/>
          <w:sz w:val="22"/>
          <w:szCs w:val="22"/>
        </w:rPr>
      </w:pPr>
      <w:r w:rsidRPr="00BC6E8E">
        <w:rPr>
          <w:rFonts w:asciiTheme="minorHAnsi" w:hAnsiTheme="minorHAnsi" w:cstheme="minorHAnsi"/>
          <w:sz w:val="22"/>
          <w:szCs w:val="22"/>
        </w:rPr>
        <w:t>The Company will evaluate measures on how to maximize the quality of outdoor air and whether it is possible to increase filtration efficiency to the highest level compatible with the existing ventilation system.</w:t>
      </w:r>
    </w:p>
    <w:p w14:paraId="7F4BD8D4" w14:textId="77777777" w:rsidR="007A5D2D" w:rsidRPr="001E6A78" w:rsidRDefault="00006C04" w:rsidP="007A5D2D">
      <w:pPr>
        <w:pStyle w:val="Legal2L3"/>
        <w:rPr>
          <w:rFonts w:asciiTheme="minorHAnsi" w:hAnsiTheme="minorHAnsi" w:cstheme="minorHAnsi"/>
          <w:sz w:val="22"/>
          <w:szCs w:val="22"/>
        </w:rPr>
      </w:pPr>
      <w:r w:rsidRPr="00BC6E8E">
        <w:rPr>
          <w:rFonts w:asciiTheme="minorHAnsi" w:hAnsiTheme="minorHAnsi" w:cstheme="minorHAnsi"/>
          <w:sz w:val="22"/>
          <w:szCs w:val="22"/>
        </w:rPr>
        <w:t>The Company will review the State and local department of public health orders</w:t>
      </w:r>
      <w:r w:rsidRPr="001E6A78">
        <w:rPr>
          <w:rFonts w:asciiTheme="minorHAnsi" w:hAnsiTheme="minorHAnsi" w:cstheme="minorHAnsi"/>
          <w:sz w:val="22"/>
          <w:szCs w:val="22"/>
        </w:rPr>
        <w:t xml:space="preserve"> relating to COVID-19 hazards and prevention.</w:t>
      </w:r>
    </w:p>
    <w:p w14:paraId="1BCA3A26" w14:textId="77777777" w:rsidR="007A5D2D" w:rsidRPr="00BC6E8E" w:rsidRDefault="00006C04" w:rsidP="007A5D2D">
      <w:pPr>
        <w:pStyle w:val="Legal2L3"/>
        <w:rPr>
          <w:rFonts w:asciiTheme="minorHAnsi" w:hAnsiTheme="minorHAnsi" w:cstheme="minorHAnsi"/>
          <w:sz w:val="22"/>
          <w:szCs w:val="22"/>
        </w:rPr>
      </w:pPr>
      <w:r w:rsidRPr="00BC6E8E">
        <w:rPr>
          <w:rFonts w:asciiTheme="minorHAnsi" w:hAnsiTheme="minorHAnsi" w:cstheme="minorHAnsi"/>
          <w:sz w:val="22"/>
          <w:szCs w:val="22"/>
        </w:rPr>
        <w:t>The Company will evaluate existing COVID-19 prevention controls at the workplace and the need for additional controls.</w:t>
      </w:r>
    </w:p>
    <w:p w14:paraId="38258478" w14:textId="77777777" w:rsidR="007A5D2D" w:rsidRDefault="00006C04" w:rsidP="007A5D2D">
      <w:pPr>
        <w:pStyle w:val="Legal2L3"/>
        <w:rPr>
          <w:rFonts w:asciiTheme="minorHAnsi" w:hAnsiTheme="minorHAnsi" w:cstheme="minorHAnsi"/>
          <w:sz w:val="22"/>
          <w:szCs w:val="22"/>
        </w:rPr>
      </w:pPr>
      <w:r w:rsidRPr="002243AA">
        <w:rPr>
          <w:rFonts w:asciiTheme="minorHAnsi" w:hAnsiTheme="minorHAnsi" w:cstheme="minorHAnsi"/>
          <w:sz w:val="22"/>
          <w:szCs w:val="22"/>
        </w:rPr>
        <w:t xml:space="preserve">The Company will assign </w:t>
      </w:r>
      <w:r w:rsidRPr="002243AA">
        <w:rPr>
          <w:rFonts w:asciiTheme="minorHAnsi" w:hAnsiTheme="minorHAnsi" w:cstheme="minorHAnsi"/>
          <w:sz w:val="22"/>
          <w:szCs w:val="22"/>
          <w:highlight w:val="yellow"/>
        </w:rPr>
        <w:t>[a designee(s)]</w:t>
      </w:r>
      <w:r>
        <w:rPr>
          <w:rFonts w:asciiTheme="minorHAnsi" w:hAnsiTheme="minorHAnsi" w:cstheme="minorHAnsi"/>
          <w:sz w:val="22"/>
          <w:szCs w:val="22"/>
        </w:rPr>
        <w:t xml:space="preserve"> </w:t>
      </w:r>
      <w:r w:rsidRPr="000478C4">
        <w:rPr>
          <w:rFonts w:asciiTheme="minorHAnsi" w:hAnsiTheme="minorHAnsi" w:cstheme="minorHAnsi"/>
          <w:sz w:val="22"/>
          <w:szCs w:val="22"/>
        </w:rPr>
        <w:t>to conduct periodic inspections to identify violations of policy or protocol, additional hazards, or any unknown unhealthy work practices relating to COVID-19 to identify deficiencies in its program.</w:t>
      </w:r>
    </w:p>
    <w:p w14:paraId="1257C012" w14:textId="77777777" w:rsidR="007A5D2D" w:rsidRPr="004317DE" w:rsidRDefault="00006C04" w:rsidP="007A5D2D">
      <w:pPr>
        <w:pStyle w:val="Legal2L2"/>
        <w:rPr>
          <w:rFonts w:asciiTheme="minorHAnsi" w:hAnsiTheme="minorHAnsi" w:cstheme="minorHAnsi"/>
          <w:b/>
          <w:sz w:val="22"/>
          <w:szCs w:val="22"/>
        </w:rPr>
      </w:pPr>
      <w:bookmarkStart w:id="7" w:name="_Toc57649922"/>
      <w:r w:rsidRPr="004317DE">
        <w:rPr>
          <w:rFonts w:asciiTheme="minorHAnsi" w:hAnsiTheme="minorHAnsi" w:cstheme="minorHAnsi"/>
          <w:b/>
          <w:sz w:val="22"/>
          <w:szCs w:val="22"/>
        </w:rPr>
        <w:t>Investigating COVID-19 cases</w:t>
      </w:r>
      <w:bookmarkEnd w:id="7"/>
    </w:p>
    <w:p w14:paraId="4B702929" w14:textId="77777777" w:rsidR="007A5D2D" w:rsidRPr="001E6A78" w:rsidRDefault="00006C04" w:rsidP="007A5D2D">
      <w:pPr>
        <w:pStyle w:val="Legal2L3"/>
        <w:rPr>
          <w:rFonts w:asciiTheme="minorHAnsi" w:hAnsiTheme="minorHAnsi" w:cstheme="minorHAnsi"/>
          <w:sz w:val="22"/>
          <w:szCs w:val="22"/>
        </w:rPr>
      </w:pPr>
      <w:r w:rsidRPr="001E6A78">
        <w:rPr>
          <w:rFonts w:asciiTheme="minorHAnsi" w:hAnsiTheme="minorHAnsi" w:cstheme="minorHAnsi"/>
          <w:sz w:val="22"/>
          <w:szCs w:val="22"/>
          <w:highlight w:val="yellow"/>
        </w:rPr>
        <w:t>[Name of people/group/person]</w:t>
      </w:r>
      <w:r w:rsidRPr="001E6A78">
        <w:rPr>
          <w:rFonts w:asciiTheme="minorHAnsi" w:hAnsiTheme="minorHAnsi" w:cstheme="minorHAnsi"/>
          <w:sz w:val="22"/>
          <w:szCs w:val="22"/>
        </w:rPr>
        <w:t xml:space="preserve"> will be conducting two separate investigations into the COVID-19 positive case.  The </w:t>
      </w:r>
      <w:r>
        <w:rPr>
          <w:rFonts w:asciiTheme="minorHAnsi" w:hAnsiTheme="minorHAnsi" w:cstheme="minorHAnsi"/>
          <w:sz w:val="22"/>
          <w:szCs w:val="22"/>
        </w:rPr>
        <w:t>Company</w:t>
      </w:r>
      <w:r w:rsidRPr="001E6A78">
        <w:rPr>
          <w:rFonts w:asciiTheme="minorHAnsi" w:hAnsiTheme="minorHAnsi" w:cstheme="minorHAnsi"/>
          <w:sz w:val="22"/>
          <w:szCs w:val="22"/>
        </w:rPr>
        <w:t xml:space="preserve"> will first identify the da</w:t>
      </w:r>
      <w:r>
        <w:rPr>
          <w:rFonts w:asciiTheme="minorHAnsi" w:hAnsiTheme="minorHAnsi" w:cstheme="minorHAnsi"/>
          <w:sz w:val="22"/>
          <w:szCs w:val="22"/>
        </w:rPr>
        <w:t>te</w:t>
      </w:r>
      <w:r w:rsidRPr="001E6A78">
        <w:rPr>
          <w:rFonts w:asciiTheme="minorHAnsi" w:hAnsiTheme="minorHAnsi" w:cstheme="minorHAnsi"/>
          <w:sz w:val="22"/>
          <w:szCs w:val="22"/>
        </w:rPr>
        <w:t xml:space="preserve"> and time the COVID-19 case was last present at the worksite, the date of the positive COVID-19 test or diagnosis (if possible), and/or the date of the onset of symptoms.  </w:t>
      </w:r>
    </w:p>
    <w:p w14:paraId="28E7F3B2" w14:textId="77777777" w:rsidR="007A5D2D" w:rsidRPr="001E6A78" w:rsidRDefault="00006C04" w:rsidP="007A5D2D">
      <w:pPr>
        <w:pStyle w:val="Legal2L4"/>
        <w:rPr>
          <w:rFonts w:asciiTheme="minorHAnsi" w:hAnsiTheme="minorHAnsi" w:cstheme="minorHAnsi"/>
          <w:sz w:val="22"/>
          <w:szCs w:val="22"/>
        </w:rPr>
      </w:pPr>
      <w:r w:rsidRPr="001E6A78">
        <w:rPr>
          <w:rFonts w:asciiTheme="minorHAnsi" w:hAnsiTheme="minorHAnsi" w:cstheme="minorHAnsi"/>
          <w:sz w:val="22"/>
          <w:szCs w:val="22"/>
        </w:rPr>
        <w:t>The first investigation will include an inquiry into how the individual contracted COVID-19, including evaluating previous cases</w:t>
      </w:r>
      <w:r>
        <w:rPr>
          <w:rFonts w:asciiTheme="minorHAnsi" w:hAnsiTheme="minorHAnsi" w:cstheme="minorHAnsi"/>
          <w:sz w:val="22"/>
          <w:szCs w:val="22"/>
        </w:rPr>
        <w:t xml:space="preserve"> at</w:t>
      </w:r>
      <w:r w:rsidRPr="001E6A78">
        <w:rPr>
          <w:rFonts w:asciiTheme="minorHAnsi" w:hAnsiTheme="minorHAnsi" w:cstheme="minorHAnsi"/>
          <w:sz w:val="22"/>
          <w:szCs w:val="22"/>
        </w:rPr>
        <w:t xml:space="preserve"> the facility, exposure to other COVID-19 cases or COVID-19 hazards, and obtaining information from the employee about the source of the transmission </w:t>
      </w:r>
      <w:r>
        <w:rPr>
          <w:rFonts w:asciiTheme="minorHAnsi" w:hAnsiTheme="minorHAnsi" w:cstheme="minorHAnsi"/>
          <w:sz w:val="22"/>
          <w:szCs w:val="22"/>
        </w:rPr>
        <w:t xml:space="preserve">of the Virus </w:t>
      </w:r>
      <w:r w:rsidRPr="001E6A78">
        <w:rPr>
          <w:rFonts w:asciiTheme="minorHAnsi" w:hAnsiTheme="minorHAnsi" w:cstheme="minorHAnsi"/>
          <w:sz w:val="22"/>
          <w:szCs w:val="22"/>
        </w:rPr>
        <w:t xml:space="preserve">from locations, activities and individuals outside the workplace, including but not limited to, outdoor gatherings, weekends, lunch breaks, etc.  The first investigation will include contacting the COVID-19-positive employee and/or his or her family to determine COVID-19 case status, receiving information regarding test results, onset of symptoms, and any additional information to assist with recording COVID-19 cases. </w:t>
      </w:r>
    </w:p>
    <w:p w14:paraId="657CB96C" w14:textId="77777777" w:rsidR="007A5D2D" w:rsidRPr="001E6A78" w:rsidRDefault="00006C04" w:rsidP="007A5D2D">
      <w:pPr>
        <w:pStyle w:val="Legal2L4"/>
        <w:rPr>
          <w:rFonts w:asciiTheme="minorHAnsi" w:hAnsiTheme="minorHAnsi" w:cstheme="minorHAnsi"/>
          <w:sz w:val="22"/>
          <w:szCs w:val="22"/>
        </w:rPr>
      </w:pPr>
      <w:r w:rsidRPr="001E6A78">
        <w:rPr>
          <w:rFonts w:asciiTheme="minorHAnsi" w:hAnsiTheme="minorHAnsi" w:cstheme="minorHAnsi"/>
          <w:sz w:val="22"/>
          <w:szCs w:val="22"/>
        </w:rPr>
        <w:t xml:space="preserve">The second investigation includes a contact tracing analysis.  Contact tracing includes identifying individuals who were </w:t>
      </w:r>
      <w:r>
        <w:rPr>
          <w:rFonts w:asciiTheme="minorHAnsi" w:hAnsiTheme="minorHAnsi" w:cstheme="minorHAnsi"/>
          <w:sz w:val="22"/>
          <w:szCs w:val="22"/>
        </w:rPr>
        <w:t>in</w:t>
      </w:r>
      <w:r w:rsidRPr="001E6A78">
        <w:rPr>
          <w:rFonts w:asciiTheme="minorHAnsi" w:hAnsiTheme="minorHAnsi" w:cstheme="minorHAnsi"/>
          <w:sz w:val="22"/>
          <w:szCs w:val="22"/>
        </w:rPr>
        <w:t xml:space="preserve"> close contact (6 feet for </w:t>
      </w:r>
      <w:r>
        <w:rPr>
          <w:rFonts w:asciiTheme="minorHAnsi" w:hAnsiTheme="minorHAnsi" w:cstheme="minorHAnsi"/>
          <w:sz w:val="22"/>
          <w:szCs w:val="22"/>
        </w:rPr>
        <w:t xml:space="preserve">cumulative total of </w:t>
      </w:r>
      <w:r w:rsidRPr="001E6A78">
        <w:rPr>
          <w:rFonts w:asciiTheme="minorHAnsi" w:hAnsiTheme="minorHAnsi" w:cstheme="minorHAnsi"/>
          <w:sz w:val="22"/>
          <w:szCs w:val="22"/>
        </w:rPr>
        <w:t>more than 15 minutes within any 24-hour period)</w:t>
      </w:r>
      <w:r>
        <w:rPr>
          <w:rFonts w:asciiTheme="minorHAnsi" w:hAnsiTheme="minorHAnsi" w:cstheme="minorHAnsi"/>
          <w:sz w:val="22"/>
          <w:szCs w:val="22"/>
        </w:rPr>
        <w:t xml:space="preserve"> with the COVID-19 case during the high-risk exposure period</w:t>
      </w:r>
      <w:r w:rsidRPr="001E6A78">
        <w:rPr>
          <w:rFonts w:asciiTheme="minorHAnsi" w:hAnsiTheme="minorHAnsi" w:cstheme="minorHAnsi"/>
          <w:sz w:val="22"/>
          <w:szCs w:val="22"/>
        </w:rPr>
        <w:t xml:space="preserve">.  The Company will identify people with close contact by collecting </w:t>
      </w:r>
      <w:r>
        <w:rPr>
          <w:rFonts w:asciiTheme="minorHAnsi" w:hAnsiTheme="minorHAnsi" w:cstheme="minorHAnsi"/>
          <w:sz w:val="22"/>
          <w:szCs w:val="22"/>
        </w:rPr>
        <w:t xml:space="preserve">any of </w:t>
      </w:r>
      <w:r w:rsidRPr="001E6A78">
        <w:rPr>
          <w:rFonts w:asciiTheme="minorHAnsi" w:hAnsiTheme="minorHAnsi" w:cstheme="minorHAnsi"/>
          <w:sz w:val="22"/>
          <w:szCs w:val="22"/>
        </w:rPr>
        <w:t xml:space="preserve">the following information and documents including: </w:t>
      </w:r>
      <w:r w:rsidRPr="001D156D">
        <w:rPr>
          <w:rFonts w:asciiTheme="minorHAnsi" w:hAnsiTheme="minorHAnsi" w:cstheme="minorHAnsi"/>
          <w:sz w:val="22"/>
          <w:szCs w:val="22"/>
          <w:highlight w:val="yellow"/>
        </w:rPr>
        <w:t>[insert information:</w:t>
      </w:r>
      <w:r>
        <w:rPr>
          <w:rFonts w:asciiTheme="minorHAnsi" w:hAnsiTheme="minorHAnsi" w:cstheme="minorHAnsi"/>
          <w:sz w:val="22"/>
          <w:szCs w:val="22"/>
        </w:rPr>
        <w:t xml:space="preserve"> </w:t>
      </w:r>
      <w:r w:rsidRPr="003601C2">
        <w:rPr>
          <w:rFonts w:asciiTheme="minorHAnsi" w:hAnsiTheme="minorHAnsi" w:cstheme="minorHAnsi"/>
          <w:sz w:val="22"/>
          <w:szCs w:val="22"/>
        </w:rPr>
        <w:t xml:space="preserve">time clock data, schedules, lunch break/meal break data, interviews of </w:t>
      </w:r>
      <w:r>
        <w:rPr>
          <w:rFonts w:asciiTheme="minorHAnsi" w:hAnsiTheme="minorHAnsi" w:cstheme="minorHAnsi"/>
          <w:sz w:val="22"/>
          <w:szCs w:val="22"/>
        </w:rPr>
        <w:t xml:space="preserve">the </w:t>
      </w:r>
      <w:r w:rsidRPr="003601C2">
        <w:rPr>
          <w:rFonts w:asciiTheme="minorHAnsi" w:hAnsiTheme="minorHAnsi" w:cstheme="minorHAnsi"/>
          <w:sz w:val="22"/>
          <w:szCs w:val="22"/>
        </w:rPr>
        <w:t>COVID-19 case, etc.</w:t>
      </w:r>
      <w:r w:rsidRPr="001D156D">
        <w:rPr>
          <w:rFonts w:asciiTheme="minorHAnsi" w:hAnsiTheme="minorHAnsi" w:cstheme="minorHAnsi"/>
          <w:sz w:val="22"/>
          <w:szCs w:val="22"/>
          <w:highlight w:val="yellow"/>
        </w:rPr>
        <w:t>].</w:t>
      </w:r>
      <w:r>
        <w:rPr>
          <w:rFonts w:asciiTheme="minorHAnsi" w:hAnsiTheme="minorHAnsi" w:cstheme="minorHAnsi"/>
          <w:sz w:val="22"/>
          <w:szCs w:val="22"/>
        </w:rPr>
        <w:t xml:space="preserve"> </w:t>
      </w:r>
      <w:r w:rsidRPr="001E6A78">
        <w:rPr>
          <w:rFonts w:asciiTheme="minorHAnsi" w:hAnsiTheme="minorHAnsi" w:cstheme="minorHAnsi"/>
          <w:sz w:val="22"/>
          <w:szCs w:val="22"/>
        </w:rPr>
        <w:t xml:space="preserve"> The Company’s evaluation will also include evaluating common areas and commonly used items (such as equipment and materials), or places people congregated or visited in the workplace (such as the bathroom, hallways, aisles, walkways, elevators, break areas, etc.) associated with the COVID-19 case during the infectious period.  Once the information and data are assembled and analyzed, the Company will create a list of close contacts and will notify those people of potential COVID-19 exposure.  The Company will also provide notification </w:t>
      </w:r>
      <w:r w:rsidRPr="001E6A78">
        <w:rPr>
          <w:rFonts w:asciiTheme="minorHAnsi" w:hAnsiTheme="minorHAnsi" w:cstheme="minorHAnsi"/>
          <w:sz w:val="22"/>
          <w:szCs w:val="22"/>
        </w:rPr>
        <w:lastRenderedPageBreak/>
        <w:t xml:space="preserve">compliant with AB 685/California Labor Code § 6409.6 to all </w:t>
      </w:r>
      <w:r>
        <w:rPr>
          <w:rFonts w:asciiTheme="minorHAnsi" w:hAnsiTheme="minorHAnsi" w:cstheme="minorHAnsi"/>
          <w:sz w:val="22"/>
          <w:szCs w:val="22"/>
        </w:rPr>
        <w:t>employees and employers of subcontracted employees who were on the premises at the same worksite as the COVID-19 case during the high-risk exposure period, even if less than for 15 minutes or beyond distances greater than 6 feet.</w:t>
      </w:r>
    </w:p>
    <w:p w14:paraId="7CE24231" w14:textId="77777777" w:rsidR="007A5D2D" w:rsidRPr="00BC6E8E" w:rsidRDefault="00006C04" w:rsidP="007A5D2D">
      <w:pPr>
        <w:pStyle w:val="Legal2L4"/>
        <w:rPr>
          <w:rFonts w:asciiTheme="minorHAnsi" w:hAnsiTheme="minorHAnsi" w:cstheme="minorHAnsi"/>
          <w:sz w:val="22"/>
          <w:szCs w:val="22"/>
        </w:rPr>
      </w:pPr>
      <w:r w:rsidRPr="00BC6E8E">
        <w:rPr>
          <w:rFonts w:asciiTheme="minorHAnsi" w:hAnsiTheme="minorHAnsi" w:cstheme="minorHAnsi"/>
          <w:sz w:val="22"/>
          <w:szCs w:val="22"/>
        </w:rPr>
        <w:t xml:space="preserve">As part of the contract tracing investigation, the Company will also identify people who may have come in contact with a COVID-19 case but may not have had close contact.  This list will be used to identify individuals who require notification under </w:t>
      </w:r>
      <w:r w:rsidRPr="001E6A78">
        <w:rPr>
          <w:rFonts w:asciiTheme="minorHAnsi" w:hAnsiTheme="minorHAnsi" w:cstheme="minorHAnsi"/>
          <w:sz w:val="22"/>
          <w:szCs w:val="22"/>
        </w:rPr>
        <w:t>AB 685/California Labor Code § 6409.6</w:t>
      </w:r>
      <w:r w:rsidRPr="00BC6E8E">
        <w:rPr>
          <w:rFonts w:asciiTheme="minorHAnsi" w:hAnsiTheme="minorHAnsi" w:cstheme="minorHAnsi"/>
          <w:sz w:val="22"/>
          <w:szCs w:val="22"/>
        </w:rPr>
        <w:t xml:space="preserve">.  Employees, subcontractors, third parties, and union representatives will receive notification within 24 hours in accordance with </w:t>
      </w:r>
      <w:r w:rsidRPr="001E6A78">
        <w:rPr>
          <w:rFonts w:asciiTheme="minorHAnsi" w:hAnsiTheme="minorHAnsi" w:cstheme="minorHAnsi"/>
          <w:sz w:val="22"/>
          <w:szCs w:val="22"/>
        </w:rPr>
        <w:t>AB 685/California Labor Code § 6409.6</w:t>
      </w:r>
      <w:r w:rsidRPr="00BC6E8E">
        <w:rPr>
          <w:rFonts w:asciiTheme="minorHAnsi" w:hAnsiTheme="minorHAnsi" w:cstheme="minorHAnsi"/>
          <w:sz w:val="22"/>
          <w:szCs w:val="22"/>
        </w:rPr>
        <w:t xml:space="preserve">.  Personal identifying information or the protected health information (“PHI”) of COVID-19 cases will not be provided on this notification and will never be provided without proper consent or unless otherwise required by law.  </w:t>
      </w:r>
      <w:r>
        <w:rPr>
          <w:rFonts w:asciiTheme="minorHAnsi" w:hAnsiTheme="minorHAnsi" w:cstheme="minorHAnsi"/>
          <w:sz w:val="22"/>
          <w:szCs w:val="22"/>
        </w:rPr>
        <w:t>See Appendix A.</w:t>
      </w:r>
    </w:p>
    <w:p w14:paraId="0F124977" w14:textId="77777777" w:rsidR="007A5D2D" w:rsidRPr="00BC6E8E" w:rsidRDefault="00006C04" w:rsidP="007A5D2D">
      <w:pPr>
        <w:pStyle w:val="Legal2L4"/>
        <w:rPr>
          <w:rFonts w:asciiTheme="minorHAnsi" w:hAnsiTheme="minorHAnsi" w:cstheme="minorHAnsi"/>
          <w:sz w:val="22"/>
          <w:szCs w:val="22"/>
        </w:rPr>
      </w:pPr>
      <w:r w:rsidRPr="00BC6E8E">
        <w:rPr>
          <w:rFonts w:asciiTheme="minorHAnsi" w:hAnsiTheme="minorHAnsi" w:cstheme="minorHAnsi"/>
          <w:sz w:val="22"/>
          <w:szCs w:val="22"/>
        </w:rPr>
        <w:t>The Company will offer and provide testing to those employees who were identified as having potential COVID-19 exposure</w:t>
      </w:r>
      <w:r w:rsidRPr="001E6A78">
        <w:rPr>
          <w:rFonts w:asciiTheme="minorHAnsi" w:hAnsiTheme="minorHAnsi" w:cstheme="minorHAnsi"/>
          <w:sz w:val="22"/>
          <w:szCs w:val="22"/>
        </w:rPr>
        <w:t xml:space="preserve"> through close contact.  Records for these tests will be kept in accordance with </w:t>
      </w:r>
      <w:r>
        <w:rPr>
          <w:rFonts w:asciiTheme="minorHAnsi" w:hAnsiTheme="minorHAnsi" w:cstheme="minorHAnsi"/>
          <w:sz w:val="22"/>
          <w:szCs w:val="22"/>
        </w:rPr>
        <w:t>T</w:t>
      </w:r>
      <w:r w:rsidRPr="00BC6E8E">
        <w:rPr>
          <w:rFonts w:asciiTheme="minorHAnsi" w:hAnsiTheme="minorHAnsi" w:cstheme="minorHAnsi"/>
          <w:sz w:val="22"/>
          <w:szCs w:val="22"/>
        </w:rPr>
        <w:t>itle 8 Cal. Code Regs. § 3204.</w:t>
      </w:r>
    </w:p>
    <w:p w14:paraId="4B9910DA" w14:textId="77777777" w:rsidR="007A5D2D" w:rsidRPr="002243AA" w:rsidRDefault="00006C04" w:rsidP="007A5D2D">
      <w:pPr>
        <w:pStyle w:val="Legal2L2"/>
        <w:rPr>
          <w:rFonts w:asciiTheme="minorHAnsi" w:hAnsiTheme="minorHAnsi" w:cstheme="minorHAnsi"/>
          <w:b/>
          <w:sz w:val="22"/>
          <w:szCs w:val="22"/>
        </w:rPr>
      </w:pPr>
      <w:bookmarkStart w:id="8" w:name="_Toc57649923"/>
      <w:r w:rsidRPr="002243AA">
        <w:rPr>
          <w:rFonts w:asciiTheme="minorHAnsi" w:hAnsiTheme="minorHAnsi" w:cstheme="minorHAnsi"/>
          <w:b/>
          <w:sz w:val="22"/>
          <w:szCs w:val="22"/>
        </w:rPr>
        <w:t>Correction of Hazards</w:t>
      </w:r>
      <w:bookmarkEnd w:id="8"/>
    </w:p>
    <w:p w14:paraId="4A2864FE" w14:textId="77777777" w:rsidR="007A5D2D" w:rsidRPr="004317DE" w:rsidRDefault="00006C04" w:rsidP="007A5D2D">
      <w:pPr>
        <w:pStyle w:val="Legal2L3"/>
        <w:rPr>
          <w:rFonts w:asciiTheme="minorHAnsi" w:hAnsiTheme="minorHAnsi" w:cstheme="minorHAnsi"/>
          <w:sz w:val="22"/>
          <w:szCs w:val="22"/>
        </w:rPr>
      </w:pPr>
      <w:r w:rsidRPr="000478C4">
        <w:rPr>
          <w:rFonts w:asciiTheme="minorHAnsi" w:hAnsiTheme="minorHAnsi" w:cstheme="minorHAnsi"/>
          <w:sz w:val="22"/>
          <w:szCs w:val="22"/>
        </w:rPr>
        <w:t xml:space="preserve">The Company will conduct a review of its policies and procedures after each COVID-19 exposure incident to determine if there were any additional measures that could have been taken to reduce exposure to COVID-19.  The Company will review its </w:t>
      </w:r>
      <w:r w:rsidRPr="004317DE">
        <w:rPr>
          <w:rFonts w:asciiTheme="minorHAnsi" w:hAnsiTheme="minorHAnsi" w:cstheme="minorHAnsi"/>
          <w:sz w:val="22"/>
          <w:szCs w:val="22"/>
        </w:rPr>
        <w:t>investigation and inspection records to determine if any other correcting hazards could have taken place to reduce the risk of COVID-19 exposure.</w:t>
      </w:r>
    </w:p>
    <w:p w14:paraId="0AB75066" w14:textId="77777777" w:rsidR="007A5D2D" w:rsidRPr="004317DE" w:rsidRDefault="00006C04" w:rsidP="007A5D2D">
      <w:pPr>
        <w:pStyle w:val="Legal2L2"/>
        <w:rPr>
          <w:rFonts w:asciiTheme="minorHAnsi" w:hAnsiTheme="minorHAnsi" w:cstheme="minorHAnsi"/>
          <w:b/>
          <w:sz w:val="22"/>
          <w:szCs w:val="22"/>
        </w:rPr>
      </w:pPr>
      <w:bookmarkStart w:id="9" w:name="_Toc57649924"/>
      <w:r w:rsidRPr="004317DE">
        <w:rPr>
          <w:rFonts w:asciiTheme="minorHAnsi" w:hAnsiTheme="minorHAnsi" w:cstheme="minorHAnsi"/>
          <w:b/>
          <w:sz w:val="22"/>
          <w:szCs w:val="22"/>
        </w:rPr>
        <w:t>Training</w:t>
      </w:r>
      <w:bookmarkEnd w:id="9"/>
      <w:r>
        <w:rPr>
          <w:rFonts w:asciiTheme="minorHAnsi" w:hAnsiTheme="minorHAnsi" w:cstheme="minorHAnsi"/>
          <w:b/>
          <w:sz w:val="22"/>
          <w:szCs w:val="22"/>
        </w:rPr>
        <w:t xml:space="preserve"> </w:t>
      </w:r>
    </w:p>
    <w:p w14:paraId="359410A7" w14:textId="77777777" w:rsidR="007A5D2D" w:rsidRPr="00B11E55" w:rsidRDefault="00006C04" w:rsidP="007A5D2D">
      <w:pPr>
        <w:pStyle w:val="Legal2L3"/>
        <w:rPr>
          <w:rFonts w:asciiTheme="minorHAnsi" w:hAnsiTheme="minorHAnsi" w:cstheme="minorHAnsi"/>
          <w:sz w:val="22"/>
          <w:szCs w:val="22"/>
        </w:rPr>
      </w:pPr>
      <w:r w:rsidRPr="00B11E55">
        <w:rPr>
          <w:rFonts w:asciiTheme="minorHAnsi" w:hAnsiTheme="minorHAnsi" w:cstheme="minorHAnsi"/>
          <w:sz w:val="22"/>
          <w:szCs w:val="22"/>
        </w:rPr>
        <w:t>The Company will provide training and/or information to all employees including on the following subjects:</w:t>
      </w:r>
    </w:p>
    <w:p w14:paraId="0C4FA7F8" w14:textId="77777777" w:rsidR="007A5D2D" w:rsidRPr="00B11E55" w:rsidRDefault="00006C04" w:rsidP="007A5D2D">
      <w:pPr>
        <w:pStyle w:val="Legal2L4"/>
        <w:rPr>
          <w:rFonts w:asciiTheme="minorHAnsi" w:hAnsiTheme="minorHAnsi" w:cstheme="minorHAnsi"/>
          <w:sz w:val="22"/>
          <w:szCs w:val="22"/>
        </w:rPr>
      </w:pPr>
      <w:r w:rsidRPr="00B11E55">
        <w:rPr>
          <w:rFonts w:asciiTheme="minorHAnsi" w:hAnsiTheme="minorHAnsi" w:cstheme="minorHAnsi"/>
          <w:sz w:val="22"/>
          <w:szCs w:val="22"/>
        </w:rPr>
        <w:t>Employees will be trained on the policies and procedures outlined in this COVID-19 Prevention Plan</w:t>
      </w:r>
      <w:r>
        <w:rPr>
          <w:rFonts w:asciiTheme="minorHAnsi" w:hAnsiTheme="minorHAnsi" w:cstheme="minorHAnsi"/>
          <w:sz w:val="22"/>
          <w:szCs w:val="22"/>
        </w:rPr>
        <w:t>.</w:t>
      </w:r>
    </w:p>
    <w:p w14:paraId="66EB8BA4" w14:textId="77777777" w:rsidR="007A5D2D" w:rsidRPr="003601C2" w:rsidRDefault="00006C04" w:rsidP="007A5D2D">
      <w:pPr>
        <w:pStyle w:val="Legal2L4"/>
        <w:rPr>
          <w:rFonts w:asciiTheme="minorHAnsi" w:hAnsiTheme="minorHAnsi" w:cstheme="minorHAnsi"/>
          <w:sz w:val="22"/>
          <w:szCs w:val="22"/>
        </w:rPr>
      </w:pPr>
      <w:r w:rsidRPr="00B11E55">
        <w:rPr>
          <w:rFonts w:asciiTheme="minorHAnsi" w:hAnsiTheme="minorHAnsi" w:cstheme="minorHAnsi"/>
          <w:sz w:val="22"/>
          <w:szCs w:val="22"/>
        </w:rPr>
        <w:t>Employees will be provided w</w:t>
      </w:r>
      <w:r w:rsidRPr="00FF20D9">
        <w:rPr>
          <w:rFonts w:asciiTheme="minorHAnsi" w:hAnsiTheme="minorHAnsi" w:cstheme="minorHAnsi"/>
          <w:sz w:val="22"/>
          <w:szCs w:val="22"/>
        </w:rPr>
        <w:t>ith i</w:t>
      </w:r>
      <w:r w:rsidRPr="00C847C8">
        <w:rPr>
          <w:rFonts w:asciiTheme="minorHAnsi" w:hAnsiTheme="minorHAnsi" w:cstheme="minorHAnsi"/>
          <w:sz w:val="22"/>
          <w:szCs w:val="22"/>
        </w:rPr>
        <w:t>nformation on</w:t>
      </w:r>
      <w:r>
        <w:rPr>
          <w:rFonts w:asciiTheme="minorHAnsi" w:hAnsiTheme="minorHAnsi" w:cstheme="minorHAnsi"/>
          <w:sz w:val="22"/>
          <w:szCs w:val="22"/>
        </w:rPr>
        <w:t xml:space="preserve"> the</w:t>
      </w:r>
      <w:r w:rsidRPr="00C847C8">
        <w:rPr>
          <w:rFonts w:asciiTheme="minorHAnsi" w:hAnsiTheme="minorHAnsi" w:cstheme="minorHAnsi"/>
          <w:sz w:val="22"/>
          <w:szCs w:val="22"/>
        </w:rPr>
        <w:t xml:space="preserve"> types of benefits available and how an employee can obtain information regarding whether they are entitled</w:t>
      </w:r>
      <w:r>
        <w:rPr>
          <w:rFonts w:asciiTheme="minorHAnsi" w:hAnsiTheme="minorHAnsi" w:cstheme="minorHAnsi"/>
          <w:sz w:val="22"/>
          <w:szCs w:val="22"/>
        </w:rPr>
        <w:t xml:space="preserve"> to</w:t>
      </w:r>
      <w:r w:rsidRPr="00C847C8">
        <w:rPr>
          <w:rFonts w:asciiTheme="minorHAnsi" w:hAnsiTheme="minorHAnsi" w:cstheme="minorHAnsi"/>
          <w:sz w:val="22"/>
          <w:szCs w:val="22"/>
        </w:rPr>
        <w:t xml:space="preserve"> those benefits or how to request those benefits.</w:t>
      </w:r>
      <w:r w:rsidRPr="00FA1CDA">
        <w:rPr>
          <w:rFonts w:asciiTheme="minorHAnsi" w:hAnsiTheme="minorHAnsi" w:cstheme="minorHAnsi"/>
          <w:sz w:val="22"/>
          <w:szCs w:val="22"/>
        </w:rPr>
        <w:t xml:space="preserve">  Some benefits that an employee may be entitled to include the following</w:t>
      </w:r>
      <w:r>
        <w:rPr>
          <w:rFonts w:asciiTheme="minorHAnsi" w:hAnsiTheme="minorHAnsi" w:cstheme="minorHAnsi"/>
          <w:sz w:val="22"/>
          <w:szCs w:val="22"/>
        </w:rPr>
        <w:t xml:space="preserve">: </w:t>
      </w:r>
      <w:r w:rsidRPr="003601C2">
        <w:rPr>
          <w:rFonts w:asciiTheme="minorHAnsi" w:hAnsiTheme="minorHAnsi" w:cstheme="minorHAnsi"/>
          <w:sz w:val="22"/>
          <w:szCs w:val="22"/>
        </w:rPr>
        <w:t>workers</w:t>
      </w:r>
      <w:r>
        <w:rPr>
          <w:rFonts w:asciiTheme="minorHAnsi" w:hAnsiTheme="minorHAnsi" w:cstheme="minorHAnsi"/>
          <w:sz w:val="22"/>
          <w:szCs w:val="22"/>
        </w:rPr>
        <w:t>’</w:t>
      </w:r>
      <w:r w:rsidRPr="003601C2">
        <w:rPr>
          <w:rFonts w:asciiTheme="minorHAnsi" w:hAnsiTheme="minorHAnsi" w:cstheme="minorHAnsi"/>
          <w:sz w:val="22"/>
          <w:szCs w:val="22"/>
        </w:rPr>
        <w:t xml:space="preserve"> compensation, COVID-19 leave pursuant to the Families First Coronavirus Response Act, Supplemental COVID-19 leave as required under state or local law, Paid Sick Leave,</w:t>
      </w:r>
      <w:r>
        <w:rPr>
          <w:rFonts w:asciiTheme="minorHAnsi" w:hAnsiTheme="minorHAnsi" w:cstheme="minorHAnsi"/>
          <w:sz w:val="22"/>
          <w:szCs w:val="22"/>
        </w:rPr>
        <w:t xml:space="preserve"> the federal</w:t>
      </w:r>
      <w:r w:rsidRPr="003601C2">
        <w:rPr>
          <w:rFonts w:asciiTheme="minorHAnsi" w:hAnsiTheme="minorHAnsi" w:cstheme="minorHAnsi"/>
          <w:sz w:val="22"/>
          <w:szCs w:val="22"/>
        </w:rPr>
        <w:t xml:space="preserve"> Family </w:t>
      </w:r>
      <w:r>
        <w:rPr>
          <w:rFonts w:asciiTheme="minorHAnsi" w:hAnsiTheme="minorHAnsi" w:cstheme="minorHAnsi"/>
          <w:sz w:val="22"/>
          <w:szCs w:val="22"/>
        </w:rPr>
        <w:t xml:space="preserve">and </w:t>
      </w:r>
      <w:r w:rsidRPr="003601C2">
        <w:rPr>
          <w:rFonts w:asciiTheme="minorHAnsi" w:hAnsiTheme="minorHAnsi" w:cstheme="minorHAnsi"/>
          <w:sz w:val="22"/>
          <w:szCs w:val="22"/>
        </w:rPr>
        <w:t xml:space="preserve">Medical Leave Act, California Family Rights Act, </w:t>
      </w:r>
      <w:r>
        <w:rPr>
          <w:rFonts w:asciiTheme="minorHAnsi" w:hAnsiTheme="minorHAnsi" w:cstheme="minorHAnsi"/>
          <w:sz w:val="22"/>
          <w:szCs w:val="22"/>
        </w:rPr>
        <w:t>State Disability Insurance, etc.</w:t>
      </w:r>
    </w:p>
    <w:p w14:paraId="7558F568" w14:textId="77777777" w:rsidR="007A5D2D" w:rsidRPr="006D4CCB" w:rsidRDefault="00006C04" w:rsidP="007A5D2D">
      <w:pPr>
        <w:pStyle w:val="Legal2L4"/>
        <w:rPr>
          <w:rFonts w:asciiTheme="minorHAnsi" w:hAnsiTheme="minorHAnsi" w:cstheme="minorHAnsi"/>
          <w:sz w:val="22"/>
          <w:szCs w:val="22"/>
        </w:rPr>
      </w:pPr>
      <w:r w:rsidRPr="001E6A78">
        <w:rPr>
          <w:rFonts w:asciiTheme="minorHAnsi" w:hAnsiTheme="minorHAnsi" w:cstheme="minorHAnsi"/>
          <w:sz w:val="22"/>
          <w:szCs w:val="22"/>
        </w:rPr>
        <w:t>Employees will be provided training on COVID-19</w:t>
      </w:r>
      <w:r>
        <w:rPr>
          <w:rFonts w:asciiTheme="minorHAnsi" w:hAnsiTheme="minorHAnsi" w:cstheme="minorHAnsi"/>
          <w:sz w:val="22"/>
          <w:szCs w:val="22"/>
        </w:rPr>
        <w:t>,</w:t>
      </w:r>
      <w:r w:rsidRPr="001E6A78">
        <w:rPr>
          <w:rFonts w:asciiTheme="minorHAnsi" w:hAnsiTheme="minorHAnsi" w:cstheme="minorHAnsi"/>
          <w:sz w:val="22"/>
          <w:szCs w:val="22"/>
        </w:rPr>
        <w:t xml:space="preserve"> including how </w:t>
      </w:r>
      <w:r w:rsidRPr="00BC6E8E">
        <w:rPr>
          <w:rFonts w:asciiTheme="minorHAnsi" w:hAnsiTheme="minorHAnsi" w:cstheme="minorHAnsi"/>
          <w:sz w:val="22"/>
          <w:szCs w:val="22"/>
        </w:rPr>
        <w:t>the Virus can be spread (such as through the air when a person talks, vocalizes, sneezes, coughs, or exhales), how the Virus can be transmitted (such as on contaminated objects when the person then touches their eyes, nose or mouth), and that a person can be asymptomatic with the Virus.  Employees will also be instructed that in some situations, virus particles can travel more than six feet, so the Company’s policies should be enforced and followed in concert to reduce exposure.</w:t>
      </w:r>
    </w:p>
    <w:p w14:paraId="70CB8705" w14:textId="77777777" w:rsidR="007A5D2D" w:rsidRPr="001E6A78" w:rsidRDefault="00006C04" w:rsidP="007A5D2D">
      <w:pPr>
        <w:pStyle w:val="Legal2L4"/>
        <w:rPr>
          <w:rFonts w:asciiTheme="minorHAnsi" w:hAnsiTheme="minorHAnsi" w:cstheme="minorHAnsi"/>
          <w:sz w:val="22"/>
          <w:szCs w:val="22"/>
        </w:rPr>
      </w:pPr>
      <w:r w:rsidRPr="006D4CCB">
        <w:rPr>
          <w:rFonts w:asciiTheme="minorHAnsi" w:hAnsiTheme="minorHAnsi" w:cstheme="minorHAnsi"/>
          <w:sz w:val="22"/>
          <w:szCs w:val="22"/>
        </w:rPr>
        <w:t xml:space="preserve">Employees will be trained on </w:t>
      </w:r>
      <w:r>
        <w:rPr>
          <w:rFonts w:asciiTheme="minorHAnsi" w:hAnsiTheme="minorHAnsi" w:cstheme="minorHAnsi"/>
          <w:sz w:val="22"/>
          <w:szCs w:val="22"/>
        </w:rPr>
        <w:t>physical</w:t>
      </w:r>
      <w:r w:rsidRPr="001E6A78">
        <w:rPr>
          <w:rFonts w:asciiTheme="minorHAnsi" w:hAnsiTheme="minorHAnsi" w:cstheme="minorHAnsi"/>
          <w:sz w:val="22"/>
          <w:szCs w:val="22"/>
        </w:rPr>
        <w:t xml:space="preserve"> distancing procedures as outlined in the </w:t>
      </w:r>
      <w:r>
        <w:rPr>
          <w:rFonts w:asciiTheme="minorHAnsi" w:hAnsiTheme="minorHAnsi" w:cstheme="minorHAnsi"/>
          <w:sz w:val="22"/>
          <w:szCs w:val="22"/>
        </w:rPr>
        <w:t xml:space="preserve">Physical </w:t>
      </w:r>
      <w:r w:rsidRPr="001E6A78">
        <w:rPr>
          <w:rFonts w:asciiTheme="minorHAnsi" w:hAnsiTheme="minorHAnsi" w:cstheme="minorHAnsi"/>
          <w:sz w:val="22"/>
          <w:szCs w:val="22"/>
        </w:rPr>
        <w:t>Distancing policy.</w:t>
      </w:r>
    </w:p>
    <w:p w14:paraId="4B07CEEA" w14:textId="77777777" w:rsidR="007A5D2D" w:rsidRPr="00BC6E8E" w:rsidRDefault="00006C04" w:rsidP="007A5D2D">
      <w:pPr>
        <w:pStyle w:val="Legal2L4"/>
        <w:rPr>
          <w:rFonts w:asciiTheme="minorHAnsi" w:hAnsiTheme="minorHAnsi" w:cstheme="minorHAnsi"/>
          <w:sz w:val="22"/>
          <w:szCs w:val="22"/>
        </w:rPr>
      </w:pPr>
      <w:r w:rsidRPr="00BC6E8E">
        <w:rPr>
          <w:rFonts w:asciiTheme="minorHAnsi" w:hAnsiTheme="minorHAnsi" w:cstheme="minorHAnsi"/>
          <w:sz w:val="22"/>
          <w:szCs w:val="22"/>
        </w:rPr>
        <w:lastRenderedPageBreak/>
        <w:t>Employees will be trained on face covering and face</w:t>
      </w:r>
      <w:r>
        <w:rPr>
          <w:rFonts w:asciiTheme="minorHAnsi" w:hAnsiTheme="minorHAnsi" w:cstheme="minorHAnsi"/>
          <w:sz w:val="22"/>
          <w:szCs w:val="22"/>
        </w:rPr>
        <w:t xml:space="preserve"> </w:t>
      </w:r>
      <w:r w:rsidRPr="00BC6E8E">
        <w:rPr>
          <w:rFonts w:asciiTheme="minorHAnsi" w:hAnsiTheme="minorHAnsi" w:cstheme="minorHAnsi"/>
          <w:sz w:val="22"/>
          <w:szCs w:val="22"/>
        </w:rPr>
        <w:t>mask policies.</w:t>
      </w:r>
    </w:p>
    <w:p w14:paraId="0599C9D8" w14:textId="77777777" w:rsidR="007A5D2D" w:rsidRPr="00BC6E8E" w:rsidRDefault="00006C04" w:rsidP="007A5D2D">
      <w:pPr>
        <w:pStyle w:val="Legal2L4"/>
        <w:rPr>
          <w:rFonts w:asciiTheme="minorHAnsi" w:hAnsiTheme="minorHAnsi" w:cstheme="minorHAnsi"/>
          <w:sz w:val="22"/>
          <w:szCs w:val="22"/>
        </w:rPr>
      </w:pPr>
      <w:r w:rsidRPr="00BC6E8E">
        <w:rPr>
          <w:rFonts w:asciiTheme="minorHAnsi" w:hAnsiTheme="minorHAnsi" w:cstheme="minorHAnsi"/>
          <w:sz w:val="22"/>
          <w:szCs w:val="22"/>
        </w:rPr>
        <w:t>Employees will be trained on prevention methods including frequent hand washing with soap and water for 20 seconds and the use of hand sanitizer.</w:t>
      </w:r>
    </w:p>
    <w:p w14:paraId="77E106FB" w14:textId="77777777" w:rsidR="007A5D2D" w:rsidRDefault="00006C04" w:rsidP="007A5D2D">
      <w:pPr>
        <w:pStyle w:val="Legal2L4"/>
        <w:rPr>
          <w:rFonts w:asciiTheme="minorHAnsi" w:hAnsiTheme="minorHAnsi" w:cstheme="minorHAnsi"/>
          <w:sz w:val="22"/>
          <w:szCs w:val="22"/>
        </w:rPr>
      </w:pPr>
      <w:r w:rsidRPr="006D4CCB">
        <w:rPr>
          <w:rFonts w:asciiTheme="minorHAnsi" w:hAnsiTheme="minorHAnsi" w:cstheme="minorHAnsi"/>
          <w:sz w:val="22"/>
          <w:szCs w:val="22"/>
        </w:rPr>
        <w:t>Employees will be trained on not coming to work when they have any signs or symptoms of COVID-19</w:t>
      </w:r>
      <w:r w:rsidRPr="00C908EA">
        <w:rPr>
          <w:rFonts w:asciiTheme="minorHAnsi" w:hAnsiTheme="minorHAnsi" w:cstheme="minorHAnsi"/>
          <w:sz w:val="22"/>
          <w:szCs w:val="22"/>
        </w:rPr>
        <w:t>, if they have tested positive</w:t>
      </w:r>
      <w:r w:rsidRPr="002243AA">
        <w:rPr>
          <w:rFonts w:asciiTheme="minorHAnsi" w:hAnsiTheme="minorHAnsi" w:cstheme="minorHAnsi"/>
          <w:sz w:val="22"/>
          <w:szCs w:val="22"/>
        </w:rPr>
        <w:t xml:space="preserve"> for COVID-19, if they have </w:t>
      </w:r>
      <w:r w:rsidRPr="000478C4">
        <w:rPr>
          <w:rFonts w:asciiTheme="minorHAnsi" w:hAnsiTheme="minorHAnsi" w:cstheme="minorHAnsi"/>
          <w:sz w:val="22"/>
          <w:szCs w:val="22"/>
        </w:rPr>
        <w:t xml:space="preserve">been exposed to anyone with COVID-19, or if they are </w:t>
      </w:r>
      <w:r w:rsidRPr="004317DE">
        <w:rPr>
          <w:rFonts w:asciiTheme="minorHAnsi" w:hAnsiTheme="minorHAnsi" w:cstheme="minorHAnsi"/>
          <w:sz w:val="22"/>
          <w:szCs w:val="22"/>
        </w:rPr>
        <w:t xml:space="preserve">awaiting a positive test because either </w:t>
      </w:r>
      <w:r w:rsidRPr="00B11E55">
        <w:rPr>
          <w:rFonts w:asciiTheme="minorHAnsi" w:hAnsiTheme="minorHAnsi" w:cstheme="minorHAnsi"/>
          <w:sz w:val="22"/>
          <w:szCs w:val="22"/>
        </w:rPr>
        <w:t>they or a medical professional believes they may have been exposed to COVID-19.</w:t>
      </w:r>
    </w:p>
    <w:p w14:paraId="0ED5CF23" w14:textId="77777777" w:rsidR="007A5D2D" w:rsidRPr="00B11E55" w:rsidRDefault="00006C04" w:rsidP="007A5D2D">
      <w:pPr>
        <w:pStyle w:val="Legal2L2"/>
        <w:rPr>
          <w:rFonts w:asciiTheme="minorHAnsi" w:hAnsiTheme="minorHAnsi" w:cstheme="minorHAnsi"/>
          <w:b/>
          <w:sz w:val="22"/>
          <w:szCs w:val="22"/>
        </w:rPr>
      </w:pPr>
      <w:bookmarkStart w:id="10" w:name="_Toc57649925"/>
      <w:r w:rsidRPr="00B11E55">
        <w:rPr>
          <w:rFonts w:asciiTheme="minorHAnsi" w:hAnsiTheme="minorHAnsi" w:cstheme="minorHAnsi"/>
          <w:b/>
          <w:sz w:val="22"/>
          <w:szCs w:val="22"/>
        </w:rPr>
        <w:t>Physical Distancing</w:t>
      </w:r>
      <w:bookmarkEnd w:id="10"/>
    </w:p>
    <w:p w14:paraId="3B78203F" w14:textId="77777777" w:rsidR="007A5D2D" w:rsidRPr="006F5AC9" w:rsidRDefault="00006C04" w:rsidP="007A5D2D">
      <w:pPr>
        <w:pStyle w:val="Legal2L3"/>
        <w:rPr>
          <w:rFonts w:asciiTheme="minorHAnsi" w:hAnsiTheme="minorHAnsi" w:cstheme="minorHAnsi"/>
          <w:sz w:val="22"/>
          <w:szCs w:val="22"/>
        </w:rPr>
      </w:pPr>
      <w:r w:rsidRPr="00FA1CDA">
        <w:rPr>
          <w:rFonts w:asciiTheme="minorHAnsi" w:hAnsiTheme="minorHAnsi" w:cstheme="minorHAnsi"/>
          <w:sz w:val="22"/>
          <w:szCs w:val="22"/>
        </w:rPr>
        <w:t>The Company has adopted s</w:t>
      </w:r>
      <w:r w:rsidRPr="006F5AC9">
        <w:rPr>
          <w:rFonts w:asciiTheme="minorHAnsi" w:hAnsiTheme="minorHAnsi" w:cstheme="minorHAnsi"/>
          <w:sz w:val="22"/>
          <w:szCs w:val="22"/>
        </w:rPr>
        <w:t xml:space="preserve">everal practices to ensure </w:t>
      </w:r>
      <w:r>
        <w:rPr>
          <w:rFonts w:asciiTheme="minorHAnsi" w:hAnsiTheme="minorHAnsi" w:cstheme="minorHAnsi"/>
          <w:sz w:val="22"/>
          <w:szCs w:val="22"/>
        </w:rPr>
        <w:t>physical</w:t>
      </w:r>
      <w:r w:rsidRPr="006F5AC9">
        <w:rPr>
          <w:rFonts w:asciiTheme="minorHAnsi" w:hAnsiTheme="minorHAnsi" w:cstheme="minorHAnsi"/>
          <w:sz w:val="22"/>
          <w:szCs w:val="22"/>
        </w:rPr>
        <w:t xml:space="preserve"> distancing including the following:</w:t>
      </w:r>
    </w:p>
    <w:p w14:paraId="0A79E303" w14:textId="77777777" w:rsidR="007A5D2D" w:rsidRPr="009101DD" w:rsidRDefault="00006C04" w:rsidP="007A5D2D">
      <w:pPr>
        <w:pStyle w:val="Legal2L4"/>
        <w:rPr>
          <w:rFonts w:asciiTheme="minorHAnsi" w:hAnsiTheme="minorHAnsi" w:cstheme="minorHAnsi"/>
          <w:sz w:val="22"/>
          <w:szCs w:val="22"/>
        </w:rPr>
      </w:pPr>
      <w:r w:rsidRPr="006F5AC9">
        <w:rPr>
          <w:rFonts w:asciiTheme="minorHAnsi" w:hAnsiTheme="minorHAnsi" w:cstheme="minorHAnsi"/>
          <w:sz w:val="22"/>
          <w:szCs w:val="22"/>
        </w:rPr>
        <w:t xml:space="preserve">Informing employees they are to maintain 6 feet of distance at all times while they are at the worksite, including in the parking lot or other areas around the facility and during lunch </w:t>
      </w:r>
      <w:r w:rsidRPr="009101DD">
        <w:rPr>
          <w:rFonts w:asciiTheme="minorHAnsi" w:hAnsiTheme="minorHAnsi" w:cstheme="minorHAnsi"/>
          <w:sz w:val="22"/>
          <w:szCs w:val="22"/>
        </w:rPr>
        <w:t>and meal breaks.</w:t>
      </w:r>
    </w:p>
    <w:p w14:paraId="0106A091" w14:textId="77777777" w:rsidR="007A5D2D" w:rsidRPr="00DE50D1" w:rsidRDefault="00006C04" w:rsidP="007A5D2D">
      <w:pPr>
        <w:pStyle w:val="Legal2L4"/>
        <w:rPr>
          <w:rFonts w:asciiTheme="minorHAnsi" w:hAnsiTheme="minorHAnsi" w:cstheme="minorHAnsi"/>
          <w:sz w:val="22"/>
          <w:szCs w:val="22"/>
        </w:rPr>
      </w:pPr>
      <w:r w:rsidRPr="00DE50D1">
        <w:rPr>
          <w:rFonts w:asciiTheme="minorHAnsi" w:hAnsiTheme="minorHAnsi" w:cstheme="minorHAnsi"/>
          <w:sz w:val="22"/>
          <w:szCs w:val="22"/>
        </w:rPr>
        <w:t xml:space="preserve">Offering telework or remote work assignments where it is not necessary for employees to be at work </w:t>
      </w:r>
      <w:r>
        <w:rPr>
          <w:rFonts w:asciiTheme="minorHAnsi" w:hAnsiTheme="minorHAnsi" w:cstheme="minorHAnsi"/>
          <w:sz w:val="22"/>
          <w:szCs w:val="22"/>
        </w:rPr>
        <w:t>or</w:t>
      </w:r>
      <w:r w:rsidRPr="00DE50D1">
        <w:rPr>
          <w:rFonts w:asciiTheme="minorHAnsi" w:hAnsiTheme="minorHAnsi" w:cstheme="minorHAnsi"/>
          <w:sz w:val="22"/>
          <w:szCs w:val="22"/>
        </w:rPr>
        <w:t xml:space="preserve"> when it is required under local or state order.</w:t>
      </w:r>
    </w:p>
    <w:p w14:paraId="764A902C" w14:textId="77777777" w:rsidR="007A5D2D" w:rsidRPr="00DE50D1" w:rsidRDefault="00006C04" w:rsidP="007A5D2D">
      <w:pPr>
        <w:pStyle w:val="Legal2L4"/>
        <w:rPr>
          <w:rFonts w:asciiTheme="minorHAnsi" w:hAnsiTheme="minorHAnsi" w:cstheme="minorHAnsi"/>
          <w:sz w:val="22"/>
          <w:szCs w:val="22"/>
        </w:rPr>
      </w:pPr>
      <w:r w:rsidRPr="00DE50D1">
        <w:rPr>
          <w:rFonts w:asciiTheme="minorHAnsi" w:hAnsiTheme="minorHAnsi" w:cstheme="minorHAnsi"/>
          <w:sz w:val="22"/>
          <w:szCs w:val="22"/>
        </w:rPr>
        <w:t>Limiting occupancy at the workplace.</w:t>
      </w:r>
    </w:p>
    <w:p w14:paraId="2589DC5A" w14:textId="77777777" w:rsidR="007A5D2D" w:rsidRPr="00DE50D1" w:rsidRDefault="00006C04" w:rsidP="007A5D2D">
      <w:pPr>
        <w:pStyle w:val="Legal2L4"/>
        <w:rPr>
          <w:rFonts w:asciiTheme="minorHAnsi" w:hAnsiTheme="minorHAnsi" w:cstheme="minorHAnsi"/>
          <w:sz w:val="22"/>
          <w:szCs w:val="22"/>
        </w:rPr>
      </w:pPr>
      <w:r w:rsidRPr="00DE50D1">
        <w:rPr>
          <w:rFonts w:asciiTheme="minorHAnsi" w:hAnsiTheme="minorHAnsi" w:cstheme="minorHAnsi"/>
          <w:sz w:val="22"/>
          <w:szCs w:val="22"/>
        </w:rPr>
        <w:t>Using floor markings or other visual cues to identify methods of travel and restricted areas.</w:t>
      </w:r>
    </w:p>
    <w:p w14:paraId="34D72B28" w14:textId="77777777" w:rsidR="007A5D2D" w:rsidRPr="00DE50D1" w:rsidRDefault="00006C04" w:rsidP="007A5D2D">
      <w:pPr>
        <w:pStyle w:val="Legal2L4"/>
        <w:rPr>
          <w:rFonts w:asciiTheme="minorHAnsi" w:hAnsiTheme="minorHAnsi" w:cstheme="minorHAnsi"/>
          <w:sz w:val="22"/>
          <w:szCs w:val="22"/>
        </w:rPr>
      </w:pPr>
      <w:r w:rsidRPr="00DE50D1">
        <w:rPr>
          <w:rFonts w:asciiTheme="minorHAnsi" w:hAnsiTheme="minorHAnsi" w:cstheme="minorHAnsi"/>
          <w:sz w:val="22"/>
          <w:szCs w:val="22"/>
        </w:rPr>
        <w:t>Staggering arrival times, departure times, breaks, and shifts.</w:t>
      </w:r>
    </w:p>
    <w:p w14:paraId="3D9F7BCB" w14:textId="77777777" w:rsidR="007A5D2D" w:rsidRPr="00DE50D1" w:rsidRDefault="00006C04" w:rsidP="007A5D2D">
      <w:pPr>
        <w:pStyle w:val="Legal2L4"/>
        <w:rPr>
          <w:rFonts w:asciiTheme="minorHAnsi" w:hAnsiTheme="minorHAnsi" w:cstheme="minorHAnsi"/>
          <w:sz w:val="22"/>
          <w:szCs w:val="22"/>
        </w:rPr>
      </w:pPr>
      <w:r w:rsidRPr="00DE50D1">
        <w:rPr>
          <w:rFonts w:asciiTheme="minorHAnsi" w:hAnsiTheme="minorHAnsi" w:cstheme="minorHAnsi"/>
          <w:sz w:val="22"/>
          <w:szCs w:val="22"/>
        </w:rPr>
        <w:t xml:space="preserve">Adjusting work processes and procedures </w:t>
      </w:r>
      <w:r>
        <w:rPr>
          <w:rFonts w:asciiTheme="minorHAnsi" w:hAnsiTheme="minorHAnsi" w:cstheme="minorHAnsi"/>
          <w:sz w:val="22"/>
          <w:szCs w:val="22"/>
        </w:rPr>
        <w:t>so that</w:t>
      </w:r>
      <w:r w:rsidRPr="00DE50D1">
        <w:rPr>
          <w:rFonts w:asciiTheme="minorHAnsi" w:hAnsiTheme="minorHAnsi" w:cstheme="minorHAnsi"/>
          <w:sz w:val="22"/>
          <w:szCs w:val="22"/>
        </w:rPr>
        <w:t xml:space="preserve"> single individuals perform functions rather than working in pairs.</w:t>
      </w:r>
    </w:p>
    <w:p w14:paraId="2A5CE18E" w14:textId="77777777" w:rsidR="007A5D2D" w:rsidRPr="00DE50D1" w:rsidRDefault="00006C04" w:rsidP="007A5D2D">
      <w:pPr>
        <w:pStyle w:val="Legal2L4"/>
        <w:rPr>
          <w:rFonts w:asciiTheme="minorHAnsi" w:hAnsiTheme="minorHAnsi" w:cstheme="minorHAnsi"/>
          <w:sz w:val="22"/>
          <w:szCs w:val="22"/>
        </w:rPr>
      </w:pPr>
      <w:r w:rsidRPr="00DE50D1">
        <w:rPr>
          <w:rFonts w:asciiTheme="minorHAnsi" w:hAnsiTheme="minorHAnsi" w:cstheme="minorHAnsi"/>
          <w:sz w:val="22"/>
          <w:szCs w:val="22"/>
        </w:rPr>
        <w:t>Separating furniture or locations where employees perform work tasks.</w:t>
      </w:r>
    </w:p>
    <w:p w14:paraId="4845D103" w14:textId="77777777" w:rsidR="007A5D2D" w:rsidRPr="00DE50D1" w:rsidRDefault="00006C04" w:rsidP="007A5D2D">
      <w:pPr>
        <w:pStyle w:val="Legal2L4"/>
        <w:rPr>
          <w:rFonts w:asciiTheme="minorHAnsi" w:hAnsiTheme="minorHAnsi" w:cstheme="minorHAnsi"/>
          <w:sz w:val="22"/>
          <w:szCs w:val="22"/>
        </w:rPr>
      </w:pPr>
      <w:r w:rsidRPr="00DE50D1">
        <w:rPr>
          <w:rFonts w:asciiTheme="minorHAnsi" w:hAnsiTheme="minorHAnsi" w:cstheme="minorHAnsi"/>
          <w:sz w:val="22"/>
          <w:szCs w:val="22"/>
        </w:rPr>
        <w:t>Limiting seats in the break rooms.</w:t>
      </w:r>
    </w:p>
    <w:p w14:paraId="3970446B" w14:textId="77777777" w:rsidR="007A5D2D" w:rsidRPr="001E6A78" w:rsidRDefault="00006C04" w:rsidP="007A5D2D">
      <w:pPr>
        <w:pStyle w:val="Legal2L4"/>
        <w:rPr>
          <w:rFonts w:asciiTheme="minorHAnsi" w:hAnsiTheme="minorHAnsi" w:cstheme="minorHAnsi"/>
          <w:sz w:val="22"/>
          <w:szCs w:val="22"/>
        </w:rPr>
      </w:pPr>
      <w:r w:rsidRPr="00DE50D1">
        <w:rPr>
          <w:rFonts w:asciiTheme="minorHAnsi" w:hAnsiTheme="minorHAnsi" w:cstheme="minorHAnsi"/>
          <w:sz w:val="22"/>
          <w:szCs w:val="22"/>
        </w:rPr>
        <w:t>Limiting seats in conference rooms.</w:t>
      </w:r>
    </w:p>
    <w:p w14:paraId="22FD9F07" w14:textId="77777777" w:rsidR="007A5D2D" w:rsidRPr="001E6A78" w:rsidRDefault="00006C04" w:rsidP="007A5D2D">
      <w:pPr>
        <w:pStyle w:val="Legal2L2"/>
        <w:rPr>
          <w:rFonts w:asciiTheme="minorHAnsi" w:hAnsiTheme="minorHAnsi" w:cstheme="minorHAnsi"/>
          <w:b/>
          <w:sz w:val="22"/>
          <w:szCs w:val="22"/>
        </w:rPr>
      </w:pPr>
      <w:bookmarkStart w:id="11" w:name="_Toc57649926"/>
      <w:r w:rsidRPr="001E6A78">
        <w:rPr>
          <w:rFonts w:asciiTheme="minorHAnsi" w:hAnsiTheme="minorHAnsi" w:cstheme="minorHAnsi"/>
          <w:b/>
          <w:sz w:val="22"/>
          <w:szCs w:val="22"/>
        </w:rPr>
        <w:t>Face Covering/Face Mask Policy</w:t>
      </w:r>
      <w:bookmarkEnd w:id="11"/>
    </w:p>
    <w:p w14:paraId="76CAA76E" w14:textId="77777777" w:rsidR="007A5D2D" w:rsidRPr="000478C4" w:rsidRDefault="00006C04" w:rsidP="007A5D2D">
      <w:pPr>
        <w:pStyle w:val="Legal2L3"/>
        <w:rPr>
          <w:rFonts w:asciiTheme="minorHAnsi" w:hAnsiTheme="minorHAnsi" w:cstheme="minorHAnsi"/>
          <w:sz w:val="22"/>
          <w:szCs w:val="22"/>
        </w:rPr>
      </w:pPr>
      <w:r w:rsidRPr="001E6A78">
        <w:rPr>
          <w:rFonts w:asciiTheme="minorHAnsi" w:hAnsiTheme="minorHAnsi" w:cstheme="minorHAnsi"/>
          <w:sz w:val="22"/>
          <w:szCs w:val="22"/>
        </w:rPr>
        <w:t xml:space="preserve">The </w:t>
      </w:r>
      <w:r w:rsidRPr="00BC6E8E">
        <w:rPr>
          <w:rFonts w:asciiTheme="minorHAnsi" w:hAnsiTheme="minorHAnsi" w:cstheme="minorHAnsi"/>
          <w:sz w:val="22"/>
          <w:szCs w:val="22"/>
        </w:rPr>
        <w:t>Company will provide face coverings or masks for all employees.</w:t>
      </w:r>
      <w:r>
        <w:rPr>
          <w:rFonts w:asciiTheme="minorHAnsi" w:hAnsiTheme="minorHAnsi" w:cstheme="minorHAnsi"/>
          <w:sz w:val="22"/>
          <w:szCs w:val="22"/>
          <w:vertAlign w:val="superscript"/>
        </w:rPr>
        <w:footnoteReference w:id="1"/>
      </w:r>
      <w:r w:rsidRPr="001E6A78">
        <w:rPr>
          <w:rFonts w:asciiTheme="minorHAnsi" w:hAnsiTheme="minorHAnsi" w:cstheme="minorHAnsi"/>
          <w:sz w:val="22"/>
          <w:szCs w:val="22"/>
        </w:rPr>
        <w:t xml:space="preserve">  The Company will also ensure that anyone who enters the facility, employee, third party, customer, client, vendor, or </w:t>
      </w:r>
      <w:r>
        <w:rPr>
          <w:rFonts w:asciiTheme="minorHAnsi" w:hAnsiTheme="minorHAnsi" w:cstheme="minorHAnsi"/>
          <w:sz w:val="22"/>
          <w:szCs w:val="22"/>
        </w:rPr>
        <w:t>any other person</w:t>
      </w:r>
      <w:r w:rsidRPr="001E6A78">
        <w:rPr>
          <w:rFonts w:asciiTheme="minorHAnsi" w:hAnsiTheme="minorHAnsi" w:cstheme="minorHAnsi"/>
          <w:sz w:val="22"/>
          <w:szCs w:val="22"/>
        </w:rPr>
        <w:t xml:space="preserve"> is wearing a </w:t>
      </w:r>
      <w:r>
        <w:rPr>
          <w:rFonts w:asciiTheme="minorHAnsi" w:hAnsiTheme="minorHAnsi" w:cstheme="minorHAnsi"/>
          <w:sz w:val="22"/>
          <w:szCs w:val="22"/>
        </w:rPr>
        <w:t>face covering or face mask</w:t>
      </w:r>
      <w:r w:rsidRPr="00BC6E8E">
        <w:rPr>
          <w:rFonts w:asciiTheme="minorHAnsi" w:hAnsiTheme="minorHAnsi" w:cstheme="minorHAnsi"/>
          <w:sz w:val="22"/>
          <w:szCs w:val="22"/>
        </w:rPr>
        <w:t xml:space="preserve"> in accordance with state or local guidance.  These face coverings and/or masks are not considered personal protective equipment (“PPE”) </w:t>
      </w:r>
      <w:r w:rsidRPr="006D4CCB">
        <w:rPr>
          <w:rFonts w:asciiTheme="minorHAnsi" w:hAnsiTheme="minorHAnsi" w:cstheme="minorHAnsi"/>
          <w:sz w:val="22"/>
          <w:szCs w:val="22"/>
        </w:rPr>
        <w:lastRenderedPageBreak/>
        <w:t xml:space="preserve">or a substitute for </w:t>
      </w:r>
      <w:r>
        <w:rPr>
          <w:rFonts w:asciiTheme="minorHAnsi" w:hAnsiTheme="minorHAnsi" w:cstheme="minorHAnsi"/>
          <w:sz w:val="22"/>
          <w:szCs w:val="22"/>
        </w:rPr>
        <w:t>physical</w:t>
      </w:r>
      <w:r w:rsidRPr="006D4CCB">
        <w:rPr>
          <w:rFonts w:asciiTheme="minorHAnsi" w:hAnsiTheme="minorHAnsi" w:cstheme="minorHAnsi"/>
          <w:sz w:val="22"/>
          <w:szCs w:val="22"/>
        </w:rPr>
        <w:t xml:space="preserve"> distancing, personal hygiene, and additional cleaning and disinfecting </w:t>
      </w:r>
      <w:r w:rsidRPr="00C908EA">
        <w:rPr>
          <w:rFonts w:asciiTheme="minorHAnsi" w:hAnsiTheme="minorHAnsi" w:cstheme="minorHAnsi"/>
          <w:sz w:val="22"/>
          <w:szCs w:val="22"/>
        </w:rPr>
        <w:t xml:space="preserve">protocols discussed in this document.  Employees should wear </w:t>
      </w:r>
      <w:r>
        <w:rPr>
          <w:rFonts w:asciiTheme="minorHAnsi" w:hAnsiTheme="minorHAnsi" w:cstheme="minorHAnsi"/>
          <w:sz w:val="22"/>
          <w:szCs w:val="22"/>
        </w:rPr>
        <w:t xml:space="preserve">face coverings and face </w:t>
      </w:r>
      <w:r w:rsidRPr="00C908EA">
        <w:rPr>
          <w:rFonts w:asciiTheme="minorHAnsi" w:hAnsiTheme="minorHAnsi" w:cstheme="minorHAnsi"/>
          <w:sz w:val="22"/>
          <w:szCs w:val="22"/>
        </w:rPr>
        <w:t>masks over their nose</w:t>
      </w:r>
      <w:r w:rsidRPr="002243AA">
        <w:rPr>
          <w:rFonts w:asciiTheme="minorHAnsi" w:hAnsiTheme="minorHAnsi" w:cstheme="minorHAnsi"/>
          <w:sz w:val="22"/>
          <w:szCs w:val="22"/>
        </w:rPr>
        <w:t xml:space="preserve"> and mouth when indoors, when outdoors and less than six feet away from another person, and when otherwise required by the California Department of Public Health </w:t>
      </w:r>
      <w:r w:rsidRPr="000478C4">
        <w:rPr>
          <w:rFonts w:asciiTheme="minorHAnsi" w:hAnsiTheme="minorHAnsi" w:cstheme="minorHAnsi"/>
          <w:sz w:val="22"/>
          <w:szCs w:val="22"/>
        </w:rPr>
        <w:t xml:space="preserve">(“CADPH”) or local health department.  </w:t>
      </w:r>
    </w:p>
    <w:p w14:paraId="578629A2" w14:textId="77777777" w:rsidR="007A5D2D" w:rsidRPr="004317DE" w:rsidRDefault="00006C04" w:rsidP="007A5D2D">
      <w:pPr>
        <w:pStyle w:val="Legal2L3"/>
        <w:rPr>
          <w:rFonts w:asciiTheme="minorHAnsi" w:hAnsiTheme="minorHAnsi" w:cstheme="minorHAnsi"/>
          <w:sz w:val="22"/>
          <w:szCs w:val="22"/>
        </w:rPr>
      </w:pPr>
      <w:r w:rsidRPr="004317DE">
        <w:rPr>
          <w:rFonts w:asciiTheme="minorHAnsi" w:hAnsiTheme="minorHAnsi" w:cstheme="minorHAnsi"/>
          <w:sz w:val="22"/>
          <w:szCs w:val="22"/>
        </w:rPr>
        <w:t>Use of Face Coverings</w:t>
      </w:r>
      <w:r>
        <w:rPr>
          <w:rFonts w:asciiTheme="minorHAnsi" w:hAnsiTheme="minorHAnsi" w:cstheme="minorHAnsi"/>
          <w:sz w:val="22"/>
          <w:szCs w:val="22"/>
        </w:rPr>
        <w:t xml:space="preserve"> </w:t>
      </w:r>
      <w:r w:rsidRPr="00B57AF0">
        <w:rPr>
          <w:rFonts w:asciiTheme="minorHAnsi" w:hAnsiTheme="minorHAnsi" w:cstheme="minorHAnsi"/>
          <w:sz w:val="22"/>
          <w:szCs w:val="22"/>
          <w:highlight w:val="yellow"/>
        </w:rPr>
        <w:t>[Note: If you provide reusable cloth face coverings, this section</w:t>
      </w:r>
      <w:r>
        <w:rPr>
          <w:rFonts w:asciiTheme="minorHAnsi" w:hAnsiTheme="minorHAnsi" w:cstheme="minorHAnsi"/>
          <w:sz w:val="22"/>
          <w:szCs w:val="22"/>
        </w:rPr>
        <w:t xml:space="preserve"> </w:t>
      </w:r>
      <w:r w:rsidRPr="00B57AF0">
        <w:rPr>
          <w:rFonts w:asciiTheme="minorHAnsi" w:hAnsiTheme="minorHAnsi" w:cstheme="minorHAnsi"/>
          <w:sz w:val="22"/>
          <w:szCs w:val="22"/>
          <w:highlight w:val="yellow"/>
        </w:rPr>
        <w:t>may need to be modified.]</w:t>
      </w:r>
    </w:p>
    <w:p w14:paraId="50F823A9" w14:textId="77777777" w:rsidR="007A5D2D" w:rsidRPr="00E468EE" w:rsidRDefault="00006C04" w:rsidP="007A5D2D">
      <w:pPr>
        <w:pStyle w:val="Legal2L4"/>
        <w:rPr>
          <w:rFonts w:asciiTheme="minorHAnsi" w:hAnsiTheme="minorHAnsi" w:cstheme="minorHAnsi"/>
          <w:sz w:val="22"/>
          <w:szCs w:val="22"/>
        </w:rPr>
      </w:pPr>
      <w:r w:rsidRPr="00E468EE">
        <w:rPr>
          <w:rFonts w:asciiTheme="minorHAnsi" w:hAnsiTheme="minorHAnsi" w:cstheme="minorHAnsi"/>
          <w:sz w:val="22"/>
          <w:szCs w:val="22"/>
        </w:rPr>
        <w:t xml:space="preserve">Each employee will receive a face covering/face mask at the beginning of their shift.  Depending on supply, and as needed, employees may be provided additional face coverings/masks throughout the day.  The Company will provide receptacles for used/soiled face coverings, and will provide clean face coverings/masks each day. </w:t>
      </w:r>
    </w:p>
    <w:p w14:paraId="5A7CF53E" w14:textId="77777777" w:rsidR="007A5D2D" w:rsidRPr="00B11E55" w:rsidRDefault="00006C04" w:rsidP="007A5D2D">
      <w:pPr>
        <w:pStyle w:val="Legal2L3"/>
        <w:rPr>
          <w:rFonts w:asciiTheme="minorHAnsi" w:hAnsiTheme="minorHAnsi" w:cstheme="minorHAnsi"/>
          <w:sz w:val="22"/>
          <w:szCs w:val="22"/>
        </w:rPr>
      </w:pPr>
      <w:r w:rsidRPr="00B11E55">
        <w:rPr>
          <w:rFonts w:asciiTheme="minorHAnsi" w:hAnsiTheme="minorHAnsi" w:cstheme="minorHAnsi"/>
          <w:sz w:val="22"/>
          <w:szCs w:val="22"/>
        </w:rPr>
        <w:t>Rules of Use for all Employees</w:t>
      </w:r>
    </w:p>
    <w:p w14:paraId="06D9261E" w14:textId="77777777" w:rsidR="007A5D2D" w:rsidRPr="006F5AC9" w:rsidRDefault="00006C04" w:rsidP="007A5D2D">
      <w:pPr>
        <w:pStyle w:val="Legal2L4"/>
        <w:rPr>
          <w:rFonts w:asciiTheme="minorHAnsi" w:hAnsiTheme="minorHAnsi" w:cstheme="minorHAnsi"/>
          <w:sz w:val="22"/>
          <w:szCs w:val="22"/>
        </w:rPr>
      </w:pPr>
      <w:r w:rsidRPr="00FA1CDA">
        <w:rPr>
          <w:rFonts w:asciiTheme="minorHAnsi" w:hAnsiTheme="minorHAnsi" w:cstheme="minorHAnsi"/>
          <w:sz w:val="22"/>
          <w:szCs w:val="22"/>
        </w:rPr>
        <w:t>Employees must follow the instru</w:t>
      </w:r>
      <w:r w:rsidRPr="006F5AC9">
        <w:rPr>
          <w:rFonts w:asciiTheme="minorHAnsi" w:hAnsiTheme="minorHAnsi" w:cstheme="minorHAnsi"/>
          <w:sz w:val="22"/>
          <w:szCs w:val="22"/>
        </w:rPr>
        <w:t>ctions provided for in the “Fitting/Removing/Reusing of Face Covering” section described below.</w:t>
      </w:r>
    </w:p>
    <w:p w14:paraId="5397F12A" w14:textId="77777777" w:rsidR="007A5D2D" w:rsidRPr="006F5AC9" w:rsidRDefault="00006C04" w:rsidP="007A5D2D">
      <w:pPr>
        <w:pStyle w:val="Legal2L4"/>
        <w:rPr>
          <w:rFonts w:asciiTheme="minorHAnsi" w:hAnsiTheme="minorHAnsi" w:cstheme="minorHAnsi"/>
          <w:sz w:val="22"/>
          <w:szCs w:val="22"/>
        </w:rPr>
      </w:pPr>
      <w:r w:rsidRPr="006F5AC9">
        <w:rPr>
          <w:rFonts w:asciiTheme="minorHAnsi" w:hAnsiTheme="minorHAnsi" w:cstheme="minorHAnsi"/>
          <w:sz w:val="22"/>
          <w:szCs w:val="22"/>
        </w:rPr>
        <w:t>At the end of shift, employees must properly dispose of used/soiled face coverings as instructed.</w:t>
      </w:r>
    </w:p>
    <w:p w14:paraId="070BAECE" w14:textId="77777777" w:rsidR="007A5D2D" w:rsidRPr="00DE50D1" w:rsidRDefault="00006C04" w:rsidP="007A5D2D">
      <w:pPr>
        <w:pStyle w:val="Legal2L4"/>
        <w:rPr>
          <w:rFonts w:asciiTheme="minorHAnsi" w:hAnsiTheme="minorHAnsi" w:cstheme="minorHAnsi"/>
          <w:sz w:val="22"/>
          <w:szCs w:val="22"/>
        </w:rPr>
      </w:pPr>
      <w:r w:rsidRPr="009101DD">
        <w:rPr>
          <w:rFonts w:asciiTheme="minorHAnsi" w:hAnsiTheme="minorHAnsi" w:cstheme="minorHAnsi"/>
          <w:sz w:val="22"/>
          <w:szCs w:val="22"/>
        </w:rPr>
        <w:t xml:space="preserve">Employees must not wear a face covering </w:t>
      </w:r>
      <w:r>
        <w:rPr>
          <w:rFonts w:asciiTheme="minorHAnsi" w:hAnsiTheme="minorHAnsi" w:cstheme="minorHAnsi"/>
          <w:sz w:val="22"/>
          <w:szCs w:val="22"/>
        </w:rPr>
        <w:t xml:space="preserve">or face mask </w:t>
      </w:r>
      <w:r w:rsidRPr="009101DD">
        <w:rPr>
          <w:rFonts w:asciiTheme="minorHAnsi" w:hAnsiTheme="minorHAnsi" w:cstheme="minorHAnsi"/>
          <w:sz w:val="22"/>
          <w:szCs w:val="22"/>
        </w:rPr>
        <w:t xml:space="preserve">if doing so will adversely affect </w:t>
      </w:r>
      <w:r w:rsidRPr="00DE50D1">
        <w:rPr>
          <w:rFonts w:asciiTheme="minorHAnsi" w:hAnsiTheme="minorHAnsi" w:cstheme="minorHAnsi"/>
          <w:sz w:val="22"/>
          <w:szCs w:val="22"/>
        </w:rPr>
        <w:t xml:space="preserve">their health.  If an employee believes the use of a face covering will affect his or her health, s/he should speak with </w:t>
      </w:r>
      <w:r w:rsidRPr="00DE50D1">
        <w:rPr>
          <w:rFonts w:asciiTheme="minorHAnsi" w:hAnsiTheme="minorHAnsi" w:cstheme="minorHAnsi"/>
          <w:sz w:val="22"/>
          <w:szCs w:val="22"/>
          <w:highlight w:val="yellow"/>
        </w:rPr>
        <w:t>[INSERT HR CONTACT].</w:t>
      </w:r>
      <w:r w:rsidRPr="00DE50D1">
        <w:rPr>
          <w:rFonts w:asciiTheme="minorHAnsi" w:hAnsiTheme="minorHAnsi" w:cstheme="minorHAnsi"/>
          <w:sz w:val="22"/>
          <w:szCs w:val="22"/>
        </w:rPr>
        <w:t xml:space="preserve">  Employees will be exempted from wearing face coverings if they have a medical condition, mental health condition, or disability and will be provided with a non-restrictive alternative such as a face shield with a drape on the bottom, if their condition or disability permits</w:t>
      </w:r>
      <w:r>
        <w:rPr>
          <w:rFonts w:asciiTheme="minorHAnsi" w:hAnsiTheme="minorHAnsi" w:cstheme="minorHAnsi"/>
          <w:sz w:val="22"/>
          <w:szCs w:val="22"/>
        </w:rPr>
        <w:t xml:space="preserve"> and such an accommodation is reasonable</w:t>
      </w:r>
      <w:r w:rsidRPr="00DE50D1">
        <w:rPr>
          <w:rFonts w:asciiTheme="minorHAnsi" w:hAnsiTheme="minorHAnsi" w:cstheme="minorHAnsi"/>
          <w:sz w:val="22"/>
          <w:szCs w:val="22"/>
        </w:rPr>
        <w:t>.</w:t>
      </w:r>
    </w:p>
    <w:p w14:paraId="663DC071" w14:textId="77777777" w:rsidR="007A5D2D" w:rsidRPr="00DE50D1" w:rsidRDefault="00006C04" w:rsidP="007A5D2D">
      <w:pPr>
        <w:pStyle w:val="Legal2L4"/>
        <w:rPr>
          <w:rFonts w:asciiTheme="minorHAnsi" w:hAnsiTheme="minorHAnsi" w:cstheme="minorHAnsi"/>
          <w:sz w:val="22"/>
          <w:szCs w:val="22"/>
        </w:rPr>
      </w:pPr>
      <w:r w:rsidRPr="00DE50D1">
        <w:rPr>
          <w:rFonts w:asciiTheme="minorHAnsi" w:hAnsiTheme="minorHAnsi" w:cstheme="minorHAnsi"/>
          <w:sz w:val="22"/>
          <w:szCs w:val="22"/>
        </w:rPr>
        <w:t>Employees must not wear a face covering</w:t>
      </w:r>
      <w:r>
        <w:rPr>
          <w:rFonts w:asciiTheme="minorHAnsi" w:hAnsiTheme="minorHAnsi" w:cstheme="minorHAnsi"/>
          <w:sz w:val="22"/>
          <w:szCs w:val="22"/>
        </w:rPr>
        <w:t xml:space="preserve"> or face mask</w:t>
      </w:r>
      <w:r w:rsidRPr="00DE50D1">
        <w:rPr>
          <w:rFonts w:asciiTheme="minorHAnsi" w:hAnsiTheme="minorHAnsi" w:cstheme="minorHAnsi"/>
          <w:sz w:val="22"/>
          <w:szCs w:val="22"/>
        </w:rPr>
        <w:t xml:space="preserve"> if doing so will inhibit job functions.  Employees should check with their supervisors to ensure which job functions can and cannot be performed while wearing a face covering.</w:t>
      </w:r>
    </w:p>
    <w:p w14:paraId="6A0CA450" w14:textId="77777777" w:rsidR="007A5D2D" w:rsidRPr="00DE50D1" w:rsidRDefault="00006C04" w:rsidP="007A5D2D">
      <w:pPr>
        <w:pStyle w:val="Legal2L4"/>
        <w:rPr>
          <w:rFonts w:asciiTheme="minorHAnsi" w:hAnsiTheme="minorHAnsi" w:cstheme="minorHAnsi"/>
          <w:sz w:val="22"/>
          <w:szCs w:val="22"/>
        </w:rPr>
      </w:pPr>
      <w:r w:rsidRPr="00DE50D1">
        <w:rPr>
          <w:rFonts w:asciiTheme="minorHAnsi" w:hAnsiTheme="minorHAnsi" w:cstheme="minorHAnsi"/>
          <w:sz w:val="22"/>
          <w:szCs w:val="22"/>
        </w:rPr>
        <w:t>Failure to follow these rules may result in discipline, up to and including, termination.</w:t>
      </w:r>
    </w:p>
    <w:p w14:paraId="0208752C" w14:textId="77777777" w:rsidR="007A5D2D" w:rsidRPr="00DE50D1" w:rsidRDefault="00006C04" w:rsidP="007A5D2D">
      <w:pPr>
        <w:pStyle w:val="Legal2L3"/>
        <w:rPr>
          <w:rFonts w:asciiTheme="minorHAnsi" w:hAnsiTheme="minorHAnsi" w:cstheme="minorHAnsi"/>
          <w:sz w:val="22"/>
          <w:szCs w:val="22"/>
        </w:rPr>
      </w:pPr>
      <w:r w:rsidRPr="00DE50D1">
        <w:rPr>
          <w:rFonts w:asciiTheme="minorHAnsi" w:hAnsiTheme="minorHAnsi" w:cstheme="minorHAnsi"/>
          <w:sz w:val="22"/>
          <w:szCs w:val="22"/>
        </w:rPr>
        <w:t>Instructions on Fitting/Removing/Reusing Face Covering</w:t>
      </w:r>
      <w:r>
        <w:rPr>
          <w:rFonts w:asciiTheme="minorHAnsi" w:hAnsiTheme="minorHAnsi" w:cstheme="minorHAnsi"/>
          <w:sz w:val="22"/>
          <w:szCs w:val="22"/>
        </w:rPr>
        <w:t xml:space="preserve"> or Face Masks</w:t>
      </w:r>
      <w:r w:rsidRPr="00DE50D1">
        <w:rPr>
          <w:rFonts w:asciiTheme="minorHAnsi" w:hAnsiTheme="minorHAnsi" w:cstheme="minorHAnsi"/>
          <w:sz w:val="22"/>
          <w:szCs w:val="22"/>
        </w:rPr>
        <w:t xml:space="preserve"> for all Employees</w:t>
      </w:r>
    </w:p>
    <w:p w14:paraId="1983BFE0" w14:textId="77777777" w:rsidR="007A5D2D" w:rsidRPr="00DE50D1" w:rsidRDefault="00006C04" w:rsidP="007A5D2D">
      <w:pPr>
        <w:pStyle w:val="Legal2L4"/>
        <w:rPr>
          <w:rFonts w:asciiTheme="minorHAnsi" w:hAnsiTheme="minorHAnsi" w:cstheme="minorHAnsi"/>
          <w:sz w:val="22"/>
          <w:szCs w:val="22"/>
        </w:rPr>
      </w:pPr>
      <w:r w:rsidRPr="00DE50D1">
        <w:rPr>
          <w:rFonts w:asciiTheme="minorHAnsi" w:hAnsiTheme="minorHAnsi" w:cstheme="minorHAnsi"/>
          <w:sz w:val="22"/>
          <w:szCs w:val="22"/>
        </w:rPr>
        <w:t>In order to properly use the face covering</w:t>
      </w:r>
      <w:r>
        <w:rPr>
          <w:rFonts w:asciiTheme="minorHAnsi" w:hAnsiTheme="minorHAnsi" w:cstheme="minorHAnsi"/>
          <w:sz w:val="22"/>
          <w:szCs w:val="22"/>
        </w:rPr>
        <w:t xml:space="preserve"> or face mask</w:t>
      </w:r>
      <w:r w:rsidRPr="00DE50D1">
        <w:rPr>
          <w:rFonts w:asciiTheme="minorHAnsi" w:hAnsiTheme="minorHAnsi" w:cstheme="minorHAnsi"/>
          <w:sz w:val="22"/>
          <w:szCs w:val="22"/>
        </w:rPr>
        <w:t>, Employees must ensure that:</w:t>
      </w:r>
    </w:p>
    <w:p w14:paraId="6E64B244" w14:textId="77777777" w:rsidR="007A5D2D" w:rsidRPr="00DE50D1" w:rsidRDefault="00006C04" w:rsidP="007A5D2D">
      <w:pPr>
        <w:pStyle w:val="Legal2L5"/>
        <w:rPr>
          <w:rFonts w:asciiTheme="minorHAnsi" w:hAnsiTheme="minorHAnsi" w:cstheme="minorHAnsi"/>
          <w:sz w:val="22"/>
          <w:szCs w:val="22"/>
        </w:rPr>
      </w:pPr>
      <w:r w:rsidRPr="00DE50D1">
        <w:rPr>
          <w:rFonts w:asciiTheme="minorHAnsi" w:hAnsiTheme="minorHAnsi" w:cstheme="minorHAnsi"/>
          <w:sz w:val="22"/>
          <w:szCs w:val="22"/>
        </w:rPr>
        <w:t>The covering</w:t>
      </w:r>
      <w:r>
        <w:rPr>
          <w:rFonts w:asciiTheme="minorHAnsi" w:hAnsiTheme="minorHAnsi" w:cstheme="minorHAnsi"/>
          <w:sz w:val="22"/>
          <w:szCs w:val="22"/>
        </w:rPr>
        <w:t xml:space="preserve">/mask </w:t>
      </w:r>
      <w:r w:rsidRPr="00DE50D1">
        <w:rPr>
          <w:rFonts w:asciiTheme="minorHAnsi" w:hAnsiTheme="minorHAnsi" w:cstheme="minorHAnsi"/>
          <w:sz w:val="22"/>
          <w:szCs w:val="22"/>
        </w:rPr>
        <w:t>fits snugly but comfortably against the sides of their face and covers their nose and mouth</w:t>
      </w:r>
      <w:r>
        <w:rPr>
          <w:rFonts w:asciiTheme="minorHAnsi" w:hAnsiTheme="minorHAnsi" w:cstheme="minorHAnsi"/>
          <w:sz w:val="22"/>
          <w:szCs w:val="22"/>
        </w:rPr>
        <w:t>;</w:t>
      </w:r>
    </w:p>
    <w:p w14:paraId="2817CCE5" w14:textId="77777777" w:rsidR="007A5D2D" w:rsidRPr="00DE50D1" w:rsidRDefault="00006C04" w:rsidP="007A5D2D">
      <w:pPr>
        <w:pStyle w:val="Legal2L5"/>
        <w:rPr>
          <w:rFonts w:asciiTheme="minorHAnsi" w:hAnsiTheme="minorHAnsi" w:cstheme="minorHAnsi"/>
          <w:sz w:val="22"/>
          <w:szCs w:val="22"/>
        </w:rPr>
      </w:pPr>
      <w:r w:rsidRPr="00DE50D1">
        <w:rPr>
          <w:rFonts w:asciiTheme="minorHAnsi" w:hAnsiTheme="minorHAnsi" w:cstheme="minorHAnsi"/>
          <w:sz w:val="22"/>
          <w:szCs w:val="22"/>
        </w:rPr>
        <w:t>The covering</w:t>
      </w:r>
      <w:r>
        <w:rPr>
          <w:rFonts w:asciiTheme="minorHAnsi" w:hAnsiTheme="minorHAnsi" w:cstheme="minorHAnsi"/>
          <w:sz w:val="22"/>
          <w:szCs w:val="22"/>
        </w:rPr>
        <w:t>/mask</w:t>
      </w:r>
      <w:r w:rsidRPr="00DE50D1">
        <w:rPr>
          <w:rFonts w:asciiTheme="minorHAnsi" w:hAnsiTheme="minorHAnsi" w:cstheme="minorHAnsi"/>
          <w:sz w:val="22"/>
          <w:szCs w:val="22"/>
        </w:rPr>
        <w:t xml:space="preserve"> is secured either by ties or ear loops</w:t>
      </w:r>
      <w:r>
        <w:rPr>
          <w:rFonts w:asciiTheme="minorHAnsi" w:hAnsiTheme="minorHAnsi" w:cstheme="minorHAnsi"/>
          <w:sz w:val="22"/>
          <w:szCs w:val="22"/>
        </w:rPr>
        <w:t>; and,</w:t>
      </w:r>
    </w:p>
    <w:p w14:paraId="341C4023" w14:textId="77777777" w:rsidR="007A5D2D" w:rsidRPr="00DE50D1" w:rsidRDefault="00006C04" w:rsidP="007A5D2D">
      <w:pPr>
        <w:pStyle w:val="Legal2L5"/>
        <w:rPr>
          <w:rFonts w:asciiTheme="minorHAnsi" w:hAnsiTheme="minorHAnsi" w:cstheme="minorHAnsi"/>
          <w:sz w:val="22"/>
          <w:szCs w:val="22"/>
        </w:rPr>
      </w:pPr>
      <w:r w:rsidRPr="00DE50D1">
        <w:rPr>
          <w:rFonts w:asciiTheme="minorHAnsi" w:hAnsiTheme="minorHAnsi" w:cstheme="minorHAnsi"/>
          <w:sz w:val="22"/>
          <w:szCs w:val="22"/>
        </w:rPr>
        <w:t>Employees can breathe without restrictions.</w:t>
      </w:r>
    </w:p>
    <w:p w14:paraId="3AD55B7A" w14:textId="77777777" w:rsidR="007A5D2D" w:rsidRPr="00DE50D1" w:rsidRDefault="00006C04" w:rsidP="007A5D2D">
      <w:pPr>
        <w:pStyle w:val="Legal2L4"/>
        <w:rPr>
          <w:rFonts w:asciiTheme="minorHAnsi" w:hAnsiTheme="minorHAnsi" w:cstheme="minorHAnsi"/>
          <w:sz w:val="22"/>
          <w:szCs w:val="22"/>
        </w:rPr>
      </w:pPr>
      <w:r w:rsidRPr="00DE50D1">
        <w:rPr>
          <w:rFonts w:asciiTheme="minorHAnsi" w:hAnsiTheme="minorHAnsi" w:cstheme="minorHAnsi"/>
          <w:sz w:val="22"/>
          <w:szCs w:val="22"/>
        </w:rPr>
        <w:lastRenderedPageBreak/>
        <w:t>When removing the face covering</w:t>
      </w:r>
      <w:r>
        <w:rPr>
          <w:rFonts w:asciiTheme="minorHAnsi" w:hAnsiTheme="minorHAnsi" w:cstheme="minorHAnsi"/>
          <w:sz w:val="22"/>
          <w:szCs w:val="22"/>
        </w:rPr>
        <w:t xml:space="preserve"> or mask</w:t>
      </w:r>
      <w:r w:rsidRPr="00DE50D1">
        <w:rPr>
          <w:rFonts w:asciiTheme="minorHAnsi" w:hAnsiTheme="minorHAnsi" w:cstheme="minorHAnsi"/>
          <w:sz w:val="22"/>
          <w:szCs w:val="22"/>
        </w:rPr>
        <w:t>, Employees must:</w:t>
      </w:r>
    </w:p>
    <w:p w14:paraId="26232C37" w14:textId="77777777" w:rsidR="007A5D2D" w:rsidRPr="00DE50D1" w:rsidRDefault="00006C04" w:rsidP="007A5D2D">
      <w:pPr>
        <w:pStyle w:val="Legal2L5"/>
        <w:rPr>
          <w:rFonts w:asciiTheme="minorHAnsi" w:hAnsiTheme="minorHAnsi" w:cstheme="minorHAnsi"/>
          <w:sz w:val="22"/>
          <w:szCs w:val="22"/>
        </w:rPr>
      </w:pPr>
      <w:r w:rsidRPr="00DE50D1">
        <w:rPr>
          <w:rFonts w:asciiTheme="minorHAnsi" w:hAnsiTheme="minorHAnsi" w:cstheme="minorHAnsi"/>
          <w:sz w:val="22"/>
          <w:szCs w:val="22"/>
        </w:rPr>
        <w:t>Avoid touching their eyes, nose, and mouth</w:t>
      </w:r>
      <w:r>
        <w:rPr>
          <w:rFonts w:asciiTheme="minorHAnsi" w:hAnsiTheme="minorHAnsi" w:cstheme="minorHAnsi"/>
          <w:sz w:val="22"/>
          <w:szCs w:val="22"/>
        </w:rPr>
        <w:t>; and</w:t>
      </w:r>
    </w:p>
    <w:p w14:paraId="2E640C1A" w14:textId="77777777" w:rsidR="007A5D2D" w:rsidRPr="00DE50D1" w:rsidRDefault="00006C04" w:rsidP="007A5D2D">
      <w:pPr>
        <w:pStyle w:val="Legal2L5"/>
        <w:rPr>
          <w:rFonts w:asciiTheme="minorHAnsi" w:hAnsiTheme="minorHAnsi" w:cstheme="minorHAnsi"/>
          <w:sz w:val="22"/>
          <w:szCs w:val="22"/>
        </w:rPr>
      </w:pPr>
      <w:r w:rsidRPr="00DE50D1">
        <w:rPr>
          <w:rFonts w:asciiTheme="minorHAnsi" w:hAnsiTheme="minorHAnsi" w:cstheme="minorHAnsi"/>
          <w:sz w:val="22"/>
          <w:szCs w:val="22"/>
        </w:rPr>
        <w:t>Wash their hands with soap and water for at least 20 seconds following the removal of the face covering.  When soap and running water are unavailable, use an alcohol-based hand rub product with at least 60% alcohol.</w:t>
      </w:r>
      <w:r>
        <w:rPr>
          <w:rFonts w:asciiTheme="minorHAnsi" w:hAnsiTheme="minorHAnsi" w:cstheme="minorHAnsi"/>
          <w:sz w:val="22"/>
          <w:szCs w:val="22"/>
        </w:rPr>
        <w:t xml:space="preserve">  Employees should not use hand sanitizer with methyl alcohol.</w:t>
      </w:r>
    </w:p>
    <w:p w14:paraId="4F311E48" w14:textId="77777777" w:rsidR="007A5D2D" w:rsidRPr="00DE50D1" w:rsidRDefault="00006C04" w:rsidP="007A5D2D">
      <w:pPr>
        <w:pStyle w:val="Legal2L3"/>
        <w:rPr>
          <w:rFonts w:asciiTheme="minorHAnsi" w:hAnsiTheme="minorHAnsi" w:cstheme="minorHAnsi"/>
          <w:sz w:val="22"/>
          <w:szCs w:val="22"/>
        </w:rPr>
      </w:pPr>
      <w:r w:rsidRPr="00DE50D1">
        <w:rPr>
          <w:rFonts w:asciiTheme="minorHAnsi" w:hAnsiTheme="minorHAnsi" w:cstheme="minorHAnsi"/>
          <w:sz w:val="22"/>
          <w:szCs w:val="22"/>
        </w:rPr>
        <w:t xml:space="preserve">Additionally, if </w:t>
      </w:r>
      <w:r>
        <w:rPr>
          <w:rFonts w:asciiTheme="minorHAnsi" w:hAnsiTheme="minorHAnsi" w:cstheme="minorHAnsi"/>
          <w:sz w:val="22"/>
          <w:szCs w:val="22"/>
        </w:rPr>
        <w:t>an employee</w:t>
      </w:r>
      <w:r w:rsidRPr="00DE50D1">
        <w:rPr>
          <w:rFonts w:asciiTheme="minorHAnsi" w:hAnsiTheme="minorHAnsi" w:cstheme="minorHAnsi"/>
          <w:sz w:val="22"/>
          <w:szCs w:val="22"/>
        </w:rPr>
        <w:t xml:space="preserve"> remove</w:t>
      </w:r>
      <w:r>
        <w:rPr>
          <w:rFonts w:asciiTheme="minorHAnsi" w:hAnsiTheme="minorHAnsi" w:cstheme="minorHAnsi"/>
          <w:sz w:val="22"/>
          <w:szCs w:val="22"/>
        </w:rPr>
        <w:t>s</w:t>
      </w:r>
      <w:r w:rsidRPr="00DE50D1">
        <w:rPr>
          <w:rFonts w:asciiTheme="minorHAnsi" w:hAnsiTheme="minorHAnsi" w:cstheme="minorHAnsi"/>
          <w:sz w:val="22"/>
          <w:szCs w:val="22"/>
        </w:rPr>
        <w:t xml:space="preserve"> their face covering </w:t>
      </w:r>
      <w:r>
        <w:rPr>
          <w:rFonts w:asciiTheme="minorHAnsi" w:hAnsiTheme="minorHAnsi" w:cstheme="minorHAnsi"/>
          <w:sz w:val="22"/>
          <w:szCs w:val="22"/>
        </w:rPr>
        <w:t xml:space="preserve">or face mask </w:t>
      </w:r>
      <w:r w:rsidRPr="00DE50D1">
        <w:rPr>
          <w:rFonts w:asciiTheme="minorHAnsi" w:hAnsiTheme="minorHAnsi" w:cstheme="minorHAnsi"/>
          <w:sz w:val="22"/>
          <w:szCs w:val="22"/>
        </w:rPr>
        <w:t>during the workday (e.g., to drink or eat) they must:</w:t>
      </w:r>
    </w:p>
    <w:p w14:paraId="2A638C05" w14:textId="77777777" w:rsidR="007A5D2D" w:rsidRPr="00DE50D1" w:rsidRDefault="00006C04" w:rsidP="007A5D2D">
      <w:pPr>
        <w:pStyle w:val="Legal2L4"/>
        <w:rPr>
          <w:rFonts w:asciiTheme="minorHAnsi" w:hAnsiTheme="minorHAnsi" w:cstheme="minorHAnsi"/>
          <w:sz w:val="22"/>
          <w:szCs w:val="22"/>
        </w:rPr>
      </w:pPr>
      <w:r w:rsidRPr="00DE50D1">
        <w:rPr>
          <w:rFonts w:asciiTheme="minorHAnsi" w:hAnsiTheme="minorHAnsi" w:cstheme="minorHAnsi"/>
          <w:sz w:val="22"/>
          <w:szCs w:val="22"/>
        </w:rPr>
        <w:t>Avoid touching the inside of the covering</w:t>
      </w:r>
      <w:r>
        <w:rPr>
          <w:rFonts w:asciiTheme="minorHAnsi" w:hAnsiTheme="minorHAnsi" w:cstheme="minorHAnsi"/>
          <w:sz w:val="22"/>
          <w:szCs w:val="22"/>
        </w:rPr>
        <w:t xml:space="preserve"> or mask;</w:t>
      </w:r>
    </w:p>
    <w:p w14:paraId="47FF69D1" w14:textId="77777777" w:rsidR="007A5D2D" w:rsidRPr="00DE50D1" w:rsidRDefault="00006C04" w:rsidP="007A5D2D">
      <w:pPr>
        <w:pStyle w:val="Legal2L4"/>
        <w:rPr>
          <w:rFonts w:asciiTheme="minorHAnsi" w:hAnsiTheme="minorHAnsi" w:cstheme="minorHAnsi"/>
          <w:sz w:val="22"/>
          <w:szCs w:val="22"/>
        </w:rPr>
      </w:pPr>
      <w:r w:rsidRPr="00DE50D1">
        <w:rPr>
          <w:rFonts w:asciiTheme="minorHAnsi" w:hAnsiTheme="minorHAnsi" w:cstheme="minorHAnsi"/>
          <w:sz w:val="22"/>
          <w:szCs w:val="22"/>
        </w:rPr>
        <w:t xml:space="preserve">Account for the whereabouts of the removed covering </w:t>
      </w:r>
      <w:r>
        <w:rPr>
          <w:rFonts w:asciiTheme="minorHAnsi" w:hAnsiTheme="minorHAnsi" w:cstheme="minorHAnsi"/>
          <w:sz w:val="22"/>
          <w:szCs w:val="22"/>
        </w:rPr>
        <w:t xml:space="preserve">or mask </w:t>
      </w:r>
      <w:r w:rsidRPr="00DE50D1">
        <w:rPr>
          <w:rFonts w:asciiTheme="minorHAnsi" w:hAnsiTheme="minorHAnsi" w:cstheme="minorHAnsi"/>
          <w:sz w:val="22"/>
          <w:szCs w:val="22"/>
        </w:rPr>
        <w:t>at all times</w:t>
      </w:r>
      <w:r>
        <w:rPr>
          <w:rFonts w:asciiTheme="minorHAnsi" w:hAnsiTheme="minorHAnsi" w:cstheme="minorHAnsi"/>
          <w:sz w:val="22"/>
          <w:szCs w:val="22"/>
        </w:rPr>
        <w:t>;</w:t>
      </w:r>
    </w:p>
    <w:p w14:paraId="2C8B5423" w14:textId="77777777" w:rsidR="007A5D2D" w:rsidRPr="00DE50D1" w:rsidRDefault="00006C04" w:rsidP="007A5D2D">
      <w:pPr>
        <w:pStyle w:val="Legal2L4"/>
        <w:rPr>
          <w:rFonts w:asciiTheme="minorHAnsi" w:hAnsiTheme="minorHAnsi" w:cstheme="minorHAnsi"/>
          <w:sz w:val="22"/>
          <w:szCs w:val="22"/>
        </w:rPr>
      </w:pPr>
      <w:r w:rsidRPr="00DE50D1">
        <w:rPr>
          <w:rFonts w:asciiTheme="minorHAnsi" w:hAnsiTheme="minorHAnsi" w:cstheme="minorHAnsi"/>
          <w:sz w:val="22"/>
          <w:szCs w:val="22"/>
        </w:rPr>
        <w:t xml:space="preserve">Wash their hands with soap and water for at least 20 seconds after putting the covering </w:t>
      </w:r>
      <w:r>
        <w:rPr>
          <w:rFonts w:asciiTheme="minorHAnsi" w:hAnsiTheme="minorHAnsi" w:cstheme="minorHAnsi"/>
          <w:sz w:val="22"/>
          <w:szCs w:val="22"/>
        </w:rPr>
        <w:t xml:space="preserve">or mask </w:t>
      </w:r>
      <w:r w:rsidRPr="00DE50D1">
        <w:rPr>
          <w:rFonts w:asciiTheme="minorHAnsi" w:hAnsiTheme="minorHAnsi" w:cstheme="minorHAnsi"/>
          <w:sz w:val="22"/>
          <w:szCs w:val="22"/>
        </w:rPr>
        <w:t>back on.  When soap and running water are unavailable, use an alcohol-based hand rub product with at least 60% alcohol</w:t>
      </w:r>
      <w:r>
        <w:rPr>
          <w:rFonts w:asciiTheme="minorHAnsi" w:hAnsiTheme="minorHAnsi" w:cstheme="minorHAnsi"/>
          <w:sz w:val="22"/>
          <w:szCs w:val="22"/>
        </w:rPr>
        <w:t xml:space="preserve">; and,  </w:t>
      </w:r>
    </w:p>
    <w:p w14:paraId="78279B0D" w14:textId="77777777" w:rsidR="007A5D2D" w:rsidRPr="00DE50D1" w:rsidRDefault="00006C04" w:rsidP="007A5D2D">
      <w:pPr>
        <w:pStyle w:val="Legal2L3"/>
        <w:rPr>
          <w:rFonts w:asciiTheme="minorHAnsi" w:hAnsiTheme="minorHAnsi" w:cstheme="minorHAnsi"/>
          <w:sz w:val="22"/>
          <w:szCs w:val="22"/>
        </w:rPr>
      </w:pPr>
      <w:r w:rsidRPr="00DE50D1">
        <w:rPr>
          <w:rFonts w:asciiTheme="minorHAnsi" w:hAnsiTheme="minorHAnsi" w:cstheme="minorHAnsi"/>
          <w:sz w:val="22"/>
          <w:szCs w:val="22"/>
        </w:rPr>
        <w:t>At the end of shift, properly dispose of the used/soiled covering as instructed by the Company and wash their hands for at least 20 seconds or use and alcohol-based hand rub product with at least 60% alcohol.</w:t>
      </w:r>
    </w:p>
    <w:p w14:paraId="227447D9" w14:textId="77777777" w:rsidR="007A5D2D" w:rsidRPr="00DE50D1" w:rsidRDefault="00006C04" w:rsidP="007A5D2D">
      <w:pPr>
        <w:pStyle w:val="Legal2L2"/>
        <w:rPr>
          <w:rFonts w:asciiTheme="minorHAnsi" w:hAnsiTheme="minorHAnsi" w:cstheme="minorHAnsi"/>
          <w:b/>
          <w:sz w:val="22"/>
          <w:szCs w:val="22"/>
        </w:rPr>
      </w:pPr>
      <w:bookmarkStart w:id="12" w:name="_Toc57649927"/>
      <w:r w:rsidRPr="00DE50D1">
        <w:rPr>
          <w:rFonts w:asciiTheme="minorHAnsi" w:hAnsiTheme="minorHAnsi" w:cstheme="minorHAnsi"/>
          <w:b/>
          <w:sz w:val="22"/>
          <w:szCs w:val="22"/>
        </w:rPr>
        <w:t>Other Engineering Controls, Administrative Controls, and Personal Protective Equipment</w:t>
      </w:r>
      <w:bookmarkEnd w:id="12"/>
    </w:p>
    <w:p w14:paraId="61F508B3" w14:textId="77777777" w:rsidR="001E7F28" w:rsidRPr="00DE50D1" w:rsidRDefault="00006C04" w:rsidP="001E7F28">
      <w:pPr>
        <w:pStyle w:val="Legal2L3"/>
        <w:rPr>
          <w:rFonts w:asciiTheme="minorHAnsi" w:hAnsiTheme="minorHAnsi" w:cstheme="minorHAnsi"/>
          <w:sz w:val="22"/>
          <w:szCs w:val="22"/>
        </w:rPr>
      </w:pPr>
      <w:bookmarkStart w:id="13" w:name="_Toc57649928"/>
      <w:r w:rsidRPr="00DE50D1">
        <w:rPr>
          <w:rFonts w:asciiTheme="minorHAnsi" w:hAnsiTheme="minorHAnsi" w:cstheme="minorHAnsi"/>
          <w:sz w:val="22"/>
          <w:szCs w:val="22"/>
        </w:rPr>
        <w:t>The employer has installed [</w:t>
      </w:r>
      <w:r w:rsidRPr="00DE50D1">
        <w:rPr>
          <w:rFonts w:asciiTheme="minorHAnsi" w:hAnsiTheme="minorHAnsi" w:cstheme="minorHAnsi"/>
          <w:sz w:val="22"/>
          <w:szCs w:val="22"/>
          <w:highlight w:val="yellow"/>
        </w:rPr>
        <w:t>Plexiglas, barriers, etc.</w:t>
      </w:r>
      <w:r w:rsidRPr="00DE50D1">
        <w:rPr>
          <w:rFonts w:asciiTheme="minorHAnsi" w:hAnsiTheme="minorHAnsi" w:cstheme="minorHAnsi"/>
          <w:sz w:val="22"/>
          <w:szCs w:val="22"/>
        </w:rPr>
        <w:t xml:space="preserve">] in </w:t>
      </w:r>
      <w:r>
        <w:rPr>
          <w:rFonts w:asciiTheme="minorHAnsi" w:hAnsiTheme="minorHAnsi" w:cstheme="minorHAnsi"/>
          <w:sz w:val="22"/>
          <w:szCs w:val="22"/>
        </w:rPr>
        <w:t>those</w:t>
      </w:r>
      <w:r w:rsidRPr="00DE50D1">
        <w:rPr>
          <w:rFonts w:asciiTheme="minorHAnsi" w:hAnsiTheme="minorHAnsi" w:cstheme="minorHAnsi"/>
          <w:sz w:val="22"/>
          <w:szCs w:val="22"/>
        </w:rPr>
        <w:t xml:space="preserve"> locations where it has been determined through a job hazard analysis </w:t>
      </w:r>
      <w:r>
        <w:rPr>
          <w:rFonts w:asciiTheme="minorHAnsi" w:hAnsiTheme="minorHAnsi" w:cstheme="minorHAnsi"/>
          <w:sz w:val="22"/>
          <w:szCs w:val="22"/>
        </w:rPr>
        <w:t>that</w:t>
      </w:r>
      <w:r w:rsidRPr="00DE50D1">
        <w:rPr>
          <w:rFonts w:asciiTheme="minorHAnsi" w:hAnsiTheme="minorHAnsi" w:cstheme="minorHAnsi"/>
          <w:sz w:val="22"/>
          <w:szCs w:val="22"/>
        </w:rPr>
        <w:t xml:space="preserve"> physical distancing cannot be maintained</w:t>
      </w:r>
      <w:r>
        <w:rPr>
          <w:rFonts w:asciiTheme="minorHAnsi" w:hAnsiTheme="minorHAnsi" w:cstheme="minorHAnsi"/>
          <w:sz w:val="22"/>
          <w:szCs w:val="22"/>
        </w:rPr>
        <w:t>.</w:t>
      </w:r>
    </w:p>
    <w:p w14:paraId="105BB610" w14:textId="77777777" w:rsidR="001E7F28" w:rsidRPr="000478C4" w:rsidRDefault="00006C04" w:rsidP="001E7F28">
      <w:pPr>
        <w:pStyle w:val="Legal2L3"/>
        <w:rPr>
          <w:rFonts w:asciiTheme="minorHAnsi" w:hAnsiTheme="minorHAnsi" w:cstheme="minorHAnsi"/>
          <w:sz w:val="22"/>
          <w:szCs w:val="22"/>
        </w:rPr>
      </w:pPr>
      <w:r w:rsidRPr="001E6A78">
        <w:rPr>
          <w:rFonts w:asciiTheme="minorHAnsi" w:hAnsiTheme="minorHAnsi" w:cstheme="minorHAnsi"/>
          <w:sz w:val="22"/>
          <w:szCs w:val="22"/>
        </w:rPr>
        <w:t xml:space="preserve">The Company will try to maximize mechanical or natural ventilation, except for when there could be natural air entering the facility that </w:t>
      </w:r>
      <w:r w:rsidRPr="00BC6E8E">
        <w:rPr>
          <w:rFonts w:asciiTheme="minorHAnsi" w:hAnsiTheme="minorHAnsi" w:cstheme="minorHAnsi"/>
          <w:sz w:val="22"/>
          <w:szCs w:val="22"/>
        </w:rPr>
        <w:t>may be hazardous</w:t>
      </w:r>
      <w:r w:rsidRPr="006D4CCB">
        <w:rPr>
          <w:rFonts w:asciiTheme="minorHAnsi" w:hAnsiTheme="minorHAnsi" w:cstheme="minorHAnsi"/>
          <w:sz w:val="22"/>
          <w:szCs w:val="22"/>
        </w:rPr>
        <w:t>, such as when the Air Quality Index</w:t>
      </w:r>
      <w:r w:rsidRPr="00C908EA">
        <w:rPr>
          <w:rFonts w:asciiTheme="minorHAnsi" w:hAnsiTheme="minorHAnsi" w:cstheme="minorHAnsi"/>
          <w:sz w:val="22"/>
          <w:szCs w:val="22"/>
        </w:rPr>
        <w:t xml:space="preserve"> (“AQI”) is greater than 100 or </w:t>
      </w:r>
      <w:r w:rsidRPr="002243AA">
        <w:rPr>
          <w:rFonts w:asciiTheme="minorHAnsi" w:hAnsiTheme="minorHAnsi" w:cstheme="minorHAnsi"/>
          <w:sz w:val="22"/>
          <w:szCs w:val="22"/>
        </w:rPr>
        <w:t xml:space="preserve">in cases of </w:t>
      </w:r>
      <w:r w:rsidRPr="000478C4">
        <w:rPr>
          <w:rFonts w:asciiTheme="minorHAnsi" w:hAnsiTheme="minorHAnsi" w:cstheme="minorHAnsi"/>
          <w:sz w:val="22"/>
          <w:szCs w:val="22"/>
        </w:rPr>
        <w:t>extreme heat or cold.</w:t>
      </w:r>
    </w:p>
    <w:p w14:paraId="29644108" w14:textId="77777777" w:rsidR="001E7F28" w:rsidRPr="004317DE" w:rsidRDefault="00006C04" w:rsidP="001E7F28">
      <w:pPr>
        <w:pStyle w:val="Legal2L3"/>
        <w:rPr>
          <w:rFonts w:asciiTheme="minorHAnsi" w:hAnsiTheme="minorHAnsi" w:cstheme="minorHAnsi"/>
          <w:sz w:val="22"/>
          <w:szCs w:val="22"/>
        </w:rPr>
      </w:pPr>
      <w:r w:rsidRPr="004317DE">
        <w:rPr>
          <w:rFonts w:asciiTheme="minorHAnsi" w:hAnsiTheme="minorHAnsi" w:cstheme="minorHAnsi"/>
          <w:sz w:val="22"/>
          <w:szCs w:val="22"/>
        </w:rPr>
        <w:t>The Company has implemented cleaning and disinfecting procedures including:</w:t>
      </w:r>
    </w:p>
    <w:p w14:paraId="061F92BF" w14:textId="77777777" w:rsidR="001E7F28" w:rsidRPr="00A479F2" w:rsidRDefault="00006C04" w:rsidP="001E7F28">
      <w:pPr>
        <w:pStyle w:val="Legal2L4"/>
        <w:rPr>
          <w:rFonts w:asciiTheme="minorHAnsi" w:hAnsiTheme="minorHAnsi" w:cstheme="minorHAnsi"/>
          <w:sz w:val="22"/>
          <w:szCs w:val="22"/>
          <w:highlight w:val="yellow"/>
        </w:rPr>
      </w:pPr>
      <w:r w:rsidRPr="00B11E55">
        <w:rPr>
          <w:rFonts w:asciiTheme="minorHAnsi" w:hAnsiTheme="minorHAnsi" w:cstheme="minorHAnsi"/>
          <w:sz w:val="22"/>
          <w:szCs w:val="22"/>
        </w:rPr>
        <w:t xml:space="preserve">Regularly cleaning and disinfecting frequently touched surfaces and objects, such as doorknobs, elevator buttons, tools, handrails, handles, commonly used equipment, bathroom surfaces </w:t>
      </w:r>
      <w:r w:rsidRPr="00B11E55">
        <w:rPr>
          <w:rFonts w:asciiTheme="minorHAnsi" w:hAnsiTheme="minorHAnsi" w:cstheme="minorHAnsi"/>
          <w:sz w:val="22"/>
          <w:szCs w:val="22"/>
          <w:highlight w:val="yellow"/>
        </w:rPr>
        <w:t xml:space="preserve">[add </w:t>
      </w:r>
      <w:r>
        <w:rPr>
          <w:rFonts w:asciiTheme="minorHAnsi" w:hAnsiTheme="minorHAnsi" w:cstheme="minorHAnsi"/>
          <w:sz w:val="22"/>
          <w:szCs w:val="22"/>
          <w:highlight w:val="yellow"/>
        </w:rPr>
        <w:t xml:space="preserve">or modify with </w:t>
      </w:r>
      <w:r w:rsidRPr="00B11E55">
        <w:rPr>
          <w:rFonts w:asciiTheme="minorHAnsi" w:hAnsiTheme="minorHAnsi" w:cstheme="minorHAnsi"/>
          <w:sz w:val="22"/>
          <w:szCs w:val="22"/>
          <w:highlight w:val="yellow"/>
        </w:rPr>
        <w:t>other things like steering wheels, remote controls, computer screens, monitors, computer mice, keyboards, printers, copiers, etc.]</w:t>
      </w:r>
      <w:r w:rsidRPr="00B11E55">
        <w:rPr>
          <w:rFonts w:asciiTheme="minorHAnsi" w:hAnsiTheme="minorHAnsi" w:cstheme="minorHAnsi"/>
          <w:sz w:val="22"/>
          <w:szCs w:val="22"/>
        </w:rPr>
        <w:t xml:space="preserve">  The </w:t>
      </w:r>
      <w:r w:rsidRPr="00FF20D9">
        <w:rPr>
          <w:rFonts w:asciiTheme="minorHAnsi" w:hAnsiTheme="minorHAnsi" w:cstheme="minorHAnsi"/>
          <w:sz w:val="22"/>
          <w:szCs w:val="22"/>
        </w:rPr>
        <w:t>Company has a strict cleaning</w:t>
      </w:r>
      <w:r w:rsidRPr="00C847C8">
        <w:rPr>
          <w:rFonts w:asciiTheme="minorHAnsi" w:hAnsiTheme="minorHAnsi" w:cstheme="minorHAnsi"/>
          <w:sz w:val="22"/>
          <w:szCs w:val="22"/>
        </w:rPr>
        <w:t xml:space="preserve"> protocol, which is included in this </w:t>
      </w:r>
      <w:r w:rsidRPr="006F5AC9">
        <w:rPr>
          <w:rFonts w:asciiTheme="minorHAnsi" w:hAnsiTheme="minorHAnsi" w:cstheme="minorHAnsi"/>
          <w:sz w:val="22"/>
          <w:szCs w:val="22"/>
        </w:rPr>
        <w:t xml:space="preserve">Plan as </w:t>
      </w:r>
      <w:r w:rsidRPr="00A479F2">
        <w:rPr>
          <w:rFonts w:asciiTheme="minorHAnsi" w:hAnsiTheme="minorHAnsi" w:cstheme="minorHAnsi"/>
          <w:sz w:val="22"/>
          <w:szCs w:val="22"/>
          <w:highlight w:val="yellow"/>
        </w:rPr>
        <w:t>[</w:t>
      </w:r>
      <w:r w:rsidRPr="0016576C">
        <w:rPr>
          <w:rFonts w:asciiTheme="minorHAnsi" w:hAnsiTheme="minorHAnsi" w:cstheme="minorHAnsi"/>
          <w:sz w:val="22"/>
          <w:szCs w:val="22"/>
          <w:highlight w:val="yellow"/>
        </w:rPr>
        <w:t xml:space="preserve">Appendix </w:t>
      </w:r>
      <w:r>
        <w:rPr>
          <w:rFonts w:asciiTheme="minorHAnsi" w:hAnsiTheme="minorHAnsi" w:cstheme="minorHAnsi"/>
          <w:sz w:val="22"/>
          <w:szCs w:val="22"/>
          <w:highlight w:val="yellow"/>
        </w:rPr>
        <w:t>E</w:t>
      </w:r>
      <w:r w:rsidRPr="0016576C">
        <w:rPr>
          <w:rFonts w:asciiTheme="minorHAnsi" w:hAnsiTheme="minorHAnsi" w:cstheme="minorHAnsi"/>
          <w:sz w:val="22"/>
          <w:szCs w:val="22"/>
          <w:highlight w:val="yellow"/>
        </w:rPr>
        <w:t>].</w:t>
      </w:r>
      <w:r>
        <w:rPr>
          <w:rFonts w:asciiTheme="minorHAnsi" w:hAnsiTheme="minorHAnsi" w:cstheme="minorHAnsi"/>
          <w:sz w:val="22"/>
          <w:szCs w:val="22"/>
        </w:rPr>
        <w:t xml:space="preserve"> </w:t>
      </w:r>
      <w:r w:rsidRPr="00A479F2">
        <w:rPr>
          <w:rFonts w:asciiTheme="minorHAnsi" w:hAnsiTheme="minorHAnsi" w:cstheme="minorHAnsi"/>
          <w:sz w:val="22"/>
          <w:szCs w:val="22"/>
          <w:highlight w:val="yellow"/>
        </w:rPr>
        <w:t>[Note: Employers will need to draft and include this Appendix.]</w:t>
      </w:r>
    </w:p>
    <w:p w14:paraId="044D5DC4" w14:textId="77777777" w:rsidR="001E7F28" w:rsidRPr="00DE50D1" w:rsidRDefault="00006C04" w:rsidP="001E7F28">
      <w:pPr>
        <w:pStyle w:val="Legal2L4"/>
        <w:rPr>
          <w:rFonts w:asciiTheme="minorHAnsi" w:hAnsiTheme="minorHAnsi" w:cstheme="minorHAnsi"/>
          <w:sz w:val="22"/>
          <w:szCs w:val="22"/>
        </w:rPr>
      </w:pPr>
      <w:r w:rsidRPr="00DE50D1">
        <w:rPr>
          <w:rFonts w:asciiTheme="minorHAnsi" w:hAnsiTheme="minorHAnsi" w:cstheme="minorHAnsi"/>
          <w:sz w:val="22"/>
          <w:szCs w:val="22"/>
        </w:rPr>
        <w:t>Employees are forbidden from sharing PPE.</w:t>
      </w:r>
    </w:p>
    <w:p w14:paraId="2712DA68" w14:textId="77777777" w:rsidR="001E7F28" w:rsidRPr="00DE50D1" w:rsidRDefault="00006C04" w:rsidP="001E7F28">
      <w:pPr>
        <w:pStyle w:val="Legal2L3"/>
        <w:rPr>
          <w:rFonts w:asciiTheme="minorHAnsi" w:hAnsiTheme="minorHAnsi" w:cstheme="minorHAnsi"/>
          <w:sz w:val="22"/>
          <w:szCs w:val="22"/>
        </w:rPr>
      </w:pPr>
      <w:r w:rsidRPr="00DE50D1">
        <w:rPr>
          <w:rFonts w:asciiTheme="minorHAnsi" w:hAnsiTheme="minorHAnsi" w:cstheme="minorHAnsi"/>
          <w:sz w:val="22"/>
          <w:szCs w:val="22"/>
        </w:rPr>
        <w:t xml:space="preserve">The Company will evaluate its handwashing facilities to determine if additional facilities are needed.  </w:t>
      </w:r>
      <w:r>
        <w:rPr>
          <w:rFonts w:asciiTheme="minorHAnsi" w:hAnsiTheme="minorHAnsi" w:cstheme="minorHAnsi"/>
          <w:sz w:val="22"/>
          <w:szCs w:val="22"/>
        </w:rPr>
        <w:t>Employees are encouraged and allowed time for handwashing for a minimum of 20 seconds for each time.</w:t>
      </w:r>
    </w:p>
    <w:p w14:paraId="19519616" w14:textId="77777777" w:rsidR="001E7F28" w:rsidRPr="00DE50D1" w:rsidRDefault="00006C04" w:rsidP="001E7F28">
      <w:pPr>
        <w:pStyle w:val="Legal2L3"/>
        <w:rPr>
          <w:rFonts w:asciiTheme="minorHAnsi" w:hAnsiTheme="minorHAnsi" w:cstheme="minorHAnsi"/>
          <w:sz w:val="22"/>
          <w:szCs w:val="22"/>
        </w:rPr>
      </w:pPr>
      <w:r>
        <w:rPr>
          <w:rFonts w:asciiTheme="minorHAnsi" w:hAnsiTheme="minorHAnsi" w:cstheme="minorHAnsi"/>
          <w:sz w:val="22"/>
          <w:szCs w:val="22"/>
        </w:rPr>
        <w:lastRenderedPageBreak/>
        <w:t>T</w:t>
      </w:r>
      <w:r w:rsidRPr="00DE50D1">
        <w:rPr>
          <w:rFonts w:asciiTheme="minorHAnsi" w:hAnsiTheme="minorHAnsi" w:cstheme="minorHAnsi"/>
          <w:sz w:val="22"/>
          <w:szCs w:val="22"/>
        </w:rPr>
        <w:t>hrough its job hazard assessment</w:t>
      </w:r>
      <w:r>
        <w:rPr>
          <w:rFonts w:asciiTheme="minorHAnsi" w:hAnsiTheme="minorHAnsi" w:cstheme="minorHAnsi"/>
          <w:sz w:val="22"/>
          <w:szCs w:val="22"/>
        </w:rPr>
        <w:t>, the Company will evaluate</w:t>
      </w:r>
      <w:r w:rsidRPr="00DE50D1">
        <w:rPr>
          <w:rFonts w:asciiTheme="minorHAnsi" w:hAnsiTheme="minorHAnsi" w:cstheme="minorHAnsi"/>
          <w:sz w:val="22"/>
          <w:szCs w:val="22"/>
        </w:rPr>
        <w:t xml:space="preserve"> whether there is a need for PPE</w:t>
      </w:r>
      <w:r>
        <w:rPr>
          <w:rFonts w:asciiTheme="minorHAnsi" w:hAnsiTheme="minorHAnsi" w:cstheme="minorHAnsi"/>
          <w:sz w:val="22"/>
          <w:szCs w:val="22"/>
        </w:rPr>
        <w:t xml:space="preserve">, such as gloves, goggles and face shields, </w:t>
      </w:r>
      <w:r w:rsidRPr="00DE50D1">
        <w:rPr>
          <w:rFonts w:asciiTheme="minorHAnsi" w:hAnsiTheme="minorHAnsi" w:cstheme="minorHAnsi"/>
          <w:sz w:val="22"/>
          <w:szCs w:val="22"/>
        </w:rPr>
        <w:t>to reduce or prevent exposure to COVID-19 hazards.  The Company will provide such PPE as needed.</w:t>
      </w:r>
      <w:r>
        <w:rPr>
          <w:rFonts w:asciiTheme="minorHAnsi" w:hAnsiTheme="minorHAnsi" w:cstheme="minorHAnsi"/>
          <w:sz w:val="22"/>
          <w:szCs w:val="22"/>
        </w:rPr>
        <w:t xml:space="preserve"> See [</w:t>
      </w:r>
      <w:r w:rsidRPr="006714DD">
        <w:rPr>
          <w:rFonts w:asciiTheme="minorHAnsi" w:hAnsiTheme="minorHAnsi" w:cstheme="minorHAnsi"/>
          <w:sz w:val="22"/>
          <w:szCs w:val="22"/>
          <w:highlight w:val="yellow"/>
        </w:rPr>
        <w:t>Form 6</w:t>
      </w:r>
      <w:r>
        <w:rPr>
          <w:rFonts w:asciiTheme="minorHAnsi" w:hAnsiTheme="minorHAnsi" w:cstheme="minorHAnsi"/>
          <w:sz w:val="22"/>
          <w:szCs w:val="22"/>
        </w:rPr>
        <w:t>]</w:t>
      </w:r>
    </w:p>
    <w:p w14:paraId="69F77659" w14:textId="77777777" w:rsidR="001E7F28" w:rsidRPr="001E6A78" w:rsidRDefault="00006C04" w:rsidP="001E7F28">
      <w:pPr>
        <w:pStyle w:val="Legal2L4"/>
        <w:rPr>
          <w:rFonts w:asciiTheme="minorHAnsi" w:hAnsiTheme="minorHAnsi" w:cstheme="minorHAnsi"/>
          <w:sz w:val="22"/>
          <w:szCs w:val="22"/>
        </w:rPr>
      </w:pPr>
      <w:r w:rsidRPr="00DE50D1">
        <w:rPr>
          <w:rFonts w:asciiTheme="minorHAnsi" w:hAnsiTheme="minorHAnsi" w:cstheme="minorHAnsi"/>
          <w:sz w:val="22"/>
          <w:szCs w:val="22"/>
        </w:rPr>
        <w:t>The Company will evaluate the need for respiratory protection in accordance with title 8 Cal. Code of Regs. § 5144</w:t>
      </w:r>
      <w:r>
        <w:rPr>
          <w:rFonts w:asciiTheme="minorHAnsi" w:hAnsiTheme="minorHAnsi" w:cstheme="minorHAnsi"/>
          <w:sz w:val="22"/>
          <w:szCs w:val="22"/>
        </w:rPr>
        <w:t xml:space="preserve"> (California’s Respiratory Protection Standard)</w:t>
      </w:r>
      <w:r w:rsidRPr="00DE50D1">
        <w:rPr>
          <w:rFonts w:asciiTheme="minorHAnsi" w:hAnsiTheme="minorHAnsi" w:cstheme="minorHAnsi"/>
          <w:sz w:val="22"/>
          <w:szCs w:val="22"/>
        </w:rPr>
        <w:t>, especially where physical distancing requirements are not feasible and other engineering controls are not available</w:t>
      </w:r>
      <w:r>
        <w:rPr>
          <w:rFonts w:asciiTheme="minorHAnsi" w:hAnsiTheme="minorHAnsi" w:cstheme="minorHAnsi"/>
          <w:sz w:val="22"/>
          <w:szCs w:val="22"/>
        </w:rPr>
        <w:t>,</w:t>
      </w:r>
      <w:r w:rsidRPr="00DE50D1">
        <w:rPr>
          <w:rFonts w:asciiTheme="minorHAnsi" w:hAnsiTheme="minorHAnsi" w:cstheme="minorHAnsi"/>
          <w:sz w:val="22"/>
          <w:szCs w:val="22"/>
        </w:rPr>
        <w:t xml:space="preserve"> such as Plexiglas dividers or other effective measures</w:t>
      </w:r>
      <w:r>
        <w:rPr>
          <w:rFonts w:asciiTheme="minorHAnsi" w:hAnsiTheme="minorHAnsi" w:cstheme="minorHAnsi"/>
          <w:sz w:val="22"/>
          <w:szCs w:val="22"/>
        </w:rPr>
        <w:t>,</w:t>
      </w:r>
      <w:r w:rsidRPr="00DE50D1">
        <w:rPr>
          <w:rFonts w:asciiTheme="minorHAnsi" w:hAnsiTheme="minorHAnsi" w:cstheme="minorHAnsi"/>
          <w:sz w:val="22"/>
          <w:szCs w:val="22"/>
        </w:rPr>
        <w:t xml:space="preserve"> to reduce COVID-19 hazards</w:t>
      </w:r>
      <w:r>
        <w:rPr>
          <w:rFonts w:asciiTheme="minorHAnsi" w:hAnsiTheme="minorHAnsi" w:cstheme="minorHAnsi"/>
          <w:sz w:val="22"/>
          <w:szCs w:val="22"/>
        </w:rPr>
        <w:t xml:space="preserve"> [</w:t>
      </w:r>
      <w:r w:rsidRPr="00D50D4C">
        <w:rPr>
          <w:rFonts w:asciiTheme="minorHAnsi" w:hAnsiTheme="minorHAnsi" w:cstheme="minorHAnsi"/>
          <w:sz w:val="22"/>
          <w:szCs w:val="22"/>
          <w:highlight w:val="yellow"/>
        </w:rPr>
        <w:t>Optional: Where respiratory use is required, the Company will ensure that employees undergo medical evaluations and proper fit testing in accordance with the Company’s Respiratory Protection Program.</w:t>
      </w:r>
      <w:r>
        <w:rPr>
          <w:rFonts w:asciiTheme="minorHAnsi" w:hAnsiTheme="minorHAnsi" w:cstheme="minorHAnsi"/>
          <w:sz w:val="22"/>
          <w:szCs w:val="22"/>
        </w:rPr>
        <w:t>]</w:t>
      </w:r>
    </w:p>
    <w:p w14:paraId="5584228D" w14:textId="77777777" w:rsidR="007A5D2D" w:rsidRPr="00BC6E8E" w:rsidRDefault="00006C04" w:rsidP="007A5D2D">
      <w:pPr>
        <w:pStyle w:val="Legal2L2"/>
        <w:rPr>
          <w:rFonts w:asciiTheme="minorHAnsi" w:hAnsiTheme="minorHAnsi" w:cstheme="minorHAnsi"/>
          <w:b/>
          <w:sz w:val="22"/>
          <w:szCs w:val="22"/>
        </w:rPr>
      </w:pPr>
      <w:r w:rsidRPr="00BC6E8E">
        <w:rPr>
          <w:rFonts w:asciiTheme="minorHAnsi" w:hAnsiTheme="minorHAnsi" w:cstheme="minorHAnsi"/>
          <w:b/>
          <w:sz w:val="22"/>
          <w:szCs w:val="22"/>
        </w:rPr>
        <w:t>Reporting, Recordkeeping and Access</w:t>
      </w:r>
      <w:bookmarkEnd w:id="13"/>
    </w:p>
    <w:p w14:paraId="492E5C7B" w14:textId="77777777" w:rsidR="007A5D2D" w:rsidRPr="000478C4" w:rsidRDefault="00006C04" w:rsidP="007A5D2D">
      <w:pPr>
        <w:pStyle w:val="Legal2L3"/>
        <w:rPr>
          <w:rFonts w:asciiTheme="minorHAnsi" w:hAnsiTheme="minorHAnsi" w:cstheme="minorHAnsi"/>
          <w:sz w:val="22"/>
          <w:szCs w:val="22"/>
        </w:rPr>
      </w:pPr>
      <w:r w:rsidRPr="002243AA">
        <w:rPr>
          <w:rFonts w:asciiTheme="minorHAnsi" w:hAnsiTheme="minorHAnsi" w:cstheme="minorHAnsi"/>
          <w:sz w:val="22"/>
          <w:szCs w:val="22"/>
        </w:rPr>
        <w:t>The Company</w:t>
      </w:r>
      <w:r w:rsidRPr="000478C4">
        <w:rPr>
          <w:rFonts w:asciiTheme="minorHAnsi" w:hAnsiTheme="minorHAnsi" w:cstheme="minorHAnsi"/>
          <w:sz w:val="22"/>
          <w:szCs w:val="22"/>
        </w:rPr>
        <w:t xml:space="preserve"> will report all COVID-19 cases as required by the local department of health whenever required by law.</w:t>
      </w:r>
    </w:p>
    <w:p w14:paraId="129EABAF" w14:textId="77777777" w:rsidR="007A5D2D" w:rsidRPr="004317DE" w:rsidRDefault="00006C04" w:rsidP="007A5D2D">
      <w:pPr>
        <w:pStyle w:val="Legal2L3"/>
        <w:rPr>
          <w:rFonts w:asciiTheme="minorHAnsi" w:hAnsiTheme="minorHAnsi" w:cstheme="minorHAnsi"/>
          <w:sz w:val="22"/>
          <w:szCs w:val="22"/>
        </w:rPr>
      </w:pPr>
      <w:r w:rsidRPr="004317DE">
        <w:rPr>
          <w:rFonts w:asciiTheme="minorHAnsi" w:hAnsiTheme="minorHAnsi" w:cstheme="minorHAnsi"/>
          <w:sz w:val="22"/>
          <w:szCs w:val="22"/>
        </w:rPr>
        <w:t xml:space="preserve">The Company will report any COVID-19 serious illness or death in accordance with title 8 Cal. Code of Reg. § 330(h). </w:t>
      </w:r>
    </w:p>
    <w:p w14:paraId="6C2D199C" w14:textId="77777777" w:rsidR="007A5D2D" w:rsidRPr="00B11E55" w:rsidRDefault="00006C04" w:rsidP="007A5D2D">
      <w:pPr>
        <w:pStyle w:val="Legal2L3"/>
        <w:rPr>
          <w:rFonts w:asciiTheme="minorHAnsi" w:hAnsiTheme="minorHAnsi" w:cstheme="minorHAnsi"/>
          <w:sz w:val="22"/>
          <w:szCs w:val="22"/>
        </w:rPr>
      </w:pPr>
      <w:r w:rsidRPr="00B11E55">
        <w:rPr>
          <w:rFonts w:asciiTheme="minorHAnsi" w:hAnsiTheme="minorHAnsi" w:cstheme="minorHAnsi"/>
          <w:sz w:val="22"/>
          <w:szCs w:val="22"/>
        </w:rPr>
        <w:t>The Company will maintain records of steps taken to implement this Policy including its job hazard assessment.</w:t>
      </w:r>
    </w:p>
    <w:p w14:paraId="193C68FD" w14:textId="77777777" w:rsidR="007A5D2D" w:rsidRPr="005A4D01" w:rsidRDefault="00006C04" w:rsidP="007A5D2D">
      <w:pPr>
        <w:pStyle w:val="Legal2L3"/>
        <w:rPr>
          <w:rFonts w:asciiTheme="minorHAnsi" w:hAnsiTheme="minorHAnsi" w:cstheme="minorHAnsi"/>
          <w:sz w:val="22"/>
          <w:szCs w:val="22"/>
        </w:rPr>
      </w:pPr>
      <w:r w:rsidRPr="00B11E55">
        <w:rPr>
          <w:rFonts w:asciiTheme="minorHAnsi" w:hAnsiTheme="minorHAnsi" w:cstheme="minorHAnsi"/>
          <w:sz w:val="22"/>
          <w:szCs w:val="22"/>
        </w:rPr>
        <w:t xml:space="preserve">A copy of this Policy will be available at the workplace </w:t>
      </w:r>
      <w:r w:rsidRPr="00A479F2">
        <w:rPr>
          <w:rFonts w:asciiTheme="minorHAnsi" w:hAnsiTheme="minorHAnsi" w:cstheme="minorHAnsi"/>
          <w:sz w:val="22"/>
          <w:szCs w:val="22"/>
          <w:highlight w:val="yellow"/>
        </w:rPr>
        <w:t>[on the intranet, or other medium to employees</w:t>
      </w:r>
      <w:r w:rsidRPr="00437FF4">
        <w:rPr>
          <w:rFonts w:asciiTheme="minorHAnsi" w:hAnsiTheme="minorHAnsi" w:cstheme="minorHAnsi"/>
          <w:sz w:val="22"/>
          <w:szCs w:val="22"/>
        </w:rPr>
        <w:t>]</w:t>
      </w:r>
      <w:r w:rsidRPr="00B11E55">
        <w:rPr>
          <w:rFonts w:asciiTheme="minorHAnsi" w:hAnsiTheme="minorHAnsi" w:cstheme="minorHAnsi"/>
          <w:sz w:val="22"/>
          <w:szCs w:val="22"/>
        </w:rPr>
        <w:t>, [</w:t>
      </w:r>
      <w:r w:rsidRPr="005A4D01">
        <w:rPr>
          <w:rFonts w:asciiTheme="minorHAnsi" w:hAnsiTheme="minorHAnsi" w:cstheme="minorHAnsi"/>
          <w:sz w:val="22"/>
          <w:szCs w:val="22"/>
          <w:highlight w:val="yellow"/>
        </w:rPr>
        <w:t>authorized employee representatives</w:t>
      </w:r>
      <w:r w:rsidRPr="005A4D01">
        <w:rPr>
          <w:rFonts w:asciiTheme="minorHAnsi" w:hAnsiTheme="minorHAnsi" w:cstheme="minorHAnsi"/>
          <w:sz w:val="22"/>
          <w:szCs w:val="22"/>
        </w:rPr>
        <w:t>] and to the Cal/OSHA’s Division of Enforcement (the “Division”) upon request.</w:t>
      </w:r>
    </w:p>
    <w:p w14:paraId="3D947A5E" w14:textId="77777777" w:rsidR="007A5D2D" w:rsidRPr="006F5AC9" w:rsidRDefault="00006C04" w:rsidP="007A5D2D">
      <w:pPr>
        <w:pStyle w:val="Legal2L3"/>
        <w:rPr>
          <w:rFonts w:asciiTheme="minorHAnsi" w:hAnsiTheme="minorHAnsi" w:cstheme="minorHAnsi"/>
          <w:sz w:val="22"/>
          <w:szCs w:val="22"/>
        </w:rPr>
      </w:pPr>
      <w:r w:rsidRPr="00FA1CDA">
        <w:rPr>
          <w:rFonts w:asciiTheme="minorHAnsi" w:hAnsiTheme="minorHAnsi" w:cstheme="minorHAnsi"/>
          <w:sz w:val="22"/>
          <w:szCs w:val="22"/>
        </w:rPr>
        <w:t xml:space="preserve">The Company will maintain </w:t>
      </w:r>
      <w:r w:rsidRPr="006F5AC9">
        <w:rPr>
          <w:rFonts w:asciiTheme="minorHAnsi" w:hAnsiTheme="minorHAnsi" w:cstheme="minorHAnsi"/>
          <w:sz w:val="22"/>
          <w:szCs w:val="22"/>
        </w:rPr>
        <w:t>a record of all employee COVID-19 positive cases including the name of the</w:t>
      </w:r>
      <w:r>
        <w:rPr>
          <w:rFonts w:asciiTheme="minorHAnsi" w:hAnsiTheme="minorHAnsi" w:cstheme="minorHAnsi"/>
          <w:sz w:val="22"/>
          <w:szCs w:val="22"/>
        </w:rPr>
        <w:t xml:space="preserve"> employee, contact information,</w:t>
      </w:r>
      <w:r w:rsidRPr="006F5AC9">
        <w:rPr>
          <w:rFonts w:asciiTheme="minorHAnsi" w:hAnsiTheme="minorHAnsi" w:cstheme="minorHAnsi"/>
          <w:sz w:val="22"/>
          <w:szCs w:val="22"/>
        </w:rPr>
        <w:t xml:space="preserve"> job title, locations where the employee worked, the date of the last day worked, and the date of the positive test. </w:t>
      </w:r>
      <w:r>
        <w:rPr>
          <w:rFonts w:asciiTheme="minorHAnsi" w:hAnsiTheme="minorHAnsi" w:cstheme="minorHAnsi"/>
          <w:sz w:val="22"/>
          <w:szCs w:val="22"/>
        </w:rPr>
        <w:t xml:space="preserve"> See [</w:t>
      </w:r>
      <w:r w:rsidRPr="006C11AC">
        <w:rPr>
          <w:rFonts w:asciiTheme="minorHAnsi" w:hAnsiTheme="minorHAnsi" w:cstheme="minorHAnsi"/>
          <w:sz w:val="22"/>
          <w:szCs w:val="22"/>
          <w:highlight w:val="yellow"/>
        </w:rPr>
        <w:t>Form 2</w:t>
      </w:r>
      <w:r>
        <w:rPr>
          <w:rFonts w:asciiTheme="minorHAnsi" w:hAnsiTheme="minorHAnsi" w:cstheme="minorHAnsi"/>
          <w:sz w:val="22"/>
          <w:szCs w:val="22"/>
        </w:rPr>
        <w:t>].</w:t>
      </w:r>
    </w:p>
    <w:p w14:paraId="0427346E" w14:textId="77777777" w:rsidR="007A5D2D" w:rsidRPr="00DE50D1" w:rsidRDefault="00006C04" w:rsidP="007A5D2D">
      <w:pPr>
        <w:pStyle w:val="Legal2L2"/>
        <w:rPr>
          <w:rFonts w:asciiTheme="minorHAnsi" w:hAnsiTheme="minorHAnsi" w:cstheme="minorHAnsi"/>
          <w:b/>
          <w:sz w:val="22"/>
          <w:szCs w:val="22"/>
        </w:rPr>
      </w:pPr>
      <w:bookmarkStart w:id="14" w:name="_Toc57649929"/>
      <w:r w:rsidRPr="009101DD">
        <w:rPr>
          <w:rFonts w:asciiTheme="minorHAnsi" w:hAnsiTheme="minorHAnsi" w:cstheme="minorHAnsi"/>
          <w:b/>
          <w:sz w:val="22"/>
          <w:szCs w:val="22"/>
        </w:rPr>
        <w:t>Exclusion o</w:t>
      </w:r>
      <w:r w:rsidRPr="00DE50D1">
        <w:rPr>
          <w:rFonts w:asciiTheme="minorHAnsi" w:hAnsiTheme="minorHAnsi" w:cstheme="minorHAnsi"/>
          <w:b/>
          <w:sz w:val="22"/>
          <w:szCs w:val="22"/>
        </w:rPr>
        <w:t>f COVID-19 Cases in the Workplace</w:t>
      </w:r>
      <w:bookmarkEnd w:id="14"/>
    </w:p>
    <w:p w14:paraId="6F130FFD" w14:textId="77777777" w:rsidR="007A5D2D" w:rsidRPr="00DE50D1" w:rsidRDefault="00006C04" w:rsidP="007A5D2D">
      <w:pPr>
        <w:pStyle w:val="Legal2L3"/>
        <w:rPr>
          <w:rFonts w:asciiTheme="minorHAnsi" w:hAnsiTheme="minorHAnsi" w:cstheme="minorHAnsi"/>
          <w:sz w:val="22"/>
          <w:szCs w:val="22"/>
        </w:rPr>
      </w:pPr>
      <w:r w:rsidRPr="00DE50D1">
        <w:rPr>
          <w:rFonts w:asciiTheme="minorHAnsi" w:hAnsiTheme="minorHAnsi" w:cstheme="minorHAnsi"/>
          <w:sz w:val="22"/>
          <w:szCs w:val="22"/>
        </w:rPr>
        <w:t>The Company will maintain benefits for an employee who is out on COVID-19 leave in accordance with law.</w:t>
      </w:r>
    </w:p>
    <w:p w14:paraId="4959474F" w14:textId="77777777" w:rsidR="007A5D2D" w:rsidRPr="00DE50D1" w:rsidRDefault="00006C04" w:rsidP="007A5D2D">
      <w:pPr>
        <w:pStyle w:val="Legal2L2"/>
        <w:rPr>
          <w:rFonts w:asciiTheme="minorHAnsi" w:hAnsiTheme="minorHAnsi" w:cstheme="minorHAnsi"/>
          <w:b/>
          <w:sz w:val="22"/>
          <w:szCs w:val="22"/>
        </w:rPr>
      </w:pPr>
      <w:bookmarkStart w:id="15" w:name="_Toc57649930"/>
      <w:r w:rsidRPr="00DE50D1">
        <w:rPr>
          <w:rFonts w:asciiTheme="minorHAnsi" w:hAnsiTheme="minorHAnsi" w:cstheme="minorHAnsi"/>
          <w:b/>
          <w:sz w:val="22"/>
          <w:szCs w:val="22"/>
        </w:rPr>
        <w:t>Return to Work Criteria</w:t>
      </w:r>
      <w:bookmarkEnd w:id="15"/>
    </w:p>
    <w:p w14:paraId="011178D8" w14:textId="77777777" w:rsidR="007A5D2D" w:rsidRPr="00DE50D1" w:rsidRDefault="00006C04" w:rsidP="007A5D2D">
      <w:pPr>
        <w:pStyle w:val="Legal2L3"/>
        <w:rPr>
          <w:rFonts w:asciiTheme="minorHAnsi" w:hAnsiTheme="minorHAnsi" w:cstheme="minorHAnsi"/>
          <w:sz w:val="22"/>
          <w:szCs w:val="22"/>
        </w:rPr>
      </w:pPr>
      <w:r w:rsidRPr="00DE50D1">
        <w:rPr>
          <w:rFonts w:asciiTheme="minorHAnsi" w:hAnsiTheme="minorHAnsi" w:cstheme="minorHAnsi"/>
          <w:sz w:val="22"/>
          <w:szCs w:val="22"/>
        </w:rPr>
        <w:t>The Company will return employees to the workplace as follows:</w:t>
      </w:r>
    </w:p>
    <w:p w14:paraId="1655B377" w14:textId="77777777" w:rsidR="007A5D2D" w:rsidRPr="00DE50D1" w:rsidRDefault="00006C04" w:rsidP="007A5D2D">
      <w:pPr>
        <w:pStyle w:val="Legal2L4"/>
        <w:rPr>
          <w:rFonts w:asciiTheme="minorHAnsi" w:hAnsiTheme="minorHAnsi" w:cstheme="minorHAnsi"/>
          <w:sz w:val="22"/>
          <w:szCs w:val="22"/>
        </w:rPr>
      </w:pPr>
      <w:r w:rsidRPr="00DE50D1">
        <w:rPr>
          <w:rFonts w:asciiTheme="minorHAnsi" w:hAnsiTheme="minorHAnsi" w:cstheme="minorHAnsi"/>
          <w:sz w:val="22"/>
          <w:szCs w:val="22"/>
        </w:rPr>
        <w:t>Employees will not be returned if they have signs or symptoms until:</w:t>
      </w:r>
    </w:p>
    <w:p w14:paraId="70D28A29" w14:textId="77777777" w:rsidR="007A5D2D" w:rsidRPr="00DE50D1" w:rsidRDefault="00006C04" w:rsidP="007A5D2D">
      <w:pPr>
        <w:pStyle w:val="Legal2L5"/>
        <w:rPr>
          <w:rFonts w:asciiTheme="minorHAnsi" w:hAnsiTheme="minorHAnsi" w:cstheme="minorHAnsi"/>
          <w:sz w:val="22"/>
          <w:szCs w:val="22"/>
        </w:rPr>
      </w:pPr>
      <w:r w:rsidRPr="00DE50D1">
        <w:rPr>
          <w:rFonts w:asciiTheme="minorHAnsi" w:hAnsiTheme="minorHAnsi" w:cstheme="minorHAnsi"/>
          <w:sz w:val="22"/>
          <w:szCs w:val="22"/>
        </w:rPr>
        <w:t xml:space="preserve">At least 24 hours have passed since a fever of 100.4 or higher </w:t>
      </w:r>
      <w:r>
        <w:rPr>
          <w:rFonts w:asciiTheme="minorHAnsi" w:hAnsiTheme="minorHAnsi" w:cstheme="minorHAnsi"/>
          <w:sz w:val="22"/>
          <w:szCs w:val="22"/>
        </w:rPr>
        <w:tab/>
      </w:r>
      <w:r w:rsidRPr="00DE50D1">
        <w:rPr>
          <w:rFonts w:asciiTheme="minorHAnsi" w:hAnsiTheme="minorHAnsi" w:cstheme="minorHAnsi"/>
          <w:sz w:val="22"/>
          <w:szCs w:val="22"/>
        </w:rPr>
        <w:t>has resolved without the use of fever-reducing medication</w:t>
      </w:r>
      <w:r>
        <w:rPr>
          <w:rFonts w:asciiTheme="minorHAnsi" w:hAnsiTheme="minorHAnsi" w:cstheme="minorHAnsi"/>
          <w:sz w:val="22"/>
          <w:szCs w:val="22"/>
        </w:rPr>
        <w:t>;</w:t>
      </w:r>
    </w:p>
    <w:p w14:paraId="580B397F" w14:textId="77777777" w:rsidR="007A5D2D" w:rsidRPr="00DE50D1" w:rsidRDefault="00006C04" w:rsidP="007A5D2D">
      <w:pPr>
        <w:pStyle w:val="Legal2L5"/>
        <w:rPr>
          <w:rFonts w:asciiTheme="minorHAnsi" w:hAnsiTheme="minorHAnsi" w:cstheme="minorHAnsi"/>
          <w:sz w:val="22"/>
          <w:szCs w:val="22"/>
        </w:rPr>
      </w:pPr>
      <w:r w:rsidRPr="00DE50D1">
        <w:rPr>
          <w:rFonts w:asciiTheme="minorHAnsi" w:hAnsiTheme="minorHAnsi" w:cstheme="minorHAnsi"/>
          <w:sz w:val="22"/>
          <w:szCs w:val="22"/>
        </w:rPr>
        <w:t>COVID-19 symptoms have improved; and</w:t>
      </w:r>
      <w:r>
        <w:rPr>
          <w:rFonts w:asciiTheme="minorHAnsi" w:hAnsiTheme="minorHAnsi" w:cstheme="minorHAnsi"/>
          <w:sz w:val="22"/>
          <w:szCs w:val="22"/>
        </w:rPr>
        <w:t>,</w:t>
      </w:r>
    </w:p>
    <w:p w14:paraId="41A9A344" w14:textId="77777777" w:rsidR="007A5D2D" w:rsidRPr="00DE50D1" w:rsidRDefault="00006C04" w:rsidP="007A5D2D">
      <w:pPr>
        <w:pStyle w:val="Legal2L5"/>
        <w:rPr>
          <w:rFonts w:asciiTheme="minorHAnsi" w:hAnsiTheme="minorHAnsi" w:cstheme="minorHAnsi"/>
          <w:sz w:val="22"/>
          <w:szCs w:val="22"/>
        </w:rPr>
      </w:pPr>
      <w:r w:rsidRPr="00DE50D1">
        <w:rPr>
          <w:rFonts w:asciiTheme="minorHAnsi" w:hAnsiTheme="minorHAnsi" w:cstheme="minorHAnsi"/>
          <w:sz w:val="22"/>
          <w:szCs w:val="22"/>
        </w:rPr>
        <w:t xml:space="preserve">At least 10 days have passed since COVID-19 symptoms first </w:t>
      </w:r>
      <w:r>
        <w:rPr>
          <w:rFonts w:asciiTheme="minorHAnsi" w:hAnsiTheme="minorHAnsi" w:cstheme="minorHAnsi"/>
          <w:sz w:val="22"/>
          <w:szCs w:val="22"/>
        </w:rPr>
        <w:tab/>
      </w:r>
      <w:r w:rsidRPr="00DE50D1">
        <w:rPr>
          <w:rFonts w:asciiTheme="minorHAnsi" w:hAnsiTheme="minorHAnsi" w:cstheme="minorHAnsi"/>
          <w:sz w:val="22"/>
          <w:szCs w:val="22"/>
        </w:rPr>
        <w:t>appeared.</w:t>
      </w:r>
    </w:p>
    <w:p w14:paraId="23E93149" w14:textId="77777777" w:rsidR="007A5D2D" w:rsidRPr="00DE50D1" w:rsidRDefault="00006C04" w:rsidP="007A5D2D">
      <w:pPr>
        <w:pStyle w:val="Legal2L4"/>
        <w:rPr>
          <w:rFonts w:asciiTheme="minorHAnsi" w:hAnsiTheme="minorHAnsi" w:cstheme="minorHAnsi"/>
          <w:sz w:val="22"/>
          <w:szCs w:val="22"/>
        </w:rPr>
      </w:pPr>
      <w:r w:rsidRPr="00DE50D1">
        <w:rPr>
          <w:rFonts w:asciiTheme="minorHAnsi" w:hAnsiTheme="minorHAnsi" w:cstheme="minorHAnsi"/>
          <w:sz w:val="22"/>
          <w:szCs w:val="22"/>
        </w:rPr>
        <w:lastRenderedPageBreak/>
        <w:t xml:space="preserve">Employees who tested positive but were asymptomatic will not return </w:t>
      </w:r>
      <w:r>
        <w:rPr>
          <w:rFonts w:asciiTheme="minorHAnsi" w:hAnsiTheme="minorHAnsi" w:cstheme="minorHAnsi"/>
          <w:sz w:val="22"/>
          <w:szCs w:val="22"/>
        </w:rPr>
        <w:tab/>
      </w:r>
      <w:r w:rsidRPr="00DE50D1">
        <w:rPr>
          <w:rFonts w:asciiTheme="minorHAnsi" w:hAnsiTheme="minorHAnsi" w:cstheme="minorHAnsi"/>
          <w:sz w:val="22"/>
          <w:szCs w:val="22"/>
        </w:rPr>
        <w:t>to work until:</w:t>
      </w:r>
    </w:p>
    <w:p w14:paraId="44147F3B" w14:textId="77777777" w:rsidR="007A5D2D" w:rsidRPr="00DE50D1" w:rsidRDefault="00006C04" w:rsidP="007A5D2D">
      <w:pPr>
        <w:pStyle w:val="Legal2L5"/>
        <w:rPr>
          <w:rFonts w:asciiTheme="minorHAnsi" w:hAnsiTheme="minorHAnsi" w:cstheme="minorHAnsi"/>
          <w:sz w:val="22"/>
          <w:szCs w:val="22"/>
        </w:rPr>
      </w:pPr>
      <w:r w:rsidRPr="00DE50D1">
        <w:rPr>
          <w:rFonts w:asciiTheme="minorHAnsi" w:hAnsiTheme="minorHAnsi" w:cstheme="minorHAnsi"/>
          <w:sz w:val="22"/>
          <w:szCs w:val="22"/>
        </w:rPr>
        <w:t xml:space="preserve">A minimum of 10 days have passed since the collection of the </w:t>
      </w:r>
      <w:r>
        <w:rPr>
          <w:rFonts w:asciiTheme="minorHAnsi" w:hAnsiTheme="minorHAnsi" w:cstheme="minorHAnsi"/>
          <w:sz w:val="22"/>
          <w:szCs w:val="22"/>
        </w:rPr>
        <w:tab/>
      </w:r>
      <w:r w:rsidRPr="00DE50D1">
        <w:rPr>
          <w:rFonts w:asciiTheme="minorHAnsi" w:hAnsiTheme="minorHAnsi" w:cstheme="minorHAnsi"/>
          <w:sz w:val="22"/>
          <w:szCs w:val="22"/>
        </w:rPr>
        <w:t>specimen of the first positive COVID-19 test</w:t>
      </w:r>
      <w:r>
        <w:rPr>
          <w:rFonts w:asciiTheme="minorHAnsi" w:hAnsiTheme="minorHAnsi" w:cstheme="minorHAnsi"/>
          <w:sz w:val="22"/>
          <w:szCs w:val="22"/>
        </w:rPr>
        <w:t>.</w:t>
      </w:r>
    </w:p>
    <w:p w14:paraId="6161DFBC" w14:textId="77777777" w:rsidR="007A5D2D" w:rsidRPr="00DE50D1" w:rsidRDefault="00006C04" w:rsidP="007A5D2D">
      <w:pPr>
        <w:pStyle w:val="Legal2L4"/>
        <w:rPr>
          <w:rFonts w:asciiTheme="minorHAnsi" w:hAnsiTheme="minorHAnsi" w:cstheme="minorHAnsi"/>
          <w:sz w:val="22"/>
          <w:szCs w:val="22"/>
        </w:rPr>
      </w:pPr>
      <w:r w:rsidRPr="00DE50D1">
        <w:rPr>
          <w:rFonts w:asciiTheme="minorHAnsi" w:hAnsiTheme="minorHAnsi" w:cstheme="minorHAnsi"/>
          <w:sz w:val="22"/>
          <w:szCs w:val="22"/>
        </w:rPr>
        <w:t xml:space="preserve">If the Employee is quarantined or isolated by a local or state health </w:t>
      </w:r>
      <w:r>
        <w:rPr>
          <w:rFonts w:asciiTheme="minorHAnsi" w:hAnsiTheme="minorHAnsi" w:cstheme="minorHAnsi"/>
          <w:sz w:val="22"/>
          <w:szCs w:val="22"/>
        </w:rPr>
        <w:tab/>
      </w:r>
      <w:r w:rsidRPr="00DE50D1">
        <w:rPr>
          <w:rFonts w:asciiTheme="minorHAnsi" w:hAnsiTheme="minorHAnsi" w:cstheme="minorHAnsi"/>
          <w:sz w:val="22"/>
          <w:szCs w:val="22"/>
        </w:rPr>
        <w:t>official, the employee will not return to work until:</w:t>
      </w:r>
    </w:p>
    <w:p w14:paraId="02D11F52" w14:textId="77777777" w:rsidR="007A5D2D" w:rsidRPr="00DE50D1" w:rsidRDefault="00006C04" w:rsidP="007A5D2D">
      <w:pPr>
        <w:pStyle w:val="Legal2L5"/>
        <w:rPr>
          <w:rFonts w:asciiTheme="minorHAnsi" w:hAnsiTheme="minorHAnsi" w:cstheme="minorHAnsi"/>
          <w:sz w:val="22"/>
          <w:szCs w:val="22"/>
        </w:rPr>
      </w:pPr>
      <w:r w:rsidRPr="00DE50D1">
        <w:rPr>
          <w:rFonts w:asciiTheme="minorHAnsi" w:hAnsiTheme="minorHAnsi" w:cstheme="minorHAnsi"/>
          <w:sz w:val="22"/>
          <w:szCs w:val="22"/>
        </w:rPr>
        <w:t xml:space="preserve">The period of isolation or quarantine is completed or the order </w:t>
      </w:r>
      <w:r>
        <w:rPr>
          <w:rFonts w:asciiTheme="minorHAnsi" w:hAnsiTheme="minorHAnsi" w:cstheme="minorHAnsi"/>
          <w:sz w:val="22"/>
          <w:szCs w:val="22"/>
        </w:rPr>
        <w:tab/>
      </w:r>
      <w:r w:rsidRPr="00DE50D1">
        <w:rPr>
          <w:rFonts w:asciiTheme="minorHAnsi" w:hAnsiTheme="minorHAnsi" w:cstheme="minorHAnsi"/>
          <w:sz w:val="22"/>
          <w:szCs w:val="22"/>
        </w:rPr>
        <w:t>is lifted; or</w:t>
      </w:r>
    </w:p>
    <w:p w14:paraId="2BAB2F1C" w14:textId="77777777" w:rsidR="007A5D2D" w:rsidRPr="00DE50D1" w:rsidRDefault="00006C04" w:rsidP="007A5D2D">
      <w:pPr>
        <w:pStyle w:val="Legal2L5"/>
        <w:rPr>
          <w:rFonts w:asciiTheme="minorHAnsi" w:hAnsiTheme="minorHAnsi" w:cstheme="minorHAnsi"/>
          <w:sz w:val="22"/>
          <w:szCs w:val="22"/>
        </w:rPr>
      </w:pPr>
      <w:r w:rsidRPr="00DE50D1">
        <w:rPr>
          <w:rFonts w:asciiTheme="minorHAnsi" w:hAnsiTheme="minorHAnsi" w:cstheme="minorHAnsi"/>
          <w:sz w:val="22"/>
          <w:szCs w:val="22"/>
        </w:rPr>
        <w:t>10 days from the time the order to isolate was effective; or</w:t>
      </w:r>
    </w:p>
    <w:p w14:paraId="613AFFFE" w14:textId="77777777" w:rsidR="007A5D2D" w:rsidRDefault="00006C04" w:rsidP="007A5D2D">
      <w:pPr>
        <w:pStyle w:val="Legal2L5"/>
        <w:rPr>
          <w:rFonts w:asciiTheme="minorHAnsi" w:hAnsiTheme="minorHAnsi" w:cstheme="minorHAnsi"/>
          <w:sz w:val="22"/>
          <w:szCs w:val="22"/>
        </w:rPr>
      </w:pPr>
      <w:r w:rsidRPr="00DE50D1">
        <w:rPr>
          <w:rFonts w:asciiTheme="minorHAnsi" w:hAnsiTheme="minorHAnsi" w:cstheme="minorHAnsi"/>
          <w:sz w:val="22"/>
          <w:szCs w:val="22"/>
        </w:rPr>
        <w:t>14 days from the time the order to quarantine was effective.</w:t>
      </w:r>
    </w:p>
    <w:p w14:paraId="2F7B944F" w14:textId="77777777" w:rsidR="00947A36" w:rsidRDefault="00006C04" w:rsidP="00947A36">
      <w:pPr>
        <w:pStyle w:val="Legal2L4"/>
        <w:ind w:left="2880" w:hanging="720"/>
        <w:rPr>
          <w:rFonts w:asciiTheme="minorHAnsi" w:hAnsiTheme="minorHAnsi" w:cstheme="minorHAnsi"/>
          <w:sz w:val="22"/>
          <w:szCs w:val="22"/>
        </w:rPr>
      </w:pPr>
      <w:r w:rsidRPr="001674CF">
        <w:rPr>
          <w:rFonts w:asciiTheme="minorHAnsi" w:hAnsiTheme="minorHAnsi" w:cstheme="minorHAnsi"/>
          <w:sz w:val="22"/>
          <w:szCs w:val="22"/>
        </w:rPr>
        <w:t xml:space="preserve">Employees who have been exposed to COVID-19 </w:t>
      </w:r>
      <w:r>
        <w:rPr>
          <w:rFonts w:asciiTheme="minorHAnsi" w:hAnsiTheme="minorHAnsi" w:cstheme="minorHAnsi"/>
          <w:sz w:val="22"/>
          <w:szCs w:val="22"/>
        </w:rPr>
        <w:t>and are asymptomatic</w:t>
      </w:r>
      <w:r w:rsidRPr="001674CF">
        <w:rPr>
          <w:rFonts w:asciiTheme="minorHAnsi" w:hAnsiTheme="minorHAnsi" w:cstheme="minorHAnsi"/>
          <w:sz w:val="22"/>
          <w:szCs w:val="22"/>
        </w:rPr>
        <w:t xml:space="preserve"> will not be permitted to return to work for </w:t>
      </w:r>
      <w:r>
        <w:rPr>
          <w:rFonts w:asciiTheme="minorHAnsi" w:hAnsiTheme="minorHAnsi" w:cstheme="minorHAnsi"/>
          <w:sz w:val="22"/>
          <w:szCs w:val="22"/>
        </w:rPr>
        <w:t>10</w:t>
      </w:r>
      <w:r w:rsidRPr="001674CF">
        <w:rPr>
          <w:rFonts w:asciiTheme="minorHAnsi" w:hAnsiTheme="minorHAnsi" w:cstheme="minorHAnsi"/>
          <w:sz w:val="22"/>
          <w:szCs w:val="22"/>
        </w:rPr>
        <w:t xml:space="preserve"> days from the last date of exposure</w:t>
      </w:r>
      <w:r>
        <w:rPr>
          <w:rFonts w:asciiTheme="minorHAnsi" w:hAnsiTheme="minorHAnsi" w:cstheme="minorHAnsi"/>
          <w:sz w:val="22"/>
          <w:szCs w:val="22"/>
        </w:rPr>
        <w:t xml:space="preserve">. </w:t>
      </w:r>
      <w:r>
        <w:rPr>
          <w:rFonts w:ascii="Calibri" w:hAnsi="Calibri" w:cs="Calibri"/>
          <w:sz w:val="22"/>
          <w:szCs w:val="22"/>
        </w:rPr>
        <w:t>Exposed employees with symptoms will not be permitted to return to work for 14 days from the last date of exposure. Employees who return earlier than 14 days must wear face coverings at all times and maintain a distance of at least 6 feet from other employees until the 14</w:t>
      </w:r>
      <w:r>
        <w:rPr>
          <w:rFonts w:ascii="Calibri" w:hAnsi="Calibri" w:cs="Calibri"/>
          <w:sz w:val="22"/>
          <w:szCs w:val="22"/>
          <w:vertAlign w:val="superscript"/>
        </w:rPr>
        <w:t>th</w:t>
      </w:r>
      <w:r>
        <w:rPr>
          <w:rFonts w:ascii="Calibri" w:hAnsi="Calibri" w:cs="Calibri"/>
          <w:sz w:val="22"/>
          <w:szCs w:val="22"/>
        </w:rPr>
        <w:t xml:space="preserve"> day from the last date of exposure. If symptoms occur upon return to work, employees must immediately report these symptoms to the Company and self-isolate. Employees are strongly encouraged to contact their local public health department or health care provider and seek testing.</w:t>
      </w:r>
    </w:p>
    <w:p w14:paraId="32F556CB" w14:textId="77777777" w:rsidR="00947A36" w:rsidRPr="00947A36" w:rsidRDefault="00006C04" w:rsidP="00947A36">
      <w:pPr>
        <w:pStyle w:val="Legal2L3"/>
        <w:rPr>
          <w:rFonts w:asciiTheme="minorHAnsi" w:hAnsiTheme="minorHAnsi"/>
          <w:sz w:val="22"/>
          <w:szCs w:val="22"/>
        </w:rPr>
      </w:pPr>
      <w:r w:rsidRPr="00947A36">
        <w:rPr>
          <w:rFonts w:asciiTheme="minorHAnsi" w:hAnsiTheme="minorHAnsi"/>
          <w:sz w:val="22"/>
          <w:szCs w:val="22"/>
        </w:rPr>
        <w:t>The Company will not require a negative test result as a condition to return any employee to work.</w:t>
      </w:r>
    </w:p>
    <w:p w14:paraId="090F7727" w14:textId="77777777" w:rsidR="007A5D2D" w:rsidRPr="00DE50D1" w:rsidRDefault="00006C04" w:rsidP="007A5D2D">
      <w:pPr>
        <w:pStyle w:val="Legal2L1"/>
        <w:rPr>
          <w:rFonts w:asciiTheme="minorHAnsi" w:hAnsiTheme="minorHAnsi" w:cstheme="minorHAnsi"/>
          <w:b/>
          <w:sz w:val="22"/>
          <w:szCs w:val="22"/>
        </w:rPr>
      </w:pPr>
      <w:bookmarkStart w:id="16" w:name="_Toc57649931"/>
      <w:r w:rsidRPr="00DE50D1">
        <w:rPr>
          <w:rFonts w:asciiTheme="minorHAnsi" w:hAnsiTheme="minorHAnsi" w:cstheme="minorHAnsi"/>
          <w:b/>
          <w:sz w:val="22"/>
          <w:szCs w:val="22"/>
        </w:rPr>
        <w:t>Multiple COVID-19 Infections and COVID-19 Outbreaks</w:t>
      </w:r>
      <w:bookmarkEnd w:id="16"/>
    </w:p>
    <w:p w14:paraId="315AB8A2" w14:textId="77777777" w:rsidR="007A5D2D" w:rsidRPr="00DE50D1" w:rsidRDefault="00006C04" w:rsidP="007A5D2D">
      <w:pPr>
        <w:pStyle w:val="Legal2L2"/>
        <w:rPr>
          <w:rFonts w:asciiTheme="minorHAnsi" w:hAnsiTheme="minorHAnsi" w:cstheme="minorHAnsi"/>
          <w:b/>
          <w:sz w:val="22"/>
          <w:szCs w:val="22"/>
        </w:rPr>
      </w:pPr>
      <w:bookmarkStart w:id="17" w:name="_Toc57649932"/>
      <w:r w:rsidRPr="00DE50D1">
        <w:rPr>
          <w:rFonts w:asciiTheme="minorHAnsi" w:hAnsiTheme="minorHAnsi" w:cstheme="minorHAnsi"/>
          <w:b/>
          <w:sz w:val="22"/>
          <w:szCs w:val="22"/>
        </w:rPr>
        <w:t>Scope</w:t>
      </w:r>
      <w:bookmarkEnd w:id="17"/>
    </w:p>
    <w:p w14:paraId="0069F1CD" w14:textId="77777777" w:rsidR="007A5D2D" w:rsidRPr="00DE50D1" w:rsidRDefault="00006C04" w:rsidP="007A5D2D">
      <w:pPr>
        <w:pStyle w:val="Legal2L3"/>
        <w:rPr>
          <w:rFonts w:asciiTheme="minorHAnsi" w:hAnsiTheme="minorHAnsi" w:cstheme="minorHAnsi"/>
          <w:sz w:val="22"/>
          <w:szCs w:val="22"/>
        </w:rPr>
      </w:pPr>
      <w:r w:rsidRPr="00DE50D1">
        <w:rPr>
          <w:rFonts w:asciiTheme="minorHAnsi" w:hAnsiTheme="minorHAnsi" w:cstheme="minorHAnsi"/>
          <w:sz w:val="22"/>
          <w:szCs w:val="22"/>
        </w:rPr>
        <w:t xml:space="preserve">If the local department of health has identified the facility as an outbreak or there are three or more COVID-19 cases in an exposed workplace within a 14-day period, the Company </w:t>
      </w:r>
      <w:r>
        <w:rPr>
          <w:rFonts w:asciiTheme="minorHAnsi" w:hAnsiTheme="minorHAnsi" w:cstheme="minorHAnsi"/>
          <w:sz w:val="22"/>
          <w:szCs w:val="22"/>
        </w:rPr>
        <w:t>will enact</w:t>
      </w:r>
      <w:r w:rsidRPr="00DE50D1">
        <w:rPr>
          <w:rFonts w:asciiTheme="minorHAnsi" w:hAnsiTheme="minorHAnsi" w:cstheme="minorHAnsi"/>
          <w:sz w:val="22"/>
          <w:szCs w:val="22"/>
        </w:rPr>
        <w:t xml:space="preserve"> enhanced procedures.  These policies will apply until there are no new COVID-19 cases detected in a workplace for a 14-day period.</w:t>
      </w:r>
    </w:p>
    <w:p w14:paraId="7B6DFBDE" w14:textId="77777777" w:rsidR="007A5D2D" w:rsidRPr="00DE50D1" w:rsidRDefault="00006C04" w:rsidP="007A5D2D">
      <w:pPr>
        <w:pStyle w:val="Legal2L2"/>
        <w:rPr>
          <w:rFonts w:asciiTheme="minorHAnsi" w:hAnsiTheme="minorHAnsi" w:cstheme="minorHAnsi"/>
          <w:b/>
          <w:sz w:val="22"/>
          <w:szCs w:val="22"/>
        </w:rPr>
      </w:pPr>
      <w:bookmarkStart w:id="18" w:name="_Toc57649933"/>
      <w:r w:rsidRPr="00DE50D1">
        <w:rPr>
          <w:rFonts w:asciiTheme="minorHAnsi" w:hAnsiTheme="minorHAnsi" w:cstheme="minorHAnsi"/>
          <w:b/>
          <w:sz w:val="22"/>
          <w:szCs w:val="22"/>
        </w:rPr>
        <w:t>Testing</w:t>
      </w:r>
      <w:bookmarkEnd w:id="18"/>
    </w:p>
    <w:p w14:paraId="45646EE8" w14:textId="77777777" w:rsidR="007A5D2D" w:rsidRPr="001E6A78" w:rsidRDefault="00006C04" w:rsidP="007A5D2D">
      <w:pPr>
        <w:pStyle w:val="Legal2L3"/>
        <w:rPr>
          <w:rFonts w:asciiTheme="minorHAnsi" w:hAnsiTheme="minorHAnsi" w:cstheme="minorHAnsi"/>
          <w:sz w:val="22"/>
          <w:szCs w:val="22"/>
        </w:rPr>
      </w:pPr>
      <w:r w:rsidRPr="00DE50D1">
        <w:rPr>
          <w:rFonts w:asciiTheme="minorHAnsi" w:hAnsiTheme="minorHAnsi" w:cstheme="minorHAnsi"/>
          <w:sz w:val="22"/>
          <w:szCs w:val="22"/>
        </w:rPr>
        <w:t>The Company will provide COVID-19 testing to all employees who were present during the period of the outbreak.  The testing will be provided at no cost to employees and employees will be paid for time spent taking the test</w:t>
      </w:r>
      <w:r w:rsidRPr="001E6A78">
        <w:rPr>
          <w:rFonts w:asciiTheme="minorHAnsi" w:hAnsiTheme="minorHAnsi" w:cstheme="minorHAnsi"/>
          <w:sz w:val="22"/>
          <w:szCs w:val="22"/>
        </w:rPr>
        <w:t>.  Employees should continue to follow the Company’</w:t>
      </w:r>
      <w:r w:rsidRPr="00BC6E8E">
        <w:rPr>
          <w:rFonts w:asciiTheme="minorHAnsi" w:hAnsiTheme="minorHAnsi" w:cstheme="minorHAnsi"/>
          <w:sz w:val="22"/>
          <w:szCs w:val="22"/>
        </w:rPr>
        <w:t xml:space="preserve">s policies, </w:t>
      </w:r>
      <w:r w:rsidRPr="006D4CCB">
        <w:rPr>
          <w:rFonts w:asciiTheme="minorHAnsi" w:hAnsiTheme="minorHAnsi" w:cstheme="minorHAnsi"/>
          <w:sz w:val="22"/>
          <w:szCs w:val="22"/>
        </w:rPr>
        <w:t>including meal and rest break policies and overtime policies in the Company’s handbook, while they are getting tested.  If an e</w:t>
      </w:r>
      <w:r w:rsidRPr="00C908EA">
        <w:rPr>
          <w:rFonts w:asciiTheme="minorHAnsi" w:hAnsiTheme="minorHAnsi" w:cstheme="minorHAnsi"/>
          <w:sz w:val="22"/>
          <w:szCs w:val="22"/>
        </w:rPr>
        <w:t xml:space="preserve">mployee </w:t>
      </w:r>
      <w:r w:rsidRPr="007713CB">
        <w:rPr>
          <w:rFonts w:asciiTheme="minorHAnsi" w:hAnsiTheme="minorHAnsi" w:cstheme="minorHAnsi"/>
          <w:sz w:val="22"/>
          <w:szCs w:val="22"/>
        </w:rPr>
        <w:t xml:space="preserve">must </w:t>
      </w:r>
      <w:r w:rsidRPr="002243AA">
        <w:rPr>
          <w:rFonts w:asciiTheme="minorHAnsi" w:hAnsiTheme="minorHAnsi" w:cstheme="minorHAnsi"/>
          <w:sz w:val="22"/>
          <w:szCs w:val="22"/>
        </w:rPr>
        <w:t xml:space="preserve">miss a meal or rest break, </w:t>
      </w:r>
      <w:r w:rsidRPr="000478C4">
        <w:rPr>
          <w:rFonts w:asciiTheme="minorHAnsi" w:hAnsiTheme="minorHAnsi" w:cstheme="minorHAnsi"/>
          <w:sz w:val="22"/>
          <w:szCs w:val="22"/>
        </w:rPr>
        <w:t xml:space="preserve">or </w:t>
      </w:r>
      <w:r>
        <w:rPr>
          <w:rFonts w:asciiTheme="minorHAnsi" w:hAnsiTheme="minorHAnsi" w:cstheme="minorHAnsi"/>
          <w:sz w:val="22"/>
          <w:szCs w:val="22"/>
        </w:rPr>
        <w:t>exceeds an</w:t>
      </w:r>
      <w:r w:rsidRPr="000478C4">
        <w:rPr>
          <w:rFonts w:asciiTheme="minorHAnsi" w:hAnsiTheme="minorHAnsi" w:cstheme="minorHAnsi"/>
          <w:sz w:val="22"/>
          <w:szCs w:val="22"/>
        </w:rPr>
        <w:t xml:space="preserve"> 8 hour </w:t>
      </w:r>
      <w:r>
        <w:rPr>
          <w:rFonts w:asciiTheme="minorHAnsi" w:hAnsiTheme="minorHAnsi" w:cstheme="minorHAnsi"/>
          <w:sz w:val="22"/>
          <w:szCs w:val="22"/>
        </w:rPr>
        <w:t>work</w:t>
      </w:r>
      <w:r w:rsidRPr="000478C4">
        <w:rPr>
          <w:rFonts w:asciiTheme="minorHAnsi" w:hAnsiTheme="minorHAnsi" w:cstheme="minorHAnsi"/>
          <w:sz w:val="22"/>
          <w:szCs w:val="22"/>
        </w:rPr>
        <w:t xml:space="preserve">day, </w:t>
      </w:r>
      <w:r w:rsidRPr="004317DE">
        <w:rPr>
          <w:rFonts w:asciiTheme="minorHAnsi" w:hAnsiTheme="minorHAnsi" w:cstheme="minorHAnsi"/>
          <w:sz w:val="22"/>
          <w:szCs w:val="22"/>
        </w:rPr>
        <w:t>the employee must immediately contact their [</w:t>
      </w:r>
      <w:r w:rsidRPr="004317DE">
        <w:rPr>
          <w:rFonts w:asciiTheme="minorHAnsi" w:hAnsiTheme="minorHAnsi" w:cstheme="minorHAnsi"/>
          <w:sz w:val="22"/>
          <w:szCs w:val="22"/>
          <w:highlight w:val="yellow"/>
        </w:rPr>
        <w:t>manager/</w:t>
      </w:r>
      <w:r w:rsidRPr="00B11E55">
        <w:rPr>
          <w:rFonts w:asciiTheme="minorHAnsi" w:hAnsiTheme="minorHAnsi" w:cstheme="minorHAnsi"/>
          <w:sz w:val="22"/>
          <w:szCs w:val="22"/>
          <w:highlight w:val="yellow"/>
        </w:rPr>
        <w:t>supervisor</w:t>
      </w:r>
      <w:r w:rsidRPr="00B11E55">
        <w:rPr>
          <w:rFonts w:asciiTheme="minorHAnsi" w:hAnsiTheme="minorHAnsi" w:cstheme="minorHAnsi"/>
          <w:sz w:val="22"/>
          <w:szCs w:val="22"/>
        </w:rPr>
        <w:t>] for permission</w:t>
      </w:r>
      <w:r w:rsidRPr="005A4D01">
        <w:rPr>
          <w:rFonts w:asciiTheme="minorHAnsi" w:hAnsiTheme="minorHAnsi" w:cstheme="minorHAnsi"/>
          <w:sz w:val="22"/>
          <w:szCs w:val="22"/>
        </w:rPr>
        <w:t xml:space="preserve">.  </w:t>
      </w:r>
      <w:r w:rsidRPr="00FF20D9">
        <w:rPr>
          <w:rFonts w:asciiTheme="minorHAnsi" w:hAnsiTheme="minorHAnsi" w:cstheme="minorHAnsi"/>
          <w:sz w:val="22"/>
          <w:szCs w:val="22"/>
        </w:rPr>
        <w:t xml:space="preserve">The Company will either ask the employee to return for a test at another time or provide premium pay for the missed </w:t>
      </w:r>
      <w:r w:rsidRPr="00FF20D9">
        <w:rPr>
          <w:rFonts w:asciiTheme="minorHAnsi" w:hAnsiTheme="minorHAnsi" w:cstheme="minorHAnsi"/>
          <w:sz w:val="22"/>
          <w:szCs w:val="22"/>
        </w:rPr>
        <w:lastRenderedPageBreak/>
        <w:t>meal or rest break and/or overtime pay for the time spent waiting for the test.  The Company has spec</w:t>
      </w:r>
      <w:r w:rsidRPr="00C847C8">
        <w:rPr>
          <w:rFonts w:asciiTheme="minorHAnsi" w:hAnsiTheme="minorHAnsi" w:cstheme="minorHAnsi"/>
          <w:sz w:val="22"/>
          <w:szCs w:val="22"/>
        </w:rPr>
        <w:t>ific procedures for employees to monitor and track the time they spend waiting for a test.  See [</w:t>
      </w:r>
      <w:r w:rsidRPr="003C5326">
        <w:rPr>
          <w:rFonts w:asciiTheme="minorHAnsi" w:hAnsiTheme="minorHAnsi" w:cstheme="minorHAnsi"/>
          <w:sz w:val="22"/>
          <w:szCs w:val="22"/>
          <w:highlight w:val="yellow"/>
        </w:rPr>
        <w:t>Form 3</w:t>
      </w:r>
      <w:r w:rsidRPr="001E6A78">
        <w:rPr>
          <w:rFonts w:asciiTheme="minorHAnsi" w:hAnsiTheme="minorHAnsi" w:cstheme="minorHAnsi"/>
          <w:sz w:val="22"/>
          <w:szCs w:val="22"/>
        </w:rPr>
        <w:t>].</w:t>
      </w:r>
    </w:p>
    <w:p w14:paraId="38FF9ADD" w14:textId="77777777" w:rsidR="007A5D2D" w:rsidRPr="00C908EA" w:rsidRDefault="00006C04" w:rsidP="007A5D2D">
      <w:pPr>
        <w:pStyle w:val="Legal2L3"/>
        <w:rPr>
          <w:rFonts w:asciiTheme="minorHAnsi" w:hAnsiTheme="minorHAnsi" w:cstheme="minorHAnsi"/>
          <w:sz w:val="22"/>
          <w:szCs w:val="22"/>
        </w:rPr>
      </w:pPr>
      <w:r w:rsidRPr="00BC6E8E">
        <w:rPr>
          <w:rFonts w:asciiTheme="minorHAnsi" w:hAnsiTheme="minorHAnsi" w:cstheme="minorHAnsi"/>
          <w:sz w:val="22"/>
          <w:szCs w:val="22"/>
        </w:rPr>
        <w:t xml:space="preserve">The Company will provide testing to all employees </w:t>
      </w:r>
      <w:r w:rsidRPr="006D4CCB">
        <w:rPr>
          <w:rFonts w:asciiTheme="minorHAnsi" w:hAnsiTheme="minorHAnsi" w:cstheme="minorHAnsi"/>
          <w:sz w:val="22"/>
          <w:szCs w:val="22"/>
        </w:rPr>
        <w:t xml:space="preserve">who were in the exposed workplace during the relevant period of the exposure.  All employees will be offered testing once, and then one week later.  </w:t>
      </w:r>
    </w:p>
    <w:p w14:paraId="40E4EF4B" w14:textId="77777777" w:rsidR="007A5D2D" w:rsidRPr="004317DE" w:rsidRDefault="00006C04" w:rsidP="007A5D2D">
      <w:pPr>
        <w:pStyle w:val="Legal2L3"/>
        <w:rPr>
          <w:rFonts w:asciiTheme="minorHAnsi" w:hAnsiTheme="minorHAnsi" w:cstheme="minorHAnsi"/>
          <w:sz w:val="22"/>
          <w:szCs w:val="22"/>
        </w:rPr>
      </w:pPr>
      <w:r w:rsidRPr="002243AA">
        <w:rPr>
          <w:rFonts w:asciiTheme="minorHAnsi" w:hAnsiTheme="minorHAnsi" w:cstheme="minorHAnsi"/>
          <w:sz w:val="22"/>
          <w:szCs w:val="22"/>
        </w:rPr>
        <w:t xml:space="preserve">The Company </w:t>
      </w:r>
      <w:r w:rsidRPr="000478C4">
        <w:rPr>
          <w:rFonts w:asciiTheme="minorHAnsi" w:hAnsiTheme="minorHAnsi" w:cstheme="minorHAnsi"/>
          <w:sz w:val="22"/>
          <w:szCs w:val="22"/>
        </w:rPr>
        <w:t>will continue COVID-19 testing of employees who remain at the workplace</w:t>
      </w:r>
      <w:r w:rsidRPr="004317DE">
        <w:rPr>
          <w:rFonts w:asciiTheme="minorHAnsi" w:hAnsiTheme="minorHAnsi" w:cstheme="minorHAnsi"/>
          <w:sz w:val="22"/>
          <w:szCs w:val="22"/>
        </w:rPr>
        <w:t xml:space="preserve"> at least once per week or more frequently if recommended by the local health department until there are no more positive COVID-19 cases </w:t>
      </w:r>
      <w:r>
        <w:rPr>
          <w:rFonts w:asciiTheme="minorHAnsi" w:hAnsiTheme="minorHAnsi" w:cstheme="minorHAnsi"/>
          <w:sz w:val="22"/>
          <w:szCs w:val="22"/>
        </w:rPr>
        <w:t xml:space="preserve">at the workplace </w:t>
      </w:r>
      <w:r w:rsidRPr="004317DE">
        <w:rPr>
          <w:rFonts w:asciiTheme="minorHAnsi" w:hAnsiTheme="minorHAnsi" w:cstheme="minorHAnsi"/>
          <w:sz w:val="22"/>
          <w:szCs w:val="22"/>
        </w:rPr>
        <w:t>within a 14-day period.</w:t>
      </w:r>
    </w:p>
    <w:p w14:paraId="29BCF660" w14:textId="77777777" w:rsidR="007A5D2D" w:rsidRPr="00B11E55" w:rsidRDefault="00006C04" w:rsidP="007A5D2D">
      <w:pPr>
        <w:pStyle w:val="Legal2L2"/>
        <w:rPr>
          <w:rFonts w:asciiTheme="minorHAnsi" w:hAnsiTheme="minorHAnsi" w:cstheme="minorHAnsi"/>
          <w:b/>
          <w:sz w:val="22"/>
          <w:szCs w:val="22"/>
        </w:rPr>
      </w:pPr>
      <w:bookmarkStart w:id="19" w:name="_Toc57649934"/>
      <w:r w:rsidRPr="004317DE">
        <w:rPr>
          <w:rFonts w:asciiTheme="minorHAnsi" w:hAnsiTheme="minorHAnsi" w:cstheme="minorHAnsi"/>
          <w:b/>
          <w:sz w:val="22"/>
          <w:szCs w:val="22"/>
        </w:rPr>
        <w:t xml:space="preserve">COVID-19 Multiple Infection </w:t>
      </w:r>
      <w:r w:rsidRPr="00B11E55">
        <w:rPr>
          <w:rFonts w:asciiTheme="minorHAnsi" w:hAnsiTheme="minorHAnsi" w:cstheme="minorHAnsi"/>
          <w:b/>
          <w:sz w:val="22"/>
          <w:szCs w:val="22"/>
        </w:rPr>
        <w:t>Cases</w:t>
      </w:r>
      <w:bookmarkEnd w:id="19"/>
    </w:p>
    <w:p w14:paraId="51448A74" w14:textId="77777777" w:rsidR="007A5D2D" w:rsidRPr="00B11E55" w:rsidRDefault="00006C04" w:rsidP="007A5D2D">
      <w:pPr>
        <w:pStyle w:val="Legal2L3"/>
        <w:rPr>
          <w:rFonts w:asciiTheme="minorHAnsi" w:hAnsiTheme="minorHAnsi" w:cstheme="minorHAnsi"/>
          <w:sz w:val="22"/>
          <w:szCs w:val="22"/>
        </w:rPr>
      </w:pPr>
      <w:r w:rsidRPr="00B11E55">
        <w:rPr>
          <w:rFonts w:asciiTheme="minorHAnsi" w:hAnsiTheme="minorHAnsi" w:cstheme="minorHAnsi"/>
          <w:sz w:val="22"/>
          <w:szCs w:val="22"/>
        </w:rPr>
        <w:t>The Company will ensure positive COVID-19 cases and COVID-19 exposures are excluded from the workplace.</w:t>
      </w:r>
    </w:p>
    <w:p w14:paraId="4D806C37" w14:textId="77777777" w:rsidR="007A5D2D" w:rsidRPr="00C847C8" w:rsidRDefault="00006C04" w:rsidP="007A5D2D">
      <w:pPr>
        <w:pStyle w:val="Legal2L3"/>
        <w:rPr>
          <w:rFonts w:asciiTheme="minorHAnsi" w:hAnsiTheme="minorHAnsi" w:cstheme="minorHAnsi"/>
          <w:sz w:val="22"/>
          <w:szCs w:val="22"/>
        </w:rPr>
      </w:pPr>
      <w:r w:rsidRPr="009026BC">
        <w:rPr>
          <w:rFonts w:asciiTheme="minorHAnsi" w:hAnsiTheme="minorHAnsi" w:cstheme="minorHAnsi"/>
          <w:sz w:val="22"/>
          <w:szCs w:val="22"/>
        </w:rPr>
        <w:t>The Company will investigate all COVID-19 illness</w:t>
      </w:r>
      <w:r w:rsidRPr="00FF20D9">
        <w:rPr>
          <w:rFonts w:asciiTheme="minorHAnsi" w:hAnsiTheme="minorHAnsi" w:cstheme="minorHAnsi"/>
          <w:sz w:val="22"/>
          <w:szCs w:val="22"/>
        </w:rPr>
        <w:t>es relating to an Outb</w:t>
      </w:r>
      <w:r w:rsidRPr="00C847C8">
        <w:rPr>
          <w:rFonts w:asciiTheme="minorHAnsi" w:hAnsiTheme="minorHAnsi" w:cstheme="minorHAnsi"/>
          <w:sz w:val="22"/>
          <w:szCs w:val="22"/>
        </w:rPr>
        <w:t>reak.</w:t>
      </w:r>
    </w:p>
    <w:p w14:paraId="52C45F48" w14:textId="77777777" w:rsidR="007A5D2D" w:rsidRPr="006F5AC9" w:rsidRDefault="00006C04" w:rsidP="007A5D2D">
      <w:pPr>
        <w:pStyle w:val="Legal2L3"/>
        <w:rPr>
          <w:rFonts w:asciiTheme="minorHAnsi" w:hAnsiTheme="minorHAnsi" w:cstheme="minorHAnsi"/>
          <w:sz w:val="22"/>
          <w:szCs w:val="22"/>
        </w:rPr>
      </w:pPr>
      <w:r w:rsidRPr="00FA1CDA">
        <w:rPr>
          <w:rFonts w:asciiTheme="minorHAnsi" w:hAnsiTheme="minorHAnsi" w:cstheme="minorHAnsi"/>
          <w:sz w:val="22"/>
          <w:szCs w:val="22"/>
        </w:rPr>
        <w:t>The Company will also investigate and correct any new or unidentified hazards for any Outbreaks and will review its policies to implement any changes relating to its investigation.</w:t>
      </w:r>
      <w:r w:rsidRPr="006F5AC9">
        <w:rPr>
          <w:rFonts w:asciiTheme="minorHAnsi" w:hAnsiTheme="minorHAnsi" w:cstheme="minorHAnsi"/>
          <w:sz w:val="22"/>
          <w:szCs w:val="22"/>
        </w:rPr>
        <w:t xml:space="preserve">  The Company will </w:t>
      </w:r>
      <w:r>
        <w:rPr>
          <w:rFonts w:asciiTheme="minorHAnsi" w:hAnsiTheme="minorHAnsi" w:cstheme="minorHAnsi"/>
          <w:sz w:val="22"/>
          <w:szCs w:val="22"/>
        </w:rPr>
        <w:t xml:space="preserve">also </w:t>
      </w:r>
      <w:r w:rsidRPr="006F5AC9">
        <w:rPr>
          <w:rFonts w:asciiTheme="minorHAnsi" w:hAnsiTheme="minorHAnsi" w:cstheme="minorHAnsi"/>
          <w:sz w:val="22"/>
          <w:szCs w:val="22"/>
        </w:rPr>
        <w:t xml:space="preserve">review </w:t>
      </w:r>
      <w:r>
        <w:rPr>
          <w:rFonts w:asciiTheme="minorHAnsi" w:hAnsiTheme="minorHAnsi" w:cstheme="minorHAnsi"/>
          <w:sz w:val="22"/>
          <w:szCs w:val="22"/>
        </w:rPr>
        <w:t xml:space="preserve">its policies </w:t>
      </w:r>
      <w:r w:rsidRPr="006F5AC9">
        <w:rPr>
          <w:rFonts w:asciiTheme="minorHAnsi" w:hAnsiTheme="minorHAnsi" w:cstheme="minorHAnsi"/>
          <w:sz w:val="22"/>
          <w:szCs w:val="22"/>
        </w:rPr>
        <w:t>to ensure it is offering all available and required leave to its employees.  The Company will re-review all policies and procedures every 30 days that the Outbreak continues.  The Company will also evaluate other feasible options for reducing COVID-19 hazards.</w:t>
      </w:r>
    </w:p>
    <w:p w14:paraId="52883D2C" w14:textId="77777777" w:rsidR="007A5D2D" w:rsidRDefault="00006C04" w:rsidP="007A5D2D">
      <w:pPr>
        <w:pStyle w:val="Legal2L3"/>
        <w:rPr>
          <w:rFonts w:asciiTheme="minorHAnsi" w:hAnsiTheme="minorHAnsi" w:cstheme="minorHAnsi"/>
          <w:sz w:val="22"/>
          <w:szCs w:val="22"/>
        </w:rPr>
      </w:pPr>
      <w:r w:rsidRPr="006F5AC9">
        <w:rPr>
          <w:rFonts w:asciiTheme="minorHAnsi" w:hAnsiTheme="minorHAnsi" w:cstheme="minorHAnsi"/>
          <w:sz w:val="22"/>
          <w:szCs w:val="22"/>
        </w:rPr>
        <w:t xml:space="preserve">The Company will promptly report to the local health department within 48 hours after the employer knows or with a diligent inquiry would have known of the three positive COVID-19 cases.  The notification </w:t>
      </w:r>
      <w:r w:rsidRPr="009101DD">
        <w:rPr>
          <w:rFonts w:asciiTheme="minorHAnsi" w:hAnsiTheme="minorHAnsi" w:cstheme="minorHAnsi"/>
          <w:sz w:val="22"/>
          <w:szCs w:val="22"/>
        </w:rPr>
        <w:t xml:space="preserve">should include the name of </w:t>
      </w:r>
      <w:r>
        <w:rPr>
          <w:rFonts w:asciiTheme="minorHAnsi" w:hAnsiTheme="minorHAnsi" w:cstheme="minorHAnsi"/>
          <w:sz w:val="22"/>
          <w:szCs w:val="22"/>
        </w:rPr>
        <w:t>each</w:t>
      </w:r>
      <w:r w:rsidRPr="009101DD">
        <w:rPr>
          <w:rFonts w:asciiTheme="minorHAnsi" w:hAnsiTheme="minorHAnsi" w:cstheme="minorHAnsi"/>
          <w:sz w:val="22"/>
          <w:szCs w:val="22"/>
        </w:rPr>
        <w:t xml:space="preserve"> </w:t>
      </w:r>
      <w:r w:rsidRPr="00DE50D1">
        <w:rPr>
          <w:rFonts w:asciiTheme="minorHAnsi" w:hAnsiTheme="minorHAnsi" w:cstheme="minorHAnsi"/>
          <w:sz w:val="22"/>
          <w:szCs w:val="22"/>
        </w:rPr>
        <w:t xml:space="preserve">positive individual, contact information, occupation, workplace location, business address, the hospitalization and/or fatality status (if any), the North American Industry Classification System (“NAICS”) code of the workplace, and any other information requested by the local health department.  The duty to report continues for every case until the Outbreak is resolved.  After January 1, 2021, the employer shall notify the local health department in accordance with </w:t>
      </w:r>
      <w:r w:rsidRPr="001E6A78">
        <w:rPr>
          <w:rFonts w:asciiTheme="minorHAnsi" w:hAnsiTheme="minorHAnsi" w:cstheme="minorHAnsi"/>
          <w:sz w:val="22"/>
          <w:szCs w:val="22"/>
        </w:rPr>
        <w:t>AB 685/California Labor Code § 6409.6</w:t>
      </w:r>
      <w:r w:rsidRPr="00BC6E8E">
        <w:rPr>
          <w:rFonts w:asciiTheme="minorHAnsi" w:hAnsiTheme="minorHAnsi" w:cstheme="minorHAnsi"/>
          <w:sz w:val="22"/>
          <w:szCs w:val="22"/>
        </w:rPr>
        <w:t>.</w:t>
      </w:r>
    </w:p>
    <w:p w14:paraId="4F9FB007" w14:textId="77777777" w:rsidR="007A5D2D" w:rsidRPr="002243AA" w:rsidRDefault="00006C04" w:rsidP="007A5D2D">
      <w:pPr>
        <w:pStyle w:val="Legal2L1"/>
        <w:rPr>
          <w:rFonts w:asciiTheme="minorHAnsi" w:hAnsiTheme="minorHAnsi" w:cstheme="minorHAnsi"/>
          <w:b/>
          <w:sz w:val="22"/>
          <w:szCs w:val="22"/>
        </w:rPr>
      </w:pPr>
      <w:bookmarkStart w:id="20" w:name="_Toc57649935"/>
      <w:r w:rsidRPr="002243AA">
        <w:rPr>
          <w:rFonts w:asciiTheme="minorHAnsi" w:hAnsiTheme="minorHAnsi" w:cstheme="minorHAnsi"/>
          <w:b/>
          <w:sz w:val="22"/>
          <w:szCs w:val="22"/>
        </w:rPr>
        <w:t>Major COVID-19 Outbreak</w:t>
      </w:r>
      <w:bookmarkEnd w:id="20"/>
    </w:p>
    <w:p w14:paraId="3C30DDBA" w14:textId="77777777" w:rsidR="007A5D2D" w:rsidRPr="000478C4" w:rsidRDefault="00006C04" w:rsidP="007A5D2D">
      <w:pPr>
        <w:pStyle w:val="Legal2L2"/>
        <w:rPr>
          <w:rFonts w:asciiTheme="minorHAnsi" w:hAnsiTheme="minorHAnsi" w:cstheme="minorHAnsi"/>
          <w:b/>
          <w:sz w:val="22"/>
          <w:szCs w:val="22"/>
        </w:rPr>
      </w:pPr>
      <w:bookmarkStart w:id="21" w:name="_Toc57649936"/>
      <w:r w:rsidRPr="000478C4">
        <w:rPr>
          <w:rFonts w:asciiTheme="minorHAnsi" w:hAnsiTheme="minorHAnsi" w:cstheme="minorHAnsi"/>
          <w:b/>
          <w:sz w:val="22"/>
          <w:szCs w:val="22"/>
        </w:rPr>
        <w:t>Scope</w:t>
      </w:r>
      <w:bookmarkEnd w:id="21"/>
    </w:p>
    <w:p w14:paraId="39B6F29A" w14:textId="77777777" w:rsidR="007A5D2D" w:rsidRPr="004317DE" w:rsidRDefault="00006C04" w:rsidP="007A5D2D">
      <w:pPr>
        <w:pStyle w:val="Legal2L3"/>
        <w:rPr>
          <w:rFonts w:asciiTheme="minorHAnsi" w:hAnsiTheme="minorHAnsi" w:cstheme="minorHAnsi"/>
          <w:sz w:val="22"/>
          <w:szCs w:val="22"/>
        </w:rPr>
      </w:pPr>
      <w:r w:rsidRPr="004317DE">
        <w:rPr>
          <w:rFonts w:asciiTheme="minorHAnsi" w:hAnsiTheme="minorHAnsi" w:cstheme="minorHAnsi"/>
          <w:sz w:val="22"/>
          <w:szCs w:val="22"/>
        </w:rPr>
        <w:t xml:space="preserve">If there are 20 or more COVID-19 cases in an exposed workplace within a 30-day period, the </w:t>
      </w:r>
      <w:r>
        <w:rPr>
          <w:rFonts w:asciiTheme="minorHAnsi" w:hAnsiTheme="minorHAnsi" w:cstheme="minorHAnsi"/>
          <w:sz w:val="22"/>
          <w:szCs w:val="22"/>
        </w:rPr>
        <w:t>following</w:t>
      </w:r>
      <w:r w:rsidRPr="004317DE">
        <w:rPr>
          <w:rFonts w:asciiTheme="minorHAnsi" w:hAnsiTheme="minorHAnsi" w:cstheme="minorHAnsi"/>
          <w:sz w:val="22"/>
          <w:szCs w:val="22"/>
        </w:rPr>
        <w:t xml:space="preserve"> enhanced procedures</w:t>
      </w:r>
      <w:r>
        <w:rPr>
          <w:rFonts w:asciiTheme="minorHAnsi" w:hAnsiTheme="minorHAnsi" w:cstheme="minorHAnsi"/>
          <w:sz w:val="22"/>
          <w:szCs w:val="22"/>
        </w:rPr>
        <w:t xml:space="preserve"> will apply</w:t>
      </w:r>
      <w:r w:rsidRPr="004317DE">
        <w:rPr>
          <w:rFonts w:asciiTheme="minorHAnsi" w:hAnsiTheme="minorHAnsi" w:cstheme="minorHAnsi"/>
          <w:sz w:val="22"/>
          <w:szCs w:val="22"/>
        </w:rPr>
        <w:t>.  These policies will apply until there are no new COVID-19 cases detected in a workplace for a 14-day period.</w:t>
      </w:r>
    </w:p>
    <w:p w14:paraId="3A85C31B" w14:textId="77777777" w:rsidR="007A5D2D" w:rsidRPr="00B11E55" w:rsidRDefault="00006C04" w:rsidP="007A5D2D">
      <w:pPr>
        <w:pStyle w:val="Legal2L2"/>
        <w:rPr>
          <w:rFonts w:asciiTheme="minorHAnsi" w:hAnsiTheme="minorHAnsi" w:cstheme="minorHAnsi"/>
          <w:b/>
          <w:sz w:val="22"/>
          <w:szCs w:val="22"/>
        </w:rPr>
      </w:pPr>
      <w:bookmarkStart w:id="22" w:name="_Toc57649937"/>
      <w:r w:rsidRPr="00B11E55">
        <w:rPr>
          <w:rFonts w:asciiTheme="minorHAnsi" w:hAnsiTheme="minorHAnsi" w:cstheme="minorHAnsi"/>
          <w:b/>
          <w:sz w:val="22"/>
          <w:szCs w:val="22"/>
        </w:rPr>
        <w:t>Testing</w:t>
      </w:r>
      <w:bookmarkEnd w:id="22"/>
    </w:p>
    <w:p w14:paraId="389AAF63" w14:textId="77777777" w:rsidR="007A5D2D" w:rsidRPr="001E6A78" w:rsidRDefault="00006C04" w:rsidP="007A5D2D">
      <w:pPr>
        <w:pStyle w:val="Legal2L3"/>
        <w:rPr>
          <w:rFonts w:asciiTheme="minorHAnsi" w:hAnsiTheme="minorHAnsi" w:cstheme="minorHAnsi"/>
          <w:sz w:val="22"/>
          <w:szCs w:val="22"/>
        </w:rPr>
      </w:pPr>
      <w:r w:rsidRPr="00B11E55">
        <w:rPr>
          <w:rFonts w:asciiTheme="minorHAnsi" w:hAnsiTheme="minorHAnsi" w:cstheme="minorHAnsi"/>
          <w:sz w:val="22"/>
          <w:szCs w:val="22"/>
        </w:rPr>
        <w:t xml:space="preserve">The Company will provide COVID-19 testing twice a week, or more frequently as recommended by the local health department, to all employees present at the exposed workplace during the relevant 30-day period and </w:t>
      </w:r>
      <w:r>
        <w:rPr>
          <w:rFonts w:asciiTheme="minorHAnsi" w:hAnsiTheme="minorHAnsi" w:cstheme="minorHAnsi"/>
          <w:sz w:val="22"/>
          <w:szCs w:val="22"/>
        </w:rPr>
        <w:t xml:space="preserve">for those </w:t>
      </w:r>
      <w:r w:rsidRPr="009026BC">
        <w:rPr>
          <w:rFonts w:asciiTheme="minorHAnsi" w:hAnsiTheme="minorHAnsi" w:cstheme="minorHAnsi"/>
          <w:sz w:val="22"/>
          <w:szCs w:val="22"/>
        </w:rPr>
        <w:t>who</w:t>
      </w:r>
      <w:r w:rsidRPr="00FF20D9">
        <w:rPr>
          <w:rFonts w:asciiTheme="minorHAnsi" w:hAnsiTheme="minorHAnsi" w:cstheme="minorHAnsi"/>
          <w:sz w:val="22"/>
          <w:szCs w:val="22"/>
        </w:rPr>
        <w:t xml:space="preserve"> remain at the workplace.  The testing will be provided at no cost to employees </w:t>
      </w:r>
      <w:r w:rsidRPr="00C847C8">
        <w:rPr>
          <w:rFonts w:asciiTheme="minorHAnsi" w:hAnsiTheme="minorHAnsi" w:cstheme="minorHAnsi"/>
          <w:sz w:val="22"/>
          <w:szCs w:val="22"/>
        </w:rPr>
        <w:t>and employees will be paid for time spent taking the test</w:t>
      </w:r>
      <w:r w:rsidRPr="001E6A78">
        <w:rPr>
          <w:rFonts w:asciiTheme="minorHAnsi" w:hAnsiTheme="minorHAnsi" w:cstheme="minorHAnsi"/>
          <w:sz w:val="22"/>
          <w:szCs w:val="22"/>
        </w:rPr>
        <w:t xml:space="preserve">.  Employees should continue to follow the Company’s policies, including meal and rest break policies and overtime </w:t>
      </w:r>
      <w:r w:rsidRPr="001E6A78">
        <w:rPr>
          <w:rFonts w:asciiTheme="minorHAnsi" w:hAnsiTheme="minorHAnsi" w:cstheme="minorHAnsi"/>
          <w:sz w:val="22"/>
          <w:szCs w:val="22"/>
        </w:rPr>
        <w:lastRenderedPageBreak/>
        <w:t xml:space="preserve">policies in the Company’s handbook, while they are getting tested.  If an employee must miss a meal or rest break, or </w:t>
      </w:r>
      <w:r>
        <w:rPr>
          <w:rFonts w:asciiTheme="minorHAnsi" w:hAnsiTheme="minorHAnsi" w:cstheme="minorHAnsi"/>
          <w:sz w:val="22"/>
          <w:szCs w:val="22"/>
        </w:rPr>
        <w:t>exceeds an</w:t>
      </w:r>
      <w:r w:rsidRPr="001E6A78">
        <w:rPr>
          <w:rFonts w:asciiTheme="minorHAnsi" w:hAnsiTheme="minorHAnsi" w:cstheme="minorHAnsi"/>
          <w:sz w:val="22"/>
          <w:szCs w:val="22"/>
        </w:rPr>
        <w:t xml:space="preserve"> 8 hour</w:t>
      </w:r>
      <w:r>
        <w:rPr>
          <w:rFonts w:asciiTheme="minorHAnsi" w:hAnsiTheme="minorHAnsi" w:cstheme="minorHAnsi"/>
          <w:sz w:val="22"/>
          <w:szCs w:val="22"/>
        </w:rPr>
        <w:t xml:space="preserve"> workday</w:t>
      </w:r>
      <w:r w:rsidRPr="001E6A78">
        <w:rPr>
          <w:rFonts w:asciiTheme="minorHAnsi" w:hAnsiTheme="minorHAnsi" w:cstheme="minorHAnsi"/>
          <w:sz w:val="22"/>
          <w:szCs w:val="22"/>
        </w:rPr>
        <w:t>, the employee must immediately contact their [</w:t>
      </w:r>
      <w:r w:rsidRPr="001E6A78">
        <w:rPr>
          <w:rFonts w:asciiTheme="minorHAnsi" w:hAnsiTheme="minorHAnsi" w:cstheme="minorHAnsi"/>
          <w:sz w:val="22"/>
          <w:szCs w:val="22"/>
          <w:highlight w:val="yellow"/>
        </w:rPr>
        <w:t>manager/supervisor</w:t>
      </w:r>
      <w:r w:rsidRPr="001E6A78">
        <w:rPr>
          <w:rFonts w:asciiTheme="minorHAnsi" w:hAnsiTheme="minorHAnsi" w:cstheme="minorHAnsi"/>
          <w:sz w:val="22"/>
          <w:szCs w:val="22"/>
        </w:rPr>
        <w:t>] for permission.  The Company will either ask the employee to return for a test at another time or provide premium pay for the missed meal or rest break and/or overtime pay for the time spent waiting for the test.  The Company has specific procedures for employees to monitor and track the time they spend waiting for a test.  See [</w:t>
      </w:r>
      <w:r w:rsidRPr="003C5326">
        <w:rPr>
          <w:rFonts w:asciiTheme="minorHAnsi" w:hAnsiTheme="minorHAnsi" w:cstheme="minorHAnsi"/>
          <w:sz w:val="22"/>
          <w:szCs w:val="22"/>
          <w:highlight w:val="yellow"/>
        </w:rPr>
        <w:t>Form 4</w:t>
      </w:r>
      <w:r w:rsidRPr="001E6A78">
        <w:rPr>
          <w:rFonts w:asciiTheme="minorHAnsi" w:hAnsiTheme="minorHAnsi" w:cstheme="minorHAnsi"/>
          <w:sz w:val="22"/>
          <w:szCs w:val="22"/>
        </w:rPr>
        <w:t>].</w:t>
      </w:r>
    </w:p>
    <w:p w14:paraId="214734DF" w14:textId="77777777" w:rsidR="007A5D2D" w:rsidRPr="00BC6E8E" w:rsidRDefault="00006C04" w:rsidP="007A5D2D">
      <w:pPr>
        <w:pStyle w:val="Legal2L2"/>
        <w:rPr>
          <w:rFonts w:asciiTheme="minorHAnsi" w:hAnsiTheme="minorHAnsi" w:cstheme="minorHAnsi"/>
          <w:b/>
          <w:sz w:val="22"/>
          <w:szCs w:val="22"/>
        </w:rPr>
      </w:pPr>
      <w:bookmarkStart w:id="23" w:name="_Toc57649938"/>
      <w:r w:rsidRPr="00BC6E8E">
        <w:rPr>
          <w:rFonts w:asciiTheme="minorHAnsi" w:hAnsiTheme="minorHAnsi" w:cstheme="minorHAnsi"/>
          <w:b/>
          <w:sz w:val="22"/>
          <w:szCs w:val="22"/>
        </w:rPr>
        <w:t xml:space="preserve">COVID-19 </w:t>
      </w:r>
      <w:r>
        <w:rPr>
          <w:rFonts w:asciiTheme="minorHAnsi" w:hAnsiTheme="minorHAnsi" w:cstheme="minorHAnsi"/>
          <w:b/>
          <w:sz w:val="22"/>
          <w:szCs w:val="22"/>
        </w:rPr>
        <w:t xml:space="preserve">Major </w:t>
      </w:r>
      <w:r w:rsidRPr="00BC6E8E">
        <w:rPr>
          <w:rFonts w:asciiTheme="minorHAnsi" w:hAnsiTheme="minorHAnsi" w:cstheme="minorHAnsi"/>
          <w:b/>
          <w:sz w:val="22"/>
          <w:szCs w:val="22"/>
        </w:rPr>
        <w:t xml:space="preserve">Multiple Infection </w:t>
      </w:r>
      <w:r>
        <w:rPr>
          <w:rFonts w:asciiTheme="minorHAnsi" w:hAnsiTheme="minorHAnsi" w:cstheme="minorHAnsi"/>
          <w:b/>
          <w:sz w:val="22"/>
          <w:szCs w:val="22"/>
        </w:rPr>
        <w:t>C</w:t>
      </w:r>
      <w:r w:rsidRPr="00BC6E8E">
        <w:rPr>
          <w:rFonts w:asciiTheme="minorHAnsi" w:hAnsiTheme="minorHAnsi" w:cstheme="minorHAnsi"/>
          <w:b/>
          <w:sz w:val="22"/>
          <w:szCs w:val="22"/>
        </w:rPr>
        <w:t>ases</w:t>
      </w:r>
      <w:bookmarkEnd w:id="23"/>
    </w:p>
    <w:p w14:paraId="43C40290" w14:textId="77777777" w:rsidR="007A5D2D" w:rsidRPr="007713CB" w:rsidRDefault="00006C04" w:rsidP="007A5D2D">
      <w:pPr>
        <w:pStyle w:val="Legal2L3"/>
        <w:rPr>
          <w:rFonts w:asciiTheme="minorHAnsi" w:hAnsiTheme="minorHAnsi" w:cstheme="minorHAnsi"/>
          <w:sz w:val="22"/>
          <w:szCs w:val="22"/>
        </w:rPr>
      </w:pPr>
      <w:r w:rsidRPr="00C908EA">
        <w:rPr>
          <w:rFonts w:asciiTheme="minorHAnsi" w:hAnsiTheme="minorHAnsi" w:cstheme="minorHAnsi"/>
          <w:sz w:val="22"/>
          <w:szCs w:val="22"/>
        </w:rPr>
        <w:t>The Company will ensure positive COVID-19 cases and COVID-19 exposures are excluded from the workplace.</w:t>
      </w:r>
    </w:p>
    <w:p w14:paraId="51A326F4" w14:textId="77777777" w:rsidR="007A5D2D" w:rsidRPr="000478C4" w:rsidRDefault="00006C04" w:rsidP="007A5D2D">
      <w:pPr>
        <w:pStyle w:val="Legal2L3"/>
        <w:rPr>
          <w:rFonts w:asciiTheme="minorHAnsi" w:hAnsiTheme="minorHAnsi" w:cstheme="minorHAnsi"/>
          <w:sz w:val="22"/>
          <w:szCs w:val="22"/>
        </w:rPr>
      </w:pPr>
      <w:r w:rsidRPr="002243AA">
        <w:rPr>
          <w:rFonts w:asciiTheme="minorHAnsi" w:hAnsiTheme="minorHAnsi" w:cstheme="minorHAnsi"/>
          <w:sz w:val="22"/>
          <w:szCs w:val="22"/>
        </w:rPr>
        <w:t>The Company will investigate all COVID-19 illnesses</w:t>
      </w:r>
      <w:r w:rsidRPr="000478C4">
        <w:rPr>
          <w:rFonts w:asciiTheme="minorHAnsi" w:hAnsiTheme="minorHAnsi" w:cstheme="minorHAnsi"/>
          <w:sz w:val="22"/>
          <w:szCs w:val="22"/>
        </w:rPr>
        <w:t xml:space="preserve"> relating to an Outbreak.</w:t>
      </w:r>
    </w:p>
    <w:p w14:paraId="7B1A33E8" w14:textId="77777777" w:rsidR="007A5D2D" w:rsidRPr="00FA1CDA" w:rsidRDefault="00006C04" w:rsidP="007A5D2D">
      <w:pPr>
        <w:pStyle w:val="Legal2L3"/>
        <w:rPr>
          <w:rFonts w:asciiTheme="minorHAnsi" w:hAnsiTheme="minorHAnsi" w:cstheme="minorHAnsi"/>
          <w:sz w:val="22"/>
          <w:szCs w:val="22"/>
        </w:rPr>
      </w:pPr>
      <w:r w:rsidRPr="004317DE">
        <w:rPr>
          <w:rFonts w:asciiTheme="minorHAnsi" w:hAnsiTheme="minorHAnsi" w:cstheme="minorHAnsi"/>
          <w:sz w:val="22"/>
          <w:szCs w:val="22"/>
        </w:rPr>
        <w:t xml:space="preserve">The Company will also investigate and correct any new or unidentified hazards for any Outbreaks and will review its policies to implement any changes relating to its investigation.  The Company will </w:t>
      </w:r>
      <w:r>
        <w:rPr>
          <w:rFonts w:asciiTheme="minorHAnsi" w:hAnsiTheme="minorHAnsi" w:cstheme="minorHAnsi"/>
          <w:sz w:val="22"/>
          <w:szCs w:val="22"/>
        </w:rPr>
        <w:t xml:space="preserve">also </w:t>
      </w:r>
      <w:r w:rsidRPr="004317DE">
        <w:rPr>
          <w:rFonts w:asciiTheme="minorHAnsi" w:hAnsiTheme="minorHAnsi" w:cstheme="minorHAnsi"/>
          <w:sz w:val="22"/>
          <w:szCs w:val="22"/>
        </w:rPr>
        <w:t xml:space="preserve">review </w:t>
      </w:r>
      <w:r>
        <w:rPr>
          <w:rFonts w:asciiTheme="minorHAnsi" w:hAnsiTheme="minorHAnsi" w:cstheme="minorHAnsi"/>
          <w:sz w:val="22"/>
          <w:szCs w:val="22"/>
        </w:rPr>
        <w:t xml:space="preserve">its policies </w:t>
      </w:r>
      <w:r w:rsidRPr="004317DE">
        <w:rPr>
          <w:rFonts w:asciiTheme="minorHAnsi" w:hAnsiTheme="minorHAnsi" w:cstheme="minorHAnsi"/>
          <w:sz w:val="22"/>
          <w:szCs w:val="22"/>
        </w:rPr>
        <w:t xml:space="preserve">to ensure it is offering all available and required leave to its employees. </w:t>
      </w:r>
      <w:r>
        <w:rPr>
          <w:rFonts w:asciiTheme="minorHAnsi" w:hAnsiTheme="minorHAnsi" w:cstheme="minorHAnsi"/>
          <w:sz w:val="22"/>
          <w:szCs w:val="22"/>
        </w:rPr>
        <w:t>For the duration of the Outbreak,</w:t>
      </w:r>
      <w:r w:rsidRPr="004317DE">
        <w:rPr>
          <w:rFonts w:asciiTheme="minorHAnsi" w:hAnsiTheme="minorHAnsi" w:cstheme="minorHAnsi"/>
          <w:sz w:val="22"/>
          <w:szCs w:val="22"/>
        </w:rPr>
        <w:t xml:space="preserve"> </w:t>
      </w:r>
      <w:r>
        <w:rPr>
          <w:rFonts w:asciiTheme="minorHAnsi" w:hAnsiTheme="minorHAnsi" w:cstheme="minorHAnsi"/>
          <w:sz w:val="22"/>
          <w:szCs w:val="22"/>
        </w:rPr>
        <w:t>t</w:t>
      </w:r>
      <w:r w:rsidRPr="004317DE">
        <w:rPr>
          <w:rFonts w:asciiTheme="minorHAnsi" w:hAnsiTheme="minorHAnsi" w:cstheme="minorHAnsi"/>
          <w:sz w:val="22"/>
          <w:szCs w:val="22"/>
        </w:rPr>
        <w:t>he Company will re-review all policies and procedures every 30 days.  The Company will also evaluate other feasible options for reducing COVID-19 hazards, including whether it can recirculate air with Minimum Efficienc</w:t>
      </w:r>
      <w:r w:rsidRPr="00B11E55">
        <w:rPr>
          <w:rFonts w:asciiTheme="minorHAnsi" w:hAnsiTheme="minorHAnsi" w:cstheme="minorHAnsi"/>
          <w:sz w:val="22"/>
          <w:szCs w:val="22"/>
        </w:rPr>
        <w:t>y Reporting Value (“MERV</w:t>
      </w:r>
      <w:r w:rsidRPr="009026BC">
        <w:rPr>
          <w:rFonts w:asciiTheme="minorHAnsi" w:hAnsiTheme="minorHAnsi" w:cstheme="minorHAnsi"/>
          <w:sz w:val="22"/>
          <w:szCs w:val="22"/>
        </w:rPr>
        <w:t>”) 13 or higher efficiency filters, or other comparable</w:t>
      </w:r>
      <w:r w:rsidRPr="00E71360">
        <w:rPr>
          <w:rFonts w:asciiTheme="minorHAnsi" w:hAnsiTheme="minorHAnsi" w:cstheme="minorHAnsi"/>
          <w:sz w:val="22"/>
          <w:szCs w:val="22"/>
        </w:rPr>
        <w:t xml:space="preserve"> air filtration</w:t>
      </w:r>
      <w:r w:rsidRPr="00216090">
        <w:rPr>
          <w:rFonts w:asciiTheme="minorHAnsi" w:hAnsiTheme="minorHAnsi" w:cstheme="minorHAnsi"/>
          <w:sz w:val="22"/>
          <w:szCs w:val="22"/>
        </w:rPr>
        <w:t xml:space="preserve">, whether they could add portable or mounted High Efficiency Particulate Air (“HEPA”) </w:t>
      </w:r>
      <w:r w:rsidRPr="00FF20D9">
        <w:rPr>
          <w:rFonts w:asciiTheme="minorHAnsi" w:hAnsiTheme="minorHAnsi" w:cstheme="minorHAnsi"/>
          <w:sz w:val="22"/>
          <w:szCs w:val="22"/>
        </w:rPr>
        <w:t>filtration units, or other air cleaning systems to reduce risk, whether a respirator</w:t>
      </w:r>
      <w:r>
        <w:rPr>
          <w:rFonts w:asciiTheme="minorHAnsi" w:hAnsiTheme="minorHAnsi" w:cstheme="minorHAnsi"/>
          <w:sz w:val="22"/>
          <w:szCs w:val="22"/>
        </w:rPr>
        <w:t>y</w:t>
      </w:r>
      <w:r w:rsidRPr="00FF20D9">
        <w:rPr>
          <w:rFonts w:asciiTheme="minorHAnsi" w:hAnsiTheme="minorHAnsi" w:cstheme="minorHAnsi"/>
          <w:sz w:val="22"/>
          <w:szCs w:val="22"/>
        </w:rPr>
        <w:t xml:space="preserve"> protection program or changes to the respiratory </w:t>
      </w:r>
      <w:r w:rsidRPr="00C847C8">
        <w:rPr>
          <w:rFonts w:asciiTheme="minorHAnsi" w:hAnsiTheme="minorHAnsi" w:cstheme="minorHAnsi"/>
          <w:sz w:val="22"/>
          <w:szCs w:val="22"/>
        </w:rPr>
        <w:t>protection program would address the COVID-19 hazards, whether the Company should stop some operations until the exposure is under control and any other measure deemed necessary by the Division.</w:t>
      </w:r>
    </w:p>
    <w:p w14:paraId="3746403F" w14:textId="77777777" w:rsidR="007A5D2D" w:rsidRPr="00E54256" w:rsidRDefault="00006C04" w:rsidP="007A5D2D">
      <w:pPr>
        <w:pStyle w:val="Legal2L3"/>
        <w:rPr>
          <w:rFonts w:asciiTheme="minorHAnsi" w:hAnsiTheme="minorHAnsi" w:cstheme="minorHAnsi"/>
          <w:sz w:val="22"/>
          <w:szCs w:val="22"/>
        </w:rPr>
      </w:pPr>
      <w:r w:rsidRPr="006F5AC9">
        <w:rPr>
          <w:rFonts w:asciiTheme="minorHAnsi" w:hAnsiTheme="minorHAnsi" w:cstheme="minorHAnsi"/>
          <w:sz w:val="22"/>
          <w:szCs w:val="22"/>
        </w:rPr>
        <w:t xml:space="preserve">The Company will promptly report to the local health department within 48 hours after the employer knows or with a diligent inquiry would have known of the three positive COVID-19 cases.  The notification </w:t>
      </w:r>
      <w:r w:rsidRPr="009101DD">
        <w:rPr>
          <w:rFonts w:asciiTheme="minorHAnsi" w:hAnsiTheme="minorHAnsi" w:cstheme="minorHAnsi"/>
          <w:sz w:val="22"/>
          <w:szCs w:val="22"/>
        </w:rPr>
        <w:t>will include the name of the posi</w:t>
      </w:r>
      <w:r w:rsidRPr="00DE50D1">
        <w:rPr>
          <w:rFonts w:asciiTheme="minorHAnsi" w:hAnsiTheme="minorHAnsi" w:cstheme="minorHAnsi"/>
          <w:sz w:val="22"/>
          <w:szCs w:val="22"/>
        </w:rPr>
        <w:t xml:space="preserve">tive individual, contact information, occupation, workplace location, business address, the hospitalization and/or fatality status (if any), the NAICS code of the workplace, and any other information requested by the local health department.  The duty to report continues for every case until the Outbreak is resolved.  After January 1, 2021, the employer shall notify the local health department in accordance with </w:t>
      </w:r>
      <w:r w:rsidRPr="001E6A78">
        <w:rPr>
          <w:rFonts w:asciiTheme="minorHAnsi" w:hAnsiTheme="minorHAnsi" w:cstheme="minorHAnsi"/>
          <w:sz w:val="22"/>
          <w:szCs w:val="22"/>
        </w:rPr>
        <w:t>AB 685/California Labor Code § 6409.6</w:t>
      </w:r>
      <w:r>
        <w:rPr>
          <w:rFonts w:asciiTheme="minorHAnsi" w:hAnsiTheme="minorHAnsi" w:cstheme="minorHAnsi"/>
          <w:sz w:val="22"/>
          <w:szCs w:val="22"/>
        </w:rPr>
        <w:t>.</w:t>
      </w:r>
      <w:r w:rsidRPr="00E54256">
        <w:rPr>
          <w:rFonts w:asciiTheme="minorHAnsi" w:hAnsiTheme="minorHAnsi" w:cstheme="minorHAnsi"/>
          <w:sz w:val="22"/>
          <w:szCs w:val="22"/>
        </w:rPr>
        <w:t xml:space="preserve"> </w:t>
      </w:r>
    </w:p>
    <w:p w14:paraId="1D1B7932" w14:textId="77777777" w:rsidR="007A5D2D" w:rsidRPr="00E54256" w:rsidRDefault="00006C04" w:rsidP="007A5D2D">
      <w:pPr>
        <w:numPr>
          <w:ilvl w:val="0"/>
          <w:numId w:val="1"/>
        </w:numPr>
        <w:spacing w:after="240"/>
        <w:outlineLvl w:val="0"/>
        <w:rPr>
          <w:rFonts w:asciiTheme="minorHAnsi" w:hAnsiTheme="minorHAnsi" w:cstheme="minorHAnsi"/>
          <w:b/>
          <w:sz w:val="22"/>
          <w:szCs w:val="22"/>
        </w:rPr>
      </w:pPr>
      <w:bookmarkStart w:id="24" w:name="_Toc57649939"/>
      <w:r w:rsidRPr="00E54256">
        <w:rPr>
          <w:rFonts w:asciiTheme="minorHAnsi" w:hAnsiTheme="minorHAnsi" w:cstheme="minorHAnsi"/>
          <w:b/>
          <w:sz w:val="22"/>
          <w:szCs w:val="22"/>
        </w:rPr>
        <w:t>[Optional Section: COVID-19 Prevention in Employer-Provided Housing]</w:t>
      </w:r>
      <w:bookmarkEnd w:id="24"/>
    </w:p>
    <w:p w14:paraId="42053181" w14:textId="77777777" w:rsidR="007A5D2D" w:rsidRPr="00E54256" w:rsidRDefault="00006C04" w:rsidP="007A5D2D">
      <w:pPr>
        <w:numPr>
          <w:ilvl w:val="1"/>
          <w:numId w:val="1"/>
        </w:numPr>
        <w:tabs>
          <w:tab w:val="clear" w:pos="2520"/>
          <w:tab w:val="num" w:pos="1440"/>
        </w:tabs>
        <w:spacing w:after="240"/>
        <w:ind w:left="0"/>
        <w:outlineLvl w:val="1"/>
        <w:rPr>
          <w:rFonts w:asciiTheme="minorHAnsi" w:hAnsiTheme="minorHAnsi" w:cstheme="minorHAnsi"/>
          <w:b/>
          <w:sz w:val="22"/>
          <w:szCs w:val="22"/>
        </w:rPr>
      </w:pPr>
      <w:bookmarkStart w:id="25" w:name="_Toc57649940"/>
      <w:r w:rsidRPr="00E54256">
        <w:rPr>
          <w:rFonts w:asciiTheme="minorHAnsi" w:hAnsiTheme="minorHAnsi" w:cstheme="minorHAnsi"/>
          <w:b/>
          <w:sz w:val="22"/>
          <w:szCs w:val="22"/>
        </w:rPr>
        <w:t>Scope</w:t>
      </w:r>
      <w:bookmarkEnd w:id="25"/>
    </w:p>
    <w:p w14:paraId="5C49007F" w14:textId="77777777" w:rsidR="007A5D2D" w:rsidRPr="00E54256" w:rsidRDefault="00006C04" w:rsidP="007A5D2D">
      <w:pPr>
        <w:numPr>
          <w:ilvl w:val="2"/>
          <w:numId w:val="1"/>
        </w:numPr>
        <w:spacing w:after="240"/>
        <w:outlineLvl w:val="2"/>
        <w:rPr>
          <w:rFonts w:asciiTheme="minorHAnsi" w:hAnsiTheme="minorHAnsi" w:cstheme="minorHAnsi"/>
          <w:sz w:val="22"/>
          <w:szCs w:val="22"/>
        </w:rPr>
      </w:pPr>
      <w:r w:rsidRPr="00E54256">
        <w:rPr>
          <w:rFonts w:asciiTheme="minorHAnsi" w:hAnsiTheme="minorHAnsi" w:cstheme="minorHAnsi"/>
          <w:sz w:val="22"/>
          <w:szCs w:val="22"/>
        </w:rPr>
        <w:t>Company-provided housing is defined as any place or area of land, any portion of any housing accommodation, or property upon which a housing accommodation is located, consisting of: living quarters, dwelling, boardinghouse, tent, bunkhouse, maintenance-of-way car, mobile home, manufactured home, recreational vehicle, travel trailer, or other housing accommodations.  Company provided housing is housing that is arranged for and provided for by an employer, other person or entity to workers, and in some cases to workers and persons in their households, in connection with the workers’ employment, whether or not rent or fees are paid or collected.  This does to apply to housing for emergency response, if the employer is a government entity, or if it is temporarily provided by a private employer for emergency response.</w:t>
      </w:r>
    </w:p>
    <w:p w14:paraId="77A4F1C8" w14:textId="77777777" w:rsidR="007A5D2D" w:rsidRPr="00E54256" w:rsidRDefault="00006C04" w:rsidP="007A5D2D">
      <w:pPr>
        <w:numPr>
          <w:ilvl w:val="1"/>
          <w:numId w:val="1"/>
        </w:numPr>
        <w:tabs>
          <w:tab w:val="clear" w:pos="2520"/>
          <w:tab w:val="num" w:pos="1440"/>
        </w:tabs>
        <w:spacing w:after="240"/>
        <w:ind w:left="0"/>
        <w:outlineLvl w:val="1"/>
        <w:rPr>
          <w:rFonts w:asciiTheme="minorHAnsi" w:hAnsiTheme="minorHAnsi" w:cstheme="minorHAnsi"/>
          <w:b/>
          <w:sz w:val="22"/>
          <w:szCs w:val="22"/>
        </w:rPr>
      </w:pPr>
      <w:bookmarkStart w:id="26" w:name="_Toc57649941"/>
      <w:r w:rsidRPr="00E54256">
        <w:rPr>
          <w:rFonts w:asciiTheme="minorHAnsi" w:hAnsiTheme="minorHAnsi" w:cstheme="minorHAnsi"/>
          <w:b/>
          <w:sz w:val="22"/>
          <w:szCs w:val="22"/>
        </w:rPr>
        <w:lastRenderedPageBreak/>
        <w:t>Assignment of Housing Units</w:t>
      </w:r>
      <w:bookmarkEnd w:id="26"/>
    </w:p>
    <w:p w14:paraId="0DDC8A35" w14:textId="77777777" w:rsidR="007A5D2D" w:rsidRPr="00E54256" w:rsidRDefault="00006C04" w:rsidP="007A5D2D">
      <w:pPr>
        <w:numPr>
          <w:ilvl w:val="2"/>
          <w:numId w:val="1"/>
        </w:numPr>
        <w:spacing w:after="240"/>
        <w:outlineLvl w:val="2"/>
        <w:rPr>
          <w:rFonts w:asciiTheme="minorHAnsi" w:hAnsiTheme="minorHAnsi" w:cstheme="minorHAnsi"/>
          <w:sz w:val="22"/>
          <w:szCs w:val="22"/>
        </w:rPr>
      </w:pPr>
      <w:r w:rsidRPr="00E54256">
        <w:rPr>
          <w:rFonts w:asciiTheme="minorHAnsi" w:hAnsiTheme="minorHAnsi" w:cstheme="minorHAnsi"/>
          <w:sz w:val="22"/>
          <w:szCs w:val="22"/>
        </w:rPr>
        <w:t>The Company will assign units in accordance with title 8 Cal Code of Regs. 3205.3.</w:t>
      </w:r>
    </w:p>
    <w:p w14:paraId="60AED32B" w14:textId="77777777" w:rsidR="007A5D2D" w:rsidRPr="00E54256" w:rsidRDefault="00006C04" w:rsidP="007A5D2D">
      <w:pPr>
        <w:numPr>
          <w:ilvl w:val="1"/>
          <w:numId w:val="1"/>
        </w:numPr>
        <w:tabs>
          <w:tab w:val="clear" w:pos="2520"/>
          <w:tab w:val="num" w:pos="1440"/>
        </w:tabs>
        <w:spacing w:after="240"/>
        <w:ind w:left="0"/>
        <w:outlineLvl w:val="1"/>
        <w:rPr>
          <w:rFonts w:asciiTheme="minorHAnsi" w:hAnsiTheme="minorHAnsi" w:cstheme="minorHAnsi"/>
          <w:b/>
          <w:sz w:val="22"/>
          <w:szCs w:val="22"/>
        </w:rPr>
      </w:pPr>
      <w:bookmarkStart w:id="27" w:name="_Toc57649942"/>
      <w:r w:rsidRPr="00E54256">
        <w:rPr>
          <w:rFonts w:asciiTheme="minorHAnsi" w:hAnsiTheme="minorHAnsi" w:cstheme="minorHAnsi"/>
          <w:b/>
          <w:sz w:val="22"/>
          <w:szCs w:val="22"/>
        </w:rPr>
        <w:t>Physical Distancing and Controls</w:t>
      </w:r>
      <w:bookmarkEnd w:id="27"/>
    </w:p>
    <w:p w14:paraId="2DE7F024" w14:textId="77777777" w:rsidR="007A5D2D" w:rsidRPr="00E54256" w:rsidRDefault="00006C04" w:rsidP="007A5D2D">
      <w:pPr>
        <w:numPr>
          <w:ilvl w:val="2"/>
          <w:numId w:val="1"/>
        </w:numPr>
        <w:spacing w:after="240"/>
        <w:outlineLvl w:val="2"/>
        <w:rPr>
          <w:rFonts w:asciiTheme="minorHAnsi" w:hAnsiTheme="minorHAnsi" w:cstheme="minorHAnsi"/>
          <w:sz w:val="22"/>
          <w:szCs w:val="22"/>
        </w:rPr>
      </w:pPr>
      <w:r w:rsidRPr="00E54256">
        <w:rPr>
          <w:rFonts w:asciiTheme="minorHAnsi" w:hAnsiTheme="minorHAnsi" w:cstheme="minorHAnsi"/>
          <w:sz w:val="22"/>
          <w:szCs w:val="22"/>
        </w:rPr>
        <w:t xml:space="preserve">The Company will ensure the premises are sufficient in size and layout to permit six feet of physical distance between known residents.  The Company will provide beds that are six feet apart.  The Company will also determine if additional filtration may be added to the housing unit to increase filtration efficiency to the highest level compatible with the existing ventilation system.  </w:t>
      </w:r>
    </w:p>
    <w:p w14:paraId="35F44E8D" w14:textId="77777777" w:rsidR="007A5D2D" w:rsidRPr="00E54256" w:rsidRDefault="00006C04" w:rsidP="007A5D2D">
      <w:pPr>
        <w:numPr>
          <w:ilvl w:val="1"/>
          <w:numId w:val="1"/>
        </w:numPr>
        <w:tabs>
          <w:tab w:val="clear" w:pos="2520"/>
          <w:tab w:val="num" w:pos="1440"/>
        </w:tabs>
        <w:spacing w:after="240"/>
        <w:ind w:left="0"/>
        <w:outlineLvl w:val="1"/>
        <w:rPr>
          <w:rFonts w:asciiTheme="minorHAnsi" w:hAnsiTheme="minorHAnsi" w:cstheme="minorHAnsi"/>
          <w:b/>
          <w:sz w:val="22"/>
          <w:szCs w:val="22"/>
        </w:rPr>
      </w:pPr>
      <w:bookmarkStart w:id="28" w:name="_Toc57649943"/>
      <w:r w:rsidRPr="00E54256">
        <w:rPr>
          <w:rFonts w:asciiTheme="minorHAnsi" w:hAnsiTheme="minorHAnsi" w:cstheme="minorHAnsi"/>
          <w:b/>
          <w:sz w:val="22"/>
          <w:szCs w:val="22"/>
        </w:rPr>
        <w:t>Face Masks/Face Coverings</w:t>
      </w:r>
      <w:bookmarkEnd w:id="28"/>
    </w:p>
    <w:p w14:paraId="787636E9" w14:textId="77777777" w:rsidR="007A5D2D" w:rsidRPr="00E54256" w:rsidRDefault="00006C04" w:rsidP="007A5D2D">
      <w:pPr>
        <w:numPr>
          <w:ilvl w:val="2"/>
          <w:numId w:val="1"/>
        </w:numPr>
        <w:spacing w:after="240"/>
        <w:outlineLvl w:val="2"/>
        <w:rPr>
          <w:rFonts w:asciiTheme="minorHAnsi" w:hAnsiTheme="minorHAnsi" w:cstheme="minorHAnsi"/>
          <w:sz w:val="22"/>
          <w:szCs w:val="22"/>
        </w:rPr>
      </w:pPr>
      <w:r w:rsidRPr="00E54256">
        <w:rPr>
          <w:rFonts w:asciiTheme="minorHAnsi" w:hAnsiTheme="minorHAnsi" w:cstheme="minorHAnsi"/>
          <w:sz w:val="22"/>
          <w:szCs w:val="22"/>
        </w:rPr>
        <w:t xml:space="preserve">The Company will offer to provide face masks/face coverings to residents.  </w:t>
      </w:r>
    </w:p>
    <w:p w14:paraId="6A25719E" w14:textId="77777777" w:rsidR="007A5D2D" w:rsidRPr="00E54256" w:rsidRDefault="00006C04" w:rsidP="007A5D2D">
      <w:pPr>
        <w:numPr>
          <w:ilvl w:val="1"/>
          <w:numId w:val="1"/>
        </w:numPr>
        <w:tabs>
          <w:tab w:val="clear" w:pos="2520"/>
          <w:tab w:val="num" w:pos="1440"/>
        </w:tabs>
        <w:spacing w:after="240"/>
        <w:ind w:left="0"/>
        <w:outlineLvl w:val="1"/>
        <w:rPr>
          <w:rFonts w:asciiTheme="minorHAnsi" w:hAnsiTheme="minorHAnsi" w:cstheme="minorHAnsi"/>
          <w:b/>
          <w:sz w:val="22"/>
          <w:szCs w:val="22"/>
        </w:rPr>
      </w:pPr>
      <w:bookmarkStart w:id="29" w:name="_Toc57649944"/>
      <w:r w:rsidRPr="00E54256">
        <w:rPr>
          <w:rFonts w:asciiTheme="minorHAnsi" w:hAnsiTheme="minorHAnsi" w:cstheme="minorHAnsi"/>
          <w:b/>
          <w:sz w:val="22"/>
          <w:szCs w:val="22"/>
        </w:rPr>
        <w:t xml:space="preserve">Cleaning and </w:t>
      </w:r>
      <w:r>
        <w:rPr>
          <w:rFonts w:asciiTheme="minorHAnsi" w:hAnsiTheme="minorHAnsi" w:cstheme="minorHAnsi"/>
          <w:b/>
          <w:sz w:val="22"/>
          <w:szCs w:val="22"/>
        </w:rPr>
        <w:t>D</w:t>
      </w:r>
      <w:r w:rsidRPr="00E54256">
        <w:rPr>
          <w:rFonts w:asciiTheme="minorHAnsi" w:hAnsiTheme="minorHAnsi" w:cstheme="minorHAnsi"/>
          <w:b/>
          <w:sz w:val="22"/>
          <w:szCs w:val="22"/>
        </w:rPr>
        <w:t>isinfecting</w:t>
      </w:r>
      <w:bookmarkEnd w:id="29"/>
    </w:p>
    <w:p w14:paraId="3984A6AC" w14:textId="77777777" w:rsidR="007A5D2D" w:rsidRPr="00E54256" w:rsidRDefault="00006C04" w:rsidP="007A5D2D">
      <w:pPr>
        <w:numPr>
          <w:ilvl w:val="2"/>
          <w:numId w:val="1"/>
        </w:numPr>
        <w:spacing w:after="240"/>
        <w:outlineLvl w:val="2"/>
        <w:rPr>
          <w:rFonts w:asciiTheme="minorHAnsi" w:hAnsiTheme="minorHAnsi" w:cstheme="minorHAnsi"/>
          <w:sz w:val="22"/>
          <w:szCs w:val="22"/>
        </w:rPr>
      </w:pPr>
      <w:r w:rsidRPr="00E54256">
        <w:rPr>
          <w:rFonts w:asciiTheme="minorHAnsi" w:hAnsiTheme="minorHAnsi" w:cstheme="minorHAnsi"/>
          <w:sz w:val="22"/>
          <w:szCs w:val="22"/>
        </w:rPr>
        <w:t>The Company will offer to provide cleaning and disinfecting of the facility.</w:t>
      </w:r>
    </w:p>
    <w:p w14:paraId="30FADA05" w14:textId="77777777" w:rsidR="007A5D2D" w:rsidRPr="00E54256" w:rsidRDefault="00006C04" w:rsidP="007A5D2D">
      <w:pPr>
        <w:numPr>
          <w:ilvl w:val="1"/>
          <w:numId w:val="1"/>
        </w:numPr>
        <w:tabs>
          <w:tab w:val="clear" w:pos="2520"/>
          <w:tab w:val="num" w:pos="1440"/>
        </w:tabs>
        <w:spacing w:after="240"/>
        <w:ind w:left="0"/>
        <w:outlineLvl w:val="1"/>
        <w:rPr>
          <w:rFonts w:asciiTheme="minorHAnsi" w:hAnsiTheme="minorHAnsi" w:cstheme="minorHAnsi"/>
          <w:b/>
          <w:sz w:val="22"/>
          <w:szCs w:val="22"/>
        </w:rPr>
      </w:pPr>
      <w:bookmarkStart w:id="30" w:name="_Toc57649945"/>
      <w:r w:rsidRPr="00E54256">
        <w:rPr>
          <w:rFonts w:asciiTheme="minorHAnsi" w:hAnsiTheme="minorHAnsi" w:cstheme="minorHAnsi"/>
          <w:b/>
          <w:sz w:val="22"/>
          <w:szCs w:val="22"/>
        </w:rPr>
        <w:t>Screening</w:t>
      </w:r>
      <w:bookmarkEnd w:id="30"/>
    </w:p>
    <w:p w14:paraId="228ABAE0" w14:textId="77777777" w:rsidR="007A5D2D" w:rsidRPr="00E54256" w:rsidRDefault="00006C04" w:rsidP="007A5D2D">
      <w:pPr>
        <w:numPr>
          <w:ilvl w:val="2"/>
          <w:numId w:val="1"/>
        </w:numPr>
        <w:spacing w:after="240"/>
        <w:outlineLvl w:val="2"/>
        <w:rPr>
          <w:rFonts w:asciiTheme="minorHAnsi" w:hAnsiTheme="minorHAnsi" w:cstheme="minorHAnsi"/>
          <w:sz w:val="22"/>
          <w:szCs w:val="22"/>
        </w:rPr>
      </w:pPr>
      <w:r w:rsidRPr="00E54256">
        <w:rPr>
          <w:rFonts w:asciiTheme="minorHAnsi" w:hAnsiTheme="minorHAnsi" w:cstheme="minorHAnsi"/>
          <w:sz w:val="22"/>
          <w:szCs w:val="22"/>
        </w:rPr>
        <w:t>The Company will encourage residents to report COVID-19 symptoms and positive diagnoses.</w:t>
      </w:r>
    </w:p>
    <w:p w14:paraId="3F2FDAAC" w14:textId="77777777" w:rsidR="007A5D2D" w:rsidRPr="00E54256" w:rsidRDefault="00006C04" w:rsidP="007A5D2D">
      <w:pPr>
        <w:numPr>
          <w:ilvl w:val="1"/>
          <w:numId w:val="1"/>
        </w:numPr>
        <w:tabs>
          <w:tab w:val="clear" w:pos="2520"/>
          <w:tab w:val="num" w:pos="1440"/>
        </w:tabs>
        <w:spacing w:after="240"/>
        <w:ind w:left="0"/>
        <w:outlineLvl w:val="1"/>
        <w:rPr>
          <w:rFonts w:asciiTheme="minorHAnsi" w:hAnsiTheme="minorHAnsi" w:cstheme="minorHAnsi"/>
          <w:b/>
          <w:sz w:val="22"/>
          <w:szCs w:val="22"/>
        </w:rPr>
      </w:pPr>
      <w:bookmarkStart w:id="31" w:name="_Toc57649946"/>
      <w:r w:rsidRPr="00E54256">
        <w:rPr>
          <w:rFonts w:asciiTheme="minorHAnsi" w:hAnsiTheme="minorHAnsi" w:cstheme="minorHAnsi"/>
          <w:b/>
          <w:sz w:val="22"/>
          <w:szCs w:val="22"/>
        </w:rPr>
        <w:t>Testing</w:t>
      </w:r>
      <w:bookmarkEnd w:id="31"/>
    </w:p>
    <w:p w14:paraId="29E4D446" w14:textId="77777777" w:rsidR="007A5D2D" w:rsidRPr="00E54256" w:rsidRDefault="00006C04" w:rsidP="007A5D2D">
      <w:pPr>
        <w:numPr>
          <w:ilvl w:val="2"/>
          <w:numId w:val="1"/>
        </w:numPr>
        <w:spacing w:after="240"/>
        <w:outlineLvl w:val="2"/>
        <w:rPr>
          <w:rFonts w:asciiTheme="minorHAnsi" w:hAnsiTheme="minorHAnsi" w:cstheme="minorHAnsi"/>
          <w:sz w:val="22"/>
          <w:szCs w:val="22"/>
        </w:rPr>
      </w:pPr>
      <w:r w:rsidRPr="00E54256">
        <w:rPr>
          <w:rFonts w:asciiTheme="minorHAnsi" w:hAnsiTheme="minorHAnsi" w:cstheme="minorHAnsi"/>
          <w:sz w:val="22"/>
          <w:szCs w:val="22"/>
        </w:rPr>
        <w:t>The Company will provide information to residents on where they can get tested in the event of a COVID-19 exposure.</w:t>
      </w:r>
    </w:p>
    <w:p w14:paraId="4AB04876" w14:textId="77777777" w:rsidR="007A5D2D" w:rsidRPr="00E54256" w:rsidRDefault="00006C04" w:rsidP="007A5D2D">
      <w:pPr>
        <w:numPr>
          <w:ilvl w:val="1"/>
          <w:numId w:val="1"/>
        </w:numPr>
        <w:tabs>
          <w:tab w:val="clear" w:pos="2520"/>
          <w:tab w:val="num" w:pos="1440"/>
        </w:tabs>
        <w:spacing w:after="240"/>
        <w:ind w:left="0"/>
        <w:outlineLvl w:val="1"/>
        <w:rPr>
          <w:rFonts w:asciiTheme="minorHAnsi" w:hAnsiTheme="minorHAnsi" w:cstheme="minorHAnsi"/>
          <w:b/>
          <w:sz w:val="22"/>
          <w:szCs w:val="22"/>
        </w:rPr>
      </w:pPr>
      <w:bookmarkStart w:id="32" w:name="_Toc57649947"/>
      <w:r w:rsidRPr="00E54256">
        <w:rPr>
          <w:rFonts w:asciiTheme="minorHAnsi" w:hAnsiTheme="minorHAnsi" w:cstheme="minorHAnsi"/>
          <w:b/>
          <w:sz w:val="22"/>
          <w:szCs w:val="22"/>
        </w:rPr>
        <w:t xml:space="preserve">Isolation of COVID-19 </w:t>
      </w:r>
      <w:r>
        <w:rPr>
          <w:rFonts w:asciiTheme="minorHAnsi" w:hAnsiTheme="minorHAnsi" w:cstheme="minorHAnsi"/>
          <w:b/>
          <w:sz w:val="22"/>
          <w:szCs w:val="22"/>
        </w:rPr>
        <w:t>C</w:t>
      </w:r>
      <w:r w:rsidRPr="00E54256">
        <w:rPr>
          <w:rFonts w:asciiTheme="minorHAnsi" w:hAnsiTheme="minorHAnsi" w:cstheme="minorHAnsi"/>
          <w:b/>
          <w:sz w:val="22"/>
          <w:szCs w:val="22"/>
        </w:rPr>
        <w:t>ase</w:t>
      </w:r>
      <w:bookmarkEnd w:id="32"/>
    </w:p>
    <w:p w14:paraId="67D8B832" w14:textId="77777777" w:rsidR="007A5D2D" w:rsidRDefault="00006C04" w:rsidP="007A5D2D">
      <w:pPr>
        <w:numPr>
          <w:ilvl w:val="2"/>
          <w:numId w:val="1"/>
        </w:numPr>
        <w:spacing w:after="240"/>
        <w:outlineLvl w:val="2"/>
        <w:rPr>
          <w:rFonts w:asciiTheme="minorHAnsi" w:hAnsiTheme="minorHAnsi" w:cstheme="minorHAnsi"/>
          <w:sz w:val="22"/>
          <w:szCs w:val="22"/>
        </w:rPr>
      </w:pPr>
      <w:r w:rsidRPr="00E54256">
        <w:rPr>
          <w:rFonts w:asciiTheme="minorHAnsi" w:hAnsiTheme="minorHAnsi" w:cstheme="minorHAnsi"/>
          <w:sz w:val="22"/>
          <w:szCs w:val="22"/>
        </w:rPr>
        <w:t>The Company will assist the resident to obtain alternative housing.</w:t>
      </w:r>
    </w:p>
    <w:p w14:paraId="001F547F" w14:textId="77777777" w:rsidR="007A5D2D" w:rsidRPr="006D4CCB" w:rsidRDefault="00006C04" w:rsidP="007A5D2D">
      <w:pPr>
        <w:pStyle w:val="Legal2L1"/>
        <w:rPr>
          <w:rFonts w:asciiTheme="minorHAnsi" w:hAnsiTheme="minorHAnsi" w:cstheme="minorHAnsi"/>
          <w:b/>
          <w:sz w:val="22"/>
          <w:szCs w:val="22"/>
        </w:rPr>
      </w:pPr>
      <w:bookmarkStart w:id="33" w:name="_Toc57649948"/>
      <w:r>
        <w:rPr>
          <w:rFonts w:asciiTheme="minorHAnsi" w:hAnsiTheme="minorHAnsi" w:cstheme="minorHAnsi"/>
          <w:b/>
          <w:sz w:val="22"/>
          <w:szCs w:val="22"/>
        </w:rPr>
        <w:t>[Optional Section:</w:t>
      </w:r>
      <w:r w:rsidRPr="006D4CCB">
        <w:rPr>
          <w:rFonts w:asciiTheme="minorHAnsi" w:hAnsiTheme="minorHAnsi" w:cstheme="minorHAnsi"/>
          <w:b/>
          <w:sz w:val="22"/>
          <w:szCs w:val="22"/>
        </w:rPr>
        <w:t xml:space="preserve"> COVID-19 Prevention in Employer-Provided </w:t>
      </w:r>
      <w:r>
        <w:rPr>
          <w:rFonts w:asciiTheme="minorHAnsi" w:hAnsiTheme="minorHAnsi" w:cstheme="minorHAnsi"/>
          <w:b/>
          <w:sz w:val="22"/>
          <w:szCs w:val="22"/>
        </w:rPr>
        <w:t>Transportation</w:t>
      </w:r>
      <w:r w:rsidRPr="006D4CCB">
        <w:rPr>
          <w:rFonts w:asciiTheme="minorHAnsi" w:hAnsiTheme="minorHAnsi" w:cstheme="minorHAnsi"/>
          <w:b/>
          <w:sz w:val="22"/>
          <w:szCs w:val="22"/>
        </w:rPr>
        <w:t xml:space="preserve"> to and from Work.</w:t>
      </w:r>
      <w:r>
        <w:rPr>
          <w:rFonts w:asciiTheme="minorHAnsi" w:hAnsiTheme="minorHAnsi" w:cstheme="minorHAnsi"/>
          <w:b/>
          <w:sz w:val="22"/>
          <w:szCs w:val="22"/>
        </w:rPr>
        <w:t>]</w:t>
      </w:r>
      <w:bookmarkEnd w:id="33"/>
    </w:p>
    <w:p w14:paraId="4CF9490E" w14:textId="77777777" w:rsidR="007A5D2D" w:rsidRPr="007713CB" w:rsidRDefault="00006C04" w:rsidP="007A5D2D">
      <w:pPr>
        <w:pStyle w:val="Legal2L2"/>
        <w:rPr>
          <w:rFonts w:asciiTheme="minorHAnsi" w:hAnsiTheme="minorHAnsi" w:cstheme="minorHAnsi"/>
          <w:b/>
          <w:sz w:val="22"/>
          <w:szCs w:val="22"/>
        </w:rPr>
      </w:pPr>
      <w:bookmarkStart w:id="34" w:name="_Toc57649949"/>
      <w:r w:rsidRPr="00C908EA">
        <w:rPr>
          <w:rFonts w:asciiTheme="minorHAnsi" w:hAnsiTheme="minorHAnsi" w:cstheme="minorHAnsi"/>
          <w:b/>
          <w:sz w:val="22"/>
          <w:szCs w:val="22"/>
        </w:rPr>
        <w:t>Scope</w:t>
      </w:r>
      <w:bookmarkEnd w:id="34"/>
    </w:p>
    <w:p w14:paraId="12746B6B" w14:textId="77777777" w:rsidR="007A5D2D" w:rsidRPr="004317DE" w:rsidRDefault="00006C04" w:rsidP="007A5D2D">
      <w:pPr>
        <w:pStyle w:val="Legal2L3"/>
        <w:rPr>
          <w:rFonts w:asciiTheme="minorHAnsi" w:hAnsiTheme="minorHAnsi" w:cstheme="minorHAnsi"/>
          <w:sz w:val="22"/>
          <w:szCs w:val="22"/>
        </w:rPr>
      </w:pPr>
      <w:r w:rsidRPr="002243AA">
        <w:rPr>
          <w:rFonts w:asciiTheme="minorHAnsi" w:hAnsiTheme="minorHAnsi" w:cstheme="minorHAnsi"/>
          <w:sz w:val="22"/>
          <w:szCs w:val="22"/>
        </w:rPr>
        <w:t xml:space="preserve">This section applies to employer-provided </w:t>
      </w:r>
      <w:r w:rsidRPr="000478C4">
        <w:rPr>
          <w:rFonts w:asciiTheme="minorHAnsi" w:hAnsiTheme="minorHAnsi" w:cstheme="minorHAnsi"/>
          <w:sz w:val="22"/>
          <w:szCs w:val="22"/>
        </w:rPr>
        <w:t>motor vehicle transportation to and from work, which is any transportation for an employee, during the course and scope of employment, provided, arranged for, or secured by an employer, including ride-share vans or shuttle vehicles, car pools, and private charter buses, r</w:t>
      </w:r>
      <w:r w:rsidRPr="004317DE">
        <w:rPr>
          <w:rFonts w:asciiTheme="minorHAnsi" w:hAnsiTheme="minorHAnsi" w:cstheme="minorHAnsi"/>
          <w:sz w:val="22"/>
          <w:szCs w:val="22"/>
        </w:rPr>
        <w:t xml:space="preserve">egardless of the travel distance.  </w:t>
      </w:r>
    </w:p>
    <w:p w14:paraId="174994C2" w14:textId="77777777" w:rsidR="007A5D2D" w:rsidRPr="004317DE" w:rsidRDefault="00006C04" w:rsidP="007A5D2D">
      <w:pPr>
        <w:pStyle w:val="Legal2L2"/>
        <w:rPr>
          <w:rFonts w:asciiTheme="minorHAnsi" w:hAnsiTheme="minorHAnsi" w:cstheme="minorHAnsi"/>
          <w:b/>
          <w:sz w:val="22"/>
          <w:szCs w:val="22"/>
        </w:rPr>
      </w:pPr>
      <w:bookmarkStart w:id="35" w:name="_Toc57649950"/>
      <w:r w:rsidRPr="004317DE">
        <w:rPr>
          <w:rFonts w:asciiTheme="minorHAnsi" w:hAnsiTheme="minorHAnsi" w:cstheme="minorHAnsi"/>
          <w:b/>
          <w:sz w:val="22"/>
          <w:szCs w:val="22"/>
        </w:rPr>
        <w:t>Assignment of Transportation</w:t>
      </w:r>
      <w:bookmarkEnd w:id="35"/>
    </w:p>
    <w:p w14:paraId="7CDC8262" w14:textId="77777777" w:rsidR="007A5D2D" w:rsidRDefault="00006C04" w:rsidP="007A5D2D">
      <w:pPr>
        <w:pStyle w:val="Legal2L3"/>
        <w:rPr>
          <w:rFonts w:asciiTheme="minorHAnsi" w:hAnsiTheme="minorHAnsi" w:cstheme="minorHAnsi"/>
          <w:sz w:val="22"/>
          <w:szCs w:val="22"/>
        </w:rPr>
      </w:pPr>
      <w:r w:rsidRPr="00B11E55">
        <w:rPr>
          <w:rFonts w:asciiTheme="minorHAnsi" w:hAnsiTheme="minorHAnsi" w:cstheme="minorHAnsi"/>
          <w:sz w:val="22"/>
          <w:szCs w:val="22"/>
        </w:rPr>
        <w:t>The Company will assign units in accordance with title 8 Cal Code of Regs. 3205.4.</w:t>
      </w:r>
    </w:p>
    <w:p w14:paraId="3282D460" w14:textId="77777777" w:rsidR="00565C74" w:rsidRPr="00565C74" w:rsidRDefault="00293363" w:rsidP="00565C74">
      <w:pPr>
        <w:pStyle w:val="BodyText"/>
      </w:pPr>
    </w:p>
    <w:p w14:paraId="601A3A91" w14:textId="77777777" w:rsidR="007A5D2D" w:rsidRPr="00B11E55" w:rsidRDefault="00006C04" w:rsidP="007A5D2D">
      <w:pPr>
        <w:pStyle w:val="Legal2L2"/>
        <w:rPr>
          <w:rFonts w:asciiTheme="minorHAnsi" w:hAnsiTheme="minorHAnsi" w:cstheme="minorHAnsi"/>
          <w:b/>
          <w:sz w:val="22"/>
          <w:szCs w:val="22"/>
        </w:rPr>
      </w:pPr>
      <w:bookmarkStart w:id="36" w:name="_Toc57649951"/>
      <w:r w:rsidRPr="00B11E55">
        <w:rPr>
          <w:rFonts w:asciiTheme="minorHAnsi" w:hAnsiTheme="minorHAnsi" w:cstheme="minorHAnsi"/>
          <w:b/>
          <w:sz w:val="22"/>
          <w:szCs w:val="22"/>
        </w:rPr>
        <w:lastRenderedPageBreak/>
        <w:t>Physical Distancing and Controls</w:t>
      </w:r>
      <w:bookmarkEnd w:id="36"/>
    </w:p>
    <w:p w14:paraId="6945C8C1" w14:textId="77777777" w:rsidR="007A5D2D" w:rsidRPr="00571445" w:rsidRDefault="00006C04" w:rsidP="007A5D2D">
      <w:pPr>
        <w:pStyle w:val="Legal2L3"/>
        <w:rPr>
          <w:rFonts w:asciiTheme="minorHAnsi" w:hAnsiTheme="minorHAnsi" w:cstheme="minorHAnsi"/>
          <w:sz w:val="22"/>
          <w:szCs w:val="22"/>
        </w:rPr>
      </w:pPr>
      <w:r w:rsidRPr="009026BC">
        <w:rPr>
          <w:rFonts w:asciiTheme="minorHAnsi" w:hAnsiTheme="minorHAnsi" w:cstheme="minorHAnsi"/>
          <w:sz w:val="22"/>
          <w:szCs w:val="22"/>
        </w:rPr>
        <w:t xml:space="preserve">The Company will ensure the vehicle operator and </w:t>
      </w:r>
      <w:r w:rsidRPr="00FF20D9">
        <w:rPr>
          <w:rFonts w:asciiTheme="minorHAnsi" w:hAnsiTheme="minorHAnsi" w:cstheme="minorHAnsi"/>
          <w:sz w:val="22"/>
          <w:szCs w:val="22"/>
        </w:rPr>
        <w:t xml:space="preserve">passengers are separated </w:t>
      </w:r>
      <w:r w:rsidRPr="00571445">
        <w:rPr>
          <w:rFonts w:asciiTheme="minorHAnsi" w:hAnsiTheme="minorHAnsi" w:cstheme="minorHAnsi"/>
          <w:sz w:val="22"/>
          <w:szCs w:val="22"/>
        </w:rPr>
        <w:t xml:space="preserve">by at least 3 feet in all directions during operation.  </w:t>
      </w:r>
    </w:p>
    <w:p w14:paraId="35338C86" w14:textId="77777777" w:rsidR="007A5D2D" w:rsidRPr="00FA1CDA" w:rsidRDefault="00006C04" w:rsidP="007A5D2D">
      <w:pPr>
        <w:pStyle w:val="Legal2L2"/>
        <w:rPr>
          <w:rFonts w:asciiTheme="minorHAnsi" w:hAnsiTheme="minorHAnsi" w:cstheme="minorHAnsi"/>
          <w:b/>
          <w:sz w:val="22"/>
          <w:szCs w:val="22"/>
        </w:rPr>
      </w:pPr>
      <w:bookmarkStart w:id="37" w:name="_Toc57649952"/>
      <w:r w:rsidRPr="00FA1CDA">
        <w:rPr>
          <w:rFonts w:asciiTheme="minorHAnsi" w:hAnsiTheme="minorHAnsi" w:cstheme="minorHAnsi"/>
          <w:b/>
          <w:sz w:val="22"/>
          <w:szCs w:val="22"/>
        </w:rPr>
        <w:t>Face Coverings</w:t>
      </w:r>
      <w:bookmarkEnd w:id="37"/>
    </w:p>
    <w:p w14:paraId="15A2C68D" w14:textId="77777777" w:rsidR="007A5D2D" w:rsidRPr="009101DD" w:rsidRDefault="00006C04" w:rsidP="007A5D2D">
      <w:pPr>
        <w:pStyle w:val="Legal2L3"/>
        <w:rPr>
          <w:rFonts w:asciiTheme="minorHAnsi" w:hAnsiTheme="minorHAnsi" w:cstheme="minorHAnsi"/>
          <w:sz w:val="22"/>
          <w:szCs w:val="22"/>
        </w:rPr>
      </w:pPr>
      <w:r w:rsidRPr="006F5AC9">
        <w:rPr>
          <w:rFonts w:asciiTheme="minorHAnsi" w:hAnsiTheme="minorHAnsi" w:cstheme="minorHAnsi"/>
          <w:sz w:val="22"/>
          <w:szCs w:val="22"/>
        </w:rPr>
        <w:t>The vehicle operator and passengers are to wear face coverings</w:t>
      </w:r>
      <w:r w:rsidRPr="009101DD">
        <w:rPr>
          <w:rFonts w:asciiTheme="minorHAnsi" w:hAnsiTheme="minorHAnsi" w:cstheme="minorHAnsi"/>
          <w:sz w:val="22"/>
          <w:szCs w:val="22"/>
        </w:rPr>
        <w:t xml:space="preserve"> at all times.    </w:t>
      </w:r>
    </w:p>
    <w:p w14:paraId="20A7C8D8" w14:textId="77777777" w:rsidR="007A5D2D" w:rsidRPr="00DE50D1" w:rsidRDefault="00006C04" w:rsidP="007A5D2D">
      <w:pPr>
        <w:pStyle w:val="Legal2L2"/>
        <w:rPr>
          <w:rFonts w:asciiTheme="minorHAnsi" w:hAnsiTheme="minorHAnsi" w:cstheme="minorHAnsi"/>
          <w:b/>
          <w:sz w:val="22"/>
          <w:szCs w:val="22"/>
        </w:rPr>
      </w:pPr>
      <w:bookmarkStart w:id="38" w:name="_Toc57649953"/>
      <w:r w:rsidRPr="00DE50D1">
        <w:rPr>
          <w:rFonts w:asciiTheme="minorHAnsi" w:hAnsiTheme="minorHAnsi" w:cstheme="minorHAnsi"/>
          <w:b/>
          <w:sz w:val="22"/>
          <w:szCs w:val="22"/>
        </w:rPr>
        <w:t xml:space="preserve">Cleaning and </w:t>
      </w:r>
      <w:r>
        <w:rPr>
          <w:rFonts w:asciiTheme="minorHAnsi" w:hAnsiTheme="minorHAnsi" w:cstheme="minorHAnsi"/>
          <w:b/>
          <w:sz w:val="22"/>
          <w:szCs w:val="22"/>
        </w:rPr>
        <w:t>D</w:t>
      </w:r>
      <w:r w:rsidRPr="00DE50D1">
        <w:rPr>
          <w:rFonts w:asciiTheme="minorHAnsi" w:hAnsiTheme="minorHAnsi" w:cstheme="minorHAnsi"/>
          <w:b/>
          <w:sz w:val="22"/>
          <w:szCs w:val="22"/>
        </w:rPr>
        <w:t>isinfecting</w:t>
      </w:r>
      <w:bookmarkEnd w:id="38"/>
    </w:p>
    <w:p w14:paraId="5FD0D418" w14:textId="77777777" w:rsidR="007A5D2D" w:rsidRPr="00DE50D1" w:rsidRDefault="00006C04" w:rsidP="007A5D2D">
      <w:pPr>
        <w:pStyle w:val="Legal2L3"/>
        <w:rPr>
          <w:rFonts w:asciiTheme="minorHAnsi" w:hAnsiTheme="minorHAnsi" w:cstheme="minorHAnsi"/>
          <w:sz w:val="22"/>
          <w:szCs w:val="22"/>
        </w:rPr>
      </w:pPr>
      <w:r w:rsidRPr="00DE50D1">
        <w:rPr>
          <w:rFonts w:asciiTheme="minorHAnsi" w:hAnsiTheme="minorHAnsi" w:cstheme="minorHAnsi"/>
          <w:sz w:val="22"/>
          <w:szCs w:val="22"/>
        </w:rPr>
        <w:t>The Company will ensure that the transportation vehicle</w:t>
      </w:r>
      <w:r>
        <w:rPr>
          <w:rFonts w:asciiTheme="minorHAnsi" w:hAnsiTheme="minorHAnsi" w:cstheme="minorHAnsi"/>
          <w:sz w:val="22"/>
          <w:szCs w:val="22"/>
        </w:rPr>
        <w:t xml:space="preserve"> is cleaned on a regular basis,</w:t>
      </w:r>
      <w:r w:rsidRPr="00DE50D1">
        <w:rPr>
          <w:rFonts w:asciiTheme="minorHAnsi" w:hAnsiTheme="minorHAnsi" w:cstheme="minorHAnsi"/>
          <w:sz w:val="22"/>
          <w:szCs w:val="22"/>
        </w:rPr>
        <w:t xml:space="preserve"> potentially multiple times a day.  The Company will clean all high-</w:t>
      </w:r>
      <w:r>
        <w:rPr>
          <w:rFonts w:asciiTheme="minorHAnsi" w:hAnsiTheme="minorHAnsi" w:cstheme="minorHAnsi"/>
          <w:sz w:val="22"/>
          <w:szCs w:val="22"/>
        </w:rPr>
        <w:t>touch</w:t>
      </w:r>
      <w:r w:rsidRPr="00DE50D1">
        <w:rPr>
          <w:rFonts w:asciiTheme="minorHAnsi" w:hAnsiTheme="minorHAnsi" w:cstheme="minorHAnsi"/>
          <w:sz w:val="22"/>
          <w:szCs w:val="22"/>
        </w:rPr>
        <w:t xml:space="preserve"> surfaces used by passengers </w:t>
      </w:r>
      <w:r>
        <w:rPr>
          <w:rFonts w:asciiTheme="minorHAnsi" w:hAnsiTheme="minorHAnsi" w:cstheme="minorHAnsi"/>
          <w:sz w:val="22"/>
          <w:szCs w:val="22"/>
        </w:rPr>
        <w:t xml:space="preserve">in between </w:t>
      </w:r>
      <w:r w:rsidRPr="00DE50D1">
        <w:rPr>
          <w:rFonts w:asciiTheme="minorHAnsi" w:hAnsiTheme="minorHAnsi" w:cstheme="minorHAnsi"/>
          <w:sz w:val="22"/>
          <w:szCs w:val="22"/>
        </w:rPr>
        <w:t>e</w:t>
      </w:r>
      <w:r>
        <w:rPr>
          <w:rFonts w:asciiTheme="minorHAnsi" w:hAnsiTheme="minorHAnsi" w:cstheme="minorHAnsi"/>
          <w:sz w:val="22"/>
          <w:szCs w:val="22"/>
        </w:rPr>
        <w:t>very</w:t>
      </w:r>
      <w:r w:rsidRPr="00DE50D1">
        <w:rPr>
          <w:rFonts w:asciiTheme="minorHAnsi" w:hAnsiTheme="minorHAnsi" w:cstheme="minorHAnsi"/>
          <w:sz w:val="22"/>
          <w:szCs w:val="22"/>
        </w:rPr>
        <w:t xml:space="preserve"> trip and </w:t>
      </w:r>
      <w:r>
        <w:rPr>
          <w:rFonts w:asciiTheme="minorHAnsi" w:hAnsiTheme="minorHAnsi" w:cstheme="minorHAnsi"/>
          <w:sz w:val="22"/>
          <w:szCs w:val="22"/>
        </w:rPr>
        <w:t>all high-touch driver surfaces before driver change out</w:t>
      </w:r>
      <w:r w:rsidRPr="00DE50D1">
        <w:rPr>
          <w:rFonts w:asciiTheme="minorHAnsi" w:hAnsiTheme="minorHAnsi" w:cstheme="minorHAnsi"/>
          <w:sz w:val="22"/>
          <w:szCs w:val="22"/>
        </w:rPr>
        <w:t>.  The Company will provide drivers and riders with additional sanitizing materials.</w:t>
      </w:r>
    </w:p>
    <w:p w14:paraId="69657D73" w14:textId="77777777" w:rsidR="007A5D2D" w:rsidRPr="00DE50D1" w:rsidRDefault="00006C04" w:rsidP="007A5D2D">
      <w:pPr>
        <w:pStyle w:val="Legal2L2"/>
        <w:rPr>
          <w:rFonts w:asciiTheme="minorHAnsi" w:hAnsiTheme="minorHAnsi" w:cstheme="minorHAnsi"/>
          <w:b/>
          <w:sz w:val="22"/>
          <w:szCs w:val="22"/>
        </w:rPr>
      </w:pPr>
      <w:bookmarkStart w:id="39" w:name="_Toc57649954"/>
      <w:r w:rsidRPr="00DE50D1">
        <w:rPr>
          <w:rFonts w:asciiTheme="minorHAnsi" w:hAnsiTheme="minorHAnsi" w:cstheme="minorHAnsi"/>
          <w:b/>
          <w:sz w:val="22"/>
          <w:szCs w:val="22"/>
        </w:rPr>
        <w:t>Screening</w:t>
      </w:r>
      <w:bookmarkEnd w:id="39"/>
    </w:p>
    <w:p w14:paraId="758A91B8" w14:textId="77777777" w:rsidR="007A5D2D" w:rsidRPr="00DE50D1" w:rsidRDefault="00006C04" w:rsidP="007A5D2D">
      <w:pPr>
        <w:pStyle w:val="Legal2L3"/>
        <w:rPr>
          <w:rFonts w:asciiTheme="minorHAnsi" w:hAnsiTheme="minorHAnsi" w:cstheme="minorHAnsi"/>
          <w:sz w:val="22"/>
          <w:szCs w:val="22"/>
        </w:rPr>
      </w:pPr>
      <w:r w:rsidRPr="00DE50D1">
        <w:rPr>
          <w:rFonts w:asciiTheme="minorHAnsi" w:hAnsiTheme="minorHAnsi" w:cstheme="minorHAnsi"/>
          <w:sz w:val="22"/>
          <w:szCs w:val="22"/>
        </w:rPr>
        <w:t>The Company will screen dr</w:t>
      </w:r>
      <w:r>
        <w:rPr>
          <w:rFonts w:asciiTheme="minorHAnsi" w:hAnsiTheme="minorHAnsi" w:cstheme="minorHAnsi"/>
          <w:sz w:val="22"/>
          <w:szCs w:val="22"/>
        </w:rPr>
        <w:t>ivers and riders to ensure they</w:t>
      </w:r>
      <w:r w:rsidRPr="00DE50D1">
        <w:rPr>
          <w:rFonts w:asciiTheme="minorHAnsi" w:hAnsiTheme="minorHAnsi" w:cstheme="minorHAnsi"/>
          <w:sz w:val="22"/>
          <w:szCs w:val="22"/>
        </w:rPr>
        <w:t xml:space="preserve"> have </w:t>
      </w:r>
      <w:r>
        <w:rPr>
          <w:rFonts w:asciiTheme="minorHAnsi" w:hAnsiTheme="minorHAnsi" w:cstheme="minorHAnsi"/>
          <w:sz w:val="22"/>
          <w:szCs w:val="22"/>
        </w:rPr>
        <w:t xml:space="preserve">not had </w:t>
      </w:r>
      <w:r w:rsidRPr="00DE50D1">
        <w:rPr>
          <w:rFonts w:asciiTheme="minorHAnsi" w:hAnsiTheme="minorHAnsi" w:cstheme="minorHAnsi"/>
          <w:sz w:val="22"/>
          <w:szCs w:val="22"/>
        </w:rPr>
        <w:t xml:space="preserve">any COVID-19 exposure within the previous 14 days, </w:t>
      </w:r>
      <w:r>
        <w:rPr>
          <w:rFonts w:asciiTheme="minorHAnsi" w:hAnsiTheme="minorHAnsi" w:cstheme="minorHAnsi"/>
          <w:sz w:val="22"/>
          <w:szCs w:val="22"/>
        </w:rPr>
        <w:t>are not exhibiting</w:t>
      </w:r>
      <w:r w:rsidRPr="00DE50D1">
        <w:rPr>
          <w:rFonts w:asciiTheme="minorHAnsi" w:hAnsiTheme="minorHAnsi" w:cstheme="minorHAnsi"/>
          <w:sz w:val="22"/>
          <w:szCs w:val="22"/>
        </w:rPr>
        <w:t xml:space="preserve"> sig</w:t>
      </w:r>
      <w:r>
        <w:rPr>
          <w:rFonts w:asciiTheme="minorHAnsi" w:hAnsiTheme="minorHAnsi" w:cstheme="minorHAnsi"/>
          <w:sz w:val="22"/>
          <w:szCs w:val="22"/>
        </w:rPr>
        <w:t>ns or symptoms of the Virus, and</w:t>
      </w:r>
      <w:r w:rsidRPr="00DE50D1">
        <w:rPr>
          <w:rFonts w:asciiTheme="minorHAnsi" w:hAnsiTheme="minorHAnsi" w:cstheme="minorHAnsi"/>
          <w:sz w:val="22"/>
          <w:szCs w:val="22"/>
        </w:rPr>
        <w:t xml:space="preserve"> have not tested positive.</w:t>
      </w:r>
    </w:p>
    <w:p w14:paraId="60054417" w14:textId="77777777" w:rsidR="007A5D2D" w:rsidRPr="00DE50D1" w:rsidRDefault="00006C04" w:rsidP="007A5D2D">
      <w:pPr>
        <w:pStyle w:val="Legal2L2"/>
        <w:rPr>
          <w:rFonts w:asciiTheme="minorHAnsi" w:hAnsiTheme="minorHAnsi" w:cstheme="minorHAnsi"/>
          <w:b/>
          <w:sz w:val="22"/>
          <w:szCs w:val="22"/>
        </w:rPr>
      </w:pPr>
      <w:bookmarkStart w:id="40" w:name="_Toc57649955"/>
      <w:r w:rsidRPr="00DE50D1">
        <w:rPr>
          <w:rFonts w:asciiTheme="minorHAnsi" w:hAnsiTheme="minorHAnsi" w:cstheme="minorHAnsi"/>
          <w:b/>
          <w:sz w:val="22"/>
          <w:szCs w:val="22"/>
        </w:rPr>
        <w:t>Ventilation</w:t>
      </w:r>
      <w:bookmarkEnd w:id="40"/>
    </w:p>
    <w:p w14:paraId="4512171F" w14:textId="77777777" w:rsidR="007A5D2D" w:rsidRPr="00DE50D1" w:rsidRDefault="00006C04" w:rsidP="007A5D2D">
      <w:pPr>
        <w:pStyle w:val="Legal2L3"/>
        <w:rPr>
          <w:rFonts w:asciiTheme="minorHAnsi" w:hAnsiTheme="minorHAnsi" w:cstheme="minorHAnsi"/>
          <w:sz w:val="22"/>
          <w:szCs w:val="22"/>
        </w:rPr>
      </w:pPr>
      <w:r w:rsidRPr="00DE50D1">
        <w:rPr>
          <w:rFonts w:asciiTheme="minorHAnsi" w:hAnsiTheme="minorHAnsi" w:cstheme="minorHAnsi"/>
          <w:sz w:val="22"/>
          <w:szCs w:val="22"/>
        </w:rPr>
        <w:t xml:space="preserve">The Company will ensure that vehicle windows are kept open (if possible and practicable) and </w:t>
      </w:r>
      <w:r>
        <w:rPr>
          <w:rFonts w:asciiTheme="minorHAnsi" w:hAnsiTheme="minorHAnsi" w:cstheme="minorHAnsi"/>
          <w:sz w:val="22"/>
          <w:szCs w:val="22"/>
        </w:rPr>
        <w:t xml:space="preserve">the </w:t>
      </w:r>
      <w:r w:rsidRPr="00DE50D1">
        <w:rPr>
          <w:rFonts w:asciiTheme="minorHAnsi" w:hAnsiTheme="minorHAnsi" w:cstheme="minorHAnsi"/>
          <w:sz w:val="22"/>
          <w:szCs w:val="22"/>
        </w:rPr>
        <w:t>ventilation system is set to maximize outdoor air</w:t>
      </w:r>
      <w:r>
        <w:rPr>
          <w:rFonts w:asciiTheme="minorHAnsi" w:hAnsiTheme="minorHAnsi" w:cstheme="minorHAnsi"/>
          <w:sz w:val="22"/>
          <w:szCs w:val="22"/>
        </w:rPr>
        <w:t xml:space="preserve"> flow </w:t>
      </w:r>
      <w:r w:rsidRPr="00DE50D1">
        <w:rPr>
          <w:rFonts w:asciiTheme="minorHAnsi" w:hAnsiTheme="minorHAnsi" w:cstheme="minorHAnsi"/>
          <w:sz w:val="22"/>
          <w:szCs w:val="22"/>
        </w:rPr>
        <w:t>and not set to recirculate air.  The windows will be closed if the temperature is over 90 degrees Fahrenheit</w:t>
      </w:r>
      <w:r>
        <w:rPr>
          <w:rFonts w:asciiTheme="minorHAnsi" w:hAnsiTheme="minorHAnsi" w:cstheme="minorHAnsi"/>
          <w:sz w:val="22"/>
          <w:szCs w:val="22"/>
        </w:rPr>
        <w:t xml:space="preserve"> or</w:t>
      </w:r>
      <w:r w:rsidRPr="00DE50D1">
        <w:rPr>
          <w:rFonts w:asciiTheme="minorHAnsi" w:hAnsiTheme="minorHAnsi" w:cstheme="minorHAnsi"/>
          <w:sz w:val="22"/>
          <w:szCs w:val="22"/>
        </w:rPr>
        <w:t xml:space="preserve"> lower than 60 degrees Fahrenheit, there is rain or snow, or where the air quality</w:t>
      </w:r>
      <w:r>
        <w:rPr>
          <w:rFonts w:asciiTheme="minorHAnsi" w:hAnsiTheme="minorHAnsi" w:cstheme="minorHAnsi"/>
          <w:sz w:val="22"/>
          <w:szCs w:val="22"/>
        </w:rPr>
        <w:t xml:space="preserve"> index</w:t>
      </w:r>
      <w:r w:rsidRPr="00DE50D1">
        <w:rPr>
          <w:rFonts w:asciiTheme="minorHAnsi" w:hAnsiTheme="minorHAnsi" w:cstheme="minorHAnsi"/>
          <w:sz w:val="22"/>
          <w:szCs w:val="22"/>
        </w:rPr>
        <w:t xml:space="preserve"> is determined to be greater than 100.</w:t>
      </w:r>
    </w:p>
    <w:p w14:paraId="620DE843" w14:textId="77777777" w:rsidR="007A5D2D" w:rsidRDefault="00006C04">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4A9430AD" w14:textId="77777777" w:rsidR="007A5D2D" w:rsidRDefault="00293363" w:rsidP="007A5D2D">
      <w:pPr>
        <w:pStyle w:val="BodyText"/>
        <w:jc w:val="center"/>
        <w:rPr>
          <w:rFonts w:asciiTheme="minorHAnsi" w:hAnsiTheme="minorHAnsi" w:cstheme="minorHAnsi"/>
          <w:sz w:val="96"/>
          <w:szCs w:val="96"/>
        </w:rPr>
      </w:pPr>
    </w:p>
    <w:p w14:paraId="321C2AA0" w14:textId="77777777" w:rsidR="007A5D2D" w:rsidRDefault="00293363" w:rsidP="007A5D2D">
      <w:pPr>
        <w:pStyle w:val="BodyText"/>
        <w:jc w:val="center"/>
        <w:rPr>
          <w:rFonts w:asciiTheme="minorHAnsi" w:hAnsiTheme="minorHAnsi" w:cstheme="minorHAnsi"/>
          <w:sz w:val="96"/>
          <w:szCs w:val="96"/>
        </w:rPr>
      </w:pPr>
    </w:p>
    <w:p w14:paraId="7D9C046D" w14:textId="77777777" w:rsidR="007A5D2D" w:rsidRDefault="00293363" w:rsidP="007A5D2D">
      <w:pPr>
        <w:pStyle w:val="BodyText"/>
        <w:jc w:val="center"/>
        <w:rPr>
          <w:rFonts w:asciiTheme="minorHAnsi" w:hAnsiTheme="minorHAnsi" w:cstheme="minorHAnsi"/>
          <w:sz w:val="96"/>
          <w:szCs w:val="96"/>
        </w:rPr>
      </w:pPr>
    </w:p>
    <w:p w14:paraId="6562D4AA" w14:textId="77777777" w:rsidR="007A5D2D" w:rsidRPr="008424AD" w:rsidRDefault="00006C04" w:rsidP="007A5D2D">
      <w:pPr>
        <w:pStyle w:val="Legal2L1"/>
        <w:jc w:val="center"/>
        <w:rPr>
          <w:sz w:val="72"/>
          <w:szCs w:val="72"/>
        </w:rPr>
      </w:pPr>
      <w:bookmarkStart w:id="41" w:name="_Toc57649956"/>
      <w:r w:rsidRPr="008424AD">
        <w:rPr>
          <w:sz w:val="72"/>
          <w:szCs w:val="72"/>
        </w:rPr>
        <w:t>Appendices</w:t>
      </w:r>
      <w:bookmarkEnd w:id="41"/>
    </w:p>
    <w:p w14:paraId="1B855C65" w14:textId="77777777" w:rsidR="007A5D2D" w:rsidRDefault="00293363">
      <w:pPr>
        <w:spacing w:after="160" w:line="259" w:lineRule="auto"/>
        <w:rPr>
          <w:rFonts w:asciiTheme="minorHAnsi" w:hAnsiTheme="minorHAnsi" w:cstheme="minorHAnsi"/>
          <w:sz w:val="22"/>
          <w:szCs w:val="22"/>
        </w:rPr>
      </w:pPr>
    </w:p>
    <w:p w14:paraId="663651FA" w14:textId="77777777" w:rsidR="001E7F28" w:rsidRDefault="00006C04">
      <w:pPr>
        <w:spacing w:after="160" w:line="259" w:lineRule="auto"/>
        <w:rPr>
          <w:rFonts w:ascii="Arial" w:eastAsia="Arial" w:hAnsi="Arial" w:cs="Arial"/>
          <w:b/>
          <w:bCs/>
          <w:sz w:val="32"/>
          <w:szCs w:val="32"/>
        </w:rPr>
      </w:pPr>
      <w:r>
        <w:br w:type="page"/>
      </w:r>
    </w:p>
    <w:p w14:paraId="4CF3C201" w14:textId="77777777" w:rsidR="007A5D2D" w:rsidRPr="00BE4964" w:rsidRDefault="00006C04" w:rsidP="001E7F28">
      <w:pPr>
        <w:pStyle w:val="Title"/>
        <w:rPr>
          <w:rFonts w:asciiTheme="minorHAnsi" w:eastAsia="Times New Roman" w:hAnsiTheme="minorHAnsi" w:cstheme="minorHAnsi"/>
          <w:bCs w:val="0"/>
          <w:sz w:val="22"/>
          <w:szCs w:val="22"/>
        </w:rPr>
      </w:pPr>
      <w:r w:rsidRPr="00BE4964">
        <w:rPr>
          <w:rFonts w:asciiTheme="minorHAnsi" w:hAnsiTheme="minorHAnsi"/>
          <w:sz w:val="28"/>
          <w:szCs w:val="28"/>
        </w:rPr>
        <w:lastRenderedPageBreak/>
        <w:t>APPENDIX A</w:t>
      </w:r>
      <w:r w:rsidRPr="00BE4964">
        <w:rPr>
          <w:rFonts w:asciiTheme="minorHAnsi" w:eastAsia="Times New Roman" w:hAnsiTheme="minorHAnsi" w:cstheme="minorHAnsi"/>
          <w:bCs w:val="0"/>
          <w:sz w:val="22"/>
          <w:szCs w:val="22"/>
        </w:rPr>
        <w:br/>
      </w:r>
    </w:p>
    <w:p w14:paraId="3E668691" w14:textId="77777777" w:rsidR="007A5D2D" w:rsidRPr="00BE4964" w:rsidRDefault="00006C04" w:rsidP="007A5D2D">
      <w:pPr>
        <w:pStyle w:val="BodyText"/>
        <w:jc w:val="center"/>
        <w:rPr>
          <w:rFonts w:asciiTheme="minorHAnsi" w:hAnsiTheme="minorHAnsi" w:cstheme="minorHAnsi"/>
          <w:b/>
          <w:sz w:val="22"/>
          <w:szCs w:val="22"/>
        </w:rPr>
      </w:pPr>
      <w:r w:rsidRPr="00BE4964">
        <w:rPr>
          <w:rFonts w:asciiTheme="minorHAnsi" w:hAnsiTheme="minorHAnsi" w:cstheme="minorHAnsi"/>
          <w:b/>
          <w:sz w:val="22"/>
          <w:szCs w:val="22"/>
        </w:rPr>
        <w:t>AB 685 Notice to Potentially Exposed Employees</w:t>
      </w:r>
    </w:p>
    <w:p w14:paraId="7E453938" w14:textId="77777777" w:rsidR="007A5D2D" w:rsidRPr="00BE4964" w:rsidRDefault="00006C04" w:rsidP="007A5D2D">
      <w:pPr>
        <w:pStyle w:val="BodyText"/>
        <w:rPr>
          <w:rFonts w:asciiTheme="minorHAnsi" w:hAnsiTheme="minorHAnsi" w:cstheme="minorHAnsi"/>
          <w:b/>
          <w:sz w:val="22"/>
          <w:szCs w:val="22"/>
        </w:rPr>
      </w:pPr>
      <w:r w:rsidRPr="00BE4964">
        <w:rPr>
          <w:rFonts w:asciiTheme="minorHAnsi" w:hAnsiTheme="minorHAnsi" w:cstheme="minorHAnsi"/>
          <w:b/>
          <w:sz w:val="22"/>
          <w:szCs w:val="22"/>
        </w:rPr>
        <w:t xml:space="preserve">Note: This notice must be delivered within </w:t>
      </w:r>
      <w:r>
        <w:rPr>
          <w:rFonts w:asciiTheme="minorHAnsi" w:hAnsiTheme="minorHAnsi" w:cstheme="minorHAnsi"/>
          <w:b/>
          <w:sz w:val="22"/>
          <w:szCs w:val="22"/>
        </w:rPr>
        <w:t>one business day</w:t>
      </w:r>
      <w:r w:rsidRPr="00BE4964">
        <w:rPr>
          <w:rFonts w:asciiTheme="minorHAnsi" w:hAnsiTheme="minorHAnsi" w:cstheme="minorHAnsi"/>
          <w:b/>
          <w:sz w:val="22"/>
          <w:szCs w:val="22"/>
        </w:rPr>
        <w:t xml:space="preserve"> of the Company learning of a positive case for each positive case it has at the worksite.  </w:t>
      </w:r>
      <w:r>
        <w:rPr>
          <w:rFonts w:asciiTheme="minorHAnsi" w:hAnsiTheme="minorHAnsi" w:cstheme="minorHAnsi"/>
          <w:b/>
          <w:sz w:val="22"/>
          <w:szCs w:val="22"/>
        </w:rPr>
        <w:t xml:space="preserve">Send to all employees who were on the premises at the same worksite as the positive COVID-19 Case within the infectious period. </w:t>
      </w:r>
      <w:r w:rsidRPr="00BE4964">
        <w:rPr>
          <w:rFonts w:asciiTheme="minorHAnsi" w:hAnsiTheme="minorHAnsi" w:cstheme="minorHAnsi"/>
          <w:b/>
          <w:sz w:val="22"/>
          <w:szCs w:val="22"/>
        </w:rPr>
        <w:t>This document should be put on Company letterhead.</w:t>
      </w:r>
    </w:p>
    <w:p w14:paraId="40B123A9" w14:textId="77777777" w:rsidR="0060638E" w:rsidRDefault="00006C04" w:rsidP="0060638E">
      <w:pPr>
        <w:pStyle w:val="BodyText"/>
        <w:rPr>
          <w:rFonts w:asciiTheme="minorHAnsi" w:hAnsiTheme="minorHAnsi" w:cstheme="minorHAnsi"/>
          <w:sz w:val="22"/>
          <w:szCs w:val="22"/>
        </w:rPr>
      </w:pPr>
      <w:r w:rsidRPr="00773F28">
        <w:rPr>
          <w:rFonts w:asciiTheme="minorHAnsi" w:hAnsiTheme="minorHAnsi" w:cstheme="minorHAnsi"/>
          <w:sz w:val="22"/>
          <w:szCs w:val="22"/>
          <w:highlight w:val="yellow"/>
        </w:rPr>
        <w:t>Date</w:t>
      </w:r>
    </w:p>
    <w:p w14:paraId="66B1F038" w14:textId="77777777" w:rsidR="0060638E" w:rsidRDefault="00006C04" w:rsidP="0060638E">
      <w:pPr>
        <w:pStyle w:val="BodyText"/>
        <w:rPr>
          <w:rFonts w:asciiTheme="minorHAnsi" w:hAnsiTheme="minorHAnsi" w:cstheme="minorHAnsi"/>
          <w:sz w:val="22"/>
          <w:szCs w:val="22"/>
        </w:rPr>
      </w:pPr>
      <w:r>
        <w:rPr>
          <w:rFonts w:asciiTheme="minorHAnsi" w:hAnsiTheme="minorHAnsi" w:cstheme="minorHAnsi"/>
          <w:sz w:val="22"/>
          <w:szCs w:val="22"/>
        </w:rPr>
        <w:t>RE: Notice of Potential Workplace Exposure to COVID-19</w:t>
      </w:r>
    </w:p>
    <w:p w14:paraId="53598EC7" w14:textId="77777777" w:rsidR="007A5D2D" w:rsidRPr="00BE4964" w:rsidRDefault="00006C04" w:rsidP="007A5D2D">
      <w:pPr>
        <w:pStyle w:val="BodyText"/>
        <w:rPr>
          <w:rFonts w:asciiTheme="minorHAnsi" w:hAnsiTheme="minorHAnsi" w:cstheme="minorHAnsi"/>
          <w:sz w:val="22"/>
          <w:szCs w:val="22"/>
        </w:rPr>
      </w:pPr>
      <w:r w:rsidRPr="00BE4964">
        <w:rPr>
          <w:rFonts w:asciiTheme="minorHAnsi" w:hAnsiTheme="minorHAnsi" w:cstheme="minorHAnsi"/>
          <w:sz w:val="22"/>
          <w:szCs w:val="22"/>
        </w:rPr>
        <w:t xml:space="preserve">Dear </w:t>
      </w:r>
      <w:r w:rsidRPr="00BE4964">
        <w:rPr>
          <w:rFonts w:asciiTheme="minorHAnsi" w:hAnsiTheme="minorHAnsi" w:cstheme="minorHAnsi"/>
          <w:sz w:val="22"/>
          <w:szCs w:val="22"/>
          <w:highlight w:val="yellow"/>
        </w:rPr>
        <w:t>[Name of Employee],</w:t>
      </w:r>
      <w:r w:rsidRPr="00BE4964">
        <w:rPr>
          <w:rFonts w:asciiTheme="minorHAnsi" w:hAnsiTheme="minorHAnsi" w:cstheme="minorHAnsi"/>
          <w:sz w:val="22"/>
          <w:szCs w:val="22"/>
        </w:rPr>
        <w:t xml:space="preserve"> </w:t>
      </w:r>
    </w:p>
    <w:p w14:paraId="2DC73A7E" w14:textId="77777777" w:rsidR="007A5D2D" w:rsidRPr="00BE4964" w:rsidRDefault="00006C04" w:rsidP="007A5D2D">
      <w:pPr>
        <w:pStyle w:val="BodyText"/>
        <w:rPr>
          <w:rFonts w:asciiTheme="minorHAnsi" w:hAnsiTheme="minorHAnsi" w:cstheme="minorHAnsi"/>
          <w:sz w:val="22"/>
          <w:szCs w:val="22"/>
        </w:rPr>
      </w:pPr>
      <w:r w:rsidRPr="00BE4964">
        <w:rPr>
          <w:rFonts w:asciiTheme="minorHAnsi" w:hAnsiTheme="minorHAnsi" w:cstheme="minorHAnsi"/>
          <w:sz w:val="22"/>
          <w:szCs w:val="22"/>
        </w:rPr>
        <w:t xml:space="preserve">This notice is to inform you that </w:t>
      </w:r>
      <w:r>
        <w:rPr>
          <w:rFonts w:asciiTheme="minorHAnsi" w:hAnsiTheme="minorHAnsi" w:cstheme="minorHAnsi"/>
          <w:sz w:val="22"/>
          <w:szCs w:val="22"/>
        </w:rPr>
        <w:t xml:space="preserve">an individual working </w:t>
      </w:r>
      <w:r w:rsidRPr="00BE4964">
        <w:rPr>
          <w:rFonts w:asciiTheme="minorHAnsi" w:hAnsiTheme="minorHAnsi" w:cstheme="minorHAnsi"/>
          <w:sz w:val="22"/>
          <w:szCs w:val="22"/>
        </w:rPr>
        <w:t xml:space="preserve">at </w:t>
      </w:r>
      <w:r w:rsidRPr="00773F28">
        <w:rPr>
          <w:rFonts w:asciiTheme="minorHAnsi" w:hAnsiTheme="minorHAnsi" w:cstheme="minorHAnsi"/>
          <w:sz w:val="22"/>
          <w:szCs w:val="22"/>
          <w:highlight w:val="yellow"/>
        </w:rPr>
        <w:t>[name of location</w:t>
      </w:r>
      <w:r w:rsidRPr="00BE4964">
        <w:rPr>
          <w:rFonts w:asciiTheme="minorHAnsi" w:hAnsiTheme="minorHAnsi" w:cstheme="minorHAnsi"/>
          <w:sz w:val="22"/>
          <w:szCs w:val="22"/>
        </w:rPr>
        <w:t xml:space="preserve">] (“the Premises”) </w:t>
      </w:r>
      <w:r>
        <w:rPr>
          <w:rFonts w:asciiTheme="minorHAnsi" w:hAnsiTheme="minorHAnsi" w:cstheme="minorHAnsi"/>
          <w:sz w:val="22"/>
          <w:szCs w:val="22"/>
        </w:rPr>
        <w:t xml:space="preserve">has received a positive diagnosis of COVID-19.  The individual was last on the Premises </w:t>
      </w:r>
      <w:r w:rsidRPr="00BE4964">
        <w:rPr>
          <w:rFonts w:asciiTheme="minorHAnsi" w:hAnsiTheme="minorHAnsi" w:cstheme="minorHAnsi"/>
          <w:sz w:val="22"/>
          <w:szCs w:val="22"/>
        </w:rPr>
        <w:t>on [</w:t>
      </w:r>
      <w:r w:rsidRPr="00773F28">
        <w:rPr>
          <w:rFonts w:asciiTheme="minorHAnsi" w:hAnsiTheme="minorHAnsi" w:cstheme="minorHAnsi"/>
          <w:sz w:val="22"/>
          <w:szCs w:val="22"/>
          <w:highlight w:val="yellow"/>
        </w:rPr>
        <w:t>date</w:t>
      </w:r>
      <w:r w:rsidRPr="00BE4964">
        <w:rPr>
          <w:rFonts w:asciiTheme="minorHAnsi" w:hAnsiTheme="minorHAnsi" w:cstheme="minorHAnsi"/>
          <w:sz w:val="22"/>
          <w:szCs w:val="22"/>
        </w:rPr>
        <w:t>]</w:t>
      </w:r>
      <w:r>
        <w:rPr>
          <w:rFonts w:asciiTheme="minorHAnsi" w:hAnsiTheme="minorHAnsi" w:cstheme="minorHAnsi"/>
          <w:sz w:val="22"/>
          <w:szCs w:val="22"/>
        </w:rPr>
        <w:t>, which falls within the individual’s infectious period</w:t>
      </w:r>
      <w:r w:rsidRPr="00BE4964">
        <w:rPr>
          <w:rFonts w:asciiTheme="minorHAnsi" w:hAnsiTheme="minorHAnsi" w:cstheme="minorHAnsi"/>
          <w:sz w:val="22"/>
          <w:szCs w:val="22"/>
        </w:rPr>
        <w:t>.  Based on our investigation, you have been identified as someone who may have been on the Premises at the same time as the positive COVID</w:t>
      </w:r>
      <w:r>
        <w:rPr>
          <w:rFonts w:asciiTheme="minorHAnsi" w:hAnsiTheme="minorHAnsi" w:cstheme="minorHAnsi"/>
          <w:sz w:val="22"/>
          <w:szCs w:val="22"/>
        </w:rPr>
        <w:t>-</w:t>
      </w:r>
      <w:r w:rsidRPr="00BE4964">
        <w:rPr>
          <w:rFonts w:asciiTheme="minorHAnsi" w:hAnsiTheme="minorHAnsi" w:cstheme="minorHAnsi"/>
          <w:sz w:val="22"/>
          <w:szCs w:val="22"/>
        </w:rPr>
        <w:t xml:space="preserve">19 Case.  As part of our investigation, we do not believe you have been in close or direct contact with this individual, however, we are providing you this notice as a legal requirement under Labor Code </w:t>
      </w:r>
      <w:r>
        <w:rPr>
          <w:rFonts w:asciiTheme="minorHAnsi" w:hAnsiTheme="minorHAnsi" w:cstheme="minorHAnsi"/>
          <w:sz w:val="22"/>
          <w:szCs w:val="22"/>
        </w:rPr>
        <w:t xml:space="preserve">Section </w:t>
      </w:r>
      <w:r w:rsidRPr="00BE4964">
        <w:rPr>
          <w:rFonts w:asciiTheme="minorHAnsi" w:hAnsiTheme="minorHAnsi" w:cstheme="minorHAnsi"/>
          <w:sz w:val="22"/>
          <w:szCs w:val="22"/>
        </w:rPr>
        <w:t xml:space="preserve">6409.6.  The </w:t>
      </w:r>
      <w:r>
        <w:rPr>
          <w:rFonts w:asciiTheme="minorHAnsi" w:hAnsiTheme="minorHAnsi" w:cstheme="minorHAnsi"/>
          <w:sz w:val="22"/>
          <w:szCs w:val="22"/>
        </w:rPr>
        <w:t>individual</w:t>
      </w:r>
      <w:r w:rsidRPr="00BE4964">
        <w:rPr>
          <w:rFonts w:asciiTheme="minorHAnsi" w:hAnsiTheme="minorHAnsi" w:cstheme="minorHAnsi"/>
          <w:sz w:val="22"/>
          <w:szCs w:val="22"/>
        </w:rPr>
        <w:t xml:space="preserve"> went home on [date</w:t>
      </w:r>
      <w:r>
        <w:rPr>
          <w:rFonts w:asciiTheme="minorHAnsi" w:hAnsiTheme="minorHAnsi" w:cstheme="minorHAnsi"/>
          <w:sz w:val="22"/>
          <w:szCs w:val="22"/>
        </w:rPr>
        <w:t>]</w:t>
      </w:r>
      <w:r w:rsidRPr="00BE4964">
        <w:rPr>
          <w:rFonts w:asciiTheme="minorHAnsi" w:hAnsiTheme="minorHAnsi" w:cstheme="minorHAnsi"/>
          <w:sz w:val="22"/>
          <w:szCs w:val="22"/>
        </w:rPr>
        <w:t xml:space="preserve"> and has not been on the </w:t>
      </w:r>
      <w:r>
        <w:rPr>
          <w:rFonts w:asciiTheme="minorHAnsi" w:hAnsiTheme="minorHAnsi" w:cstheme="minorHAnsi"/>
          <w:sz w:val="22"/>
          <w:szCs w:val="22"/>
        </w:rPr>
        <w:t>Premises</w:t>
      </w:r>
      <w:r w:rsidRPr="00BE4964">
        <w:rPr>
          <w:rFonts w:asciiTheme="minorHAnsi" w:hAnsiTheme="minorHAnsi" w:cstheme="minorHAnsi"/>
          <w:sz w:val="22"/>
          <w:szCs w:val="22"/>
        </w:rPr>
        <w:t xml:space="preserve"> since that time.  The affected </w:t>
      </w:r>
      <w:r>
        <w:rPr>
          <w:rFonts w:asciiTheme="minorHAnsi" w:hAnsiTheme="minorHAnsi" w:cstheme="minorHAnsi"/>
          <w:sz w:val="22"/>
          <w:szCs w:val="22"/>
        </w:rPr>
        <w:t>individual</w:t>
      </w:r>
      <w:r w:rsidRPr="00BE4964">
        <w:rPr>
          <w:rFonts w:asciiTheme="minorHAnsi" w:hAnsiTheme="minorHAnsi" w:cstheme="minorHAnsi"/>
          <w:sz w:val="22"/>
          <w:szCs w:val="22"/>
        </w:rPr>
        <w:t xml:space="preserve"> remains in </w:t>
      </w:r>
      <w:r>
        <w:rPr>
          <w:rFonts w:asciiTheme="minorHAnsi" w:hAnsiTheme="minorHAnsi" w:cstheme="minorHAnsi"/>
          <w:sz w:val="22"/>
          <w:szCs w:val="22"/>
        </w:rPr>
        <w:t>isolation</w:t>
      </w:r>
      <w:r w:rsidRPr="00BE4964">
        <w:rPr>
          <w:rFonts w:asciiTheme="minorHAnsi" w:hAnsiTheme="minorHAnsi" w:cstheme="minorHAnsi"/>
          <w:sz w:val="22"/>
          <w:szCs w:val="22"/>
        </w:rPr>
        <w:t xml:space="preserve"> and we are supporting them as they recover.</w:t>
      </w:r>
    </w:p>
    <w:p w14:paraId="4F1BB137" w14:textId="77777777" w:rsidR="007A5D2D" w:rsidRPr="00BE4964" w:rsidRDefault="00006C04" w:rsidP="007A5D2D">
      <w:pPr>
        <w:pStyle w:val="BodyText"/>
        <w:rPr>
          <w:rFonts w:asciiTheme="minorHAnsi" w:hAnsiTheme="minorHAnsi" w:cstheme="minorHAnsi"/>
          <w:sz w:val="22"/>
          <w:szCs w:val="22"/>
        </w:rPr>
      </w:pPr>
      <w:r w:rsidRPr="00BE4964">
        <w:rPr>
          <w:rFonts w:asciiTheme="minorHAnsi" w:hAnsiTheme="minorHAnsi" w:cstheme="minorHAnsi"/>
          <w:sz w:val="22"/>
          <w:szCs w:val="22"/>
        </w:rPr>
        <w:t xml:space="preserve">We have </w:t>
      </w:r>
      <w:r>
        <w:rPr>
          <w:rFonts w:asciiTheme="minorHAnsi" w:hAnsiTheme="minorHAnsi" w:cstheme="minorHAnsi"/>
          <w:sz w:val="22"/>
          <w:szCs w:val="22"/>
        </w:rPr>
        <w:t xml:space="preserve">separately </w:t>
      </w:r>
      <w:r w:rsidRPr="00BE4964">
        <w:rPr>
          <w:rFonts w:asciiTheme="minorHAnsi" w:hAnsiTheme="minorHAnsi" w:cstheme="minorHAnsi"/>
          <w:sz w:val="22"/>
          <w:szCs w:val="22"/>
        </w:rPr>
        <w:t xml:space="preserve">notified </w:t>
      </w:r>
      <w:r>
        <w:rPr>
          <w:rFonts w:asciiTheme="minorHAnsi" w:hAnsiTheme="minorHAnsi" w:cstheme="minorHAnsi"/>
          <w:sz w:val="22"/>
          <w:szCs w:val="22"/>
        </w:rPr>
        <w:t>all employees</w:t>
      </w:r>
      <w:r w:rsidRPr="00BE4964">
        <w:rPr>
          <w:rFonts w:asciiTheme="minorHAnsi" w:hAnsiTheme="minorHAnsi" w:cstheme="minorHAnsi"/>
          <w:sz w:val="22"/>
          <w:szCs w:val="22"/>
        </w:rPr>
        <w:t xml:space="preserve"> </w:t>
      </w:r>
      <w:r>
        <w:rPr>
          <w:rFonts w:asciiTheme="minorHAnsi" w:hAnsiTheme="minorHAnsi" w:cstheme="minorHAnsi"/>
          <w:sz w:val="22"/>
          <w:szCs w:val="22"/>
        </w:rPr>
        <w:t>who</w:t>
      </w:r>
      <w:r w:rsidRPr="00BE4964">
        <w:rPr>
          <w:rFonts w:asciiTheme="minorHAnsi" w:hAnsiTheme="minorHAnsi" w:cstheme="minorHAnsi"/>
          <w:sz w:val="22"/>
          <w:szCs w:val="22"/>
        </w:rPr>
        <w:t xml:space="preserve"> were in close or direct contact with this </w:t>
      </w:r>
      <w:r>
        <w:rPr>
          <w:rFonts w:asciiTheme="minorHAnsi" w:hAnsiTheme="minorHAnsi" w:cstheme="minorHAnsi"/>
          <w:sz w:val="22"/>
          <w:szCs w:val="22"/>
        </w:rPr>
        <w:t>COVID-19 Case</w:t>
      </w:r>
      <w:r w:rsidRPr="00BE4964">
        <w:rPr>
          <w:rFonts w:asciiTheme="minorHAnsi" w:hAnsiTheme="minorHAnsi" w:cstheme="minorHAnsi"/>
          <w:sz w:val="22"/>
          <w:szCs w:val="22"/>
        </w:rPr>
        <w:t xml:space="preserve">.  Close contact is defined as being </w:t>
      </w:r>
      <w:r>
        <w:rPr>
          <w:rFonts w:asciiTheme="minorHAnsi" w:hAnsiTheme="minorHAnsi" w:cstheme="minorHAnsi"/>
          <w:sz w:val="22"/>
          <w:szCs w:val="22"/>
        </w:rPr>
        <w:t>within</w:t>
      </w:r>
      <w:r w:rsidRPr="00BE4964">
        <w:rPr>
          <w:rFonts w:asciiTheme="minorHAnsi" w:hAnsiTheme="minorHAnsi" w:cstheme="minorHAnsi"/>
          <w:sz w:val="22"/>
          <w:szCs w:val="22"/>
        </w:rPr>
        <w:t xml:space="preserve"> 6 feet </w:t>
      </w:r>
      <w:r>
        <w:rPr>
          <w:rFonts w:asciiTheme="minorHAnsi" w:hAnsiTheme="minorHAnsi" w:cstheme="minorHAnsi"/>
          <w:sz w:val="22"/>
          <w:szCs w:val="22"/>
        </w:rPr>
        <w:t xml:space="preserve">of a COVID-19 Case </w:t>
      </w:r>
      <w:r w:rsidRPr="00BE4964">
        <w:rPr>
          <w:rFonts w:asciiTheme="minorHAnsi" w:hAnsiTheme="minorHAnsi" w:cstheme="minorHAnsi"/>
          <w:sz w:val="22"/>
          <w:szCs w:val="22"/>
        </w:rPr>
        <w:t xml:space="preserve">for more than 15 </w:t>
      </w:r>
      <w:r>
        <w:rPr>
          <w:rFonts w:asciiTheme="minorHAnsi" w:hAnsiTheme="minorHAnsi" w:cstheme="minorHAnsi"/>
          <w:sz w:val="22"/>
          <w:szCs w:val="22"/>
        </w:rPr>
        <w:t xml:space="preserve">cumulative </w:t>
      </w:r>
      <w:r w:rsidRPr="00BE4964">
        <w:rPr>
          <w:rFonts w:asciiTheme="minorHAnsi" w:hAnsiTheme="minorHAnsi" w:cstheme="minorHAnsi"/>
          <w:sz w:val="22"/>
          <w:szCs w:val="22"/>
        </w:rPr>
        <w:t>minutes in a 24-hour period</w:t>
      </w:r>
      <w:r>
        <w:rPr>
          <w:rFonts w:asciiTheme="minorHAnsi" w:hAnsiTheme="minorHAnsi" w:cstheme="minorHAnsi"/>
          <w:sz w:val="22"/>
          <w:szCs w:val="22"/>
        </w:rPr>
        <w:t xml:space="preserve"> during the two days prior to the COVID-19 Case’s onset of symptoms and/or positive test results</w:t>
      </w:r>
      <w:r w:rsidRPr="00BE4964">
        <w:rPr>
          <w:rFonts w:asciiTheme="minorHAnsi" w:hAnsiTheme="minorHAnsi" w:cstheme="minorHAnsi"/>
          <w:sz w:val="22"/>
          <w:szCs w:val="22"/>
        </w:rPr>
        <w:t xml:space="preserve">. </w:t>
      </w:r>
    </w:p>
    <w:p w14:paraId="746A62B8" w14:textId="77777777" w:rsidR="007A5D2D" w:rsidRPr="00BE4964" w:rsidRDefault="00006C04" w:rsidP="007A5D2D">
      <w:pPr>
        <w:pStyle w:val="BodyText"/>
        <w:rPr>
          <w:rFonts w:asciiTheme="minorHAnsi" w:hAnsiTheme="minorHAnsi" w:cstheme="minorHAnsi"/>
          <w:sz w:val="22"/>
          <w:szCs w:val="22"/>
        </w:rPr>
      </w:pPr>
      <w:r w:rsidRPr="00BE4964">
        <w:rPr>
          <w:rFonts w:asciiTheme="minorHAnsi" w:hAnsiTheme="minorHAnsi" w:cstheme="minorHAnsi"/>
          <w:sz w:val="22"/>
          <w:szCs w:val="22"/>
        </w:rPr>
        <w:t xml:space="preserve">Your health is our top priority and we are continuing to ensure your health and safety with </w:t>
      </w:r>
      <w:r w:rsidRPr="00773F28">
        <w:rPr>
          <w:rFonts w:asciiTheme="minorHAnsi" w:hAnsiTheme="minorHAnsi" w:cstheme="minorHAnsi"/>
          <w:sz w:val="22"/>
          <w:szCs w:val="22"/>
          <w:highlight w:val="yellow"/>
        </w:rPr>
        <w:t>[enhanced deep cleaning and sanitization/alternative</w:t>
      </w:r>
      <w:r w:rsidRPr="00BE4964">
        <w:rPr>
          <w:rFonts w:asciiTheme="minorHAnsi" w:hAnsiTheme="minorHAnsi" w:cstheme="minorHAnsi"/>
          <w:sz w:val="22"/>
          <w:szCs w:val="22"/>
        </w:rPr>
        <w:t>] of areas [</w:t>
      </w:r>
      <w:r w:rsidRPr="00773F28">
        <w:rPr>
          <w:rFonts w:asciiTheme="minorHAnsi" w:hAnsiTheme="minorHAnsi" w:cstheme="minorHAnsi"/>
          <w:sz w:val="22"/>
          <w:szCs w:val="22"/>
          <w:highlight w:val="yellow"/>
        </w:rPr>
        <w:t>including office / work station</w:t>
      </w:r>
      <w:r w:rsidRPr="00BE4964">
        <w:rPr>
          <w:rFonts w:asciiTheme="minorHAnsi" w:hAnsiTheme="minorHAnsi" w:cstheme="minorHAnsi"/>
          <w:sz w:val="22"/>
          <w:szCs w:val="22"/>
        </w:rPr>
        <w:t xml:space="preserve">] and any common spaces at the Premises that the </w:t>
      </w:r>
      <w:r>
        <w:rPr>
          <w:rFonts w:asciiTheme="minorHAnsi" w:hAnsiTheme="minorHAnsi" w:cstheme="minorHAnsi"/>
          <w:sz w:val="22"/>
          <w:szCs w:val="22"/>
        </w:rPr>
        <w:t>individual</w:t>
      </w:r>
      <w:r w:rsidRPr="00BE4964">
        <w:rPr>
          <w:rFonts w:asciiTheme="minorHAnsi" w:hAnsiTheme="minorHAnsi" w:cstheme="minorHAnsi"/>
          <w:sz w:val="22"/>
          <w:szCs w:val="22"/>
        </w:rPr>
        <w:t xml:space="preserve"> may have been using at the time of, or in the two days prior to, their positive diagnosis. </w:t>
      </w:r>
      <w:r w:rsidRPr="00773F28">
        <w:rPr>
          <w:rFonts w:asciiTheme="minorHAnsi" w:hAnsiTheme="minorHAnsi" w:cstheme="minorHAnsi"/>
          <w:sz w:val="22"/>
          <w:szCs w:val="22"/>
          <w:highlight w:val="yellow"/>
        </w:rPr>
        <w:t>[Optional: We will also provide enhanced deep cleaning and sanitization of any [truck/vehicle/equipment/etc.]</w:t>
      </w:r>
      <w:r w:rsidRPr="00BE4964">
        <w:rPr>
          <w:rFonts w:asciiTheme="minorHAnsi" w:hAnsiTheme="minorHAnsi" w:cstheme="minorHAnsi"/>
          <w:sz w:val="22"/>
          <w:szCs w:val="22"/>
        </w:rPr>
        <w:t xml:space="preserve"> </w:t>
      </w:r>
      <w:r w:rsidRPr="00773F28">
        <w:rPr>
          <w:rFonts w:asciiTheme="minorHAnsi" w:hAnsiTheme="minorHAnsi" w:cstheme="minorHAnsi"/>
          <w:sz w:val="22"/>
          <w:szCs w:val="22"/>
          <w:highlight w:val="yellow"/>
        </w:rPr>
        <w:t xml:space="preserve">[Optional: Attached is a copy of our </w:t>
      </w:r>
      <w:r>
        <w:rPr>
          <w:rFonts w:asciiTheme="minorHAnsi" w:hAnsiTheme="minorHAnsi" w:cstheme="minorHAnsi"/>
          <w:sz w:val="22"/>
          <w:szCs w:val="22"/>
          <w:highlight w:val="yellow"/>
        </w:rPr>
        <w:t>disinfect</w:t>
      </w:r>
      <w:r w:rsidRPr="00773F28">
        <w:rPr>
          <w:rFonts w:asciiTheme="minorHAnsi" w:hAnsiTheme="minorHAnsi" w:cstheme="minorHAnsi"/>
          <w:sz w:val="22"/>
          <w:szCs w:val="22"/>
          <w:highlight w:val="yellow"/>
        </w:rPr>
        <w:t xml:space="preserve">ing protocols or You can access a copy of our </w:t>
      </w:r>
      <w:r>
        <w:rPr>
          <w:rFonts w:asciiTheme="minorHAnsi" w:hAnsiTheme="minorHAnsi" w:cstheme="minorHAnsi"/>
          <w:sz w:val="22"/>
          <w:szCs w:val="22"/>
          <w:highlight w:val="yellow"/>
        </w:rPr>
        <w:t>disinfecting</w:t>
      </w:r>
      <w:r w:rsidRPr="00773F28">
        <w:rPr>
          <w:rFonts w:asciiTheme="minorHAnsi" w:hAnsiTheme="minorHAnsi" w:cstheme="minorHAnsi"/>
          <w:sz w:val="22"/>
          <w:szCs w:val="22"/>
          <w:highlight w:val="yellow"/>
        </w:rPr>
        <w:t xml:space="preserve"> protocols by ...]</w:t>
      </w:r>
    </w:p>
    <w:p w14:paraId="305A2195" w14:textId="77777777" w:rsidR="004A0609" w:rsidRPr="00BE4964" w:rsidRDefault="00006C04" w:rsidP="004A0609">
      <w:pPr>
        <w:pStyle w:val="BodyText"/>
        <w:rPr>
          <w:rFonts w:asciiTheme="minorHAnsi" w:hAnsiTheme="minorHAnsi" w:cstheme="minorHAnsi"/>
          <w:sz w:val="22"/>
          <w:szCs w:val="22"/>
        </w:rPr>
      </w:pPr>
      <w:r w:rsidRPr="00BE4964">
        <w:rPr>
          <w:rFonts w:asciiTheme="minorHAnsi" w:hAnsiTheme="minorHAnsi" w:cstheme="minorHAnsi"/>
          <w:sz w:val="22"/>
          <w:szCs w:val="22"/>
        </w:rPr>
        <w:t xml:space="preserve">When </w:t>
      </w:r>
      <w:r>
        <w:rPr>
          <w:rFonts w:asciiTheme="minorHAnsi" w:hAnsiTheme="minorHAnsi" w:cstheme="minorHAnsi"/>
          <w:sz w:val="22"/>
          <w:szCs w:val="22"/>
        </w:rPr>
        <w:t>the individual</w:t>
      </w:r>
      <w:r w:rsidRPr="00BE4964">
        <w:rPr>
          <w:rFonts w:asciiTheme="minorHAnsi" w:hAnsiTheme="minorHAnsi" w:cstheme="minorHAnsi"/>
          <w:sz w:val="22"/>
          <w:szCs w:val="22"/>
        </w:rPr>
        <w:t xml:space="preserve"> that either tested positive or was presumed positive, is released to return to work, the Company will follow all Cal/OSHA, CDC, federal, state and local guidelines to maintain the health and well-being of all </w:t>
      </w:r>
      <w:r>
        <w:rPr>
          <w:rFonts w:asciiTheme="minorHAnsi" w:hAnsiTheme="minorHAnsi" w:cstheme="minorHAnsi"/>
          <w:sz w:val="22"/>
          <w:szCs w:val="22"/>
        </w:rPr>
        <w:t>individuals at the Premises</w:t>
      </w:r>
      <w:r w:rsidRPr="00BE4964">
        <w:rPr>
          <w:rFonts w:asciiTheme="minorHAnsi" w:hAnsiTheme="minorHAnsi" w:cstheme="minorHAnsi"/>
          <w:sz w:val="22"/>
          <w:szCs w:val="22"/>
        </w:rPr>
        <w:t xml:space="preserve">.  This includes but is not limited to the </w:t>
      </w:r>
      <w:r>
        <w:rPr>
          <w:rFonts w:asciiTheme="minorHAnsi" w:hAnsiTheme="minorHAnsi" w:cstheme="minorHAnsi"/>
          <w:sz w:val="22"/>
          <w:szCs w:val="22"/>
        </w:rPr>
        <w:t>COVID-19 Case</w:t>
      </w:r>
      <w:r w:rsidRPr="00BE4964">
        <w:rPr>
          <w:rFonts w:asciiTheme="minorHAnsi" w:hAnsiTheme="minorHAnsi" w:cstheme="minorHAnsi"/>
          <w:sz w:val="22"/>
          <w:szCs w:val="22"/>
        </w:rPr>
        <w:t xml:space="preserve"> being in isolation for at least 10 days from the first sign of COVID-19 symptoms, no fever within 24 hours prior to returning to work without the use of a fever reducing drug, and an attestation from the </w:t>
      </w:r>
      <w:r>
        <w:rPr>
          <w:rFonts w:asciiTheme="minorHAnsi" w:hAnsiTheme="minorHAnsi" w:cstheme="minorHAnsi"/>
          <w:sz w:val="22"/>
          <w:szCs w:val="22"/>
        </w:rPr>
        <w:t>individual</w:t>
      </w:r>
      <w:r w:rsidRPr="00BE4964">
        <w:rPr>
          <w:rFonts w:asciiTheme="minorHAnsi" w:hAnsiTheme="minorHAnsi" w:cstheme="minorHAnsi"/>
          <w:sz w:val="22"/>
          <w:szCs w:val="22"/>
        </w:rPr>
        <w:t xml:space="preserve"> confirming their symptoms have improved.</w:t>
      </w:r>
      <w:r>
        <w:rPr>
          <w:rFonts w:asciiTheme="minorHAnsi" w:hAnsiTheme="minorHAnsi" w:cstheme="minorHAnsi"/>
          <w:sz w:val="22"/>
          <w:szCs w:val="22"/>
        </w:rPr>
        <w:t xml:space="preserve"> If the COVID-19 Case never develops symptoms, they shall not return to work until a minimum of 10 days have passed since the date of specimen collection of their first positive COVID-19 test.</w:t>
      </w:r>
    </w:p>
    <w:p w14:paraId="0CC72AF9" w14:textId="77777777" w:rsidR="007A5D2D" w:rsidRPr="00BE4964" w:rsidRDefault="00006C04" w:rsidP="007A5D2D">
      <w:pPr>
        <w:pStyle w:val="BodyText"/>
        <w:rPr>
          <w:rFonts w:asciiTheme="minorHAnsi" w:hAnsiTheme="minorHAnsi" w:cstheme="minorHAnsi"/>
          <w:sz w:val="22"/>
          <w:szCs w:val="22"/>
        </w:rPr>
      </w:pPr>
      <w:r w:rsidRPr="00BE4964">
        <w:rPr>
          <w:rFonts w:asciiTheme="minorHAnsi" w:hAnsiTheme="minorHAnsi" w:cstheme="minorHAnsi"/>
          <w:sz w:val="22"/>
          <w:szCs w:val="22"/>
        </w:rPr>
        <w:t xml:space="preserve">If you are experiencing COVID-19 symptoms, such as a fever of 100.4 degrees Fahrenheit or higher, chills, cough, shortness of breath or difficulty breathing, fatigue, muscle or body aches, headache, new loss of taste or smell, sore throat, congestion or runny nose, nausea or vomiting, or </w:t>
      </w:r>
      <w:r w:rsidRPr="00BE4964">
        <w:rPr>
          <w:rFonts w:asciiTheme="minorHAnsi" w:hAnsiTheme="minorHAnsi" w:cstheme="minorHAnsi"/>
          <w:sz w:val="22"/>
          <w:szCs w:val="22"/>
        </w:rPr>
        <w:lastRenderedPageBreak/>
        <w:t>diarrhea, please stay home</w:t>
      </w:r>
      <w:r>
        <w:rPr>
          <w:rFonts w:asciiTheme="minorHAnsi" w:hAnsiTheme="minorHAnsi" w:cstheme="minorHAnsi"/>
          <w:sz w:val="22"/>
          <w:szCs w:val="22"/>
        </w:rPr>
        <w:t>,</w:t>
      </w:r>
      <w:r w:rsidRPr="00BE4964">
        <w:rPr>
          <w:rFonts w:asciiTheme="minorHAnsi" w:hAnsiTheme="minorHAnsi" w:cstheme="minorHAnsi"/>
          <w:sz w:val="22"/>
          <w:szCs w:val="22"/>
        </w:rPr>
        <w:t xml:space="preserve"> seek medical attention</w:t>
      </w:r>
      <w:r>
        <w:rPr>
          <w:rFonts w:asciiTheme="minorHAnsi" w:hAnsiTheme="minorHAnsi" w:cstheme="minorHAnsi"/>
          <w:sz w:val="22"/>
          <w:szCs w:val="22"/>
        </w:rPr>
        <w:t>, and immediately contact [insert Company representative]</w:t>
      </w:r>
      <w:r w:rsidRPr="00BE4964">
        <w:rPr>
          <w:rFonts w:asciiTheme="minorHAnsi" w:hAnsiTheme="minorHAnsi" w:cstheme="minorHAnsi"/>
          <w:sz w:val="22"/>
          <w:szCs w:val="22"/>
        </w:rPr>
        <w:t xml:space="preserve">.  Any </w:t>
      </w:r>
      <w:r>
        <w:rPr>
          <w:rFonts w:asciiTheme="minorHAnsi" w:hAnsiTheme="minorHAnsi" w:cstheme="minorHAnsi"/>
          <w:sz w:val="22"/>
          <w:szCs w:val="22"/>
        </w:rPr>
        <w:t>individual</w:t>
      </w:r>
      <w:r w:rsidRPr="00BE4964">
        <w:rPr>
          <w:rFonts w:asciiTheme="minorHAnsi" w:hAnsiTheme="minorHAnsi" w:cstheme="minorHAnsi"/>
          <w:sz w:val="22"/>
          <w:szCs w:val="22"/>
        </w:rPr>
        <w:t xml:space="preserve"> experiencing COVID-19 symptoms will not be disciplined under the attendance policy for not coming into work.  Your health is our top priority and we remain committed to providing a safe environment for all of our employees.  </w:t>
      </w:r>
    </w:p>
    <w:p w14:paraId="4FC83DC4" w14:textId="77777777" w:rsidR="007A5D2D" w:rsidRPr="00BE4964" w:rsidRDefault="00006C04" w:rsidP="007A5D2D">
      <w:pPr>
        <w:pStyle w:val="BodyText"/>
        <w:rPr>
          <w:rFonts w:asciiTheme="minorHAnsi" w:hAnsiTheme="minorHAnsi" w:cstheme="minorHAnsi"/>
          <w:sz w:val="22"/>
          <w:szCs w:val="22"/>
        </w:rPr>
      </w:pPr>
      <w:r w:rsidRPr="00BE4964">
        <w:rPr>
          <w:rFonts w:asciiTheme="minorHAnsi" w:hAnsiTheme="minorHAnsi" w:cstheme="minorHAnsi"/>
          <w:sz w:val="22"/>
          <w:szCs w:val="22"/>
        </w:rPr>
        <w:t>As an employee of the Company, you may be entitled to several different types of leave or benefits including the following:</w:t>
      </w:r>
    </w:p>
    <w:p w14:paraId="4FF66198" w14:textId="77777777" w:rsidR="007A5D2D" w:rsidRPr="00BE4964" w:rsidRDefault="00006C04" w:rsidP="007A5D2D">
      <w:pPr>
        <w:pStyle w:val="BodyText"/>
        <w:numPr>
          <w:ilvl w:val="0"/>
          <w:numId w:val="11"/>
        </w:numPr>
        <w:rPr>
          <w:rFonts w:asciiTheme="minorHAnsi" w:hAnsiTheme="minorHAnsi" w:cstheme="minorHAnsi"/>
          <w:sz w:val="22"/>
          <w:szCs w:val="22"/>
          <w:highlight w:val="yellow"/>
        </w:rPr>
      </w:pPr>
      <w:r w:rsidRPr="00BE4964">
        <w:rPr>
          <w:rFonts w:asciiTheme="minorHAnsi" w:hAnsiTheme="minorHAnsi" w:cstheme="minorHAnsi"/>
          <w:sz w:val="22"/>
          <w:szCs w:val="22"/>
          <w:highlight w:val="yellow"/>
        </w:rPr>
        <w:t>Workers’ Compensation</w:t>
      </w:r>
    </w:p>
    <w:p w14:paraId="3A0AD272" w14:textId="77777777" w:rsidR="007A5D2D" w:rsidRPr="00BE4964" w:rsidRDefault="00006C04" w:rsidP="007A5D2D">
      <w:pPr>
        <w:pStyle w:val="BodyText"/>
        <w:numPr>
          <w:ilvl w:val="0"/>
          <w:numId w:val="11"/>
        </w:numPr>
        <w:rPr>
          <w:rFonts w:asciiTheme="minorHAnsi" w:hAnsiTheme="minorHAnsi" w:cstheme="minorHAnsi"/>
          <w:sz w:val="22"/>
          <w:szCs w:val="22"/>
          <w:highlight w:val="yellow"/>
        </w:rPr>
      </w:pPr>
      <w:r w:rsidRPr="00BE4964">
        <w:rPr>
          <w:rFonts w:asciiTheme="minorHAnsi" w:hAnsiTheme="minorHAnsi" w:cstheme="minorHAnsi"/>
          <w:sz w:val="22"/>
          <w:szCs w:val="22"/>
          <w:highlight w:val="yellow"/>
        </w:rPr>
        <w:t>Family First Coronavirus Relief Act Leave</w:t>
      </w:r>
    </w:p>
    <w:p w14:paraId="4C382B2B" w14:textId="77777777" w:rsidR="007A5D2D" w:rsidRPr="00BE4964" w:rsidRDefault="00006C04" w:rsidP="007A5D2D">
      <w:pPr>
        <w:pStyle w:val="BodyText"/>
        <w:numPr>
          <w:ilvl w:val="0"/>
          <w:numId w:val="11"/>
        </w:numPr>
        <w:rPr>
          <w:rFonts w:asciiTheme="minorHAnsi" w:hAnsiTheme="minorHAnsi" w:cstheme="minorHAnsi"/>
          <w:sz w:val="22"/>
          <w:szCs w:val="22"/>
          <w:highlight w:val="yellow"/>
        </w:rPr>
      </w:pPr>
      <w:r w:rsidRPr="00BE4964">
        <w:rPr>
          <w:rFonts w:asciiTheme="minorHAnsi" w:hAnsiTheme="minorHAnsi" w:cstheme="minorHAnsi"/>
          <w:sz w:val="22"/>
          <w:szCs w:val="22"/>
          <w:highlight w:val="yellow"/>
        </w:rPr>
        <w:t>COVID-19 paid sick leave</w:t>
      </w:r>
    </w:p>
    <w:p w14:paraId="21DCDC9A" w14:textId="77777777" w:rsidR="007A5D2D" w:rsidRPr="00BE4964" w:rsidRDefault="00006C04" w:rsidP="007A5D2D">
      <w:pPr>
        <w:pStyle w:val="BodyText"/>
        <w:numPr>
          <w:ilvl w:val="0"/>
          <w:numId w:val="11"/>
        </w:numPr>
        <w:rPr>
          <w:rFonts w:asciiTheme="minorHAnsi" w:hAnsiTheme="minorHAnsi" w:cstheme="minorHAnsi"/>
          <w:sz w:val="22"/>
          <w:szCs w:val="22"/>
          <w:highlight w:val="yellow"/>
        </w:rPr>
      </w:pPr>
      <w:r w:rsidRPr="00BE4964">
        <w:rPr>
          <w:rFonts w:asciiTheme="minorHAnsi" w:hAnsiTheme="minorHAnsi" w:cstheme="minorHAnsi"/>
          <w:sz w:val="22"/>
          <w:szCs w:val="22"/>
          <w:highlight w:val="yellow"/>
        </w:rPr>
        <w:t>Supplemental Paid Sick Leave</w:t>
      </w:r>
    </w:p>
    <w:p w14:paraId="3107BA77" w14:textId="77777777" w:rsidR="007A5D2D" w:rsidRPr="00BE4964" w:rsidRDefault="00006C04" w:rsidP="007A5D2D">
      <w:pPr>
        <w:pStyle w:val="BodyText"/>
        <w:numPr>
          <w:ilvl w:val="0"/>
          <w:numId w:val="11"/>
        </w:numPr>
        <w:rPr>
          <w:rFonts w:asciiTheme="minorHAnsi" w:hAnsiTheme="minorHAnsi" w:cstheme="minorHAnsi"/>
          <w:sz w:val="22"/>
          <w:szCs w:val="22"/>
          <w:highlight w:val="yellow"/>
        </w:rPr>
      </w:pPr>
      <w:r w:rsidRPr="00BE4964">
        <w:rPr>
          <w:rFonts w:asciiTheme="minorHAnsi" w:hAnsiTheme="minorHAnsi" w:cstheme="minorHAnsi"/>
          <w:sz w:val="22"/>
          <w:szCs w:val="22"/>
          <w:highlight w:val="yellow"/>
        </w:rPr>
        <w:t>State Disability Insurance</w:t>
      </w:r>
    </w:p>
    <w:p w14:paraId="10893BC1" w14:textId="77777777" w:rsidR="007A5D2D" w:rsidRPr="00BE4964" w:rsidRDefault="00006C04" w:rsidP="007A5D2D">
      <w:pPr>
        <w:pStyle w:val="BodyText"/>
        <w:numPr>
          <w:ilvl w:val="0"/>
          <w:numId w:val="11"/>
        </w:numPr>
        <w:rPr>
          <w:rFonts w:asciiTheme="minorHAnsi" w:hAnsiTheme="minorHAnsi" w:cstheme="minorHAnsi"/>
          <w:sz w:val="22"/>
          <w:szCs w:val="22"/>
          <w:highlight w:val="yellow"/>
        </w:rPr>
      </w:pPr>
      <w:r w:rsidRPr="00BE4964">
        <w:rPr>
          <w:rFonts w:asciiTheme="minorHAnsi" w:hAnsiTheme="minorHAnsi" w:cstheme="minorHAnsi"/>
          <w:sz w:val="22"/>
          <w:szCs w:val="22"/>
          <w:highlight w:val="yellow"/>
        </w:rPr>
        <w:t xml:space="preserve">Long Term Disability </w:t>
      </w:r>
    </w:p>
    <w:p w14:paraId="7BC60A64" w14:textId="77777777" w:rsidR="007A5D2D" w:rsidRPr="00BE4964" w:rsidRDefault="00006C04" w:rsidP="007A5D2D">
      <w:pPr>
        <w:pStyle w:val="BodyText"/>
        <w:numPr>
          <w:ilvl w:val="0"/>
          <w:numId w:val="11"/>
        </w:numPr>
        <w:rPr>
          <w:rFonts w:asciiTheme="minorHAnsi" w:hAnsiTheme="minorHAnsi" w:cstheme="minorHAnsi"/>
          <w:sz w:val="22"/>
          <w:szCs w:val="22"/>
          <w:highlight w:val="yellow"/>
        </w:rPr>
      </w:pPr>
      <w:r w:rsidRPr="00BE4964">
        <w:rPr>
          <w:rFonts w:asciiTheme="minorHAnsi" w:hAnsiTheme="minorHAnsi" w:cstheme="minorHAnsi"/>
          <w:sz w:val="22"/>
          <w:szCs w:val="22"/>
          <w:highlight w:val="yellow"/>
        </w:rPr>
        <w:t>Family and Medical Leave Act or California Family Rights Act</w:t>
      </w:r>
    </w:p>
    <w:p w14:paraId="77898FC4" w14:textId="77777777" w:rsidR="007A5D2D" w:rsidRPr="00BE4964" w:rsidRDefault="00006C04" w:rsidP="007A5D2D">
      <w:pPr>
        <w:pStyle w:val="BodyText"/>
        <w:numPr>
          <w:ilvl w:val="0"/>
          <w:numId w:val="11"/>
        </w:numPr>
        <w:rPr>
          <w:rFonts w:asciiTheme="minorHAnsi" w:hAnsiTheme="minorHAnsi" w:cstheme="minorHAnsi"/>
          <w:sz w:val="22"/>
          <w:szCs w:val="22"/>
          <w:highlight w:val="yellow"/>
        </w:rPr>
      </w:pPr>
      <w:r w:rsidRPr="00BE4964">
        <w:rPr>
          <w:rFonts w:asciiTheme="minorHAnsi" w:hAnsiTheme="minorHAnsi" w:cstheme="minorHAnsi"/>
          <w:sz w:val="22"/>
          <w:szCs w:val="22"/>
          <w:highlight w:val="yellow"/>
        </w:rPr>
        <w:t>California Paid Sick Leave</w:t>
      </w:r>
    </w:p>
    <w:p w14:paraId="735D52B4" w14:textId="77777777" w:rsidR="007A5D2D" w:rsidRPr="00BE4964" w:rsidRDefault="00006C04" w:rsidP="007A5D2D">
      <w:pPr>
        <w:pStyle w:val="BodyText"/>
        <w:numPr>
          <w:ilvl w:val="0"/>
          <w:numId w:val="11"/>
        </w:numPr>
        <w:rPr>
          <w:rFonts w:asciiTheme="minorHAnsi" w:hAnsiTheme="minorHAnsi" w:cstheme="minorHAnsi"/>
          <w:sz w:val="22"/>
          <w:szCs w:val="22"/>
          <w:highlight w:val="yellow"/>
        </w:rPr>
      </w:pPr>
      <w:r w:rsidRPr="00BE4964">
        <w:rPr>
          <w:rFonts w:asciiTheme="minorHAnsi" w:hAnsiTheme="minorHAnsi" w:cstheme="minorHAnsi"/>
          <w:sz w:val="22"/>
          <w:szCs w:val="22"/>
          <w:highlight w:val="yellow"/>
        </w:rPr>
        <w:t>[Add Additional]</w:t>
      </w:r>
    </w:p>
    <w:p w14:paraId="5E3AB102" w14:textId="77777777" w:rsidR="007A5D2D" w:rsidRPr="00BE4964" w:rsidRDefault="00006C04" w:rsidP="007A5D2D">
      <w:pPr>
        <w:pStyle w:val="BodyText"/>
        <w:rPr>
          <w:rFonts w:asciiTheme="minorHAnsi" w:hAnsiTheme="minorHAnsi" w:cstheme="minorHAnsi"/>
          <w:sz w:val="22"/>
          <w:szCs w:val="22"/>
          <w:highlight w:val="yellow"/>
        </w:rPr>
      </w:pPr>
      <w:r w:rsidRPr="00BE4964">
        <w:rPr>
          <w:rFonts w:asciiTheme="minorHAnsi" w:hAnsiTheme="minorHAnsi" w:cstheme="minorHAnsi"/>
          <w:sz w:val="22"/>
          <w:szCs w:val="22"/>
          <w:highlight w:val="yellow"/>
        </w:rPr>
        <w:t>[You can learn more about the leaves/benefits you are entitled to by looking at these policies [on our intranet/in our employee handbook/etc.] or You can learn more about these leave/benefits through the information provided in the attachment to this [text message/email/letter] or [alternate language].  Please contact [HR/Supervisor/Manager/Person] to find out which leaves/benefits you are entitled to.</w:t>
      </w:r>
    </w:p>
    <w:p w14:paraId="0CA5900B" w14:textId="77777777" w:rsidR="007A5D2D" w:rsidRPr="00BE4964" w:rsidRDefault="00006C04" w:rsidP="007A5D2D">
      <w:pPr>
        <w:pStyle w:val="BodyText"/>
        <w:rPr>
          <w:rFonts w:asciiTheme="minorHAnsi" w:hAnsiTheme="minorHAnsi" w:cstheme="minorHAnsi"/>
          <w:sz w:val="22"/>
          <w:szCs w:val="22"/>
          <w:highlight w:val="yellow"/>
        </w:rPr>
      </w:pPr>
      <w:r w:rsidRPr="00BE4964">
        <w:rPr>
          <w:rFonts w:asciiTheme="minorHAnsi" w:hAnsiTheme="minorHAnsi" w:cstheme="minorHAnsi"/>
          <w:sz w:val="22"/>
          <w:szCs w:val="22"/>
          <w:highlight w:val="yellow"/>
        </w:rPr>
        <w:t>[Optional: As part of this notification, [you will be receiving $____.__ per notification as a business expense because you are receiving this via text message on your personal phone and you will receive $_____.__ for time spent on the clock for reading this message.]</w:t>
      </w:r>
    </w:p>
    <w:p w14:paraId="4693A234" w14:textId="77777777" w:rsidR="007A5D2D" w:rsidRPr="00BE4964" w:rsidRDefault="00006C04" w:rsidP="007A5D2D">
      <w:pPr>
        <w:pStyle w:val="BodyText"/>
        <w:rPr>
          <w:rFonts w:asciiTheme="minorHAnsi" w:hAnsiTheme="minorHAnsi" w:cstheme="minorHAnsi"/>
          <w:sz w:val="22"/>
          <w:szCs w:val="22"/>
        </w:rPr>
      </w:pPr>
      <w:r w:rsidRPr="00BE4964">
        <w:rPr>
          <w:rFonts w:asciiTheme="minorHAnsi" w:hAnsiTheme="minorHAnsi" w:cstheme="minorHAnsi"/>
          <w:sz w:val="22"/>
          <w:szCs w:val="22"/>
        </w:rPr>
        <w:t xml:space="preserve">The Company will continue to review and reevaluate return to work procedures, in accordance with Cal/OSHA, CDC and federal, state and local health authorities’ guidance.  </w:t>
      </w:r>
      <w:r>
        <w:rPr>
          <w:rFonts w:asciiTheme="minorHAnsi" w:hAnsiTheme="minorHAnsi" w:cstheme="minorHAnsi"/>
          <w:sz w:val="22"/>
          <w:szCs w:val="22"/>
        </w:rPr>
        <w:t>Please also be reminded of the Company’s commitment to preventing discrimination and/or retaliation.  [</w:t>
      </w:r>
      <w:r w:rsidRPr="002406BD">
        <w:rPr>
          <w:rFonts w:asciiTheme="minorHAnsi" w:hAnsiTheme="minorHAnsi" w:cstheme="minorHAnsi"/>
          <w:sz w:val="22"/>
          <w:szCs w:val="22"/>
          <w:highlight w:val="yellow"/>
        </w:rPr>
        <w:t>For additional information about these protections, please [see contact/specified resource/handbook] or Attached is a copy of our Company Policy against COVID-19 Related Harassment and Discrimination.</w:t>
      </w:r>
      <w:r>
        <w:rPr>
          <w:rFonts w:asciiTheme="minorHAnsi" w:hAnsiTheme="minorHAnsi" w:cstheme="minorHAnsi"/>
          <w:sz w:val="22"/>
          <w:szCs w:val="22"/>
        </w:rPr>
        <w:t xml:space="preserve">] </w:t>
      </w:r>
      <w:r w:rsidRPr="00BE4964">
        <w:rPr>
          <w:rFonts w:asciiTheme="minorHAnsi" w:hAnsiTheme="minorHAnsi" w:cstheme="minorHAnsi"/>
          <w:sz w:val="22"/>
          <w:szCs w:val="22"/>
        </w:rPr>
        <w:t xml:space="preserve">If you have any questions, please reach out to your </w:t>
      </w:r>
      <w:r w:rsidRPr="00BE4964">
        <w:rPr>
          <w:rFonts w:asciiTheme="minorHAnsi" w:hAnsiTheme="minorHAnsi" w:cstheme="minorHAnsi"/>
          <w:sz w:val="22"/>
          <w:szCs w:val="22"/>
          <w:highlight w:val="yellow"/>
        </w:rPr>
        <w:t>[EH&amp;S Manager/Supervisor/HR/ [Name]], via phone at xxx-xxx-xxxx or via e-mail at xxx@_______.</w:t>
      </w:r>
    </w:p>
    <w:p w14:paraId="28C2852D" w14:textId="77777777" w:rsidR="007A5D2D" w:rsidRPr="00BE4964" w:rsidRDefault="00006C04" w:rsidP="007A5D2D">
      <w:pPr>
        <w:pStyle w:val="BodyText"/>
        <w:rPr>
          <w:rFonts w:asciiTheme="minorHAnsi" w:hAnsiTheme="minorHAnsi" w:cstheme="minorHAnsi"/>
          <w:sz w:val="22"/>
          <w:szCs w:val="22"/>
        </w:rPr>
      </w:pPr>
      <w:r w:rsidRPr="00BE4964">
        <w:rPr>
          <w:rFonts w:asciiTheme="minorHAnsi" w:hAnsiTheme="minorHAnsi" w:cstheme="minorHAnsi"/>
          <w:sz w:val="22"/>
          <w:szCs w:val="22"/>
        </w:rPr>
        <w:t xml:space="preserve">Thank you, </w:t>
      </w:r>
    </w:p>
    <w:p w14:paraId="497BD27C" w14:textId="77777777" w:rsidR="00256D6F" w:rsidRPr="00BE4964" w:rsidRDefault="00006C04" w:rsidP="007A5D2D">
      <w:pPr>
        <w:pStyle w:val="BodyText"/>
        <w:rPr>
          <w:rFonts w:asciiTheme="minorHAnsi" w:hAnsiTheme="minorHAnsi" w:cstheme="minorHAnsi"/>
          <w:sz w:val="22"/>
          <w:szCs w:val="22"/>
          <w:highlight w:val="yellow"/>
        </w:rPr>
      </w:pPr>
      <w:r w:rsidRPr="00BE4964">
        <w:rPr>
          <w:rFonts w:asciiTheme="minorHAnsi" w:hAnsiTheme="minorHAnsi" w:cstheme="minorHAnsi"/>
          <w:sz w:val="22"/>
          <w:szCs w:val="22"/>
          <w:highlight w:val="yellow"/>
        </w:rPr>
        <w:t>[Name][Title]</w:t>
      </w:r>
    </w:p>
    <w:p w14:paraId="2E46AF4C" w14:textId="77777777" w:rsidR="004A0609" w:rsidRDefault="00293363" w:rsidP="00C21C9B">
      <w:pPr>
        <w:pStyle w:val="BodyText"/>
        <w:jc w:val="center"/>
        <w:rPr>
          <w:rFonts w:asciiTheme="minorHAnsi" w:hAnsiTheme="minorHAnsi" w:cstheme="minorHAnsi"/>
          <w:b/>
          <w:sz w:val="22"/>
          <w:szCs w:val="22"/>
        </w:rPr>
      </w:pPr>
    </w:p>
    <w:p w14:paraId="68BFBEB0" w14:textId="77777777" w:rsidR="00C21C9B" w:rsidRPr="00BE4964" w:rsidRDefault="00006C04" w:rsidP="00C21C9B">
      <w:pPr>
        <w:pStyle w:val="BodyText"/>
        <w:jc w:val="center"/>
        <w:rPr>
          <w:rFonts w:asciiTheme="minorHAnsi" w:hAnsiTheme="minorHAnsi" w:cstheme="minorHAnsi"/>
          <w:b/>
          <w:sz w:val="22"/>
          <w:szCs w:val="22"/>
        </w:rPr>
      </w:pPr>
      <w:r w:rsidRPr="00BE4964">
        <w:rPr>
          <w:rFonts w:asciiTheme="minorHAnsi" w:hAnsiTheme="minorHAnsi" w:cstheme="minorHAnsi"/>
          <w:b/>
          <w:sz w:val="22"/>
          <w:szCs w:val="22"/>
        </w:rPr>
        <w:lastRenderedPageBreak/>
        <w:t>AB 685 Notice to Employers of Subcontracted Employees</w:t>
      </w:r>
    </w:p>
    <w:p w14:paraId="1F035C1A" w14:textId="77777777" w:rsidR="007A5D2D" w:rsidRPr="00BE4964" w:rsidRDefault="00006C04" w:rsidP="007A5D2D">
      <w:pPr>
        <w:pStyle w:val="BodyText"/>
        <w:rPr>
          <w:rFonts w:asciiTheme="minorHAnsi" w:hAnsiTheme="minorHAnsi" w:cstheme="minorHAnsi"/>
          <w:b/>
          <w:sz w:val="22"/>
          <w:szCs w:val="22"/>
        </w:rPr>
      </w:pPr>
      <w:r w:rsidRPr="00BE4964">
        <w:rPr>
          <w:rFonts w:asciiTheme="minorHAnsi" w:hAnsiTheme="minorHAnsi" w:cstheme="minorHAnsi"/>
          <w:b/>
          <w:sz w:val="22"/>
          <w:szCs w:val="22"/>
        </w:rPr>
        <w:t xml:space="preserve">Note: This notice must be delivered within </w:t>
      </w:r>
      <w:r>
        <w:rPr>
          <w:rFonts w:asciiTheme="minorHAnsi" w:hAnsiTheme="minorHAnsi" w:cstheme="minorHAnsi"/>
          <w:b/>
          <w:sz w:val="22"/>
          <w:szCs w:val="22"/>
        </w:rPr>
        <w:t>one business day</w:t>
      </w:r>
      <w:r w:rsidRPr="00BE4964">
        <w:rPr>
          <w:rFonts w:asciiTheme="minorHAnsi" w:hAnsiTheme="minorHAnsi" w:cstheme="minorHAnsi"/>
          <w:b/>
          <w:sz w:val="22"/>
          <w:szCs w:val="22"/>
        </w:rPr>
        <w:t xml:space="preserve"> of the Company learning of a positive case for each positive case it has at the worksite.  </w:t>
      </w:r>
      <w:r>
        <w:rPr>
          <w:rFonts w:asciiTheme="minorHAnsi" w:hAnsiTheme="minorHAnsi" w:cstheme="minorHAnsi"/>
          <w:b/>
          <w:sz w:val="22"/>
          <w:szCs w:val="22"/>
        </w:rPr>
        <w:t xml:space="preserve">Send to all employers of subcontracted employees who were on the premises at the same worksite as the positive COVID-19 Case within the infectious period.  </w:t>
      </w:r>
      <w:r w:rsidRPr="00BE4964">
        <w:rPr>
          <w:rFonts w:asciiTheme="minorHAnsi" w:hAnsiTheme="minorHAnsi" w:cstheme="minorHAnsi"/>
          <w:b/>
          <w:sz w:val="22"/>
          <w:szCs w:val="22"/>
        </w:rPr>
        <w:t>This document should be put on Company letterhead.</w:t>
      </w:r>
    </w:p>
    <w:p w14:paraId="5EF11614" w14:textId="77777777" w:rsidR="0060638E" w:rsidRDefault="00006C04" w:rsidP="00D50D4C">
      <w:pPr>
        <w:pStyle w:val="BodyText"/>
        <w:spacing w:after="120"/>
        <w:rPr>
          <w:rFonts w:asciiTheme="minorHAnsi" w:hAnsiTheme="minorHAnsi" w:cstheme="minorHAnsi"/>
          <w:sz w:val="22"/>
          <w:szCs w:val="22"/>
        </w:rPr>
      </w:pPr>
      <w:r w:rsidRPr="00773F28">
        <w:rPr>
          <w:rFonts w:asciiTheme="minorHAnsi" w:hAnsiTheme="minorHAnsi" w:cstheme="minorHAnsi"/>
          <w:sz w:val="22"/>
          <w:szCs w:val="22"/>
          <w:highlight w:val="yellow"/>
        </w:rPr>
        <w:t>Date</w:t>
      </w:r>
    </w:p>
    <w:p w14:paraId="61E8E5CA" w14:textId="77777777" w:rsidR="0060638E" w:rsidRDefault="00006C04" w:rsidP="00D50D4C">
      <w:pPr>
        <w:pStyle w:val="BodyText"/>
        <w:spacing w:after="120"/>
        <w:rPr>
          <w:rFonts w:asciiTheme="minorHAnsi" w:hAnsiTheme="minorHAnsi" w:cstheme="minorHAnsi"/>
          <w:sz w:val="22"/>
          <w:szCs w:val="22"/>
        </w:rPr>
      </w:pPr>
      <w:r>
        <w:rPr>
          <w:rFonts w:asciiTheme="minorHAnsi" w:hAnsiTheme="minorHAnsi" w:cstheme="minorHAnsi"/>
          <w:sz w:val="22"/>
          <w:szCs w:val="22"/>
        </w:rPr>
        <w:t>RE: Notice of Potential Workplace Exposure to COVID-19</w:t>
      </w:r>
    </w:p>
    <w:p w14:paraId="3EC45F22" w14:textId="77777777" w:rsidR="007A5D2D" w:rsidRPr="00BE4964" w:rsidRDefault="00006C04" w:rsidP="00D50D4C">
      <w:pPr>
        <w:pStyle w:val="BodyText"/>
        <w:spacing w:after="120"/>
        <w:rPr>
          <w:rFonts w:asciiTheme="minorHAnsi" w:hAnsiTheme="minorHAnsi" w:cstheme="minorHAnsi"/>
          <w:sz w:val="22"/>
          <w:szCs w:val="22"/>
        </w:rPr>
      </w:pPr>
      <w:r w:rsidRPr="00BE4964">
        <w:rPr>
          <w:rFonts w:asciiTheme="minorHAnsi" w:hAnsiTheme="minorHAnsi" w:cstheme="minorHAnsi"/>
          <w:sz w:val="22"/>
          <w:szCs w:val="22"/>
        </w:rPr>
        <w:t xml:space="preserve">Dear </w:t>
      </w:r>
      <w:r w:rsidRPr="00BE4964">
        <w:rPr>
          <w:rFonts w:asciiTheme="minorHAnsi" w:hAnsiTheme="minorHAnsi" w:cstheme="minorHAnsi"/>
          <w:sz w:val="22"/>
          <w:szCs w:val="22"/>
          <w:highlight w:val="yellow"/>
        </w:rPr>
        <w:t>[Name of Subcontractor],</w:t>
      </w:r>
      <w:r w:rsidRPr="00BE4964">
        <w:rPr>
          <w:rFonts w:asciiTheme="minorHAnsi" w:hAnsiTheme="minorHAnsi" w:cstheme="minorHAnsi"/>
          <w:sz w:val="22"/>
          <w:szCs w:val="22"/>
        </w:rPr>
        <w:t xml:space="preserve"> </w:t>
      </w:r>
    </w:p>
    <w:p w14:paraId="0E8272A5" w14:textId="77777777" w:rsidR="007A5D2D" w:rsidRPr="00BE4964" w:rsidRDefault="00006C04" w:rsidP="00D50D4C">
      <w:pPr>
        <w:pStyle w:val="BodyText"/>
        <w:spacing w:after="120"/>
        <w:rPr>
          <w:rFonts w:asciiTheme="minorHAnsi" w:hAnsiTheme="minorHAnsi" w:cstheme="minorHAnsi"/>
          <w:sz w:val="22"/>
          <w:szCs w:val="22"/>
        </w:rPr>
      </w:pPr>
      <w:r w:rsidRPr="00BE4964">
        <w:rPr>
          <w:rFonts w:asciiTheme="minorHAnsi" w:hAnsiTheme="minorHAnsi" w:cstheme="minorHAnsi"/>
          <w:sz w:val="22"/>
          <w:szCs w:val="22"/>
        </w:rPr>
        <w:t xml:space="preserve">This notice is to inform you that </w:t>
      </w:r>
      <w:r>
        <w:rPr>
          <w:rFonts w:asciiTheme="minorHAnsi" w:hAnsiTheme="minorHAnsi" w:cstheme="minorHAnsi"/>
          <w:sz w:val="22"/>
          <w:szCs w:val="22"/>
        </w:rPr>
        <w:t>an individual working at [</w:t>
      </w:r>
      <w:r w:rsidRPr="00773F28">
        <w:rPr>
          <w:rFonts w:asciiTheme="minorHAnsi" w:hAnsiTheme="minorHAnsi" w:cstheme="minorHAnsi"/>
          <w:sz w:val="22"/>
          <w:szCs w:val="22"/>
          <w:highlight w:val="yellow"/>
        </w:rPr>
        <w:t>name of location</w:t>
      </w:r>
      <w:r>
        <w:rPr>
          <w:rFonts w:asciiTheme="minorHAnsi" w:hAnsiTheme="minorHAnsi" w:cstheme="minorHAnsi"/>
          <w:sz w:val="22"/>
          <w:szCs w:val="22"/>
        </w:rPr>
        <w:t xml:space="preserve">] (“the Premises”) has </w:t>
      </w:r>
      <w:r w:rsidRPr="00BE4964">
        <w:rPr>
          <w:rFonts w:asciiTheme="minorHAnsi" w:hAnsiTheme="minorHAnsi" w:cstheme="minorHAnsi"/>
          <w:sz w:val="22"/>
          <w:szCs w:val="22"/>
        </w:rPr>
        <w:t>received a positive diagnosis of COVID-19</w:t>
      </w:r>
      <w:r>
        <w:rPr>
          <w:rFonts w:asciiTheme="minorHAnsi" w:hAnsiTheme="minorHAnsi" w:cstheme="minorHAnsi"/>
          <w:sz w:val="22"/>
          <w:szCs w:val="22"/>
        </w:rPr>
        <w:t>.</w:t>
      </w:r>
      <w:r w:rsidRPr="00BE4964">
        <w:rPr>
          <w:rFonts w:asciiTheme="minorHAnsi" w:hAnsiTheme="minorHAnsi" w:cstheme="minorHAnsi"/>
          <w:sz w:val="22"/>
          <w:szCs w:val="22"/>
        </w:rPr>
        <w:t xml:space="preserve"> </w:t>
      </w:r>
      <w:r>
        <w:rPr>
          <w:rFonts w:asciiTheme="minorHAnsi" w:hAnsiTheme="minorHAnsi" w:cstheme="minorHAnsi"/>
          <w:sz w:val="22"/>
          <w:szCs w:val="22"/>
        </w:rPr>
        <w:t xml:space="preserve"> The individual was last on </w:t>
      </w:r>
      <w:r w:rsidRPr="00BE4964">
        <w:rPr>
          <w:rFonts w:asciiTheme="minorHAnsi" w:hAnsiTheme="minorHAnsi" w:cstheme="minorHAnsi"/>
          <w:sz w:val="22"/>
          <w:szCs w:val="22"/>
        </w:rPr>
        <w:t>the Premises on [</w:t>
      </w:r>
      <w:r w:rsidRPr="00773F28">
        <w:rPr>
          <w:rFonts w:asciiTheme="minorHAnsi" w:hAnsiTheme="minorHAnsi" w:cstheme="minorHAnsi"/>
          <w:sz w:val="22"/>
          <w:szCs w:val="22"/>
          <w:highlight w:val="yellow"/>
        </w:rPr>
        <w:t>date</w:t>
      </w:r>
      <w:r w:rsidRPr="00BE4964">
        <w:rPr>
          <w:rFonts w:asciiTheme="minorHAnsi" w:hAnsiTheme="minorHAnsi" w:cstheme="minorHAnsi"/>
          <w:sz w:val="22"/>
          <w:szCs w:val="22"/>
        </w:rPr>
        <w:t>]</w:t>
      </w:r>
      <w:r>
        <w:rPr>
          <w:rFonts w:asciiTheme="minorHAnsi" w:hAnsiTheme="minorHAnsi" w:cstheme="minorHAnsi"/>
          <w:sz w:val="22"/>
          <w:szCs w:val="22"/>
        </w:rPr>
        <w:t>, which falls within the individual’s infectious period</w:t>
      </w:r>
      <w:r w:rsidRPr="00BE4964">
        <w:rPr>
          <w:rFonts w:asciiTheme="minorHAnsi" w:hAnsiTheme="minorHAnsi" w:cstheme="minorHAnsi"/>
          <w:sz w:val="22"/>
          <w:szCs w:val="22"/>
        </w:rPr>
        <w:t xml:space="preserve">.  Based on our investigation, you may have had employees who may have been on the Premises at the same time as the positive COVID 19 Case.  </w:t>
      </w:r>
      <w:r>
        <w:rPr>
          <w:rFonts w:asciiTheme="minorHAnsi" w:hAnsiTheme="minorHAnsi" w:cstheme="minorHAnsi"/>
          <w:sz w:val="22"/>
          <w:szCs w:val="22"/>
        </w:rPr>
        <w:t>We</w:t>
      </w:r>
      <w:r w:rsidRPr="00BE4964">
        <w:rPr>
          <w:rFonts w:asciiTheme="minorHAnsi" w:hAnsiTheme="minorHAnsi" w:cstheme="minorHAnsi"/>
          <w:sz w:val="22"/>
          <w:szCs w:val="22"/>
        </w:rPr>
        <w:t xml:space="preserve"> are providing you this notice as a legal requirement under Labor Code </w:t>
      </w:r>
      <w:r>
        <w:rPr>
          <w:rFonts w:asciiTheme="minorHAnsi" w:hAnsiTheme="minorHAnsi" w:cstheme="minorHAnsi"/>
          <w:sz w:val="22"/>
          <w:szCs w:val="22"/>
        </w:rPr>
        <w:t xml:space="preserve">Section </w:t>
      </w:r>
      <w:r w:rsidRPr="00BE4964">
        <w:rPr>
          <w:rFonts w:asciiTheme="minorHAnsi" w:hAnsiTheme="minorHAnsi" w:cstheme="minorHAnsi"/>
          <w:sz w:val="22"/>
          <w:szCs w:val="22"/>
        </w:rPr>
        <w:t xml:space="preserve">6409.6.  The COVID-19 positive case went home on </w:t>
      </w:r>
      <w:r w:rsidRPr="00773F28">
        <w:rPr>
          <w:rFonts w:asciiTheme="minorHAnsi" w:hAnsiTheme="minorHAnsi" w:cstheme="minorHAnsi"/>
          <w:sz w:val="22"/>
          <w:szCs w:val="22"/>
          <w:highlight w:val="yellow"/>
        </w:rPr>
        <w:t>[date</w:t>
      </w:r>
      <w:r>
        <w:rPr>
          <w:rFonts w:asciiTheme="minorHAnsi" w:hAnsiTheme="minorHAnsi" w:cstheme="minorHAnsi"/>
          <w:sz w:val="22"/>
          <w:szCs w:val="22"/>
        </w:rPr>
        <w:t>]</w:t>
      </w:r>
      <w:r w:rsidRPr="00BE4964">
        <w:rPr>
          <w:rFonts w:asciiTheme="minorHAnsi" w:hAnsiTheme="minorHAnsi" w:cstheme="minorHAnsi"/>
          <w:sz w:val="22"/>
          <w:szCs w:val="22"/>
        </w:rPr>
        <w:t xml:space="preserve"> and has not been on the </w:t>
      </w:r>
      <w:r>
        <w:rPr>
          <w:rFonts w:asciiTheme="minorHAnsi" w:hAnsiTheme="minorHAnsi" w:cstheme="minorHAnsi"/>
          <w:sz w:val="22"/>
          <w:szCs w:val="22"/>
        </w:rPr>
        <w:t>Premises</w:t>
      </w:r>
      <w:r w:rsidRPr="00BE4964">
        <w:rPr>
          <w:rFonts w:asciiTheme="minorHAnsi" w:hAnsiTheme="minorHAnsi" w:cstheme="minorHAnsi"/>
          <w:sz w:val="22"/>
          <w:szCs w:val="22"/>
        </w:rPr>
        <w:t xml:space="preserve"> since that time.  The affected </w:t>
      </w:r>
      <w:r>
        <w:rPr>
          <w:rFonts w:asciiTheme="minorHAnsi" w:hAnsiTheme="minorHAnsi" w:cstheme="minorHAnsi"/>
          <w:sz w:val="22"/>
          <w:szCs w:val="22"/>
        </w:rPr>
        <w:t>individual</w:t>
      </w:r>
      <w:r w:rsidRPr="00BE4964">
        <w:rPr>
          <w:rFonts w:asciiTheme="minorHAnsi" w:hAnsiTheme="minorHAnsi" w:cstheme="minorHAnsi"/>
          <w:sz w:val="22"/>
          <w:szCs w:val="22"/>
        </w:rPr>
        <w:t xml:space="preserve"> remains in </w:t>
      </w:r>
      <w:r>
        <w:rPr>
          <w:rFonts w:asciiTheme="minorHAnsi" w:hAnsiTheme="minorHAnsi" w:cstheme="minorHAnsi"/>
          <w:sz w:val="22"/>
          <w:szCs w:val="22"/>
        </w:rPr>
        <w:t>isolation</w:t>
      </w:r>
      <w:r w:rsidRPr="00BE4964">
        <w:rPr>
          <w:rFonts w:asciiTheme="minorHAnsi" w:hAnsiTheme="minorHAnsi" w:cstheme="minorHAnsi"/>
          <w:sz w:val="22"/>
          <w:szCs w:val="22"/>
        </w:rPr>
        <w:t>.</w:t>
      </w:r>
    </w:p>
    <w:p w14:paraId="3D74EEDF" w14:textId="77777777" w:rsidR="007A5D2D" w:rsidRPr="00BE4964" w:rsidRDefault="00006C04" w:rsidP="00D50D4C">
      <w:pPr>
        <w:pStyle w:val="BodyText"/>
        <w:spacing w:after="120"/>
        <w:rPr>
          <w:rFonts w:asciiTheme="minorHAnsi" w:hAnsiTheme="minorHAnsi" w:cstheme="minorHAnsi"/>
          <w:sz w:val="22"/>
          <w:szCs w:val="22"/>
        </w:rPr>
      </w:pPr>
      <w:r w:rsidRPr="00BE4964">
        <w:rPr>
          <w:rFonts w:asciiTheme="minorHAnsi" w:hAnsiTheme="minorHAnsi" w:cstheme="minorHAnsi"/>
          <w:sz w:val="22"/>
          <w:szCs w:val="22"/>
        </w:rPr>
        <w:t xml:space="preserve">We have </w:t>
      </w:r>
      <w:r>
        <w:rPr>
          <w:rFonts w:asciiTheme="minorHAnsi" w:hAnsiTheme="minorHAnsi" w:cstheme="minorHAnsi"/>
          <w:sz w:val="22"/>
          <w:szCs w:val="22"/>
        </w:rPr>
        <w:t xml:space="preserve">separately </w:t>
      </w:r>
      <w:r w:rsidRPr="00BE4964">
        <w:rPr>
          <w:rFonts w:asciiTheme="minorHAnsi" w:hAnsiTheme="minorHAnsi" w:cstheme="minorHAnsi"/>
          <w:sz w:val="22"/>
          <w:szCs w:val="22"/>
        </w:rPr>
        <w:t xml:space="preserve">notified </w:t>
      </w:r>
      <w:r>
        <w:rPr>
          <w:rFonts w:asciiTheme="minorHAnsi" w:hAnsiTheme="minorHAnsi" w:cstheme="minorHAnsi"/>
          <w:sz w:val="22"/>
          <w:szCs w:val="22"/>
        </w:rPr>
        <w:t>all employees and employers of subcontracted employees</w:t>
      </w:r>
      <w:r w:rsidRPr="00BE4964">
        <w:rPr>
          <w:rFonts w:asciiTheme="minorHAnsi" w:hAnsiTheme="minorHAnsi" w:cstheme="minorHAnsi"/>
          <w:sz w:val="22"/>
          <w:szCs w:val="22"/>
        </w:rPr>
        <w:t xml:space="preserve"> that were </w:t>
      </w:r>
      <w:r>
        <w:rPr>
          <w:rFonts w:asciiTheme="minorHAnsi" w:hAnsiTheme="minorHAnsi" w:cstheme="minorHAnsi"/>
          <w:sz w:val="22"/>
          <w:szCs w:val="22"/>
        </w:rPr>
        <w:t xml:space="preserve">known to be </w:t>
      </w:r>
      <w:r w:rsidRPr="00BE4964">
        <w:rPr>
          <w:rFonts w:asciiTheme="minorHAnsi" w:hAnsiTheme="minorHAnsi" w:cstheme="minorHAnsi"/>
          <w:sz w:val="22"/>
          <w:szCs w:val="22"/>
        </w:rPr>
        <w:t xml:space="preserve">in close or direct contact with this </w:t>
      </w:r>
      <w:r>
        <w:rPr>
          <w:rFonts w:asciiTheme="minorHAnsi" w:hAnsiTheme="minorHAnsi" w:cstheme="minorHAnsi"/>
          <w:sz w:val="22"/>
          <w:szCs w:val="22"/>
        </w:rPr>
        <w:t>COVID-19 Case</w:t>
      </w:r>
      <w:r w:rsidRPr="00BE4964">
        <w:rPr>
          <w:rFonts w:asciiTheme="minorHAnsi" w:hAnsiTheme="minorHAnsi" w:cstheme="minorHAnsi"/>
          <w:sz w:val="22"/>
          <w:szCs w:val="22"/>
        </w:rPr>
        <w:t xml:space="preserve">.  Close contact is defined as being </w:t>
      </w:r>
      <w:r>
        <w:rPr>
          <w:rFonts w:asciiTheme="minorHAnsi" w:hAnsiTheme="minorHAnsi" w:cstheme="minorHAnsi"/>
          <w:sz w:val="22"/>
          <w:szCs w:val="22"/>
        </w:rPr>
        <w:t>within</w:t>
      </w:r>
      <w:r w:rsidRPr="00BE4964">
        <w:rPr>
          <w:rFonts w:asciiTheme="minorHAnsi" w:hAnsiTheme="minorHAnsi" w:cstheme="minorHAnsi"/>
          <w:sz w:val="22"/>
          <w:szCs w:val="22"/>
        </w:rPr>
        <w:t xml:space="preserve"> 6 feet </w:t>
      </w:r>
      <w:r>
        <w:rPr>
          <w:rFonts w:asciiTheme="minorHAnsi" w:hAnsiTheme="minorHAnsi" w:cstheme="minorHAnsi"/>
          <w:sz w:val="22"/>
          <w:szCs w:val="22"/>
        </w:rPr>
        <w:t xml:space="preserve">of a COVID-19 Case </w:t>
      </w:r>
      <w:r w:rsidRPr="00BE4964">
        <w:rPr>
          <w:rFonts w:asciiTheme="minorHAnsi" w:hAnsiTheme="minorHAnsi" w:cstheme="minorHAnsi"/>
          <w:sz w:val="22"/>
          <w:szCs w:val="22"/>
        </w:rPr>
        <w:t xml:space="preserve">for more than 15 </w:t>
      </w:r>
      <w:r>
        <w:rPr>
          <w:rFonts w:asciiTheme="minorHAnsi" w:hAnsiTheme="minorHAnsi" w:cstheme="minorHAnsi"/>
          <w:sz w:val="22"/>
          <w:szCs w:val="22"/>
        </w:rPr>
        <w:t xml:space="preserve">cumulative </w:t>
      </w:r>
      <w:r w:rsidRPr="00BE4964">
        <w:rPr>
          <w:rFonts w:asciiTheme="minorHAnsi" w:hAnsiTheme="minorHAnsi" w:cstheme="minorHAnsi"/>
          <w:sz w:val="22"/>
          <w:szCs w:val="22"/>
        </w:rPr>
        <w:t>minutes in a 24-hour period</w:t>
      </w:r>
      <w:r>
        <w:rPr>
          <w:rFonts w:asciiTheme="minorHAnsi" w:hAnsiTheme="minorHAnsi" w:cstheme="minorHAnsi"/>
          <w:sz w:val="22"/>
          <w:szCs w:val="22"/>
        </w:rPr>
        <w:t xml:space="preserve"> during the two days prior to the COVID-19 Case’s onset of symptoms and/or positive test results</w:t>
      </w:r>
      <w:r w:rsidRPr="00BE4964">
        <w:rPr>
          <w:rFonts w:asciiTheme="minorHAnsi" w:hAnsiTheme="minorHAnsi" w:cstheme="minorHAnsi"/>
          <w:sz w:val="22"/>
          <w:szCs w:val="22"/>
        </w:rPr>
        <w:t xml:space="preserve">. </w:t>
      </w:r>
    </w:p>
    <w:p w14:paraId="49FCAD10" w14:textId="77777777" w:rsidR="007A5D2D" w:rsidRPr="00BE4964" w:rsidRDefault="00006C04" w:rsidP="00D50D4C">
      <w:pPr>
        <w:pStyle w:val="BodyText"/>
        <w:spacing w:after="120"/>
        <w:rPr>
          <w:rFonts w:asciiTheme="minorHAnsi" w:hAnsiTheme="minorHAnsi" w:cstheme="minorHAnsi"/>
          <w:sz w:val="22"/>
          <w:szCs w:val="22"/>
        </w:rPr>
      </w:pPr>
      <w:r w:rsidRPr="00BE4964">
        <w:rPr>
          <w:rFonts w:asciiTheme="minorHAnsi" w:hAnsiTheme="minorHAnsi" w:cstheme="minorHAnsi"/>
          <w:sz w:val="22"/>
          <w:szCs w:val="22"/>
        </w:rPr>
        <w:t>Your employees’ health is our top priority and we are continuing to ensure their health and safety with [</w:t>
      </w:r>
      <w:r w:rsidRPr="00773F28">
        <w:rPr>
          <w:rFonts w:asciiTheme="minorHAnsi" w:hAnsiTheme="minorHAnsi" w:cstheme="minorHAnsi"/>
          <w:sz w:val="22"/>
          <w:szCs w:val="22"/>
          <w:highlight w:val="yellow"/>
        </w:rPr>
        <w:t>enhanced deep cleaning and sanitization/alternative</w:t>
      </w:r>
      <w:r w:rsidRPr="00BE4964">
        <w:rPr>
          <w:rFonts w:asciiTheme="minorHAnsi" w:hAnsiTheme="minorHAnsi" w:cstheme="minorHAnsi"/>
          <w:sz w:val="22"/>
          <w:szCs w:val="22"/>
        </w:rPr>
        <w:t>] of areas [</w:t>
      </w:r>
      <w:r w:rsidRPr="00773F28">
        <w:rPr>
          <w:rFonts w:asciiTheme="minorHAnsi" w:hAnsiTheme="minorHAnsi" w:cstheme="minorHAnsi"/>
          <w:sz w:val="22"/>
          <w:szCs w:val="22"/>
          <w:highlight w:val="yellow"/>
        </w:rPr>
        <w:t>including office / workstation</w:t>
      </w:r>
      <w:r w:rsidRPr="00BE4964">
        <w:rPr>
          <w:rFonts w:asciiTheme="minorHAnsi" w:hAnsiTheme="minorHAnsi" w:cstheme="minorHAnsi"/>
          <w:sz w:val="22"/>
          <w:szCs w:val="22"/>
        </w:rPr>
        <w:t xml:space="preserve">] and any common spaces at the Premises that the </w:t>
      </w:r>
      <w:r>
        <w:rPr>
          <w:rFonts w:asciiTheme="minorHAnsi" w:hAnsiTheme="minorHAnsi" w:cstheme="minorHAnsi"/>
          <w:sz w:val="22"/>
          <w:szCs w:val="22"/>
        </w:rPr>
        <w:t>individual</w:t>
      </w:r>
      <w:r w:rsidRPr="00BE4964">
        <w:rPr>
          <w:rFonts w:asciiTheme="minorHAnsi" w:hAnsiTheme="minorHAnsi" w:cstheme="minorHAnsi"/>
          <w:sz w:val="22"/>
          <w:szCs w:val="22"/>
        </w:rPr>
        <w:t xml:space="preserve"> may have been using at the time of, or in the two days prior to, their positive diagnosis.  </w:t>
      </w:r>
      <w:r w:rsidRPr="00773F28">
        <w:rPr>
          <w:rFonts w:asciiTheme="minorHAnsi" w:hAnsiTheme="minorHAnsi" w:cstheme="minorHAnsi"/>
          <w:sz w:val="22"/>
          <w:szCs w:val="22"/>
          <w:highlight w:val="yellow"/>
        </w:rPr>
        <w:t>[Optional: We will also provide enhanced deep cleaning and sanitization of any [truck/vehicle/equipment/etc.]</w:t>
      </w:r>
      <w:r w:rsidRPr="00BE4964">
        <w:rPr>
          <w:rFonts w:asciiTheme="minorHAnsi" w:hAnsiTheme="minorHAnsi" w:cstheme="minorHAnsi"/>
          <w:sz w:val="22"/>
          <w:szCs w:val="22"/>
        </w:rPr>
        <w:t xml:space="preserve"> </w:t>
      </w:r>
      <w:r w:rsidRPr="004A045D">
        <w:rPr>
          <w:rFonts w:asciiTheme="minorHAnsi" w:hAnsiTheme="minorHAnsi" w:cstheme="minorHAnsi"/>
          <w:sz w:val="22"/>
          <w:szCs w:val="22"/>
          <w:highlight w:val="yellow"/>
        </w:rPr>
        <w:t xml:space="preserve">[Optional: Attached is a copy of our </w:t>
      </w:r>
      <w:r>
        <w:rPr>
          <w:rFonts w:asciiTheme="minorHAnsi" w:hAnsiTheme="minorHAnsi" w:cstheme="minorHAnsi"/>
          <w:sz w:val="22"/>
          <w:szCs w:val="22"/>
          <w:highlight w:val="yellow"/>
        </w:rPr>
        <w:t>disinfecting</w:t>
      </w:r>
      <w:r w:rsidRPr="004A045D">
        <w:rPr>
          <w:rFonts w:asciiTheme="minorHAnsi" w:hAnsiTheme="minorHAnsi" w:cstheme="minorHAnsi"/>
          <w:sz w:val="22"/>
          <w:szCs w:val="22"/>
          <w:highlight w:val="yellow"/>
        </w:rPr>
        <w:t xml:space="preserve"> protocols or You can access a copy of our </w:t>
      </w:r>
      <w:r>
        <w:rPr>
          <w:rFonts w:asciiTheme="minorHAnsi" w:hAnsiTheme="minorHAnsi" w:cstheme="minorHAnsi"/>
          <w:sz w:val="22"/>
          <w:szCs w:val="22"/>
          <w:highlight w:val="yellow"/>
        </w:rPr>
        <w:t>disinfecting</w:t>
      </w:r>
      <w:r w:rsidRPr="004A045D">
        <w:rPr>
          <w:rFonts w:asciiTheme="minorHAnsi" w:hAnsiTheme="minorHAnsi" w:cstheme="minorHAnsi"/>
          <w:sz w:val="22"/>
          <w:szCs w:val="22"/>
          <w:highlight w:val="yellow"/>
        </w:rPr>
        <w:t xml:space="preserve"> protocols by ...]</w:t>
      </w:r>
    </w:p>
    <w:p w14:paraId="7D8826A9" w14:textId="77777777" w:rsidR="004A0609" w:rsidRPr="00BE4964" w:rsidRDefault="00006C04" w:rsidP="004A0609">
      <w:pPr>
        <w:pStyle w:val="BodyText"/>
        <w:rPr>
          <w:rFonts w:asciiTheme="minorHAnsi" w:hAnsiTheme="minorHAnsi" w:cstheme="minorHAnsi"/>
          <w:sz w:val="22"/>
          <w:szCs w:val="22"/>
        </w:rPr>
      </w:pPr>
      <w:r w:rsidRPr="00BE4964">
        <w:rPr>
          <w:rFonts w:asciiTheme="minorHAnsi" w:hAnsiTheme="minorHAnsi" w:cstheme="minorHAnsi"/>
          <w:sz w:val="22"/>
          <w:szCs w:val="22"/>
        </w:rPr>
        <w:t xml:space="preserve">When </w:t>
      </w:r>
      <w:r>
        <w:rPr>
          <w:rFonts w:asciiTheme="minorHAnsi" w:hAnsiTheme="minorHAnsi" w:cstheme="minorHAnsi"/>
          <w:sz w:val="22"/>
          <w:szCs w:val="22"/>
        </w:rPr>
        <w:t>the individual</w:t>
      </w:r>
      <w:r w:rsidRPr="00BE4964">
        <w:rPr>
          <w:rFonts w:asciiTheme="minorHAnsi" w:hAnsiTheme="minorHAnsi" w:cstheme="minorHAnsi"/>
          <w:sz w:val="22"/>
          <w:szCs w:val="22"/>
        </w:rPr>
        <w:t xml:space="preserve"> that either tested positive or was presumed positive, is released to return to work, the Company will follow all Cal/OSHA, CDC, federal, state and local guidelines to maintain the health and well-being of all </w:t>
      </w:r>
      <w:r>
        <w:rPr>
          <w:rFonts w:asciiTheme="minorHAnsi" w:hAnsiTheme="minorHAnsi" w:cstheme="minorHAnsi"/>
          <w:sz w:val="22"/>
          <w:szCs w:val="22"/>
        </w:rPr>
        <w:t>individuals at the Premises</w:t>
      </w:r>
      <w:r w:rsidRPr="00BE4964">
        <w:rPr>
          <w:rFonts w:asciiTheme="minorHAnsi" w:hAnsiTheme="minorHAnsi" w:cstheme="minorHAnsi"/>
          <w:sz w:val="22"/>
          <w:szCs w:val="22"/>
        </w:rPr>
        <w:t xml:space="preserve"> This includes but is not limited to the </w:t>
      </w:r>
      <w:r>
        <w:rPr>
          <w:rFonts w:asciiTheme="minorHAnsi" w:hAnsiTheme="minorHAnsi" w:cstheme="minorHAnsi"/>
          <w:sz w:val="22"/>
          <w:szCs w:val="22"/>
        </w:rPr>
        <w:t>COVID-19 Case</w:t>
      </w:r>
      <w:r w:rsidRPr="00BE4964">
        <w:rPr>
          <w:rFonts w:asciiTheme="minorHAnsi" w:hAnsiTheme="minorHAnsi" w:cstheme="minorHAnsi"/>
          <w:sz w:val="22"/>
          <w:szCs w:val="22"/>
        </w:rPr>
        <w:t xml:space="preserve"> being in isolation for at least 10 days from the first sign of COVID-19 symptoms, and no fever within 24 hours prior to returning to work without the use of a fever reducing drug, and an attestation from the </w:t>
      </w:r>
      <w:r>
        <w:rPr>
          <w:rFonts w:asciiTheme="minorHAnsi" w:hAnsiTheme="minorHAnsi" w:cstheme="minorHAnsi"/>
          <w:sz w:val="22"/>
          <w:szCs w:val="22"/>
        </w:rPr>
        <w:t>individual</w:t>
      </w:r>
      <w:r w:rsidRPr="00BE4964">
        <w:rPr>
          <w:rFonts w:asciiTheme="minorHAnsi" w:hAnsiTheme="minorHAnsi" w:cstheme="minorHAnsi"/>
          <w:sz w:val="22"/>
          <w:szCs w:val="22"/>
        </w:rPr>
        <w:t xml:space="preserve"> confirming </w:t>
      </w:r>
      <w:r>
        <w:rPr>
          <w:rFonts w:asciiTheme="minorHAnsi" w:hAnsiTheme="minorHAnsi" w:cstheme="minorHAnsi"/>
          <w:sz w:val="22"/>
          <w:szCs w:val="22"/>
        </w:rPr>
        <w:t xml:space="preserve">that </w:t>
      </w:r>
      <w:r w:rsidRPr="00BE4964">
        <w:rPr>
          <w:rFonts w:asciiTheme="minorHAnsi" w:hAnsiTheme="minorHAnsi" w:cstheme="minorHAnsi"/>
          <w:sz w:val="22"/>
          <w:szCs w:val="22"/>
        </w:rPr>
        <w:t>their symptoms have improved.</w:t>
      </w:r>
      <w:r>
        <w:rPr>
          <w:rFonts w:asciiTheme="minorHAnsi" w:hAnsiTheme="minorHAnsi" w:cstheme="minorHAnsi"/>
          <w:sz w:val="22"/>
          <w:szCs w:val="22"/>
        </w:rPr>
        <w:t xml:space="preserve"> If the COVID-19 Case never develops symptoms, they shall not return to work until a minimum of 10 days have passed since the date of specimen collection of their first positive COVID-19 test.</w:t>
      </w:r>
    </w:p>
    <w:p w14:paraId="6B401827" w14:textId="77777777" w:rsidR="007A5D2D" w:rsidRPr="00BE4964" w:rsidRDefault="00006C04" w:rsidP="007A5D2D">
      <w:pPr>
        <w:pStyle w:val="BodyText"/>
        <w:rPr>
          <w:rFonts w:asciiTheme="minorHAnsi" w:hAnsiTheme="minorHAnsi" w:cstheme="minorHAnsi"/>
          <w:sz w:val="22"/>
          <w:szCs w:val="22"/>
        </w:rPr>
      </w:pPr>
      <w:r w:rsidRPr="00BE4964">
        <w:rPr>
          <w:rFonts w:asciiTheme="minorHAnsi" w:hAnsiTheme="minorHAnsi" w:cstheme="minorHAnsi"/>
          <w:sz w:val="22"/>
          <w:szCs w:val="22"/>
        </w:rPr>
        <w:t>Please ensure that if any of your employees are experiencing COVID-19 symptoms, such as a fever of 100.4 degrees Fahrenheit or higher, chills, cough, shortness of breath or difficulty breathing, fatigue, muscle or body aches, headache, new loss of taste or smell, sore throat, congestion or runny nose, nausea or vomiting, or diarrhea, they stay home and seek medical attention.  Everyone’s health is our top priority and we remain committed to providing a safe environment.  If you have any questions, please reach out to [</w:t>
      </w:r>
      <w:r w:rsidRPr="00BE4964">
        <w:rPr>
          <w:rFonts w:asciiTheme="minorHAnsi" w:hAnsiTheme="minorHAnsi" w:cstheme="minorHAnsi"/>
          <w:sz w:val="22"/>
          <w:szCs w:val="22"/>
          <w:highlight w:val="yellow"/>
        </w:rPr>
        <w:t>EH&amp;S Manager/supervisor/HR [Name]], via phone at xxx-xxx-xxxx or via e-mail at xxx@____.</w:t>
      </w:r>
    </w:p>
    <w:p w14:paraId="14EB8CA0" w14:textId="77777777" w:rsidR="004A0609" w:rsidRDefault="00006C04" w:rsidP="004A0609">
      <w:pPr>
        <w:pStyle w:val="BodyText"/>
        <w:spacing w:after="0"/>
        <w:rPr>
          <w:rFonts w:asciiTheme="minorHAnsi" w:hAnsiTheme="minorHAnsi" w:cstheme="minorHAnsi"/>
          <w:sz w:val="22"/>
          <w:szCs w:val="22"/>
        </w:rPr>
      </w:pPr>
      <w:r w:rsidRPr="00BE4964">
        <w:rPr>
          <w:rFonts w:asciiTheme="minorHAnsi" w:hAnsiTheme="minorHAnsi" w:cstheme="minorHAnsi"/>
          <w:sz w:val="22"/>
          <w:szCs w:val="22"/>
        </w:rPr>
        <w:t xml:space="preserve">Thank you, </w:t>
      </w:r>
    </w:p>
    <w:p w14:paraId="2B7EA4BA" w14:textId="77777777" w:rsidR="00256D6F" w:rsidRPr="00BE4964" w:rsidRDefault="00006C04" w:rsidP="004A0609">
      <w:pPr>
        <w:pStyle w:val="BodyText"/>
        <w:spacing w:after="0"/>
        <w:rPr>
          <w:rFonts w:asciiTheme="minorHAnsi" w:hAnsiTheme="minorHAnsi" w:cstheme="minorHAnsi"/>
          <w:sz w:val="22"/>
          <w:szCs w:val="22"/>
          <w:highlight w:val="yellow"/>
        </w:rPr>
      </w:pPr>
      <w:r w:rsidRPr="00BE4964">
        <w:rPr>
          <w:rFonts w:asciiTheme="minorHAnsi" w:hAnsiTheme="minorHAnsi" w:cstheme="minorHAnsi"/>
          <w:sz w:val="22"/>
          <w:szCs w:val="22"/>
          <w:highlight w:val="yellow"/>
        </w:rPr>
        <w:t>[Name][Title]</w:t>
      </w:r>
    </w:p>
    <w:p w14:paraId="34823BCD" w14:textId="77777777" w:rsidR="007A5D2D" w:rsidRPr="00BE4964" w:rsidRDefault="00006C04" w:rsidP="007A5D2D">
      <w:pPr>
        <w:pStyle w:val="BodyText"/>
        <w:jc w:val="center"/>
        <w:rPr>
          <w:rFonts w:asciiTheme="minorHAnsi" w:hAnsiTheme="minorHAnsi" w:cstheme="minorHAnsi"/>
          <w:b/>
          <w:sz w:val="22"/>
          <w:szCs w:val="22"/>
        </w:rPr>
      </w:pPr>
      <w:r w:rsidRPr="00BE4964">
        <w:rPr>
          <w:rFonts w:asciiTheme="minorHAnsi" w:hAnsiTheme="minorHAnsi" w:cstheme="minorHAnsi"/>
          <w:b/>
          <w:sz w:val="22"/>
          <w:szCs w:val="22"/>
        </w:rPr>
        <w:lastRenderedPageBreak/>
        <w:t>AB 685 Notice to Union Representatives</w:t>
      </w:r>
    </w:p>
    <w:p w14:paraId="033D0536" w14:textId="77777777" w:rsidR="007A5D2D" w:rsidRPr="00BE4964" w:rsidRDefault="00006C04" w:rsidP="007A5D2D">
      <w:pPr>
        <w:pStyle w:val="BodyText"/>
        <w:rPr>
          <w:rFonts w:asciiTheme="minorHAnsi" w:hAnsiTheme="minorHAnsi" w:cstheme="minorHAnsi"/>
          <w:b/>
          <w:sz w:val="22"/>
          <w:szCs w:val="22"/>
        </w:rPr>
      </w:pPr>
      <w:r w:rsidRPr="00BE4964">
        <w:rPr>
          <w:rFonts w:asciiTheme="minorHAnsi" w:hAnsiTheme="minorHAnsi" w:cstheme="minorHAnsi"/>
          <w:b/>
          <w:sz w:val="22"/>
          <w:szCs w:val="22"/>
        </w:rPr>
        <w:t xml:space="preserve">Note:  This notice must be delivered within </w:t>
      </w:r>
      <w:r>
        <w:rPr>
          <w:rFonts w:asciiTheme="minorHAnsi" w:hAnsiTheme="minorHAnsi" w:cstheme="minorHAnsi"/>
          <w:b/>
          <w:sz w:val="22"/>
          <w:szCs w:val="22"/>
        </w:rPr>
        <w:t>one business day</w:t>
      </w:r>
      <w:r w:rsidRPr="00BE4964">
        <w:rPr>
          <w:rFonts w:asciiTheme="minorHAnsi" w:hAnsiTheme="minorHAnsi" w:cstheme="minorHAnsi"/>
          <w:b/>
          <w:sz w:val="22"/>
          <w:szCs w:val="22"/>
        </w:rPr>
        <w:t xml:space="preserve"> of the Company learning of a positive case for each positive case it has at the </w:t>
      </w:r>
      <w:r>
        <w:rPr>
          <w:rFonts w:asciiTheme="minorHAnsi" w:hAnsiTheme="minorHAnsi" w:cstheme="minorHAnsi"/>
          <w:b/>
          <w:sz w:val="22"/>
          <w:szCs w:val="22"/>
        </w:rPr>
        <w:t>worksite</w:t>
      </w:r>
      <w:r w:rsidRPr="00BE4964">
        <w:rPr>
          <w:rFonts w:asciiTheme="minorHAnsi" w:hAnsiTheme="minorHAnsi" w:cstheme="minorHAnsi"/>
          <w:b/>
          <w:sz w:val="22"/>
          <w:szCs w:val="22"/>
        </w:rPr>
        <w:t xml:space="preserve">.  </w:t>
      </w:r>
      <w:r>
        <w:rPr>
          <w:rFonts w:asciiTheme="minorHAnsi" w:hAnsiTheme="minorHAnsi" w:cstheme="minorHAnsi"/>
          <w:b/>
          <w:sz w:val="22"/>
          <w:szCs w:val="22"/>
        </w:rPr>
        <w:t>Send to the appropriate Local Union and/or the District/Regional Council of</w:t>
      </w:r>
      <w:r w:rsidRPr="003F04BB">
        <w:rPr>
          <w:rFonts w:asciiTheme="minorHAnsi" w:hAnsiTheme="minorHAnsi" w:cstheme="minorHAnsi"/>
          <w:b/>
          <w:sz w:val="22"/>
          <w:szCs w:val="22"/>
        </w:rPr>
        <w:t xml:space="preserve"> </w:t>
      </w:r>
      <w:r>
        <w:rPr>
          <w:rFonts w:asciiTheme="minorHAnsi" w:hAnsiTheme="minorHAnsi" w:cstheme="minorHAnsi"/>
          <w:b/>
          <w:sz w:val="22"/>
          <w:szCs w:val="22"/>
        </w:rPr>
        <w:t xml:space="preserve">the applicable Union(s) that represent any of your employees who were on the premises at the same worksite as the positive COVID-19 Case within the infectious period.  Attached is a list of email addresses/fax numbers to send such notifications as provided by the applicable Unions.  </w:t>
      </w:r>
      <w:r w:rsidRPr="00BE4964">
        <w:rPr>
          <w:rFonts w:asciiTheme="minorHAnsi" w:hAnsiTheme="minorHAnsi" w:cstheme="minorHAnsi"/>
          <w:b/>
          <w:sz w:val="22"/>
          <w:szCs w:val="22"/>
        </w:rPr>
        <w:t>This document should be put on Company letterhead.</w:t>
      </w:r>
    </w:p>
    <w:p w14:paraId="56FDA502" w14:textId="77777777" w:rsidR="0060638E" w:rsidRDefault="00006C04" w:rsidP="0060638E">
      <w:pPr>
        <w:pStyle w:val="BodyText"/>
        <w:rPr>
          <w:rFonts w:asciiTheme="minorHAnsi" w:hAnsiTheme="minorHAnsi" w:cstheme="minorHAnsi"/>
          <w:sz w:val="22"/>
          <w:szCs w:val="22"/>
        </w:rPr>
      </w:pPr>
      <w:r w:rsidRPr="00773F28">
        <w:rPr>
          <w:rFonts w:asciiTheme="minorHAnsi" w:hAnsiTheme="minorHAnsi" w:cstheme="minorHAnsi"/>
          <w:sz w:val="22"/>
          <w:szCs w:val="22"/>
          <w:highlight w:val="yellow"/>
        </w:rPr>
        <w:t>Date</w:t>
      </w:r>
    </w:p>
    <w:p w14:paraId="5BB02700" w14:textId="77777777" w:rsidR="0060638E" w:rsidRDefault="00006C04" w:rsidP="0060638E">
      <w:pPr>
        <w:pStyle w:val="BodyText"/>
        <w:rPr>
          <w:rFonts w:asciiTheme="minorHAnsi" w:hAnsiTheme="minorHAnsi" w:cstheme="minorHAnsi"/>
          <w:sz w:val="22"/>
          <w:szCs w:val="22"/>
        </w:rPr>
      </w:pPr>
      <w:r>
        <w:rPr>
          <w:rFonts w:asciiTheme="minorHAnsi" w:hAnsiTheme="minorHAnsi" w:cstheme="minorHAnsi"/>
          <w:sz w:val="22"/>
          <w:szCs w:val="22"/>
        </w:rPr>
        <w:t>RE: Notice of Potential Workplace Exposure to COVID-19</w:t>
      </w:r>
    </w:p>
    <w:p w14:paraId="0FD523B6" w14:textId="77777777" w:rsidR="007A5D2D" w:rsidRPr="00BE4964" w:rsidRDefault="00006C04" w:rsidP="007A5D2D">
      <w:pPr>
        <w:pStyle w:val="BodyText"/>
        <w:rPr>
          <w:rFonts w:asciiTheme="minorHAnsi" w:hAnsiTheme="minorHAnsi" w:cstheme="minorHAnsi"/>
          <w:sz w:val="22"/>
          <w:szCs w:val="22"/>
        </w:rPr>
      </w:pPr>
      <w:r w:rsidRPr="00BE4964">
        <w:rPr>
          <w:rFonts w:asciiTheme="minorHAnsi" w:hAnsiTheme="minorHAnsi" w:cstheme="minorHAnsi"/>
          <w:sz w:val="22"/>
          <w:szCs w:val="22"/>
        </w:rPr>
        <w:t xml:space="preserve">Dear </w:t>
      </w:r>
      <w:r w:rsidRPr="00BE4964">
        <w:rPr>
          <w:rFonts w:asciiTheme="minorHAnsi" w:hAnsiTheme="minorHAnsi" w:cstheme="minorHAnsi"/>
          <w:sz w:val="22"/>
          <w:szCs w:val="22"/>
          <w:highlight w:val="yellow"/>
        </w:rPr>
        <w:t>[Name of Union],</w:t>
      </w:r>
      <w:r w:rsidRPr="00BE4964">
        <w:rPr>
          <w:rFonts w:asciiTheme="minorHAnsi" w:hAnsiTheme="minorHAnsi" w:cstheme="minorHAnsi"/>
          <w:sz w:val="22"/>
          <w:szCs w:val="22"/>
        </w:rPr>
        <w:t xml:space="preserve"> </w:t>
      </w:r>
    </w:p>
    <w:p w14:paraId="7EC7C87E" w14:textId="77777777" w:rsidR="007A5D2D" w:rsidRDefault="00006C04" w:rsidP="007A5D2D">
      <w:pPr>
        <w:pStyle w:val="BodyText"/>
        <w:rPr>
          <w:rFonts w:asciiTheme="minorHAnsi" w:hAnsiTheme="minorHAnsi" w:cstheme="minorHAnsi"/>
          <w:sz w:val="22"/>
          <w:szCs w:val="22"/>
        </w:rPr>
      </w:pPr>
      <w:r w:rsidRPr="00BE4964">
        <w:rPr>
          <w:rFonts w:asciiTheme="minorHAnsi" w:hAnsiTheme="minorHAnsi" w:cstheme="minorHAnsi"/>
          <w:sz w:val="22"/>
          <w:szCs w:val="22"/>
        </w:rPr>
        <w:t xml:space="preserve">This notice is to inform you that </w:t>
      </w:r>
      <w:r>
        <w:rPr>
          <w:rFonts w:asciiTheme="minorHAnsi" w:hAnsiTheme="minorHAnsi" w:cstheme="minorHAnsi"/>
          <w:sz w:val="22"/>
          <w:szCs w:val="22"/>
        </w:rPr>
        <w:t xml:space="preserve">an individual working </w:t>
      </w:r>
      <w:r w:rsidRPr="00BE4964">
        <w:rPr>
          <w:rFonts w:asciiTheme="minorHAnsi" w:hAnsiTheme="minorHAnsi" w:cstheme="minorHAnsi"/>
          <w:sz w:val="22"/>
          <w:szCs w:val="22"/>
        </w:rPr>
        <w:t>at [</w:t>
      </w:r>
      <w:r w:rsidRPr="00773F28">
        <w:rPr>
          <w:rFonts w:asciiTheme="minorHAnsi" w:hAnsiTheme="minorHAnsi" w:cstheme="minorHAnsi"/>
          <w:sz w:val="22"/>
          <w:szCs w:val="22"/>
          <w:highlight w:val="yellow"/>
        </w:rPr>
        <w:t>name of location</w:t>
      </w:r>
      <w:r w:rsidRPr="00BE4964">
        <w:rPr>
          <w:rFonts w:asciiTheme="minorHAnsi" w:hAnsiTheme="minorHAnsi" w:cstheme="minorHAnsi"/>
          <w:sz w:val="22"/>
          <w:szCs w:val="22"/>
        </w:rPr>
        <w:t xml:space="preserve">] (“the Premises”) </w:t>
      </w:r>
      <w:r>
        <w:rPr>
          <w:rFonts w:asciiTheme="minorHAnsi" w:hAnsiTheme="minorHAnsi" w:cstheme="minorHAnsi"/>
          <w:sz w:val="22"/>
          <w:szCs w:val="22"/>
        </w:rPr>
        <w:t xml:space="preserve">has received a positive diagnosis of COVID-19.  The individual was last on the Premises </w:t>
      </w:r>
      <w:r w:rsidRPr="00BE4964">
        <w:rPr>
          <w:rFonts w:asciiTheme="minorHAnsi" w:hAnsiTheme="minorHAnsi" w:cstheme="minorHAnsi"/>
          <w:sz w:val="22"/>
          <w:szCs w:val="22"/>
        </w:rPr>
        <w:t>on [</w:t>
      </w:r>
      <w:r w:rsidRPr="00773F28">
        <w:rPr>
          <w:rFonts w:asciiTheme="minorHAnsi" w:hAnsiTheme="minorHAnsi" w:cstheme="minorHAnsi"/>
          <w:sz w:val="22"/>
          <w:szCs w:val="22"/>
          <w:highlight w:val="yellow"/>
        </w:rPr>
        <w:t>date</w:t>
      </w:r>
      <w:r w:rsidRPr="00BE4964">
        <w:rPr>
          <w:rFonts w:asciiTheme="minorHAnsi" w:hAnsiTheme="minorHAnsi" w:cstheme="minorHAnsi"/>
          <w:sz w:val="22"/>
          <w:szCs w:val="22"/>
        </w:rPr>
        <w:t>]</w:t>
      </w:r>
      <w:r>
        <w:rPr>
          <w:rFonts w:asciiTheme="minorHAnsi" w:hAnsiTheme="minorHAnsi" w:cstheme="minorHAnsi"/>
          <w:sz w:val="22"/>
          <w:szCs w:val="22"/>
        </w:rPr>
        <w:t>, which falls within the individual’s infectious period</w:t>
      </w:r>
      <w:r w:rsidRPr="00BE4964">
        <w:rPr>
          <w:rFonts w:asciiTheme="minorHAnsi" w:hAnsiTheme="minorHAnsi" w:cstheme="minorHAnsi"/>
          <w:sz w:val="22"/>
          <w:szCs w:val="22"/>
        </w:rPr>
        <w:t xml:space="preserve">.  We are providing you this notice as a legal requirement under </w:t>
      </w:r>
      <w:r>
        <w:rPr>
          <w:rFonts w:asciiTheme="minorHAnsi" w:hAnsiTheme="minorHAnsi" w:cstheme="minorHAnsi"/>
          <w:sz w:val="22"/>
          <w:szCs w:val="22"/>
        </w:rPr>
        <w:t xml:space="preserve">California </w:t>
      </w:r>
      <w:r w:rsidRPr="00BE4964">
        <w:rPr>
          <w:rFonts w:asciiTheme="minorHAnsi" w:hAnsiTheme="minorHAnsi" w:cstheme="minorHAnsi"/>
          <w:sz w:val="22"/>
          <w:szCs w:val="22"/>
        </w:rPr>
        <w:t xml:space="preserve">Labor Code </w:t>
      </w:r>
      <w:r>
        <w:rPr>
          <w:rFonts w:asciiTheme="minorHAnsi" w:hAnsiTheme="minorHAnsi" w:cstheme="minorHAnsi"/>
          <w:sz w:val="22"/>
          <w:szCs w:val="22"/>
        </w:rPr>
        <w:t xml:space="preserve">Section </w:t>
      </w:r>
      <w:r w:rsidRPr="00BE4964">
        <w:rPr>
          <w:rFonts w:asciiTheme="minorHAnsi" w:hAnsiTheme="minorHAnsi" w:cstheme="minorHAnsi"/>
          <w:sz w:val="22"/>
          <w:szCs w:val="22"/>
        </w:rPr>
        <w:t xml:space="preserve">6409.6.  The </w:t>
      </w:r>
      <w:r>
        <w:rPr>
          <w:rFonts w:asciiTheme="minorHAnsi" w:hAnsiTheme="minorHAnsi" w:cstheme="minorHAnsi"/>
          <w:sz w:val="22"/>
          <w:szCs w:val="22"/>
        </w:rPr>
        <w:t>individual</w:t>
      </w:r>
      <w:r w:rsidRPr="00BE4964">
        <w:rPr>
          <w:rFonts w:asciiTheme="minorHAnsi" w:hAnsiTheme="minorHAnsi" w:cstheme="minorHAnsi"/>
          <w:sz w:val="22"/>
          <w:szCs w:val="22"/>
        </w:rPr>
        <w:t xml:space="preserve"> went home on [</w:t>
      </w:r>
      <w:r w:rsidRPr="00773F28">
        <w:rPr>
          <w:rFonts w:asciiTheme="minorHAnsi" w:hAnsiTheme="minorHAnsi" w:cstheme="minorHAnsi"/>
          <w:sz w:val="22"/>
          <w:szCs w:val="22"/>
          <w:highlight w:val="yellow"/>
        </w:rPr>
        <w:t>date</w:t>
      </w:r>
      <w:r>
        <w:rPr>
          <w:rFonts w:asciiTheme="minorHAnsi" w:hAnsiTheme="minorHAnsi" w:cstheme="minorHAnsi"/>
          <w:sz w:val="22"/>
          <w:szCs w:val="22"/>
        </w:rPr>
        <w:t>]</w:t>
      </w:r>
      <w:r w:rsidRPr="00BE4964">
        <w:rPr>
          <w:rFonts w:asciiTheme="minorHAnsi" w:hAnsiTheme="minorHAnsi" w:cstheme="minorHAnsi"/>
          <w:sz w:val="22"/>
          <w:szCs w:val="22"/>
        </w:rPr>
        <w:t xml:space="preserve"> and has not been on the Company’s property since that time.  The affected </w:t>
      </w:r>
      <w:r>
        <w:rPr>
          <w:rFonts w:asciiTheme="minorHAnsi" w:hAnsiTheme="minorHAnsi" w:cstheme="minorHAnsi"/>
          <w:sz w:val="22"/>
          <w:szCs w:val="22"/>
        </w:rPr>
        <w:t>individual</w:t>
      </w:r>
      <w:r w:rsidRPr="00BE4964">
        <w:rPr>
          <w:rFonts w:asciiTheme="minorHAnsi" w:hAnsiTheme="minorHAnsi" w:cstheme="minorHAnsi"/>
          <w:sz w:val="22"/>
          <w:szCs w:val="22"/>
        </w:rPr>
        <w:t xml:space="preserve"> remains in </w:t>
      </w:r>
      <w:r>
        <w:rPr>
          <w:rFonts w:asciiTheme="minorHAnsi" w:hAnsiTheme="minorHAnsi" w:cstheme="minorHAnsi"/>
          <w:sz w:val="22"/>
          <w:szCs w:val="22"/>
        </w:rPr>
        <w:t>isolation.</w:t>
      </w:r>
      <w:r w:rsidRPr="00BE4964">
        <w:rPr>
          <w:rFonts w:asciiTheme="minorHAnsi" w:hAnsiTheme="minorHAnsi" w:cstheme="minorHAnsi"/>
          <w:sz w:val="22"/>
          <w:szCs w:val="22"/>
        </w:rPr>
        <w:t xml:space="preserve"> </w:t>
      </w:r>
    </w:p>
    <w:p w14:paraId="51637FA3" w14:textId="77777777" w:rsidR="00A74D0A" w:rsidRDefault="00006C04" w:rsidP="00F74AAD">
      <w:pPr>
        <w:pStyle w:val="BodyText"/>
        <w:ind w:right="-450"/>
        <w:rPr>
          <w:rFonts w:asciiTheme="minorHAnsi" w:hAnsiTheme="minorHAnsi" w:cstheme="minorHAnsi"/>
          <w:b/>
          <w:bCs/>
          <w:i/>
          <w:iCs/>
          <w:sz w:val="22"/>
          <w:szCs w:val="22"/>
          <w:highlight w:val="yellow"/>
        </w:rPr>
      </w:pPr>
      <w:r w:rsidRPr="0095381C">
        <w:rPr>
          <w:rFonts w:asciiTheme="minorHAnsi" w:hAnsiTheme="minorHAnsi" w:cstheme="minorHAnsi"/>
          <w:sz w:val="22"/>
          <w:szCs w:val="22"/>
        </w:rPr>
        <w:t>In accordance with California Labor Code Section 6409.6(c), we are providing you with the following information:</w:t>
      </w:r>
      <w:r>
        <w:rPr>
          <w:rFonts w:asciiTheme="minorHAnsi" w:hAnsiTheme="minorHAnsi" w:cstheme="minorHAnsi"/>
          <w:sz w:val="22"/>
          <w:szCs w:val="22"/>
        </w:rPr>
        <w:t xml:space="preserve"> </w:t>
      </w:r>
      <w:r w:rsidRPr="00F74AAD">
        <w:rPr>
          <w:rFonts w:asciiTheme="minorHAnsi" w:hAnsiTheme="minorHAnsi" w:cstheme="minorHAnsi"/>
          <w:b/>
          <w:bCs/>
          <w:i/>
          <w:iCs/>
          <w:sz w:val="22"/>
          <w:szCs w:val="22"/>
          <w:highlight w:val="yellow"/>
        </w:rPr>
        <w:t xml:space="preserve">(Employers should </w:t>
      </w:r>
      <w:r>
        <w:rPr>
          <w:rFonts w:asciiTheme="minorHAnsi" w:hAnsiTheme="minorHAnsi" w:cstheme="minorHAnsi"/>
          <w:b/>
          <w:bCs/>
          <w:i/>
          <w:iCs/>
          <w:sz w:val="22"/>
          <w:szCs w:val="22"/>
          <w:highlight w:val="yellow"/>
        </w:rPr>
        <w:t xml:space="preserve">carefully </w:t>
      </w:r>
      <w:r w:rsidRPr="00F74AAD">
        <w:rPr>
          <w:rFonts w:asciiTheme="minorHAnsi" w:hAnsiTheme="minorHAnsi" w:cstheme="minorHAnsi"/>
          <w:b/>
          <w:bCs/>
          <w:i/>
          <w:iCs/>
          <w:sz w:val="22"/>
          <w:szCs w:val="22"/>
          <w:highlight w:val="yellow"/>
        </w:rPr>
        <w:t>review the inclusion of this information with their legal counsel</w:t>
      </w:r>
      <w:r w:rsidRPr="00BB3005">
        <w:rPr>
          <w:rFonts w:asciiTheme="minorHAnsi" w:hAnsiTheme="minorHAnsi" w:cstheme="minorHAnsi"/>
          <w:b/>
          <w:bCs/>
          <w:i/>
          <w:iCs/>
          <w:sz w:val="22"/>
          <w:szCs w:val="22"/>
          <w:highlight w:val="yellow"/>
        </w:rPr>
        <w:t>.)</w:t>
      </w:r>
    </w:p>
    <w:p w14:paraId="71245F69" w14:textId="77777777" w:rsidR="0095381C" w:rsidRPr="0095381C" w:rsidRDefault="00006C04" w:rsidP="0095381C">
      <w:pPr>
        <w:pStyle w:val="ListParagraph"/>
        <w:numPr>
          <w:ilvl w:val="0"/>
          <w:numId w:val="25"/>
        </w:numPr>
        <w:spacing w:after="200" w:line="276" w:lineRule="auto"/>
        <w:rPr>
          <w:rFonts w:asciiTheme="minorHAnsi" w:hAnsiTheme="minorHAnsi"/>
          <w:sz w:val="22"/>
          <w:szCs w:val="22"/>
        </w:rPr>
      </w:pPr>
      <w:r w:rsidRPr="0095381C">
        <w:rPr>
          <w:rFonts w:asciiTheme="minorHAnsi" w:hAnsiTheme="minorHAnsi"/>
          <w:sz w:val="22"/>
          <w:szCs w:val="22"/>
        </w:rPr>
        <w:t xml:space="preserve">The qualifying individual worked as a </w:t>
      </w:r>
      <w:r>
        <w:rPr>
          <w:rFonts w:asciiTheme="minorHAnsi" w:hAnsiTheme="minorHAnsi"/>
          <w:sz w:val="22"/>
          <w:szCs w:val="22"/>
          <w:u w:val="single"/>
        </w:rPr>
        <w:t>[</w:t>
      </w:r>
      <w:r w:rsidRPr="00D47BDA">
        <w:rPr>
          <w:rFonts w:asciiTheme="minorHAnsi" w:hAnsiTheme="minorHAnsi"/>
          <w:sz w:val="22"/>
          <w:szCs w:val="22"/>
          <w:highlight w:val="yellow"/>
          <w:u w:val="single"/>
        </w:rPr>
        <w:t>______________</w:t>
      </w:r>
      <w:r>
        <w:rPr>
          <w:rFonts w:asciiTheme="minorHAnsi" w:hAnsiTheme="minorHAnsi"/>
          <w:sz w:val="22"/>
          <w:szCs w:val="22"/>
          <w:u w:val="single"/>
        </w:rPr>
        <w:t>]</w:t>
      </w:r>
      <w:r w:rsidRPr="0095381C">
        <w:rPr>
          <w:rFonts w:asciiTheme="minorHAnsi" w:hAnsiTheme="minorHAnsi"/>
          <w:sz w:val="22"/>
          <w:szCs w:val="22"/>
        </w:rPr>
        <w:t>;</w:t>
      </w:r>
    </w:p>
    <w:p w14:paraId="1B6D3F20" w14:textId="77777777" w:rsidR="0095381C" w:rsidRPr="0095381C" w:rsidRDefault="00006C04" w:rsidP="0095381C">
      <w:pPr>
        <w:pStyle w:val="ListParagraph"/>
        <w:numPr>
          <w:ilvl w:val="0"/>
          <w:numId w:val="25"/>
        </w:numPr>
        <w:spacing w:after="200" w:line="276" w:lineRule="auto"/>
        <w:rPr>
          <w:rFonts w:asciiTheme="minorHAnsi" w:hAnsiTheme="minorHAnsi"/>
          <w:sz w:val="22"/>
          <w:szCs w:val="22"/>
        </w:rPr>
      </w:pPr>
      <w:r w:rsidRPr="0095381C">
        <w:rPr>
          <w:rFonts w:asciiTheme="minorHAnsi" w:hAnsiTheme="minorHAnsi"/>
          <w:sz w:val="22"/>
          <w:szCs w:val="22"/>
        </w:rPr>
        <w:t xml:space="preserve">The date of the onset of the illness is </w:t>
      </w:r>
      <w:r>
        <w:rPr>
          <w:rFonts w:asciiTheme="minorHAnsi" w:hAnsiTheme="minorHAnsi"/>
          <w:sz w:val="22"/>
          <w:szCs w:val="22"/>
        </w:rPr>
        <w:t>[</w:t>
      </w:r>
      <w:r w:rsidRPr="00D47BDA">
        <w:rPr>
          <w:rFonts w:asciiTheme="minorHAnsi" w:hAnsiTheme="minorHAnsi"/>
          <w:sz w:val="22"/>
          <w:szCs w:val="22"/>
          <w:highlight w:val="yellow"/>
        </w:rPr>
        <w:t>_____________</w:t>
      </w:r>
      <w:r>
        <w:rPr>
          <w:rFonts w:asciiTheme="minorHAnsi" w:hAnsiTheme="minorHAnsi"/>
          <w:sz w:val="22"/>
          <w:szCs w:val="22"/>
        </w:rPr>
        <w:t>];</w:t>
      </w:r>
    </w:p>
    <w:p w14:paraId="491B6B64" w14:textId="77777777" w:rsidR="0095381C" w:rsidRPr="0095381C" w:rsidRDefault="00006C04" w:rsidP="0095381C">
      <w:pPr>
        <w:pStyle w:val="ListParagraph"/>
        <w:numPr>
          <w:ilvl w:val="0"/>
          <w:numId w:val="25"/>
        </w:numPr>
        <w:spacing w:after="200" w:line="276" w:lineRule="auto"/>
        <w:rPr>
          <w:rFonts w:asciiTheme="minorHAnsi" w:hAnsiTheme="minorHAnsi"/>
          <w:sz w:val="22"/>
          <w:szCs w:val="22"/>
        </w:rPr>
      </w:pPr>
      <w:r w:rsidRPr="0095381C">
        <w:rPr>
          <w:rFonts w:asciiTheme="minorHAnsi" w:hAnsiTheme="minorHAnsi"/>
          <w:sz w:val="22"/>
          <w:szCs w:val="22"/>
        </w:rPr>
        <w:t>The qualifying individual is determined to be positive for COVID-19;</w:t>
      </w:r>
    </w:p>
    <w:p w14:paraId="3BF3C115" w14:textId="77777777" w:rsidR="0095381C" w:rsidRPr="0095381C" w:rsidRDefault="00006C04" w:rsidP="0095381C">
      <w:pPr>
        <w:pStyle w:val="ListParagraph"/>
        <w:numPr>
          <w:ilvl w:val="0"/>
          <w:numId w:val="25"/>
        </w:numPr>
        <w:spacing w:after="200" w:line="276" w:lineRule="auto"/>
        <w:rPr>
          <w:rFonts w:asciiTheme="minorHAnsi" w:hAnsiTheme="minorHAnsi"/>
          <w:sz w:val="22"/>
          <w:szCs w:val="22"/>
        </w:rPr>
      </w:pPr>
      <w:r w:rsidRPr="0095381C">
        <w:rPr>
          <w:rFonts w:asciiTheme="minorHAnsi" w:hAnsiTheme="minorHAnsi"/>
          <w:sz w:val="22"/>
          <w:szCs w:val="22"/>
        </w:rPr>
        <w:t xml:space="preserve">The qualifying individual has been away from work for </w:t>
      </w:r>
      <w:r w:rsidRPr="00773F28">
        <w:rPr>
          <w:rFonts w:asciiTheme="minorHAnsi" w:hAnsiTheme="minorHAnsi"/>
          <w:sz w:val="22"/>
          <w:szCs w:val="22"/>
          <w:highlight w:val="yellow"/>
        </w:rPr>
        <w:t>____</w:t>
      </w:r>
      <w:r>
        <w:rPr>
          <w:rFonts w:asciiTheme="minorHAnsi" w:hAnsiTheme="minorHAnsi"/>
          <w:sz w:val="22"/>
          <w:szCs w:val="22"/>
        </w:rPr>
        <w:t xml:space="preserve"> </w:t>
      </w:r>
      <w:r w:rsidRPr="0095381C">
        <w:rPr>
          <w:rFonts w:asciiTheme="minorHAnsi" w:hAnsiTheme="minorHAnsi"/>
          <w:sz w:val="22"/>
          <w:szCs w:val="22"/>
        </w:rPr>
        <w:t>days; and</w:t>
      </w:r>
    </w:p>
    <w:p w14:paraId="11430FBC" w14:textId="77777777" w:rsidR="0095381C" w:rsidRDefault="00006C04" w:rsidP="0095381C">
      <w:pPr>
        <w:pStyle w:val="ListParagraph"/>
        <w:numPr>
          <w:ilvl w:val="0"/>
          <w:numId w:val="25"/>
        </w:numPr>
        <w:spacing w:after="200" w:line="276" w:lineRule="auto"/>
        <w:rPr>
          <w:rFonts w:asciiTheme="minorHAnsi" w:hAnsiTheme="minorHAnsi"/>
          <w:sz w:val="22"/>
          <w:szCs w:val="22"/>
        </w:rPr>
      </w:pPr>
      <w:r w:rsidRPr="0095381C">
        <w:rPr>
          <w:rFonts w:asciiTheme="minorHAnsi" w:hAnsiTheme="minorHAnsi"/>
          <w:sz w:val="22"/>
          <w:szCs w:val="22"/>
        </w:rPr>
        <w:t>The qualifying individual did not die.</w:t>
      </w:r>
    </w:p>
    <w:p w14:paraId="54BF4F40" w14:textId="77777777" w:rsidR="00DA429F" w:rsidRPr="004B79FD" w:rsidRDefault="00293363" w:rsidP="00DA429F">
      <w:pPr>
        <w:pStyle w:val="ListParagraph"/>
        <w:spacing w:after="200" w:line="276" w:lineRule="auto"/>
        <w:rPr>
          <w:rFonts w:asciiTheme="minorHAnsi" w:hAnsiTheme="minorHAnsi"/>
          <w:sz w:val="12"/>
          <w:szCs w:val="12"/>
        </w:rPr>
      </w:pPr>
    </w:p>
    <w:p w14:paraId="00F5477A" w14:textId="6B8732CD" w:rsidR="00A832FA" w:rsidRPr="00006C04" w:rsidRDefault="00006C04" w:rsidP="00006C04">
      <w:pPr>
        <w:pStyle w:val="ListParagraph"/>
        <w:tabs>
          <w:tab w:val="left" w:pos="720"/>
        </w:tabs>
        <w:spacing w:after="200" w:line="276" w:lineRule="auto"/>
        <w:ind w:left="0"/>
        <w:rPr>
          <w:rFonts w:asciiTheme="minorHAnsi" w:hAnsiTheme="minorHAnsi"/>
          <w:sz w:val="22"/>
          <w:szCs w:val="22"/>
        </w:rPr>
      </w:pPr>
      <w:r>
        <w:rPr>
          <w:rFonts w:asciiTheme="minorHAnsi" w:hAnsiTheme="minorHAnsi"/>
          <w:sz w:val="22"/>
          <w:szCs w:val="22"/>
        </w:rPr>
        <w:tab/>
      </w:r>
      <w:r w:rsidRPr="00424EAD">
        <w:rPr>
          <w:rFonts w:asciiTheme="minorHAnsi" w:hAnsiTheme="minorHAnsi"/>
          <w:sz w:val="22"/>
          <w:szCs w:val="22"/>
          <w:highlight w:val="yellow"/>
        </w:rPr>
        <w:t>There appears to be a conflict between Labor Code Section 6409.6(c) and Cal/OSHA’s Emergency Temporary Standards regarding the sharing of personal identifying information about the qualifying individual (i.e., COVID-19 Case) to the Union.  We did not include the name of the qualifying individual and prefer not to provide this information for reasons of medical confidentiality.  If you believe you should be provided the name of the COVID-19 Case, please contact us.</w:t>
      </w:r>
    </w:p>
    <w:p w14:paraId="5CC3CFF0" w14:textId="77777777" w:rsidR="007A5D2D" w:rsidRPr="00BE4964" w:rsidRDefault="00006C04" w:rsidP="007A5D2D">
      <w:pPr>
        <w:pStyle w:val="BodyText"/>
        <w:rPr>
          <w:rFonts w:asciiTheme="minorHAnsi" w:hAnsiTheme="minorHAnsi" w:cstheme="minorHAnsi"/>
          <w:sz w:val="22"/>
          <w:szCs w:val="22"/>
        </w:rPr>
      </w:pPr>
      <w:r w:rsidRPr="00BE4964">
        <w:rPr>
          <w:rFonts w:asciiTheme="minorHAnsi" w:hAnsiTheme="minorHAnsi" w:cstheme="minorHAnsi"/>
          <w:sz w:val="22"/>
          <w:szCs w:val="22"/>
        </w:rPr>
        <w:t xml:space="preserve">We have </w:t>
      </w:r>
      <w:r>
        <w:rPr>
          <w:rFonts w:asciiTheme="minorHAnsi" w:hAnsiTheme="minorHAnsi" w:cstheme="minorHAnsi"/>
          <w:sz w:val="22"/>
          <w:szCs w:val="22"/>
        </w:rPr>
        <w:t xml:space="preserve">notified all </w:t>
      </w:r>
      <w:r w:rsidRPr="0095381C">
        <w:rPr>
          <w:rFonts w:asciiTheme="minorHAnsi" w:hAnsiTheme="minorHAnsi" w:cstheme="minorHAnsi"/>
          <w:sz w:val="22"/>
          <w:szCs w:val="22"/>
        </w:rPr>
        <w:t>employees who were on the premises at the same worksite as the positive COVID-19 Case within the infectious period</w:t>
      </w:r>
      <w:r>
        <w:rPr>
          <w:rFonts w:asciiTheme="minorHAnsi" w:hAnsiTheme="minorHAnsi" w:cstheme="minorHAnsi"/>
          <w:sz w:val="22"/>
          <w:szCs w:val="22"/>
        </w:rPr>
        <w:t xml:space="preserve"> and have also separately </w:t>
      </w:r>
      <w:r w:rsidRPr="00BE4964">
        <w:rPr>
          <w:rFonts w:asciiTheme="minorHAnsi" w:hAnsiTheme="minorHAnsi" w:cstheme="minorHAnsi"/>
          <w:sz w:val="22"/>
          <w:szCs w:val="22"/>
        </w:rPr>
        <w:t xml:space="preserve">notified </w:t>
      </w:r>
      <w:r>
        <w:rPr>
          <w:rFonts w:asciiTheme="minorHAnsi" w:hAnsiTheme="minorHAnsi" w:cstheme="minorHAnsi"/>
          <w:sz w:val="22"/>
          <w:szCs w:val="22"/>
        </w:rPr>
        <w:t>all employees</w:t>
      </w:r>
      <w:r w:rsidRPr="00BE4964">
        <w:rPr>
          <w:rFonts w:asciiTheme="minorHAnsi" w:hAnsiTheme="minorHAnsi" w:cstheme="minorHAnsi"/>
          <w:sz w:val="22"/>
          <w:szCs w:val="22"/>
        </w:rPr>
        <w:t xml:space="preserve"> that were</w:t>
      </w:r>
      <w:r>
        <w:rPr>
          <w:rFonts w:asciiTheme="minorHAnsi" w:hAnsiTheme="minorHAnsi" w:cstheme="minorHAnsi"/>
          <w:sz w:val="22"/>
          <w:szCs w:val="22"/>
        </w:rPr>
        <w:t xml:space="preserve"> known to be</w:t>
      </w:r>
      <w:r w:rsidRPr="00BE4964">
        <w:rPr>
          <w:rFonts w:asciiTheme="minorHAnsi" w:hAnsiTheme="minorHAnsi" w:cstheme="minorHAnsi"/>
          <w:sz w:val="22"/>
          <w:szCs w:val="22"/>
        </w:rPr>
        <w:t xml:space="preserve"> in close or direct contact with this </w:t>
      </w:r>
      <w:r>
        <w:rPr>
          <w:rFonts w:asciiTheme="minorHAnsi" w:hAnsiTheme="minorHAnsi" w:cstheme="minorHAnsi"/>
          <w:sz w:val="22"/>
          <w:szCs w:val="22"/>
        </w:rPr>
        <w:t>COVID-19 Case</w:t>
      </w:r>
      <w:r w:rsidRPr="00BE4964">
        <w:rPr>
          <w:rFonts w:asciiTheme="minorHAnsi" w:hAnsiTheme="minorHAnsi" w:cstheme="minorHAnsi"/>
          <w:sz w:val="22"/>
          <w:szCs w:val="22"/>
        </w:rPr>
        <w:t xml:space="preserve">.  Close contact is defined as being </w:t>
      </w:r>
      <w:r>
        <w:rPr>
          <w:rFonts w:asciiTheme="minorHAnsi" w:hAnsiTheme="minorHAnsi" w:cstheme="minorHAnsi"/>
          <w:sz w:val="22"/>
          <w:szCs w:val="22"/>
        </w:rPr>
        <w:t>within</w:t>
      </w:r>
      <w:r w:rsidRPr="00BE4964">
        <w:rPr>
          <w:rFonts w:asciiTheme="minorHAnsi" w:hAnsiTheme="minorHAnsi" w:cstheme="minorHAnsi"/>
          <w:sz w:val="22"/>
          <w:szCs w:val="22"/>
        </w:rPr>
        <w:t xml:space="preserve"> 6 feet </w:t>
      </w:r>
      <w:r>
        <w:rPr>
          <w:rFonts w:asciiTheme="minorHAnsi" w:hAnsiTheme="minorHAnsi" w:cstheme="minorHAnsi"/>
          <w:sz w:val="22"/>
          <w:szCs w:val="22"/>
        </w:rPr>
        <w:t>of a COVID-19 Case</w:t>
      </w:r>
      <w:r w:rsidRPr="00BE4964">
        <w:rPr>
          <w:rFonts w:asciiTheme="minorHAnsi" w:hAnsiTheme="minorHAnsi" w:cstheme="minorHAnsi"/>
          <w:sz w:val="22"/>
          <w:szCs w:val="22"/>
        </w:rPr>
        <w:t xml:space="preserve"> for more than 15 </w:t>
      </w:r>
      <w:r>
        <w:rPr>
          <w:rFonts w:asciiTheme="minorHAnsi" w:hAnsiTheme="minorHAnsi" w:cstheme="minorHAnsi"/>
          <w:sz w:val="22"/>
          <w:szCs w:val="22"/>
        </w:rPr>
        <w:t xml:space="preserve">cumulative </w:t>
      </w:r>
      <w:r w:rsidRPr="00BE4964">
        <w:rPr>
          <w:rFonts w:asciiTheme="minorHAnsi" w:hAnsiTheme="minorHAnsi" w:cstheme="minorHAnsi"/>
          <w:sz w:val="22"/>
          <w:szCs w:val="22"/>
        </w:rPr>
        <w:t>minutes in a 24-hour period</w:t>
      </w:r>
      <w:r>
        <w:rPr>
          <w:rFonts w:asciiTheme="minorHAnsi" w:hAnsiTheme="minorHAnsi" w:cstheme="minorHAnsi"/>
          <w:sz w:val="22"/>
          <w:szCs w:val="22"/>
        </w:rPr>
        <w:t xml:space="preserve"> during the two days prior to the COVID-19 Case’s onset of symptoms and/or positive test results</w:t>
      </w:r>
      <w:r w:rsidRPr="00BE4964">
        <w:rPr>
          <w:rFonts w:asciiTheme="minorHAnsi" w:hAnsiTheme="minorHAnsi" w:cstheme="minorHAnsi"/>
          <w:sz w:val="22"/>
          <w:szCs w:val="22"/>
        </w:rPr>
        <w:t xml:space="preserve">. </w:t>
      </w:r>
    </w:p>
    <w:p w14:paraId="5F0D0201" w14:textId="77777777" w:rsidR="002E7ADC" w:rsidRPr="00BE4964" w:rsidRDefault="00006C04" w:rsidP="002E7ADC">
      <w:pPr>
        <w:pStyle w:val="BodyText"/>
        <w:rPr>
          <w:rFonts w:asciiTheme="minorHAnsi" w:hAnsiTheme="minorHAnsi" w:cstheme="minorHAnsi"/>
          <w:sz w:val="22"/>
          <w:szCs w:val="22"/>
        </w:rPr>
      </w:pPr>
      <w:r w:rsidRPr="00BE4964">
        <w:rPr>
          <w:rFonts w:asciiTheme="minorHAnsi" w:hAnsiTheme="minorHAnsi" w:cstheme="minorHAnsi"/>
          <w:sz w:val="22"/>
          <w:szCs w:val="22"/>
        </w:rPr>
        <w:t xml:space="preserve">Our employees’ health is our top priority and we are continuing to ensure their health and safety with [enhanced deep cleaning and sanitization/alternative] of areas and any common spaces at the Premises that the </w:t>
      </w:r>
      <w:r>
        <w:rPr>
          <w:rFonts w:asciiTheme="minorHAnsi" w:hAnsiTheme="minorHAnsi" w:cstheme="minorHAnsi"/>
          <w:sz w:val="22"/>
          <w:szCs w:val="22"/>
        </w:rPr>
        <w:t xml:space="preserve">individual </w:t>
      </w:r>
      <w:r w:rsidRPr="00BE4964">
        <w:rPr>
          <w:rFonts w:asciiTheme="minorHAnsi" w:hAnsiTheme="minorHAnsi" w:cstheme="minorHAnsi"/>
          <w:sz w:val="22"/>
          <w:szCs w:val="22"/>
        </w:rPr>
        <w:t xml:space="preserve">may have been using at the time of, or in the two days prior to, their positive diagnosis. </w:t>
      </w:r>
      <w:r w:rsidRPr="00773F28">
        <w:rPr>
          <w:rFonts w:asciiTheme="minorHAnsi" w:hAnsiTheme="minorHAnsi" w:cstheme="minorHAnsi"/>
          <w:sz w:val="22"/>
          <w:szCs w:val="22"/>
          <w:highlight w:val="yellow"/>
        </w:rPr>
        <w:t>[Optional: We will also provide enhanced deep cleaning and sanitization of any [truck/vehicle/equipment/etc.]</w:t>
      </w:r>
      <w:r w:rsidRPr="00BE4964">
        <w:rPr>
          <w:rFonts w:asciiTheme="minorHAnsi" w:hAnsiTheme="minorHAnsi" w:cstheme="minorHAnsi"/>
          <w:sz w:val="22"/>
          <w:szCs w:val="22"/>
        </w:rPr>
        <w:t xml:space="preserve"> </w:t>
      </w:r>
      <w:r w:rsidRPr="004A045D">
        <w:rPr>
          <w:rFonts w:asciiTheme="minorHAnsi" w:hAnsiTheme="minorHAnsi" w:cstheme="minorHAnsi"/>
          <w:sz w:val="22"/>
          <w:szCs w:val="22"/>
          <w:highlight w:val="yellow"/>
        </w:rPr>
        <w:t xml:space="preserve">[Optional: Attached is a copy of our </w:t>
      </w:r>
      <w:r>
        <w:rPr>
          <w:rFonts w:asciiTheme="minorHAnsi" w:hAnsiTheme="minorHAnsi" w:cstheme="minorHAnsi"/>
          <w:sz w:val="22"/>
          <w:szCs w:val="22"/>
          <w:highlight w:val="yellow"/>
        </w:rPr>
        <w:t>disinfecting</w:t>
      </w:r>
      <w:r w:rsidRPr="004A045D">
        <w:rPr>
          <w:rFonts w:asciiTheme="minorHAnsi" w:hAnsiTheme="minorHAnsi" w:cstheme="minorHAnsi"/>
          <w:sz w:val="22"/>
          <w:szCs w:val="22"/>
          <w:highlight w:val="yellow"/>
        </w:rPr>
        <w:t xml:space="preserve"> protocols or You can access a copy of our </w:t>
      </w:r>
      <w:r>
        <w:rPr>
          <w:rFonts w:asciiTheme="minorHAnsi" w:hAnsiTheme="minorHAnsi" w:cstheme="minorHAnsi"/>
          <w:sz w:val="22"/>
          <w:szCs w:val="22"/>
          <w:highlight w:val="yellow"/>
        </w:rPr>
        <w:t>disinfecting</w:t>
      </w:r>
      <w:r w:rsidRPr="004A045D">
        <w:rPr>
          <w:rFonts w:asciiTheme="minorHAnsi" w:hAnsiTheme="minorHAnsi" w:cstheme="minorHAnsi"/>
          <w:sz w:val="22"/>
          <w:szCs w:val="22"/>
          <w:highlight w:val="yellow"/>
        </w:rPr>
        <w:t xml:space="preserve"> protocols by ...]</w:t>
      </w:r>
    </w:p>
    <w:p w14:paraId="1112C12C" w14:textId="77777777" w:rsidR="007A5D2D" w:rsidRPr="00BE4964" w:rsidRDefault="00006C04" w:rsidP="007A5D2D">
      <w:pPr>
        <w:pStyle w:val="BodyText"/>
        <w:rPr>
          <w:rFonts w:asciiTheme="minorHAnsi" w:hAnsiTheme="minorHAnsi" w:cstheme="minorHAnsi"/>
          <w:sz w:val="22"/>
          <w:szCs w:val="22"/>
        </w:rPr>
      </w:pPr>
      <w:r w:rsidRPr="00BE4964">
        <w:rPr>
          <w:rFonts w:asciiTheme="minorHAnsi" w:hAnsiTheme="minorHAnsi" w:cstheme="minorHAnsi"/>
          <w:sz w:val="22"/>
          <w:szCs w:val="22"/>
        </w:rPr>
        <w:lastRenderedPageBreak/>
        <w:t xml:space="preserve">When </w:t>
      </w:r>
      <w:r>
        <w:rPr>
          <w:rFonts w:asciiTheme="minorHAnsi" w:hAnsiTheme="minorHAnsi" w:cstheme="minorHAnsi"/>
          <w:sz w:val="22"/>
          <w:szCs w:val="22"/>
        </w:rPr>
        <w:t>an individual</w:t>
      </w:r>
      <w:r w:rsidRPr="00BE4964">
        <w:rPr>
          <w:rFonts w:asciiTheme="minorHAnsi" w:hAnsiTheme="minorHAnsi" w:cstheme="minorHAnsi"/>
          <w:sz w:val="22"/>
          <w:szCs w:val="22"/>
        </w:rPr>
        <w:t xml:space="preserve"> that either tested positive or was presumed positive, is released to return to work, the Company will follow all Cal/OSHA, CDC, federal, state and local guidelines to maintain the health and well-being of all </w:t>
      </w:r>
      <w:r>
        <w:rPr>
          <w:rFonts w:asciiTheme="minorHAnsi" w:hAnsiTheme="minorHAnsi" w:cstheme="minorHAnsi"/>
          <w:sz w:val="22"/>
          <w:szCs w:val="22"/>
        </w:rPr>
        <w:t xml:space="preserve">individuals at the Premises.  </w:t>
      </w:r>
      <w:r w:rsidRPr="00BE4964">
        <w:rPr>
          <w:rFonts w:asciiTheme="minorHAnsi" w:hAnsiTheme="minorHAnsi" w:cstheme="minorHAnsi"/>
          <w:sz w:val="22"/>
          <w:szCs w:val="22"/>
        </w:rPr>
        <w:t xml:space="preserve"> This includes but is not limited to the </w:t>
      </w:r>
      <w:r>
        <w:rPr>
          <w:rFonts w:asciiTheme="minorHAnsi" w:hAnsiTheme="minorHAnsi" w:cstheme="minorHAnsi"/>
          <w:sz w:val="22"/>
          <w:szCs w:val="22"/>
        </w:rPr>
        <w:t>COVID-19 Case</w:t>
      </w:r>
      <w:r w:rsidRPr="00BE4964">
        <w:rPr>
          <w:rFonts w:asciiTheme="minorHAnsi" w:hAnsiTheme="minorHAnsi" w:cstheme="minorHAnsi"/>
          <w:sz w:val="22"/>
          <w:szCs w:val="22"/>
        </w:rPr>
        <w:t xml:space="preserve"> being in isolation for at least 10 days from the first sign of COVID-19 symptoms, and no fever within 24-hours prior to returning to work without the use of a fever reducing drug, and an attestation from the </w:t>
      </w:r>
      <w:r>
        <w:rPr>
          <w:rFonts w:asciiTheme="minorHAnsi" w:hAnsiTheme="minorHAnsi" w:cstheme="minorHAnsi"/>
          <w:sz w:val="22"/>
          <w:szCs w:val="22"/>
        </w:rPr>
        <w:t>individual</w:t>
      </w:r>
      <w:r w:rsidRPr="00BE4964">
        <w:rPr>
          <w:rFonts w:asciiTheme="minorHAnsi" w:hAnsiTheme="minorHAnsi" w:cstheme="minorHAnsi"/>
          <w:sz w:val="22"/>
          <w:szCs w:val="22"/>
        </w:rPr>
        <w:t xml:space="preserve"> confirming </w:t>
      </w:r>
      <w:r>
        <w:rPr>
          <w:rFonts w:asciiTheme="minorHAnsi" w:hAnsiTheme="minorHAnsi" w:cstheme="minorHAnsi"/>
          <w:sz w:val="22"/>
          <w:szCs w:val="22"/>
        </w:rPr>
        <w:t xml:space="preserve">that </w:t>
      </w:r>
      <w:r w:rsidRPr="00BE4964">
        <w:rPr>
          <w:rFonts w:asciiTheme="minorHAnsi" w:hAnsiTheme="minorHAnsi" w:cstheme="minorHAnsi"/>
          <w:sz w:val="22"/>
          <w:szCs w:val="22"/>
        </w:rPr>
        <w:t>their symptoms have improved.</w:t>
      </w:r>
      <w:r>
        <w:rPr>
          <w:rFonts w:asciiTheme="minorHAnsi" w:hAnsiTheme="minorHAnsi" w:cstheme="minorHAnsi"/>
          <w:sz w:val="22"/>
          <w:szCs w:val="22"/>
        </w:rPr>
        <w:t xml:space="preserve"> If the COVID-19 Case never develops symptoms, they shall not return to work until a minimum of 10 days have passed since the date of specimen collection of their first positive COVID-19 test.</w:t>
      </w:r>
    </w:p>
    <w:p w14:paraId="1789828A" w14:textId="77777777" w:rsidR="007A5D2D" w:rsidRPr="00BE4964" w:rsidRDefault="00006C04" w:rsidP="007A5D2D">
      <w:pPr>
        <w:pStyle w:val="BodyText"/>
        <w:rPr>
          <w:rFonts w:asciiTheme="minorHAnsi" w:hAnsiTheme="minorHAnsi" w:cstheme="minorHAnsi"/>
          <w:sz w:val="22"/>
          <w:szCs w:val="22"/>
        </w:rPr>
      </w:pPr>
      <w:r w:rsidRPr="00BE4964">
        <w:rPr>
          <w:rFonts w:asciiTheme="minorHAnsi" w:hAnsiTheme="minorHAnsi" w:cstheme="minorHAnsi"/>
          <w:sz w:val="22"/>
          <w:szCs w:val="22"/>
        </w:rPr>
        <w:t xml:space="preserve">If any employee is experiencing COVID-19 symptoms, such as a fever of 100.4 degrees Fahrenheit or higher, chills, cough, shortness of breath or difficulty breathing, fatigue, muscle or body aches, headache, new loss of taste or smell, sore throat, congestion or runny nose, nausea or vomiting, or diarrhea, they are directed to stay home and seek medical attention.  Any </w:t>
      </w:r>
      <w:r>
        <w:rPr>
          <w:rFonts w:asciiTheme="minorHAnsi" w:hAnsiTheme="minorHAnsi" w:cstheme="minorHAnsi"/>
          <w:sz w:val="22"/>
          <w:szCs w:val="22"/>
        </w:rPr>
        <w:t>employee</w:t>
      </w:r>
      <w:r w:rsidRPr="00BE4964">
        <w:rPr>
          <w:rFonts w:asciiTheme="minorHAnsi" w:hAnsiTheme="minorHAnsi" w:cstheme="minorHAnsi"/>
          <w:sz w:val="22"/>
          <w:szCs w:val="22"/>
        </w:rPr>
        <w:t xml:space="preserve"> experiencing COVID-19 symptoms will not be disciplined under the attendance policy for not coming into work.  Our employees’ health is our top priority and we remain committed to providing a safe environment for all of our employees.  </w:t>
      </w:r>
    </w:p>
    <w:p w14:paraId="11619B89" w14:textId="77777777" w:rsidR="007A5D2D" w:rsidRPr="00BE4964" w:rsidRDefault="00006C04" w:rsidP="001E2F43">
      <w:pPr>
        <w:pStyle w:val="BodyText"/>
        <w:spacing w:after="0"/>
        <w:rPr>
          <w:rFonts w:asciiTheme="minorHAnsi" w:hAnsiTheme="minorHAnsi" w:cstheme="minorHAnsi"/>
          <w:sz w:val="22"/>
          <w:szCs w:val="22"/>
        </w:rPr>
      </w:pPr>
      <w:r>
        <w:rPr>
          <w:rFonts w:asciiTheme="minorHAnsi" w:hAnsiTheme="minorHAnsi" w:cstheme="minorHAnsi"/>
          <w:sz w:val="22"/>
          <w:szCs w:val="22"/>
        </w:rPr>
        <w:t>Bargaining unit members</w:t>
      </w:r>
      <w:r w:rsidRPr="00BE4964">
        <w:rPr>
          <w:rFonts w:asciiTheme="minorHAnsi" w:hAnsiTheme="minorHAnsi" w:cstheme="minorHAnsi"/>
          <w:sz w:val="22"/>
          <w:szCs w:val="22"/>
        </w:rPr>
        <w:t xml:space="preserve"> may be entitled to several different types of leave or benefits including the following:</w:t>
      </w:r>
    </w:p>
    <w:p w14:paraId="6898A179" w14:textId="77777777" w:rsidR="007A5D2D" w:rsidRPr="00BE4964" w:rsidRDefault="00006C04" w:rsidP="001E2F43">
      <w:pPr>
        <w:pStyle w:val="BodyText"/>
        <w:numPr>
          <w:ilvl w:val="0"/>
          <w:numId w:val="11"/>
        </w:numPr>
        <w:spacing w:after="0"/>
        <w:rPr>
          <w:rFonts w:asciiTheme="minorHAnsi" w:hAnsiTheme="minorHAnsi" w:cstheme="minorHAnsi"/>
          <w:sz w:val="22"/>
          <w:szCs w:val="22"/>
          <w:highlight w:val="yellow"/>
        </w:rPr>
      </w:pPr>
      <w:r w:rsidRPr="00BE4964">
        <w:rPr>
          <w:rFonts w:asciiTheme="minorHAnsi" w:hAnsiTheme="minorHAnsi" w:cstheme="minorHAnsi"/>
          <w:sz w:val="22"/>
          <w:szCs w:val="22"/>
          <w:highlight w:val="yellow"/>
        </w:rPr>
        <w:t>Workers’ Compensation</w:t>
      </w:r>
    </w:p>
    <w:p w14:paraId="42777C78" w14:textId="77777777" w:rsidR="007A5D2D" w:rsidRPr="00BE4964" w:rsidRDefault="00006C04" w:rsidP="008170E2">
      <w:pPr>
        <w:pStyle w:val="BodyText"/>
        <w:numPr>
          <w:ilvl w:val="0"/>
          <w:numId w:val="11"/>
        </w:numPr>
        <w:spacing w:after="0"/>
        <w:rPr>
          <w:rFonts w:asciiTheme="minorHAnsi" w:hAnsiTheme="minorHAnsi" w:cstheme="minorHAnsi"/>
          <w:sz w:val="22"/>
          <w:szCs w:val="22"/>
          <w:highlight w:val="yellow"/>
        </w:rPr>
      </w:pPr>
      <w:r w:rsidRPr="00BE4964">
        <w:rPr>
          <w:rFonts w:asciiTheme="minorHAnsi" w:hAnsiTheme="minorHAnsi" w:cstheme="minorHAnsi"/>
          <w:sz w:val="22"/>
          <w:szCs w:val="22"/>
          <w:highlight w:val="yellow"/>
        </w:rPr>
        <w:t>Family First Coronavirus Relief Act Leave</w:t>
      </w:r>
    </w:p>
    <w:p w14:paraId="7CEED571" w14:textId="77777777" w:rsidR="007A5D2D" w:rsidRPr="00BE4964" w:rsidRDefault="00006C04" w:rsidP="008170E2">
      <w:pPr>
        <w:pStyle w:val="BodyText"/>
        <w:numPr>
          <w:ilvl w:val="0"/>
          <w:numId w:val="11"/>
        </w:numPr>
        <w:spacing w:after="0"/>
        <w:rPr>
          <w:rFonts w:asciiTheme="minorHAnsi" w:hAnsiTheme="minorHAnsi" w:cstheme="minorHAnsi"/>
          <w:sz w:val="22"/>
          <w:szCs w:val="22"/>
          <w:highlight w:val="yellow"/>
        </w:rPr>
      </w:pPr>
      <w:r w:rsidRPr="00BE4964">
        <w:rPr>
          <w:rFonts w:asciiTheme="minorHAnsi" w:hAnsiTheme="minorHAnsi" w:cstheme="minorHAnsi"/>
          <w:sz w:val="22"/>
          <w:szCs w:val="22"/>
          <w:highlight w:val="yellow"/>
        </w:rPr>
        <w:t xml:space="preserve">COVID-19 </w:t>
      </w:r>
      <w:r>
        <w:rPr>
          <w:rFonts w:asciiTheme="minorHAnsi" w:hAnsiTheme="minorHAnsi" w:cstheme="minorHAnsi"/>
          <w:sz w:val="22"/>
          <w:szCs w:val="22"/>
          <w:highlight w:val="yellow"/>
        </w:rPr>
        <w:t>P</w:t>
      </w:r>
      <w:r w:rsidRPr="00BE4964">
        <w:rPr>
          <w:rFonts w:asciiTheme="minorHAnsi" w:hAnsiTheme="minorHAnsi" w:cstheme="minorHAnsi"/>
          <w:sz w:val="22"/>
          <w:szCs w:val="22"/>
          <w:highlight w:val="yellow"/>
        </w:rPr>
        <w:t xml:space="preserve">aid </w:t>
      </w:r>
      <w:r>
        <w:rPr>
          <w:rFonts w:asciiTheme="minorHAnsi" w:hAnsiTheme="minorHAnsi" w:cstheme="minorHAnsi"/>
          <w:sz w:val="22"/>
          <w:szCs w:val="22"/>
          <w:highlight w:val="yellow"/>
        </w:rPr>
        <w:t>S</w:t>
      </w:r>
      <w:r w:rsidRPr="00BE4964">
        <w:rPr>
          <w:rFonts w:asciiTheme="minorHAnsi" w:hAnsiTheme="minorHAnsi" w:cstheme="minorHAnsi"/>
          <w:sz w:val="22"/>
          <w:szCs w:val="22"/>
          <w:highlight w:val="yellow"/>
        </w:rPr>
        <w:t xml:space="preserve">ick </w:t>
      </w:r>
      <w:r>
        <w:rPr>
          <w:rFonts w:asciiTheme="minorHAnsi" w:hAnsiTheme="minorHAnsi" w:cstheme="minorHAnsi"/>
          <w:sz w:val="22"/>
          <w:szCs w:val="22"/>
          <w:highlight w:val="yellow"/>
        </w:rPr>
        <w:t>L</w:t>
      </w:r>
      <w:r w:rsidRPr="00BE4964">
        <w:rPr>
          <w:rFonts w:asciiTheme="minorHAnsi" w:hAnsiTheme="minorHAnsi" w:cstheme="minorHAnsi"/>
          <w:sz w:val="22"/>
          <w:szCs w:val="22"/>
          <w:highlight w:val="yellow"/>
        </w:rPr>
        <w:t>eave</w:t>
      </w:r>
    </w:p>
    <w:p w14:paraId="717F45AF" w14:textId="77777777" w:rsidR="007A5D2D" w:rsidRPr="00BE4964" w:rsidRDefault="00006C04" w:rsidP="008170E2">
      <w:pPr>
        <w:pStyle w:val="BodyText"/>
        <w:numPr>
          <w:ilvl w:val="0"/>
          <w:numId w:val="11"/>
        </w:numPr>
        <w:spacing w:after="0"/>
        <w:rPr>
          <w:rFonts w:asciiTheme="minorHAnsi" w:hAnsiTheme="minorHAnsi" w:cstheme="minorHAnsi"/>
          <w:sz w:val="22"/>
          <w:szCs w:val="22"/>
          <w:highlight w:val="yellow"/>
        </w:rPr>
      </w:pPr>
      <w:r w:rsidRPr="00BE4964">
        <w:rPr>
          <w:rFonts w:asciiTheme="minorHAnsi" w:hAnsiTheme="minorHAnsi" w:cstheme="minorHAnsi"/>
          <w:sz w:val="22"/>
          <w:szCs w:val="22"/>
          <w:highlight w:val="yellow"/>
        </w:rPr>
        <w:t>Supplemental Paid Sick Leave</w:t>
      </w:r>
    </w:p>
    <w:p w14:paraId="3AA151AC" w14:textId="77777777" w:rsidR="007A5D2D" w:rsidRPr="00BE4964" w:rsidRDefault="00006C04" w:rsidP="008170E2">
      <w:pPr>
        <w:pStyle w:val="BodyText"/>
        <w:numPr>
          <w:ilvl w:val="0"/>
          <w:numId w:val="11"/>
        </w:numPr>
        <w:spacing w:after="0"/>
        <w:rPr>
          <w:rFonts w:asciiTheme="minorHAnsi" w:hAnsiTheme="minorHAnsi" w:cstheme="minorHAnsi"/>
          <w:sz w:val="22"/>
          <w:szCs w:val="22"/>
          <w:highlight w:val="yellow"/>
        </w:rPr>
      </w:pPr>
      <w:r w:rsidRPr="00BE4964">
        <w:rPr>
          <w:rFonts w:asciiTheme="minorHAnsi" w:hAnsiTheme="minorHAnsi" w:cstheme="minorHAnsi"/>
          <w:sz w:val="22"/>
          <w:szCs w:val="22"/>
          <w:highlight w:val="yellow"/>
        </w:rPr>
        <w:t>State Disability Insurance</w:t>
      </w:r>
    </w:p>
    <w:p w14:paraId="59C6FA24" w14:textId="77777777" w:rsidR="007A5D2D" w:rsidRPr="00BE4964" w:rsidRDefault="00006C04" w:rsidP="008170E2">
      <w:pPr>
        <w:pStyle w:val="BodyText"/>
        <w:numPr>
          <w:ilvl w:val="0"/>
          <w:numId w:val="11"/>
        </w:numPr>
        <w:spacing w:after="0"/>
        <w:rPr>
          <w:rFonts w:asciiTheme="minorHAnsi" w:hAnsiTheme="minorHAnsi" w:cstheme="minorHAnsi"/>
          <w:sz w:val="22"/>
          <w:szCs w:val="22"/>
          <w:highlight w:val="yellow"/>
        </w:rPr>
      </w:pPr>
      <w:r w:rsidRPr="00BE4964">
        <w:rPr>
          <w:rFonts w:asciiTheme="minorHAnsi" w:hAnsiTheme="minorHAnsi" w:cstheme="minorHAnsi"/>
          <w:sz w:val="22"/>
          <w:szCs w:val="22"/>
          <w:highlight w:val="yellow"/>
        </w:rPr>
        <w:t xml:space="preserve">Long Term Disability </w:t>
      </w:r>
    </w:p>
    <w:p w14:paraId="41771BEF" w14:textId="77777777" w:rsidR="007A5D2D" w:rsidRPr="00BE4964" w:rsidRDefault="00006C04" w:rsidP="008170E2">
      <w:pPr>
        <w:pStyle w:val="BodyText"/>
        <w:numPr>
          <w:ilvl w:val="0"/>
          <w:numId w:val="11"/>
        </w:numPr>
        <w:spacing w:after="0"/>
        <w:rPr>
          <w:rFonts w:asciiTheme="minorHAnsi" w:hAnsiTheme="minorHAnsi" w:cstheme="minorHAnsi"/>
          <w:sz w:val="22"/>
          <w:szCs w:val="22"/>
          <w:highlight w:val="yellow"/>
        </w:rPr>
      </w:pPr>
      <w:r w:rsidRPr="00BE4964">
        <w:rPr>
          <w:rFonts w:asciiTheme="minorHAnsi" w:hAnsiTheme="minorHAnsi" w:cstheme="minorHAnsi"/>
          <w:sz w:val="22"/>
          <w:szCs w:val="22"/>
          <w:highlight w:val="yellow"/>
        </w:rPr>
        <w:t>Family and Medical Leave Act or California Family Rights Act</w:t>
      </w:r>
    </w:p>
    <w:p w14:paraId="11776609" w14:textId="77777777" w:rsidR="007A5D2D" w:rsidRPr="00BE4964" w:rsidRDefault="00006C04" w:rsidP="008170E2">
      <w:pPr>
        <w:pStyle w:val="BodyText"/>
        <w:numPr>
          <w:ilvl w:val="0"/>
          <w:numId w:val="11"/>
        </w:numPr>
        <w:spacing w:after="0"/>
        <w:rPr>
          <w:rFonts w:asciiTheme="minorHAnsi" w:hAnsiTheme="minorHAnsi" w:cstheme="minorHAnsi"/>
          <w:sz w:val="22"/>
          <w:szCs w:val="22"/>
          <w:highlight w:val="yellow"/>
        </w:rPr>
      </w:pPr>
      <w:r w:rsidRPr="00BE4964">
        <w:rPr>
          <w:rFonts w:asciiTheme="minorHAnsi" w:hAnsiTheme="minorHAnsi" w:cstheme="minorHAnsi"/>
          <w:sz w:val="22"/>
          <w:szCs w:val="22"/>
          <w:highlight w:val="yellow"/>
        </w:rPr>
        <w:t>California Paid Sick Leave</w:t>
      </w:r>
    </w:p>
    <w:p w14:paraId="2C922251" w14:textId="77777777" w:rsidR="007A5D2D" w:rsidRPr="00BE4964" w:rsidRDefault="00006C04" w:rsidP="004A0609">
      <w:pPr>
        <w:pStyle w:val="BodyText"/>
        <w:numPr>
          <w:ilvl w:val="0"/>
          <w:numId w:val="11"/>
        </w:numPr>
        <w:spacing w:after="0"/>
        <w:rPr>
          <w:rFonts w:asciiTheme="minorHAnsi" w:hAnsiTheme="minorHAnsi" w:cstheme="minorHAnsi"/>
          <w:sz w:val="22"/>
          <w:szCs w:val="22"/>
          <w:highlight w:val="yellow"/>
        </w:rPr>
      </w:pPr>
      <w:r w:rsidRPr="00BE4964">
        <w:rPr>
          <w:rFonts w:asciiTheme="minorHAnsi" w:hAnsiTheme="minorHAnsi" w:cstheme="minorHAnsi"/>
          <w:sz w:val="22"/>
          <w:szCs w:val="22"/>
          <w:highlight w:val="yellow"/>
        </w:rPr>
        <w:t>[Add Additional]</w:t>
      </w:r>
    </w:p>
    <w:p w14:paraId="7D3B35FE" w14:textId="77777777" w:rsidR="00A33300" w:rsidRPr="00A33300" w:rsidRDefault="00293363" w:rsidP="004A0609">
      <w:pPr>
        <w:pStyle w:val="BodyText"/>
        <w:spacing w:after="0"/>
        <w:rPr>
          <w:rFonts w:asciiTheme="minorHAnsi" w:hAnsiTheme="minorHAnsi" w:cstheme="minorHAnsi"/>
          <w:sz w:val="8"/>
          <w:szCs w:val="8"/>
          <w:highlight w:val="yellow"/>
        </w:rPr>
      </w:pPr>
    </w:p>
    <w:p w14:paraId="639356CB" w14:textId="77777777" w:rsidR="007A5D2D" w:rsidRPr="00BE4964" w:rsidRDefault="00006C04" w:rsidP="007A5D2D">
      <w:pPr>
        <w:pStyle w:val="BodyText"/>
        <w:rPr>
          <w:rFonts w:asciiTheme="minorHAnsi" w:hAnsiTheme="minorHAnsi" w:cstheme="minorHAnsi"/>
          <w:sz w:val="22"/>
          <w:szCs w:val="22"/>
          <w:highlight w:val="yellow"/>
        </w:rPr>
      </w:pPr>
      <w:r w:rsidRPr="00BE4964">
        <w:rPr>
          <w:rFonts w:asciiTheme="minorHAnsi" w:hAnsiTheme="minorHAnsi" w:cstheme="minorHAnsi"/>
          <w:sz w:val="22"/>
          <w:szCs w:val="22"/>
          <w:highlight w:val="yellow"/>
        </w:rPr>
        <w:t>[Information regarding these leaves and benefits is available at/on [our intranet/in our employee handbook/etc.] or You can learn more about these leave/benefits through the information provided in the attachment to this [text message/email/letter] or [alternate language].  Please contact [HR/Supervisor/Manager/Person] for any questions regarding these leaves or benefits.</w:t>
      </w:r>
    </w:p>
    <w:p w14:paraId="26759DF6" w14:textId="77777777" w:rsidR="007A5D2D" w:rsidRPr="00BE4964" w:rsidRDefault="00006C04" w:rsidP="007A5D2D">
      <w:pPr>
        <w:pStyle w:val="BodyText"/>
        <w:rPr>
          <w:rFonts w:asciiTheme="minorHAnsi" w:hAnsiTheme="minorHAnsi" w:cstheme="minorHAnsi"/>
          <w:sz w:val="22"/>
          <w:szCs w:val="22"/>
        </w:rPr>
      </w:pPr>
      <w:r w:rsidRPr="00BE4964">
        <w:rPr>
          <w:rFonts w:asciiTheme="minorHAnsi" w:hAnsiTheme="minorHAnsi" w:cstheme="minorHAnsi"/>
          <w:sz w:val="22"/>
          <w:szCs w:val="22"/>
        </w:rPr>
        <w:t xml:space="preserve">The Company will continue to review and reevaluate return to work procedures, in accordance with Cal/OSHA, CDC and federal, state and local health authorities’ guidance. </w:t>
      </w:r>
      <w:r>
        <w:rPr>
          <w:rFonts w:asciiTheme="minorHAnsi" w:hAnsiTheme="minorHAnsi" w:cstheme="minorHAnsi"/>
          <w:sz w:val="22"/>
          <w:szCs w:val="22"/>
        </w:rPr>
        <w:t>Please also be reminded of the Company’s commitment to preventing discrimination and/or retaliation.  [</w:t>
      </w:r>
      <w:r w:rsidRPr="002406BD">
        <w:rPr>
          <w:rFonts w:asciiTheme="minorHAnsi" w:hAnsiTheme="minorHAnsi" w:cstheme="minorHAnsi"/>
          <w:sz w:val="22"/>
          <w:szCs w:val="22"/>
          <w:highlight w:val="yellow"/>
        </w:rPr>
        <w:t>For additional information about these protections, please [see contact/specified resource/handbook] or Attached is a copy of our Company Policy against COVID-19 Related Harassment and Discrimination.</w:t>
      </w:r>
      <w:r>
        <w:rPr>
          <w:rFonts w:asciiTheme="minorHAnsi" w:hAnsiTheme="minorHAnsi" w:cstheme="minorHAnsi"/>
          <w:sz w:val="22"/>
          <w:szCs w:val="22"/>
        </w:rPr>
        <w:t>]</w:t>
      </w:r>
      <w:r w:rsidRPr="00BE4964">
        <w:rPr>
          <w:rFonts w:asciiTheme="minorHAnsi" w:hAnsiTheme="minorHAnsi" w:cstheme="minorHAnsi"/>
          <w:sz w:val="22"/>
          <w:szCs w:val="22"/>
        </w:rPr>
        <w:t xml:space="preserve"> If you have any questions, please reach out to your </w:t>
      </w:r>
      <w:r w:rsidRPr="00BE4964">
        <w:rPr>
          <w:rFonts w:asciiTheme="minorHAnsi" w:hAnsiTheme="minorHAnsi" w:cstheme="minorHAnsi"/>
          <w:sz w:val="22"/>
          <w:szCs w:val="22"/>
          <w:highlight w:val="yellow"/>
        </w:rPr>
        <w:t>[EH&amp;S Manager/Supervisor/HR/ [Name]], via phone at xxx-xxx-xxxx or via e-mail at xxx@_______.</w:t>
      </w:r>
    </w:p>
    <w:p w14:paraId="0939B5A5" w14:textId="77777777" w:rsidR="004A0609" w:rsidRDefault="00006C04" w:rsidP="004A0609">
      <w:pPr>
        <w:pStyle w:val="BodyText"/>
        <w:spacing w:after="0"/>
        <w:rPr>
          <w:rFonts w:asciiTheme="minorHAnsi" w:hAnsiTheme="minorHAnsi" w:cstheme="minorHAnsi"/>
          <w:sz w:val="22"/>
          <w:szCs w:val="22"/>
        </w:rPr>
      </w:pPr>
      <w:r w:rsidRPr="00BE4964">
        <w:rPr>
          <w:rFonts w:asciiTheme="minorHAnsi" w:hAnsiTheme="minorHAnsi" w:cstheme="minorHAnsi"/>
          <w:sz w:val="22"/>
          <w:szCs w:val="22"/>
        </w:rPr>
        <w:t xml:space="preserve">Thank you, </w:t>
      </w:r>
    </w:p>
    <w:p w14:paraId="05FA352A" w14:textId="77777777" w:rsidR="00B036DB" w:rsidRDefault="00006C04" w:rsidP="004A0609">
      <w:pPr>
        <w:pStyle w:val="BodyText"/>
        <w:spacing w:after="0"/>
        <w:rPr>
          <w:rFonts w:asciiTheme="minorHAnsi" w:hAnsiTheme="minorHAnsi" w:cstheme="minorHAnsi"/>
          <w:sz w:val="22"/>
          <w:szCs w:val="22"/>
          <w:highlight w:val="yellow"/>
        </w:rPr>
      </w:pPr>
      <w:r w:rsidRPr="00BE4964">
        <w:rPr>
          <w:rFonts w:asciiTheme="minorHAnsi" w:hAnsiTheme="minorHAnsi" w:cstheme="minorHAnsi"/>
          <w:sz w:val="22"/>
          <w:szCs w:val="22"/>
          <w:highlight w:val="yellow"/>
        </w:rPr>
        <w:t>[Name]</w:t>
      </w:r>
      <w:r>
        <w:rPr>
          <w:rFonts w:asciiTheme="minorHAnsi" w:hAnsiTheme="minorHAnsi" w:cstheme="minorHAnsi"/>
          <w:sz w:val="22"/>
          <w:szCs w:val="22"/>
          <w:highlight w:val="yellow"/>
        </w:rPr>
        <w:t xml:space="preserve"> </w:t>
      </w:r>
      <w:r w:rsidRPr="00BE4964">
        <w:rPr>
          <w:rFonts w:asciiTheme="minorHAnsi" w:hAnsiTheme="minorHAnsi" w:cstheme="minorHAnsi"/>
          <w:sz w:val="22"/>
          <w:szCs w:val="22"/>
          <w:highlight w:val="yellow"/>
        </w:rPr>
        <w:t>[Title]</w:t>
      </w:r>
      <w:r>
        <w:rPr>
          <w:rFonts w:asciiTheme="minorHAnsi" w:hAnsiTheme="minorHAnsi" w:cstheme="minorHAnsi"/>
          <w:sz w:val="22"/>
          <w:szCs w:val="22"/>
          <w:highlight w:val="yellow"/>
        </w:rPr>
        <w:br w:type="page"/>
      </w:r>
    </w:p>
    <w:p w14:paraId="6AD644E7" w14:textId="77777777" w:rsidR="009362CC" w:rsidRPr="009362CC" w:rsidRDefault="00006C04" w:rsidP="009362CC">
      <w:pPr>
        <w:tabs>
          <w:tab w:val="center" w:pos="4680"/>
        </w:tabs>
        <w:ind w:right="-540"/>
        <w:jc w:val="center"/>
        <w:rPr>
          <w:rFonts w:asciiTheme="minorHAnsi" w:eastAsiaTheme="minorHAnsi" w:hAnsiTheme="minorHAnsi" w:cstheme="minorBidi"/>
          <w:b/>
          <w:bCs/>
          <w:sz w:val="28"/>
          <w:szCs w:val="28"/>
        </w:rPr>
      </w:pPr>
      <w:r w:rsidRPr="009362CC">
        <w:rPr>
          <w:rFonts w:asciiTheme="minorHAnsi" w:eastAsiaTheme="minorHAnsi" w:hAnsiTheme="minorHAnsi" w:cstheme="minorBidi"/>
          <w:b/>
          <w:bCs/>
          <w:sz w:val="28"/>
          <w:szCs w:val="28"/>
        </w:rPr>
        <w:lastRenderedPageBreak/>
        <w:t>Union Contact Information for AB 685 and Cal/OSHA ETS COVID-19 Exposure Notices</w:t>
      </w:r>
    </w:p>
    <w:p w14:paraId="391E380C" w14:textId="77777777" w:rsidR="009362CC" w:rsidRPr="00F24BA0" w:rsidRDefault="00293363" w:rsidP="00F24BA0">
      <w:pPr>
        <w:spacing w:line="259" w:lineRule="auto"/>
        <w:rPr>
          <w:rFonts w:asciiTheme="minorHAnsi" w:eastAsiaTheme="minorHAnsi" w:hAnsiTheme="minorHAnsi" w:cstheme="minorBidi"/>
          <w:b/>
          <w:bCs/>
          <w:sz w:val="22"/>
          <w:szCs w:val="22"/>
          <w:u w:val="single"/>
        </w:rPr>
      </w:pPr>
    </w:p>
    <w:p w14:paraId="5758EE03" w14:textId="77777777" w:rsidR="00F24BA0" w:rsidRPr="00F24BA0" w:rsidRDefault="00006C04" w:rsidP="00F24BA0">
      <w:pPr>
        <w:autoSpaceDE w:val="0"/>
        <w:autoSpaceDN w:val="0"/>
        <w:adjustRightInd w:val="0"/>
        <w:jc w:val="both"/>
        <w:rPr>
          <w:rFonts w:asciiTheme="minorHAnsi" w:eastAsiaTheme="minorHAnsi" w:hAnsiTheme="minorHAnsi" w:cstheme="minorHAnsi"/>
          <w:color w:val="202020"/>
          <w:sz w:val="22"/>
          <w:szCs w:val="22"/>
        </w:rPr>
      </w:pPr>
      <w:r w:rsidRPr="00F24BA0">
        <w:rPr>
          <w:rFonts w:asciiTheme="minorHAnsi" w:eastAsiaTheme="minorHAnsi" w:hAnsiTheme="minorHAnsi" w:cstheme="minorHAnsi"/>
          <w:color w:val="202020"/>
          <w:sz w:val="22"/>
          <w:szCs w:val="22"/>
        </w:rPr>
        <w:t>All employer notices and information required by Labor Code Section 6409.6 (AB 685) and Cal/OSHA's COVID-19 Emergency Standards should be sent to the applicable union(s) by email or fax.  See contact information below.</w:t>
      </w:r>
    </w:p>
    <w:p w14:paraId="09AFD823" w14:textId="77777777" w:rsidR="00F24BA0" w:rsidRPr="00F24BA0" w:rsidRDefault="00293363" w:rsidP="00F24BA0">
      <w:pPr>
        <w:spacing w:line="259" w:lineRule="auto"/>
        <w:rPr>
          <w:rFonts w:asciiTheme="minorHAnsi" w:eastAsiaTheme="minorHAnsi" w:hAnsiTheme="minorHAnsi" w:cstheme="minorBidi"/>
          <w:sz w:val="22"/>
          <w:szCs w:val="22"/>
        </w:rPr>
      </w:pPr>
    </w:p>
    <w:p w14:paraId="4E6CA3A2" w14:textId="7CD9894D" w:rsidR="00F24BA0" w:rsidRPr="00006C04" w:rsidRDefault="00006C04" w:rsidP="00006C04">
      <w:pPr>
        <w:spacing w:line="259" w:lineRule="auto"/>
        <w:rPr>
          <w:rFonts w:asciiTheme="minorHAnsi" w:eastAsiaTheme="minorHAnsi" w:hAnsiTheme="minorHAnsi" w:cstheme="minorBidi"/>
          <w:b/>
          <w:bCs/>
          <w:sz w:val="28"/>
          <w:szCs w:val="28"/>
          <w:u w:val="single"/>
        </w:rPr>
      </w:pPr>
      <w:r>
        <w:rPr>
          <w:rFonts w:asciiTheme="minorHAnsi" w:eastAsiaTheme="minorHAnsi" w:hAnsiTheme="minorHAnsi" w:cstheme="minorBidi"/>
          <w:b/>
          <w:bCs/>
          <w:sz w:val="28"/>
          <w:szCs w:val="28"/>
          <w:u w:val="single"/>
        </w:rPr>
        <w:t>DISTRICT COUNCIL 16</w:t>
      </w:r>
      <w:r>
        <w:rPr>
          <w:rFonts w:asciiTheme="minorHAnsi" w:eastAsiaTheme="minorHAnsi" w:hAnsiTheme="minorHAnsi" w:cstheme="minorBidi"/>
          <w:b/>
          <w:bCs/>
          <w:sz w:val="28"/>
          <w:szCs w:val="28"/>
          <w:u w:val="single"/>
        </w:rPr>
        <w:br/>
      </w:r>
    </w:p>
    <w:p w14:paraId="38CE4A6E" w14:textId="4212F760" w:rsidR="00F24BA0" w:rsidRPr="00F24BA0" w:rsidRDefault="00006C04" w:rsidP="00F24BA0">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Madison Hull, Director of Service</w:t>
      </w:r>
      <w:r>
        <w:rPr>
          <w:rFonts w:asciiTheme="minorHAnsi" w:eastAsiaTheme="minorHAnsi" w:hAnsiTheme="minorHAnsi" w:cstheme="minorHAnsi"/>
          <w:sz w:val="22"/>
          <w:szCs w:val="22"/>
        </w:rPr>
        <w:br/>
      </w:r>
      <w:r w:rsidRPr="00F24BA0">
        <w:rPr>
          <w:rFonts w:asciiTheme="minorHAnsi" w:eastAsiaTheme="minorHAnsi" w:hAnsiTheme="minorHAnsi" w:cstheme="minorHAnsi"/>
          <w:sz w:val="22"/>
          <w:szCs w:val="22"/>
        </w:rPr>
        <w:t xml:space="preserve">Email: </w:t>
      </w:r>
      <w:r>
        <w:rPr>
          <w:rFonts w:asciiTheme="minorHAnsi" w:eastAsiaTheme="minorHAnsi" w:hAnsiTheme="minorHAnsi" w:cstheme="minorHAnsi"/>
          <w:sz w:val="22"/>
          <w:szCs w:val="22"/>
        </w:rPr>
        <w:t>madison@dc16iupat.org</w:t>
      </w:r>
      <w:r w:rsidRPr="00F24BA0">
        <w:rPr>
          <w:rFonts w:asciiTheme="minorHAnsi" w:eastAsiaTheme="minorHAnsi" w:hAnsiTheme="minorHAnsi" w:cstheme="minorHAnsi"/>
          <w:sz w:val="22"/>
          <w:szCs w:val="22"/>
        </w:rPr>
        <w:t xml:space="preserve"> </w:t>
      </w:r>
    </w:p>
    <w:p w14:paraId="69F4DD32" w14:textId="4ED2065E" w:rsidR="00F24BA0" w:rsidRPr="00F24BA0" w:rsidRDefault="00293363" w:rsidP="00F24BA0">
      <w:pPr>
        <w:spacing w:line="259" w:lineRule="auto"/>
        <w:rPr>
          <w:rFonts w:asciiTheme="minorHAnsi" w:eastAsiaTheme="minorHAnsi" w:hAnsiTheme="minorHAnsi" w:cstheme="minorHAnsi"/>
          <w:color w:val="202020"/>
          <w:sz w:val="22"/>
          <w:szCs w:val="22"/>
        </w:rPr>
      </w:pPr>
    </w:p>
    <w:p w14:paraId="71D6C62A" w14:textId="77777777" w:rsidR="00F24BA0" w:rsidRPr="00F24BA0" w:rsidRDefault="00293363" w:rsidP="00F24BA0">
      <w:pPr>
        <w:spacing w:line="259" w:lineRule="auto"/>
        <w:rPr>
          <w:rFonts w:asciiTheme="minorHAnsi" w:eastAsiaTheme="minorHAnsi" w:hAnsiTheme="minorHAnsi" w:cstheme="minorHAnsi"/>
          <w:color w:val="202020"/>
          <w:sz w:val="22"/>
          <w:szCs w:val="22"/>
        </w:rPr>
      </w:pPr>
    </w:p>
    <w:p w14:paraId="11E05442" w14:textId="774BCA89" w:rsidR="00F24BA0" w:rsidRPr="00F24BA0" w:rsidRDefault="00006C04" w:rsidP="00F24BA0">
      <w:pPr>
        <w:autoSpaceDE w:val="0"/>
        <w:autoSpaceDN w:val="0"/>
        <w:adjustRightInd w:val="0"/>
        <w:rPr>
          <w:rFonts w:asciiTheme="minorHAnsi" w:eastAsiaTheme="minorHAnsi" w:hAnsiTheme="minorHAnsi" w:cstheme="minorHAnsi"/>
          <w:sz w:val="22"/>
          <w:szCs w:val="22"/>
        </w:rPr>
      </w:pPr>
      <w:r w:rsidRPr="00F24BA0">
        <w:rPr>
          <w:rFonts w:asciiTheme="minorHAnsi" w:eastAsiaTheme="minorHAnsi" w:hAnsiTheme="minorHAnsi" w:cstheme="minorHAnsi"/>
          <w:sz w:val="22"/>
          <w:szCs w:val="22"/>
        </w:rPr>
        <w:t xml:space="preserve"> </w:t>
      </w:r>
    </w:p>
    <w:p w14:paraId="22953D34" w14:textId="77777777" w:rsidR="00350C87" w:rsidRDefault="00006C04">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5259B321" w14:textId="77777777" w:rsidR="00D47BDA" w:rsidRDefault="00006C04" w:rsidP="004261C1">
      <w:pPr>
        <w:jc w:val="center"/>
        <w:rPr>
          <w:rFonts w:asciiTheme="minorHAnsi" w:hAnsiTheme="minorHAnsi" w:cstheme="minorHAnsi"/>
          <w:b/>
          <w:sz w:val="22"/>
          <w:szCs w:val="22"/>
        </w:rPr>
      </w:pPr>
      <w:r w:rsidRPr="00BE4964">
        <w:rPr>
          <w:rFonts w:asciiTheme="minorHAnsi" w:hAnsiTheme="minorHAnsi" w:cstheme="minorHAnsi"/>
          <w:b/>
          <w:sz w:val="22"/>
          <w:szCs w:val="22"/>
        </w:rPr>
        <w:lastRenderedPageBreak/>
        <w:t xml:space="preserve">Notice to Employee Present at Workplace during High-Risk Exposure Period </w:t>
      </w:r>
    </w:p>
    <w:p w14:paraId="5639DE84" w14:textId="77777777" w:rsidR="004261C1" w:rsidRPr="00BE4964" w:rsidRDefault="00006C04" w:rsidP="004261C1">
      <w:pPr>
        <w:jc w:val="center"/>
        <w:rPr>
          <w:rFonts w:asciiTheme="minorHAnsi" w:hAnsiTheme="minorHAnsi" w:cstheme="minorHAnsi"/>
          <w:b/>
          <w:sz w:val="22"/>
          <w:szCs w:val="22"/>
        </w:rPr>
      </w:pPr>
      <w:r w:rsidRPr="00BE4964">
        <w:rPr>
          <w:rFonts w:asciiTheme="minorHAnsi" w:hAnsiTheme="minorHAnsi" w:cstheme="minorHAnsi"/>
          <w:b/>
          <w:sz w:val="22"/>
          <w:szCs w:val="22"/>
        </w:rPr>
        <w:t>of Potential COVID-19 Exposure</w:t>
      </w:r>
      <w:r>
        <w:rPr>
          <w:rFonts w:asciiTheme="minorHAnsi" w:hAnsiTheme="minorHAnsi" w:cstheme="minorHAnsi"/>
          <w:b/>
          <w:sz w:val="22"/>
          <w:szCs w:val="22"/>
        </w:rPr>
        <w:t xml:space="preserve"> </w:t>
      </w:r>
      <w:r w:rsidRPr="00BE4964">
        <w:rPr>
          <w:rFonts w:asciiTheme="minorHAnsi" w:hAnsiTheme="minorHAnsi" w:cstheme="minorHAnsi"/>
          <w:b/>
          <w:sz w:val="22"/>
          <w:szCs w:val="22"/>
        </w:rPr>
        <w:t>– Close Contact</w:t>
      </w:r>
    </w:p>
    <w:p w14:paraId="051A4C84" w14:textId="77777777" w:rsidR="00D50D4C" w:rsidRDefault="00293363" w:rsidP="00792D8C">
      <w:pPr>
        <w:pStyle w:val="BodyText"/>
        <w:ind w:firstLine="0"/>
        <w:rPr>
          <w:rFonts w:asciiTheme="minorHAnsi" w:hAnsiTheme="minorHAnsi" w:cstheme="minorHAnsi"/>
          <w:b/>
          <w:sz w:val="22"/>
          <w:szCs w:val="22"/>
        </w:rPr>
      </w:pPr>
    </w:p>
    <w:p w14:paraId="5CF62045" w14:textId="77777777" w:rsidR="00792D8C" w:rsidRDefault="00006C04" w:rsidP="00792D8C">
      <w:pPr>
        <w:pStyle w:val="BodyText"/>
        <w:ind w:firstLine="0"/>
        <w:rPr>
          <w:rFonts w:asciiTheme="minorHAnsi" w:hAnsiTheme="minorHAnsi" w:cstheme="minorHAnsi"/>
          <w:b/>
          <w:sz w:val="22"/>
          <w:szCs w:val="22"/>
        </w:rPr>
      </w:pPr>
      <w:r>
        <w:rPr>
          <w:rFonts w:asciiTheme="minorHAnsi" w:hAnsiTheme="minorHAnsi" w:cstheme="minorHAnsi"/>
          <w:b/>
          <w:sz w:val="22"/>
          <w:szCs w:val="22"/>
        </w:rPr>
        <w:t>Note: This notice is for informing employees, after contact tracing, that they have been identified as a close contact who has potential exposure to a COVID-19 positive case.  This notice should be delivered immediately (within one business) upon the Company determining the individual is a close contact.  This document should be put on Company letterhead.</w:t>
      </w:r>
    </w:p>
    <w:p w14:paraId="6940D95F" w14:textId="77777777" w:rsidR="00792D8C" w:rsidRDefault="00006C04" w:rsidP="00792D8C">
      <w:pPr>
        <w:spacing w:after="160" w:line="259" w:lineRule="auto"/>
        <w:rPr>
          <w:rFonts w:asciiTheme="minorHAnsi" w:hAnsiTheme="minorHAnsi" w:cstheme="minorHAnsi"/>
          <w:b/>
          <w:sz w:val="22"/>
          <w:szCs w:val="22"/>
        </w:rPr>
      </w:pPr>
      <w:r w:rsidRPr="00773F28">
        <w:rPr>
          <w:rFonts w:asciiTheme="minorHAnsi" w:hAnsiTheme="minorHAnsi" w:cstheme="minorHAnsi"/>
          <w:b/>
          <w:sz w:val="22"/>
          <w:szCs w:val="22"/>
          <w:highlight w:val="yellow"/>
        </w:rPr>
        <w:t>DATE:</w:t>
      </w:r>
    </w:p>
    <w:p w14:paraId="77DFF756" w14:textId="77777777" w:rsidR="004261C1" w:rsidRDefault="00006C04" w:rsidP="004261C1">
      <w:pPr>
        <w:pStyle w:val="BodyText"/>
        <w:ind w:firstLine="0"/>
        <w:rPr>
          <w:rFonts w:asciiTheme="minorHAnsi" w:hAnsiTheme="minorHAnsi" w:cstheme="minorHAnsi"/>
          <w:sz w:val="22"/>
          <w:szCs w:val="22"/>
        </w:rPr>
      </w:pPr>
      <w:r>
        <w:rPr>
          <w:rFonts w:asciiTheme="minorHAnsi" w:hAnsiTheme="minorHAnsi" w:cstheme="minorHAnsi"/>
          <w:sz w:val="22"/>
          <w:szCs w:val="22"/>
        </w:rPr>
        <w:t>RE: Notice of Potential Workplace Exposure to COVID-19 – Close Contact</w:t>
      </w:r>
    </w:p>
    <w:p w14:paraId="662098AC" w14:textId="77777777" w:rsidR="00792D8C" w:rsidRPr="0036340E" w:rsidRDefault="00006C04" w:rsidP="00792D8C">
      <w:pPr>
        <w:spacing w:after="160" w:line="259" w:lineRule="auto"/>
        <w:rPr>
          <w:rFonts w:asciiTheme="minorHAnsi" w:hAnsiTheme="minorHAnsi" w:cstheme="minorHAnsi"/>
          <w:b/>
          <w:sz w:val="22"/>
          <w:szCs w:val="22"/>
        </w:rPr>
      </w:pPr>
      <w:r>
        <w:rPr>
          <w:rFonts w:asciiTheme="minorHAnsi" w:hAnsiTheme="minorHAnsi" w:cstheme="minorHAnsi"/>
          <w:b/>
          <w:sz w:val="22"/>
          <w:szCs w:val="22"/>
        </w:rPr>
        <w:t xml:space="preserve">TO: </w:t>
      </w:r>
      <w:r>
        <w:rPr>
          <w:rFonts w:asciiTheme="minorHAnsi" w:hAnsiTheme="minorHAnsi" w:cstheme="minorHAnsi"/>
          <w:b/>
          <w:sz w:val="22"/>
          <w:szCs w:val="22"/>
        </w:rPr>
        <w:tab/>
      </w:r>
      <w:r w:rsidRPr="0036340E">
        <w:rPr>
          <w:rFonts w:asciiTheme="minorHAnsi" w:hAnsiTheme="minorHAnsi" w:cstheme="minorHAnsi"/>
          <w:b/>
          <w:sz w:val="22"/>
          <w:szCs w:val="22"/>
        </w:rPr>
        <w:t>[</w:t>
      </w:r>
      <w:r w:rsidRPr="00773F28">
        <w:rPr>
          <w:rFonts w:asciiTheme="minorHAnsi" w:hAnsiTheme="minorHAnsi" w:cstheme="minorHAnsi"/>
          <w:b/>
          <w:sz w:val="22"/>
          <w:szCs w:val="22"/>
          <w:highlight w:val="yellow"/>
        </w:rPr>
        <w:t>CLOSE CONTACT EMPLOYEE</w:t>
      </w:r>
      <w:r w:rsidRPr="0036340E">
        <w:rPr>
          <w:rFonts w:asciiTheme="minorHAnsi" w:hAnsiTheme="minorHAnsi" w:cstheme="minorHAnsi"/>
          <w:b/>
          <w:sz w:val="22"/>
          <w:szCs w:val="22"/>
        </w:rPr>
        <w:t>]</w:t>
      </w:r>
    </w:p>
    <w:p w14:paraId="0B8DF733" w14:textId="77777777" w:rsidR="00792D8C" w:rsidRPr="0036340E" w:rsidRDefault="00006C04" w:rsidP="00792D8C">
      <w:pPr>
        <w:spacing w:after="160" w:line="259" w:lineRule="auto"/>
        <w:rPr>
          <w:rFonts w:asciiTheme="minorHAnsi" w:hAnsiTheme="minorHAnsi" w:cstheme="minorHAnsi"/>
          <w:b/>
          <w:sz w:val="22"/>
          <w:szCs w:val="22"/>
        </w:rPr>
      </w:pPr>
      <w:r w:rsidRPr="0036340E">
        <w:rPr>
          <w:rFonts w:asciiTheme="minorHAnsi" w:hAnsiTheme="minorHAnsi" w:cstheme="minorHAnsi"/>
          <w:b/>
          <w:sz w:val="22"/>
          <w:szCs w:val="22"/>
        </w:rPr>
        <w:t>FROM:</w:t>
      </w:r>
      <w:r w:rsidRPr="0036340E">
        <w:rPr>
          <w:rFonts w:asciiTheme="minorHAnsi" w:hAnsiTheme="minorHAnsi" w:cstheme="minorHAnsi"/>
          <w:b/>
          <w:sz w:val="22"/>
          <w:szCs w:val="22"/>
        </w:rPr>
        <w:tab/>
        <w:t>[</w:t>
      </w:r>
      <w:r w:rsidRPr="00773F28">
        <w:rPr>
          <w:rFonts w:asciiTheme="minorHAnsi" w:hAnsiTheme="minorHAnsi" w:cstheme="minorHAnsi"/>
          <w:b/>
          <w:sz w:val="22"/>
          <w:szCs w:val="22"/>
          <w:highlight w:val="yellow"/>
        </w:rPr>
        <w:t>COMPANY REP</w:t>
      </w:r>
      <w:r w:rsidRPr="0036340E">
        <w:rPr>
          <w:rFonts w:asciiTheme="minorHAnsi" w:hAnsiTheme="minorHAnsi" w:cstheme="minorHAnsi"/>
          <w:b/>
          <w:sz w:val="22"/>
          <w:szCs w:val="22"/>
        </w:rPr>
        <w:t>]</w:t>
      </w:r>
    </w:p>
    <w:p w14:paraId="6051048A" w14:textId="77777777" w:rsidR="00792D8C" w:rsidRPr="00067F5C" w:rsidRDefault="00006C04" w:rsidP="00792D8C">
      <w:pPr>
        <w:spacing w:after="160" w:line="259" w:lineRule="auto"/>
        <w:rPr>
          <w:rFonts w:asciiTheme="minorHAnsi" w:hAnsiTheme="minorHAnsi" w:cstheme="minorHAnsi"/>
          <w:sz w:val="22"/>
          <w:szCs w:val="22"/>
        </w:rPr>
      </w:pPr>
      <w:r w:rsidRPr="00067F5C">
        <w:rPr>
          <w:rFonts w:asciiTheme="minorHAnsi" w:hAnsiTheme="minorHAnsi" w:cstheme="minorHAnsi"/>
          <w:sz w:val="22"/>
          <w:szCs w:val="22"/>
        </w:rPr>
        <w:t xml:space="preserve">We have been informed that </w:t>
      </w:r>
      <w:r>
        <w:rPr>
          <w:rFonts w:asciiTheme="minorHAnsi" w:hAnsiTheme="minorHAnsi" w:cstheme="minorHAnsi"/>
          <w:sz w:val="22"/>
          <w:szCs w:val="22"/>
        </w:rPr>
        <w:t>an individual</w:t>
      </w:r>
      <w:r w:rsidRPr="00067F5C">
        <w:rPr>
          <w:rFonts w:asciiTheme="minorHAnsi" w:hAnsiTheme="minorHAnsi" w:cstheme="minorHAnsi"/>
          <w:sz w:val="22"/>
          <w:szCs w:val="22"/>
        </w:rPr>
        <w:t xml:space="preserve"> </w:t>
      </w:r>
      <w:r>
        <w:rPr>
          <w:rFonts w:asciiTheme="minorHAnsi" w:hAnsiTheme="minorHAnsi" w:cstheme="minorHAnsi"/>
          <w:sz w:val="22"/>
          <w:szCs w:val="22"/>
        </w:rPr>
        <w:t>who was working at [</w:t>
      </w:r>
      <w:r w:rsidRPr="00773F28">
        <w:rPr>
          <w:rFonts w:asciiTheme="minorHAnsi" w:hAnsiTheme="minorHAnsi" w:cstheme="minorHAnsi"/>
          <w:sz w:val="22"/>
          <w:szCs w:val="22"/>
          <w:highlight w:val="yellow"/>
        </w:rPr>
        <w:t>LOCATION</w:t>
      </w:r>
      <w:r>
        <w:rPr>
          <w:rFonts w:asciiTheme="minorHAnsi" w:hAnsiTheme="minorHAnsi" w:cstheme="minorHAnsi"/>
          <w:sz w:val="22"/>
          <w:szCs w:val="22"/>
        </w:rPr>
        <w:t xml:space="preserve">] </w:t>
      </w:r>
      <w:r w:rsidRPr="00773F28">
        <w:rPr>
          <w:rFonts w:asciiTheme="minorHAnsi" w:hAnsiTheme="minorHAnsi" w:cstheme="minorHAnsi"/>
          <w:sz w:val="22"/>
          <w:szCs w:val="22"/>
          <w:highlight w:val="yellow"/>
        </w:rPr>
        <w:t>[is COVID-19 positive, based on a test obtained on [DATE]/may have COVID-19 based on signs or symptoms of the virus that became apparent on [DATE]</w:t>
      </w:r>
      <w:r>
        <w:rPr>
          <w:rFonts w:asciiTheme="minorHAnsi" w:hAnsiTheme="minorHAnsi" w:cstheme="minorHAnsi"/>
          <w:sz w:val="22"/>
          <w:szCs w:val="22"/>
        </w:rPr>
        <w:t>]</w:t>
      </w:r>
      <w:r w:rsidRPr="00067F5C">
        <w:rPr>
          <w:rFonts w:asciiTheme="minorHAnsi" w:hAnsiTheme="minorHAnsi" w:cstheme="minorHAnsi"/>
          <w:sz w:val="22"/>
          <w:szCs w:val="22"/>
        </w:rPr>
        <w:t xml:space="preserve">.  Pursuant to the COVID-19 Safety and Health Policy (“Policy”), this </w:t>
      </w:r>
      <w:r>
        <w:rPr>
          <w:rFonts w:asciiTheme="minorHAnsi" w:hAnsiTheme="minorHAnsi" w:cstheme="minorHAnsi"/>
          <w:sz w:val="22"/>
          <w:szCs w:val="22"/>
        </w:rPr>
        <w:t>individual</w:t>
      </w:r>
      <w:r w:rsidRPr="00067F5C">
        <w:rPr>
          <w:rFonts w:asciiTheme="minorHAnsi" w:hAnsiTheme="minorHAnsi" w:cstheme="minorHAnsi"/>
          <w:sz w:val="22"/>
          <w:szCs w:val="22"/>
        </w:rPr>
        <w:t xml:space="preserve"> has been directed to isolate or quarantine until permitted to return to</w:t>
      </w:r>
      <w:r>
        <w:rPr>
          <w:rFonts w:asciiTheme="minorHAnsi" w:hAnsiTheme="minorHAnsi" w:cstheme="minorHAnsi"/>
          <w:sz w:val="22"/>
          <w:szCs w:val="22"/>
        </w:rPr>
        <w:t xml:space="preserve"> [</w:t>
      </w:r>
      <w:r w:rsidRPr="00773F28">
        <w:rPr>
          <w:rFonts w:asciiTheme="minorHAnsi" w:hAnsiTheme="minorHAnsi" w:cstheme="minorHAnsi"/>
          <w:sz w:val="22"/>
          <w:szCs w:val="22"/>
          <w:highlight w:val="yellow"/>
        </w:rPr>
        <w:t>LOCATION</w:t>
      </w:r>
      <w:r>
        <w:rPr>
          <w:rFonts w:asciiTheme="minorHAnsi" w:hAnsiTheme="minorHAnsi" w:cstheme="minorHAnsi"/>
          <w:sz w:val="22"/>
          <w:szCs w:val="22"/>
        </w:rPr>
        <w:t>]</w:t>
      </w:r>
      <w:r w:rsidRPr="00067F5C">
        <w:rPr>
          <w:rFonts w:asciiTheme="minorHAnsi" w:hAnsiTheme="minorHAnsi" w:cstheme="minorHAnsi"/>
          <w:sz w:val="22"/>
          <w:szCs w:val="22"/>
        </w:rPr>
        <w:t>.</w:t>
      </w:r>
    </w:p>
    <w:p w14:paraId="1F2817FF" w14:textId="77777777" w:rsidR="00792D8C" w:rsidRDefault="00006C04" w:rsidP="00792D8C">
      <w:pPr>
        <w:spacing w:after="160" w:line="259" w:lineRule="auto"/>
        <w:rPr>
          <w:rFonts w:asciiTheme="minorHAnsi" w:hAnsiTheme="minorHAnsi" w:cstheme="minorHAnsi"/>
          <w:sz w:val="22"/>
          <w:szCs w:val="22"/>
        </w:rPr>
      </w:pPr>
      <w:r w:rsidRPr="00067F5C">
        <w:rPr>
          <w:rFonts w:asciiTheme="minorHAnsi" w:hAnsiTheme="minorHAnsi" w:cstheme="minorHAnsi"/>
          <w:sz w:val="22"/>
          <w:szCs w:val="22"/>
        </w:rPr>
        <w:t xml:space="preserve">We are alerting you to this development because, based on the Company’s contact tracing investigation, we believe that you may have come into close contact (within 6 feet for more than 15 cumulative minutes within 24 hours) with the COVID-19 </w:t>
      </w:r>
      <w:r>
        <w:rPr>
          <w:rFonts w:asciiTheme="minorHAnsi" w:hAnsiTheme="minorHAnsi" w:cstheme="minorHAnsi"/>
          <w:sz w:val="22"/>
          <w:szCs w:val="22"/>
        </w:rPr>
        <w:t>C</w:t>
      </w:r>
      <w:r w:rsidRPr="00067F5C">
        <w:rPr>
          <w:rFonts w:asciiTheme="minorHAnsi" w:hAnsiTheme="minorHAnsi" w:cstheme="minorHAnsi"/>
          <w:sz w:val="22"/>
          <w:szCs w:val="22"/>
        </w:rPr>
        <w:t>ase, on or about [</w:t>
      </w:r>
      <w:r w:rsidRPr="00773F28">
        <w:rPr>
          <w:rFonts w:asciiTheme="minorHAnsi" w:hAnsiTheme="minorHAnsi" w:cstheme="minorHAnsi"/>
          <w:sz w:val="22"/>
          <w:szCs w:val="22"/>
          <w:highlight w:val="yellow"/>
        </w:rPr>
        <w:t>DATE</w:t>
      </w:r>
      <w:r w:rsidRPr="00067F5C">
        <w:rPr>
          <w:rFonts w:asciiTheme="minorHAnsi" w:hAnsiTheme="minorHAnsi" w:cstheme="minorHAnsi"/>
          <w:sz w:val="22"/>
          <w:szCs w:val="22"/>
        </w:rPr>
        <w:t>], which was within the high risk period.  Based on the Policy, we are directing you not to report to work (i.e., quarantine) until 1</w:t>
      </w:r>
      <w:r>
        <w:rPr>
          <w:rFonts w:asciiTheme="minorHAnsi" w:hAnsiTheme="minorHAnsi" w:cstheme="minorHAnsi"/>
          <w:sz w:val="22"/>
          <w:szCs w:val="22"/>
        </w:rPr>
        <w:t>0</w:t>
      </w:r>
      <w:r w:rsidRPr="00067F5C">
        <w:rPr>
          <w:rFonts w:asciiTheme="minorHAnsi" w:hAnsiTheme="minorHAnsi" w:cstheme="minorHAnsi"/>
          <w:sz w:val="22"/>
          <w:szCs w:val="22"/>
        </w:rPr>
        <w:t xml:space="preserve"> days after your last date of exposure</w:t>
      </w:r>
      <w:r>
        <w:rPr>
          <w:rFonts w:asciiTheme="minorHAnsi" w:hAnsiTheme="minorHAnsi" w:cstheme="minorHAnsi"/>
          <w:sz w:val="22"/>
          <w:szCs w:val="22"/>
        </w:rPr>
        <w:t xml:space="preserve"> as long as </w:t>
      </w:r>
      <w:r w:rsidRPr="00067F5C">
        <w:rPr>
          <w:rFonts w:asciiTheme="minorHAnsi" w:hAnsiTheme="minorHAnsi" w:cstheme="minorHAnsi"/>
          <w:sz w:val="22"/>
          <w:szCs w:val="22"/>
        </w:rPr>
        <w:t>you</w:t>
      </w:r>
      <w:r>
        <w:rPr>
          <w:rFonts w:asciiTheme="minorHAnsi" w:hAnsiTheme="minorHAnsi" w:cstheme="minorHAnsi"/>
          <w:sz w:val="22"/>
          <w:szCs w:val="22"/>
        </w:rPr>
        <w:t>: a)</w:t>
      </w:r>
      <w:r w:rsidRPr="00067F5C">
        <w:rPr>
          <w:rFonts w:asciiTheme="minorHAnsi" w:hAnsiTheme="minorHAnsi" w:cstheme="minorHAnsi"/>
          <w:sz w:val="22"/>
          <w:szCs w:val="22"/>
        </w:rPr>
        <w:t xml:space="preserve"> do not test positive for COVID-19</w:t>
      </w:r>
      <w:r>
        <w:rPr>
          <w:rFonts w:asciiTheme="minorHAnsi" w:hAnsiTheme="minorHAnsi" w:cstheme="minorHAnsi"/>
          <w:sz w:val="22"/>
          <w:szCs w:val="22"/>
        </w:rPr>
        <w:t>;</w:t>
      </w:r>
      <w:r w:rsidRPr="00067F5C">
        <w:rPr>
          <w:rFonts w:asciiTheme="minorHAnsi" w:hAnsiTheme="minorHAnsi" w:cstheme="minorHAnsi"/>
          <w:sz w:val="22"/>
          <w:szCs w:val="22"/>
        </w:rPr>
        <w:t xml:space="preserve"> </w:t>
      </w:r>
      <w:r>
        <w:rPr>
          <w:rFonts w:asciiTheme="minorHAnsi" w:hAnsiTheme="minorHAnsi" w:cstheme="minorHAnsi"/>
          <w:sz w:val="22"/>
          <w:szCs w:val="22"/>
        </w:rPr>
        <w:t xml:space="preserve">b) </w:t>
      </w:r>
      <w:r w:rsidRPr="00067F5C">
        <w:rPr>
          <w:rFonts w:asciiTheme="minorHAnsi" w:hAnsiTheme="minorHAnsi" w:cstheme="minorHAnsi"/>
          <w:sz w:val="22"/>
          <w:szCs w:val="22"/>
        </w:rPr>
        <w:t>are not diagnosed</w:t>
      </w:r>
      <w:r>
        <w:rPr>
          <w:rFonts w:asciiTheme="minorHAnsi" w:hAnsiTheme="minorHAnsi" w:cstheme="minorHAnsi"/>
          <w:sz w:val="22"/>
          <w:szCs w:val="22"/>
        </w:rPr>
        <w:t xml:space="preserve"> as a</w:t>
      </w:r>
      <w:r w:rsidRPr="00067F5C">
        <w:rPr>
          <w:rFonts w:asciiTheme="minorHAnsi" w:hAnsiTheme="minorHAnsi" w:cstheme="minorHAnsi"/>
          <w:sz w:val="22"/>
          <w:szCs w:val="22"/>
        </w:rPr>
        <w:t xml:space="preserve"> presumed-positive</w:t>
      </w:r>
      <w:r>
        <w:rPr>
          <w:rFonts w:asciiTheme="minorHAnsi" w:hAnsiTheme="minorHAnsi" w:cstheme="minorHAnsi"/>
          <w:sz w:val="22"/>
          <w:szCs w:val="22"/>
        </w:rPr>
        <w:t xml:space="preserve">; </w:t>
      </w:r>
      <w:r w:rsidRPr="00067F5C">
        <w:rPr>
          <w:rFonts w:asciiTheme="minorHAnsi" w:hAnsiTheme="minorHAnsi" w:cstheme="minorHAnsi"/>
          <w:sz w:val="22"/>
          <w:szCs w:val="22"/>
        </w:rPr>
        <w:t>or</w:t>
      </w:r>
      <w:r>
        <w:rPr>
          <w:rFonts w:asciiTheme="minorHAnsi" w:hAnsiTheme="minorHAnsi" w:cstheme="minorHAnsi"/>
          <w:sz w:val="22"/>
          <w:szCs w:val="22"/>
        </w:rPr>
        <w:t>,</w:t>
      </w:r>
      <w:r w:rsidRPr="00067F5C">
        <w:rPr>
          <w:rFonts w:asciiTheme="minorHAnsi" w:hAnsiTheme="minorHAnsi" w:cstheme="minorHAnsi"/>
          <w:sz w:val="22"/>
          <w:szCs w:val="22"/>
        </w:rPr>
        <w:t xml:space="preserve"> </w:t>
      </w:r>
      <w:r>
        <w:rPr>
          <w:rFonts w:asciiTheme="minorHAnsi" w:hAnsiTheme="minorHAnsi" w:cstheme="minorHAnsi"/>
          <w:sz w:val="22"/>
          <w:szCs w:val="22"/>
        </w:rPr>
        <w:t xml:space="preserve">c) </w:t>
      </w:r>
      <w:r w:rsidRPr="00067F5C">
        <w:rPr>
          <w:rFonts w:asciiTheme="minorHAnsi" w:hAnsiTheme="minorHAnsi" w:cstheme="minorHAnsi"/>
          <w:sz w:val="22"/>
          <w:szCs w:val="22"/>
        </w:rPr>
        <w:t>are not experiencing symptoms</w:t>
      </w:r>
      <w:r>
        <w:rPr>
          <w:rFonts w:asciiTheme="minorHAnsi" w:hAnsiTheme="minorHAnsi" w:cstheme="minorHAnsi"/>
          <w:sz w:val="22"/>
          <w:szCs w:val="22"/>
        </w:rPr>
        <w:t>. However</w:t>
      </w:r>
      <w:r w:rsidRPr="00100811">
        <w:rPr>
          <w:rFonts w:asciiTheme="minorHAnsi" w:hAnsiTheme="minorHAnsi" w:cstheme="minorHAnsi"/>
          <w:sz w:val="22"/>
          <w:szCs w:val="22"/>
        </w:rPr>
        <w:t>, if there is a local order that requires additional days away from the worksite, you must comply with the order.</w:t>
      </w:r>
      <w:r w:rsidRPr="000F521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00811">
        <w:rPr>
          <w:rFonts w:asciiTheme="minorHAnsi" w:hAnsiTheme="minorHAnsi" w:cstheme="minorHAnsi"/>
          <w:sz w:val="22"/>
          <w:szCs w:val="22"/>
        </w:rPr>
        <w:t>If symptoms occur upon return to work, employees must immediately report these symptoms to [COMPANY CONTACT] and self-isolate.   Upon returning, you will have to continue certifying in the Health Questionnaire that</w:t>
      </w:r>
      <w:r w:rsidRPr="00067F5C">
        <w:rPr>
          <w:rFonts w:asciiTheme="minorHAnsi" w:hAnsiTheme="minorHAnsi" w:cstheme="minorHAnsi"/>
          <w:sz w:val="22"/>
          <w:szCs w:val="22"/>
        </w:rPr>
        <w:t xml:space="preserve"> you have no signs or symptoms or fu</w:t>
      </w:r>
      <w:r>
        <w:rPr>
          <w:rFonts w:asciiTheme="minorHAnsi" w:hAnsiTheme="minorHAnsi" w:cstheme="minorHAnsi"/>
          <w:sz w:val="22"/>
          <w:szCs w:val="22"/>
        </w:rPr>
        <w:t>r</w:t>
      </w:r>
      <w:r w:rsidRPr="00067F5C">
        <w:rPr>
          <w:rFonts w:asciiTheme="minorHAnsi" w:hAnsiTheme="minorHAnsi" w:cstheme="minorHAnsi"/>
          <w:sz w:val="22"/>
          <w:szCs w:val="22"/>
        </w:rPr>
        <w:t>ther exposure to the Virus.</w:t>
      </w:r>
    </w:p>
    <w:p w14:paraId="602D60C2" w14:textId="77777777" w:rsidR="004F55BE" w:rsidRPr="00067F5C" w:rsidRDefault="00006C04" w:rsidP="004F55BE">
      <w:pPr>
        <w:spacing w:after="160" w:line="259" w:lineRule="auto"/>
        <w:rPr>
          <w:rFonts w:asciiTheme="minorHAnsi" w:hAnsiTheme="minorHAnsi" w:cstheme="minorHAnsi"/>
          <w:sz w:val="22"/>
          <w:szCs w:val="22"/>
        </w:rPr>
      </w:pPr>
      <w:r w:rsidRPr="00773F28">
        <w:rPr>
          <w:rFonts w:asciiTheme="minorHAnsi" w:hAnsiTheme="minorHAnsi" w:cstheme="minorHAnsi"/>
          <w:sz w:val="22"/>
          <w:szCs w:val="22"/>
          <w:highlight w:val="yellow"/>
        </w:rPr>
        <w:t xml:space="preserve">[A Company representative will be in contact with you to discuss how you can obtain Company provided testing </w:t>
      </w:r>
      <w:r>
        <w:rPr>
          <w:rFonts w:asciiTheme="minorHAnsi" w:hAnsiTheme="minorHAnsi" w:cstheme="minorHAnsi"/>
          <w:sz w:val="22"/>
          <w:szCs w:val="22"/>
          <w:highlight w:val="yellow"/>
        </w:rPr>
        <w:t>and provide</w:t>
      </w:r>
      <w:r w:rsidRPr="00773F28">
        <w:rPr>
          <w:rFonts w:asciiTheme="minorHAnsi" w:hAnsiTheme="minorHAnsi" w:cstheme="minorHAnsi"/>
          <w:sz w:val="22"/>
          <w:szCs w:val="22"/>
          <w:highlight w:val="yellow"/>
        </w:rPr>
        <w:t xml:space="preserve"> </w:t>
      </w:r>
      <w:r>
        <w:rPr>
          <w:rFonts w:asciiTheme="minorHAnsi" w:hAnsiTheme="minorHAnsi" w:cstheme="minorHAnsi"/>
          <w:sz w:val="22"/>
          <w:szCs w:val="22"/>
          <w:highlight w:val="yellow"/>
        </w:rPr>
        <w:t xml:space="preserve">you with </w:t>
      </w:r>
      <w:r w:rsidRPr="00773F28">
        <w:rPr>
          <w:rFonts w:asciiTheme="minorHAnsi" w:hAnsiTheme="minorHAnsi" w:cstheme="minorHAnsi"/>
          <w:sz w:val="22"/>
          <w:szCs w:val="22"/>
          <w:highlight w:val="yellow"/>
        </w:rPr>
        <w:t xml:space="preserve">information regarding your options for paid benefits./  You can obtain testing by ….. </w:t>
      </w:r>
      <w:r>
        <w:rPr>
          <w:rFonts w:asciiTheme="minorHAnsi" w:hAnsiTheme="minorHAnsi" w:cstheme="minorHAnsi"/>
          <w:sz w:val="22"/>
          <w:szCs w:val="22"/>
          <w:highlight w:val="yellow"/>
        </w:rPr>
        <w:t>/</w:t>
      </w:r>
      <w:r w:rsidRPr="00773F28">
        <w:rPr>
          <w:rFonts w:asciiTheme="minorHAnsi" w:hAnsiTheme="minorHAnsi" w:cstheme="minorHAnsi"/>
          <w:sz w:val="22"/>
          <w:szCs w:val="22"/>
          <w:highlight w:val="yellow"/>
        </w:rPr>
        <w:t>Paid benefits are available to you including…]</w:t>
      </w:r>
      <w:r w:rsidRPr="00067F5C">
        <w:rPr>
          <w:rFonts w:asciiTheme="minorHAnsi" w:hAnsiTheme="minorHAnsi" w:cstheme="minorHAnsi"/>
          <w:sz w:val="22"/>
          <w:szCs w:val="22"/>
        </w:rPr>
        <w:t xml:space="preserve">  </w:t>
      </w:r>
    </w:p>
    <w:p w14:paraId="47E5EB7C" w14:textId="77777777" w:rsidR="00792D8C" w:rsidRPr="00067F5C" w:rsidRDefault="00006C04" w:rsidP="00792D8C">
      <w:pPr>
        <w:spacing w:after="160" w:line="259" w:lineRule="auto"/>
        <w:rPr>
          <w:rFonts w:asciiTheme="minorHAnsi" w:hAnsiTheme="minorHAnsi" w:cstheme="minorHAnsi"/>
          <w:sz w:val="22"/>
          <w:szCs w:val="22"/>
        </w:rPr>
      </w:pPr>
      <w:r w:rsidRPr="00067F5C">
        <w:rPr>
          <w:rFonts w:asciiTheme="minorHAnsi" w:hAnsiTheme="minorHAnsi" w:cstheme="minorHAnsi"/>
          <w:sz w:val="22"/>
          <w:szCs w:val="22"/>
        </w:rPr>
        <w:t>Please inform [</w:t>
      </w:r>
      <w:r w:rsidRPr="00773F28">
        <w:rPr>
          <w:rFonts w:asciiTheme="minorHAnsi" w:hAnsiTheme="minorHAnsi" w:cstheme="minorHAnsi"/>
          <w:sz w:val="22"/>
          <w:szCs w:val="22"/>
          <w:highlight w:val="yellow"/>
        </w:rPr>
        <w:t>COMPANY CONTACT</w:t>
      </w:r>
      <w:r w:rsidRPr="00067F5C">
        <w:rPr>
          <w:rFonts w:asciiTheme="minorHAnsi" w:hAnsiTheme="minorHAnsi" w:cstheme="minorHAnsi"/>
          <w:sz w:val="22"/>
          <w:szCs w:val="22"/>
        </w:rPr>
        <w:t>] if any of the following occur during your self-quarantine:</w:t>
      </w:r>
    </w:p>
    <w:p w14:paraId="5A87DB4C" w14:textId="77777777" w:rsidR="00792D8C" w:rsidRPr="00067F5C" w:rsidRDefault="00006C04" w:rsidP="00792D8C">
      <w:pPr>
        <w:spacing w:after="160" w:line="259" w:lineRule="auto"/>
        <w:rPr>
          <w:rFonts w:asciiTheme="minorHAnsi" w:hAnsiTheme="minorHAnsi" w:cstheme="minorHAnsi"/>
          <w:sz w:val="22"/>
          <w:szCs w:val="22"/>
        </w:rPr>
      </w:pPr>
      <w:r w:rsidRPr="00067F5C">
        <w:rPr>
          <w:rFonts w:asciiTheme="minorHAnsi" w:hAnsiTheme="minorHAnsi" w:cstheme="minorHAnsi"/>
          <w:sz w:val="22"/>
          <w:szCs w:val="22"/>
        </w:rPr>
        <w:t>-</w:t>
      </w:r>
      <w:r w:rsidRPr="00067F5C">
        <w:rPr>
          <w:rFonts w:asciiTheme="minorHAnsi" w:hAnsiTheme="minorHAnsi" w:cstheme="minorHAnsi"/>
          <w:sz w:val="22"/>
          <w:szCs w:val="22"/>
        </w:rPr>
        <w:tab/>
        <w:t>you develop COVID-19 symptoms</w:t>
      </w:r>
      <w:r>
        <w:rPr>
          <w:rFonts w:asciiTheme="minorHAnsi" w:hAnsiTheme="minorHAnsi" w:cstheme="minorHAnsi"/>
          <w:sz w:val="22"/>
          <w:szCs w:val="22"/>
        </w:rPr>
        <w:t xml:space="preserve"> </w:t>
      </w:r>
      <w:r w:rsidRPr="00BE4964">
        <w:rPr>
          <w:rFonts w:asciiTheme="minorHAnsi" w:hAnsiTheme="minorHAnsi" w:cstheme="minorHAnsi"/>
          <w:sz w:val="22"/>
          <w:szCs w:val="22"/>
        </w:rPr>
        <w:t>(fever, cough, shortness of breath, chills, night sweats, sore throat, nausea, vomiting, diarrhea, tiredness, muscle or body aches, headaches, confusion, or loss of sense of taste/smell)</w:t>
      </w:r>
      <w:r w:rsidRPr="00067F5C">
        <w:rPr>
          <w:rFonts w:asciiTheme="minorHAnsi" w:hAnsiTheme="minorHAnsi" w:cstheme="minorHAnsi"/>
          <w:sz w:val="22"/>
          <w:szCs w:val="22"/>
        </w:rPr>
        <w:t>; or</w:t>
      </w:r>
    </w:p>
    <w:p w14:paraId="28F4D7FD" w14:textId="77777777" w:rsidR="00792D8C" w:rsidRPr="00067F5C" w:rsidRDefault="00006C04" w:rsidP="00792D8C">
      <w:pPr>
        <w:spacing w:after="160" w:line="259" w:lineRule="auto"/>
        <w:rPr>
          <w:rFonts w:asciiTheme="minorHAnsi" w:hAnsiTheme="minorHAnsi" w:cstheme="minorHAnsi"/>
          <w:sz w:val="22"/>
          <w:szCs w:val="22"/>
        </w:rPr>
      </w:pPr>
      <w:r w:rsidRPr="00067F5C">
        <w:rPr>
          <w:rFonts w:asciiTheme="minorHAnsi" w:hAnsiTheme="minorHAnsi" w:cstheme="minorHAnsi"/>
          <w:sz w:val="22"/>
          <w:szCs w:val="22"/>
        </w:rPr>
        <w:t>-</w:t>
      </w:r>
      <w:r w:rsidRPr="00067F5C">
        <w:rPr>
          <w:rFonts w:asciiTheme="minorHAnsi" w:hAnsiTheme="minorHAnsi" w:cstheme="minorHAnsi"/>
          <w:sz w:val="22"/>
          <w:szCs w:val="22"/>
        </w:rPr>
        <w:tab/>
        <w:t>you are diagnosed with COVID-19.</w:t>
      </w:r>
    </w:p>
    <w:p w14:paraId="540ED588" w14:textId="77777777" w:rsidR="00792D8C" w:rsidRPr="00067F5C" w:rsidRDefault="00006C04" w:rsidP="00792D8C">
      <w:pPr>
        <w:spacing w:after="160" w:line="259" w:lineRule="auto"/>
        <w:rPr>
          <w:rFonts w:asciiTheme="minorHAnsi" w:hAnsiTheme="minorHAnsi" w:cstheme="minorHAnsi"/>
          <w:sz w:val="22"/>
          <w:szCs w:val="22"/>
        </w:rPr>
      </w:pPr>
      <w:r w:rsidRPr="00067F5C">
        <w:rPr>
          <w:rFonts w:asciiTheme="minorHAnsi" w:hAnsiTheme="minorHAnsi" w:cstheme="minorHAnsi"/>
          <w:sz w:val="22"/>
          <w:szCs w:val="22"/>
        </w:rPr>
        <w:t xml:space="preserve">We are committed to providing a safe environment for all of our employees.  It is in the interest of those goals that we provide this information out of an abundance of caution.  </w:t>
      </w:r>
    </w:p>
    <w:p w14:paraId="5822AD54" w14:textId="77777777" w:rsidR="00792D8C" w:rsidRPr="00067F5C" w:rsidRDefault="00006C04" w:rsidP="00792D8C">
      <w:pPr>
        <w:spacing w:after="160" w:line="259" w:lineRule="auto"/>
        <w:rPr>
          <w:rFonts w:asciiTheme="minorHAnsi" w:hAnsiTheme="minorHAnsi" w:cstheme="minorHAnsi"/>
          <w:sz w:val="22"/>
          <w:szCs w:val="22"/>
        </w:rPr>
      </w:pPr>
      <w:r w:rsidRPr="00067F5C">
        <w:rPr>
          <w:rFonts w:asciiTheme="minorHAnsi" w:hAnsiTheme="minorHAnsi" w:cstheme="minorHAnsi"/>
          <w:sz w:val="22"/>
          <w:szCs w:val="22"/>
        </w:rPr>
        <w:t xml:space="preserve">We also want to take this opportunity to remind you that one of our core values as a company is respect for and among our employees.  We will treat information regarding the identity of employees with </w:t>
      </w:r>
      <w:r w:rsidRPr="00067F5C">
        <w:rPr>
          <w:rFonts w:asciiTheme="minorHAnsi" w:hAnsiTheme="minorHAnsi" w:cstheme="minorHAnsi"/>
          <w:sz w:val="22"/>
          <w:szCs w:val="22"/>
        </w:rPr>
        <w:lastRenderedPageBreak/>
        <w:t xml:space="preserve">suspected or confirmed cases of COVID-19 as confidential to the extent practicable and will comply with applicable laws regarding the handling of such information.  Further, per Company policy, we will not tolerate harassment of, or discrimination or retaliation against any employee.  </w:t>
      </w:r>
    </w:p>
    <w:p w14:paraId="45605112" w14:textId="77777777" w:rsidR="00792D8C" w:rsidRDefault="00006C04" w:rsidP="00792D8C">
      <w:pPr>
        <w:spacing w:after="160" w:line="259" w:lineRule="auto"/>
        <w:rPr>
          <w:rFonts w:asciiTheme="minorHAnsi" w:hAnsiTheme="minorHAnsi" w:cstheme="minorHAnsi"/>
          <w:sz w:val="22"/>
          <w:szCs w:val="22"/>
        </w:rPr>
      </w:pPr>
      <w:r w:rsidRPr="00067F5C">
        <w:rPr>
          <w:rFonts w:asciiTheme="minorHAnsi" w:hAnsiTheme="minorHAnsi" w:cstheme="minorHAnsi"/>
          <w:sz w:val="22"/>
          <w:szCs w:val="22"/>
        </w:rPr>
        <w:t>Please contact [</w:t>
      </w:r>
      <w:r w:rsidRPr="00773F28">
        <w:rPr>
          <w:rFonts w:asciiTheme="minorHAnsi" w:hAnsiTheme="minorHAnsi" w:cstheme="minorHAnsi"/>
          <w:sz w:val="22"/>
          <w:szCs w:val="22"/>
          <w:highlight w:val="yellow"/>
        </w:rPr>
        <w:t>COMPANY CONTACT AWARE OF APPROPRIATE PROTOCOLS</w:t>
      </w:r>
      <w:r w:rsidRPr="00067F5C">
        <w:rPr>
          <w:rFonts w:asciiTheme="minorHAnsi" w:hAnsiTheme="minorHAnsi" w:cstheme="minorHAnsi"/>
          <w:sz w:val="22"/>
          <w:szCs w:val="22"/>
        </w:rPr>
        <w:t>] at [</w:t>
      </w:r>
      <w:r w:rsidRPr="00773F28">
        <w:rPr>
          <w:rFonts w:asciiTheme="minorHAnsi" w:hAnsiTheme="minorHAnsi" w:cstheme="minorHAnsi"/>
          <w:sz w:val="22"/>
          <w:szCs w:val="22"/>
          <w:highlight w:val="yellow"/>
        </w:rPr>
        <w:t>PHONE NUMBER</w:t>
      </w:r>
      <w:r w:rsidRPr="00067F5C">
        <w:rPr>
          <w:rFonts w:asciiTheme="minorHAnsi" w:hAnsiTheme="minorHAnsi" w:cstheme="minorHAnsi"/>
          <w:sz w:val="22"/>
          <w:szCs w:val="22"/>
        </w:rPr>
        <w:t>] if you have any questions or concerns.</w:t>
      </w:r>
    </w:p>
    <w:p w14:paraId="1B130C6A" w14:textId="77777777" w:rsidR="00D50D4C" w:rsidRDefault="00006C04">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44CFEF10" w14:textId="77777777" w:rsidR="00323C94" w:rsidRPr="00BE4964" w:rsidRDefault="00006C04" w:rsidP="004A0609">
      <w:pPr>
        <w:jc w:val="center"/>
        <w:rPr>
          <w:rFonts w:asciiTheme="minorHAnsi" w:hAnsiTheme="minorHAnsi" w:cstheme="minorHAnsi"/>
          <w:b/>
          <w:sz w:val="22"/>
          <w:szCs w:val="22"/>
        </w:rPr>
      </w:pPr>
      <w:r w:rsidRPr="00BE4964">
        <w:rPr>
          <w:rFonts w:asciiTheme="minorHAnsi" w:hAnsiTheme="minorHAnsi" w:cstheme="minorHAnsi"/>
          <w:b/>
          <w:sz w:val="22"/>
          <w:szCs w:val="22"/>
        </w:rPr>
        <w:lastRenderedPageBreak/>
        <w:t xml:space="preserve">Notice to </w:t>
      </w:r>
      <w:r>
        <w:rPr>
          <w:rFonts w:asciiTheme="minorHAnsi" w:hAnsiTheme="minorHAnsi" w:cstheme="minorHAnsi"/>
          <w:b/>
          <w:sz w:val="22"/>
          <w:szCs w:val="22"/>
        </w:rPr>
        <w:t xml:space="preserve">Union Representative of </w:t>
      </w:r>
      <w:r w:rsidRPr="00BE4964">
        <w:rPr>
          <w:rFonts w:asciiTheme="minorHAnsi" w:hAnsiTheme="minorHAnsi" w:cstheme="minorHAnsi"/>
          <w:b/>
          <w:sz w:val="22"/>
          <w:szCs w:val="22"/>
        </w:rPr>
        <w:t>Employee</w:t>
      </w:r>
      <w:r>
        <w:rPr>
          <w:rFonts w:asciiTheme="minorHAnsi" w:hAnsiTheme="minorHAnsi" w:cstheme="minorHAnsi"/>
          <w:b/>
          <w:sz w:val="22"/>
          <w:szCs w:val="22"/>
        </w:rPr>
        <w:t>(s)</w:t>
      </w:r>
      <w:r w:rsidRPr="00BE4964">
        <w:rPr>
          <w:rFonts w:asciiTheme="minorHAnsi" w:hAnsiTheme="minorHAnsi" w:cstheme="minorHAnsi"/>
          <w:b/>
          <w:sz w:val="22"/>
          <w:szCs w:val="22"/>
        </w:rPr>
        <w:t xml:space="preserve"> Present at Workplace during High-Risk Exposure Period of Potential COVID-19 Exposure</w:t>
      </w:r>
      <w:r>
        <w:rPr>
          <w:rFonts w:asciiTheme="minorHAnsi" w:hAnsiTheme="minorHAnsi" w:cstheme="minorHAnsi"/>
          <w:b/>
          <w:sz w:val="22"/>
          <w:szCs w:val="22"/>
        </w:rPr>
        <w:t xml:space="preserve"> </w:t>
      </w:r>
      <w:r w:rsidRPr="00BE4964">
        <w:rPr>
          <w:rFonts w:asciiTheme="minorHAnsi" w:hAnsiTheme="minorHAnsi" w:cstheme="minorHAnsi"/>
          <w:b/>
          <w:sz w:val="22"/>
          <w:szCs w:val="22"/>
        </w:rPr>
        <w:t>– Close Contact</w:t>
      </w:r>
    </w:p>
    <w:p w14:paraId="78130742" w14:textId="77777777" w:rsidR="004A0609" w:rsidRDefault="00293363" w:rsidP="004A0609">
      <w:pPr>
        <w:pStyle w:val="BodyText"/>
        <w:spacing w:after="0"/>
        <w:ind w:firstLine="0"/>
        <w:rPr>
          <w:rFonts w:asciiTheme="minorHAnsi" w:hAnsiTheme="minorHAnsi" w:cstheme="minorHAnsi"/>
          <w:b/>
          <w:sz w:val="22"/>
          <w:szCs w:val="22"/>
        </w:rPr>
      </w:pPr>
    </w:p>
    <w:p w14:paraId="0D0A7600" w14:textId="77777777" w:rsidR="00323C94" w:rsidRDefault="00006C04" w:rsidP="00A10E10">
      <w:pPr>
        <w:pStyle w:val="BodyText"/>
        <w:spacing w:after="0"/>
        <w:ind w:firstLine="0"/>
        <w:rPr>
          <w:rFonts w:asciiTheme="minorHAnsi" w:hAnsiTheme="minorHAnsi" w:cstheme="minorHAnsi"/>
          <w:b/>
          <w:sz w:val="22"/>
          <w:szCs w:val="22"/>
        </w:rPr>
      </w:pPr>
      <w:r>
        <w:rPr>
          <w:rFonts w:asciiTheme="minorHAnsi" w:hAnsiTheme="minorHAnsi" w:cstheme="minorHAnsi"/>
          <w:b/>
          <w:sz w:val="22"/>
          <w:szCs w:val="22"/>
        </w:rPr>
        <w:t>Note: This notice is for informing union representatives of employees who, after contact tracing, have been identified as a close contact who has potential exposure to a COVID-19 positive case.  This notice should be delivered immediately (within one business) upon the Company determining the individual(s) is/are a close contact.  Send to the appropriate Local Union and/or the District/Regional Council of</w:t>
      </w:r>
      <w:r w:rsidRPr="003F04BB">
        <w:rPr>
          <w:rFonts w:asciiTheme="minorHAnsi" w:hAnsiTheme="minorHAnsi" w:cstheme="minorHAnsi"/>
          <w:b/>
          <w:sz w:val="22"/>
          <w:szCs w:val="22"/>
        </w:rPr>
        <w:t xml:space="preserve"> </w:t>
      </w:r>
      <w:r>
        <w:rPr>
          <w:rFonts w:asciiTheme="minorHAnsi" w:hAnsiTheme="minorHAnsi" w:cstheme="minorHAnsi"/>
          <w:b/>
          <w:sz w:val="22"/>
          <w:szCs w:val="22"/>
        </w:rPr>
        <w:t>the applicable Union(s) that represent any of your employees who were on the premises at the same worksite as the positive COVID-19 Case within the infectious period.  A list of email addresses/fax numbers to send such notifications as provided by the applicable Unions is included in this Appendix A.  This document should be put on Company letterhead.</w:t>
      </w:r>
    </w:p>
    <w:p w14:paraId="655D9DC3" w14:textId="77777777" w:rsidR="004A0609" w:rsidRPr="00A10E10" w:rsidRDefault="00293363" w:rsidP="00A10E10">
      <w:pPr>
        <w:spacing w:line="259" w:lineRule="auto"/>
        <w:rPr>
          <w:rFonts w:asciiTheme="minorHAnsi" w:hAnsiTheme="minorHAnsi" w:cstheme="minorHAnsi"/>
          <w:b/>
          <w:sz w:val="16"/>
          <w:szCs w:val="16"/>
          <w:highlight w:val="yellow"/>
        </w:rPr>
      </w:pPr>
    </w:p>
    <w:p w14:paraId="537A31C8" w14:textId="77777777" w:rsidR="00323C94" w:rsidRDefault="00006C04" w:rsidP="00A10E10">
      <w:pPr>
        <w:spacing w:line="259" w:lineRule="auto"/>
        <w:rPr>
          <w:rFonts w:asciiTheme="minorHAnsi" w:hAnsiTheme="minorHAnsi" w:cstheme="minorHAnsi"/>
          <w:b/>
          <w:sz w:val="22"/>
          <w:szCs w:val="22"/>
        </w:rPr>
      </w:pPr>
      <w:r w:rsidRPr="00067F5C">
        <w:rPr>
          <w:rFonts w:asciiTheme="minorHAnsi" w:hAnsiTheme="minorHAnsi" w:cstheme="minorHAnsi"/>
          <w:b/>
          <w:sz w:val="22"/>
          <w:szCs w:val="22"/>
          <w:highlight w:val="yellow"/>
        </w:rPr>
        <w:t>DATE:</w:t>
      </w:r>
    </w:p>
    <w:p w14:paraId="11D4ADBC" w14:textId="77777777" w:rsidR="00A10E10" w:rsidRPr="00A10E10" w:rsidRDefault="00293363" w:rsidP="00A10E10">
      <w:pPr>
        <w:pStyle w:val="BodyText"/>
        <w:spacing w:after="0"/>
        <w:ind w:firstLine="0"/>
        <w:rPr>
          <w:rFonts w:asciiTheme="minorHAnsi" w:hAnsiTheme="minorHAnsi" w:cstheme="minorHAnsi"/>
          <w:sz w:val="12"/>
          <w:szCs w:val="12"/>
        </w:rPr>
      </w:pPr>
    </w:p>
    <w:p w14:paraId="2719C43D" w14:textId="77777777" w:rsidR="00323C94" w:rsidRDefault="00006C04" w:rsidP="00A10E10">
      <w:pPr>
        <w:pStyle w:val="BodyText"/>
        <w:spacing w:after="0"/>
        <w:ind w:firstLine="0"/>
        <w:rPr>
          <w:rFonts w:asciiTheme="minorHAnsi" w:hAnsiTheme="minorHAnsi" w:cstheme="minorHAnsi"/>
          <w:sz w:val="22"/>
          <w:szCs w:val="22"/>
        </w:rPr>
      </w:pPr>
      <w:r>
        <w:rPr>
          <w:rFonts w:asciiTheme="minorHAnsi" w:hAnsiTheme="minorHAnsi" w:cstheme="minorHAnsi"/>
          <w:sz w:val="22"/>
          <w:szCs w:val="22"/>
        </w:rPr>
        <w:t>RE: Notice of Potential Workplace Exposure to COVID-19 – Close Contact</w:t>
      </w:r>
    </w:p>
    <w:p w14:paraId="228A21D1" w14:textId="77777777" w:rsidR="00A10E10" w:rsidRPr="00A10E10" w:rsidRDefault="00293363" w:rsidP="00A10E10">
      <w:pPr>
        <w:spacing w:line="259" w:lineRule="auto"/>
        <w:rPr>
          <w:rFonts w:asciiTheme="minorHAnsi" w:hAnsiTheme="minorHAnsi" w:cstheme="minorHAnsi"/>
          <w:b/>
          <w:sz w:val="12"/>
          <w:szCs w:val="12"/>
        </w:rPr>
      </w:pPr>
    </w:p>
    <w:p w14:paraId="2840179C" w14:textId="77777777" w:rsidR="00323C94" w:rsidRPr="0036340E" w:rsidRDefault="00006C04" w:rsidP="00A10E10">
      <w:pPr>
        <w:spacing w:line="259" w:lineRule="auto"/>
        <w:rPr>
          <w:rFonts w:asciiTheme="minorHAnsi" w:hAnsiTheme="minorHAnsi" w:cstheme="minorHAnsi"/>
          <w:b/>
          <w:sz w:val="22"/>
          <w:szCs w:val="22"/>
        </w:rPr>
      </w:pPr>
      <w:r>
        <w:rPr>
          <w:rFonts w:asciiTheme="minorHAnsi" w:hAnsiTheme="minorHAnsi" w:cstheme="minorHAnsi"/>
          <w:b/>
          <w:sz w:val="22"/>
          <w:szCs w:val="22"/>
        </w:rPr>
        <w:t xml:space="preserve">TO: </w:t>
      </w:r>
      <w:r>
        <w:rPr>
          <w:rFonts w:asciiTheme="minorHAnsi" w:hAnsiTheme="minorHAnsi" w:cstheme="minorHAnsi"/>
          <w:b/>
          <w:sz w:val="22"/>
          <w:szCs w:val="22"/>
        </w:rPr>
        <w:tab/>
      </w:r>
      <w:r w:rsidRPr="0036340E">
        <w:rPr>
          <w:rFonts w:asciiTheme="minorHAnsi" w:hAnsiTheme="minorHAnsi" w:cstheme="minorHAnsi"/>
          <w:b/>
          <w:sz w:val="22"/>
          <w:szCs w:val="22"/>
        </w:rPr>
        <w:t>[</w:t>
      </w:r>
      <w:r w:rsidRPr="00252E61">
        <w:rPr>
          <w:rFonts w:asciiTheme="minorHAnsi" w:hAnsiTheme="minorHAnsi" w:cstheme="minorHAnsi"/>
          <w:b/>
          <w:sz w:val="22"/>
          <w:szCs w:val="22"/>
          <w:highlight w:val="yellow"/>
        </w:rPr>
        <w:t>UNION REPRESENTATIVE</w:t>
      </w:r>
      <w:r w:rsidRPr="0036340E">
        <w:rPr>
          <w:rFonts w:asciiTheme="minorHAnsi" w:hAnsiTheme="minorHAnsi" w:cstheme="minorHAnsi"/>
          <w:b/>
          <w:sz w:val="22"/>
          <w:szCs w:val="22"/>
        </w:rPr>
        <w:t>]</w:t>
      </w:r>
    </w:p>
    <w:p w14:paraId="3DD6767E" w14:textId="77777777" w:rsidR="00A10E10" w:rsidRPr="00A10E10" w:rsidRDefault="00293363" w:rsidP="00A10E10">
      <w:pPr>
        <w:spacing w:line="259" w:lineRule="auto"/>
        <w:rPr>
          <w:rFonts w:asciiTheme="minorHAnsi" w:hAnsiTheme="minorHAnsi" w:cstheme="minorHAnsi"/>
          <w:b/>
          <w:sz w:val="12"/>
          <w:szCs w:val="12"/>
        </w:rPr>
      </w:pPr>
    </w:p>
    <w:p w14:paraId="678C89CD" w14:textId="77777777" w:rsidR="00323C94" w:rsidRPr="0036340E" w:rsidRDefault="00006C04" w:rsidP="00A10E10">
      <w:pPr>
        <w:spacing w:line="259" w:lineRule="auto"/>
        <w:rPr>
          <w:rFonts w:asciiTheme="minorHAnsi" w:hAnsiTheme="minorHAnsi" w:cstheme="minorHAnsi"/>
          <w:b/>
          <w:sz w:val="22"/>
          <w:szCs w:val="22"/>
        </w:rPr>
      </w:pPr>
      <w:r w:rsidRPr="0036340E">
        <w:rPr>
          <w:rFonts w:asciiTheme="minorHAnsi" w:hAnsiTheme="minorHAnsi" w:cstheme="minorHAnsi"/>
          <w:b/>
          <w:sz w:val="22"/>
          <w:szCs w:val="22"/>
        </w:rPr>
        <w:t>FROM:</w:t>
      </w:r>
      <w:r w:rsidRPr="0036340E">
        <w:rPr>
          <w:rFonts w:asciiTheme="minorHAnsi" w:hAnsiTheme="minorHAnsi" w:cstheme="minorHAnsi"/>
          <w:b/>
          <w:sz w:val="22"/>
          <w:szCs w:val="22"/>
        </w:rPr>
        <w:tab/>
        <w:t>[</w:t>
      </w:r>
      <w:r w:rsidRPr="00067F5C">
        <w:rPr>
          <w:rFonts w:asciiTheme="minorHAnsi" w:hAnsiTheme="minorHAnsi" w:cstheme="minorHAnsi"/>
          <w:b/>
          <w:sz w:val="22"/>
          <w:szCs w:val="22"/>
          <w:highlight w:val="yellow"/>
        </w:rPr>
        <w:t>COMPANY REP</w:t>
      </w:r>
      <w:r w:rsidRPr="0036340E">
        <w:rPr>
          <w:rFonts w:asciiTheme="minorHAnsi" w:hAnsiTheme="minorHAnsi" w:cstheme="minorHAnsi"/>
          <w:b/>
          <w:sz w:val="22"/>
          <w:szCs w:val="22"/>
        </w:rPr>
        <w:t>]</w:t>
      </w:r>
    </w:p>
    <w:p w14:paraId="158F68FF" w14:textId="77777777" w:rsidR="00A10E10" w:rsidRPr="00A10E10" w:rsidRDefault="00293363" w:rsidP="00A10E10">
      <w:pPr>
        <w:spacing w:line="259" w:lineRule="auto"/>
        <w:rPr>
          <w:rFonts w:asciiTheme="minorHAnsi" w:hAnsiTheme="minorHAnsi" w:cstheme="minorHAnsi"/>
          <w:sz w:val="12"/>
          <w:szCs w:val="12"/>
        </w:rPr>
      </w:pPr>
    </w:p>
    <w:p w14:paraId="39BBCB37" w14:textId="77777777" w:rsidR="00323C94" w:rsidRPr="00067F5C" w:rsidRDefault="00006C04" w:rsidP="00323C94">
      <w:pPr>
        <w:spacing w:after="160" w:line="259" w:lineRule="auto"/>
        <w:rPr>
          <w:rFonts w:asciiTheme="minorHAnsi" w:hAnsiTheme="minorHAnsi" w:cstheme="minorHAnsi"/>
          <w:sz w:val="22"/>
          <w:szCs w:val="22"/>
        </w:rPr>
      </w:pPr>
      <w:r w:rsidRPr="00067F5C">
        <w:rPr>
          <w:rFonts w:asciiTheme="minorHAnsi" w:hAnsiTheme="minorHAnsi" w:cstheme="minorHAnsi"/>
          <w:sz w:val="22"/>
          <w:szCs w:val="22"/>
        </w:rPr>
        <w:t xml:space="preserve">We have been informed that </w:t>
      </w:r>
      <w:r>
        <w:rPr>
          <w:rFonts w:asciiTheme="minorHAnsi" w:hAnsiTheme="minorHAnsi" w:cstheme="minorHAnsi"/>
          <w:sz w:val="22"/>
          <w:szCs w:val="22"/>
        </w:rPr>
        <w:t>an individual</w:t>
      </w:r>
      <w:r w:rsidRPr="00067F5C">
        <w:rPr>
          <w:rFonts w:asciiTheme="minorHAnsi" w:hAnsiTheme="minorHAnsi" w:cstheme="minorHAnsi"/>
          <w:sz w:val="22"/>
          <w:szCs w:val="22"/>
        </w:rPr>
        <w:t xml:space="preserve"> </w:t>
      </w:r>
      <w:r>
        <w:rPr>
          <w:rFonts w:asciiTheme="minorHAnsi" w:hAnsiTheme="minorHAnsi" w:cstheme="minorHAnsi"/>
          <w:sz w:val="22"/>
          <w:szCs w:val="22"/>
        </w:rPr>
        <w:t>who was working at [</w:t>
      </w:r>
      <w:r w:rsidRPr="00067F5C">
        <w:rPr>
          <w:rFonts w:asciiTheme="minorHAnsi" w:hAnsiTheme="minorHAnsi" w:cstheme="minorHAnsi"/>
          <w:sz w:val="22"/>
          <w:szCs w:val="22"/>
          <w:highlight w:val="yellow"/>
        </w:rPr>
        <w:t>LOCATION</w:t>
      </w:r>
      <w:r>
        <w:rPr>
          <w:rFonts w:asciiTheme="minorHAnsi" w:hAnsiTheme="minorHAnsi" w:cstheme="minorHAnsi"/>
          <w:sz w:val="22"/>
          <w:szCs w:val="22"/>
        </w:rPr>
        <w:t xml:space="preserve">] </w:t>
      </w:r>
      <w:r w:rsidRPr="00067F5C">
        <w:rPr>
          <w:rFonts w:asciiTheme="minorHAnsi" w:hAnsiTheme="minorHAnsi" w:cstheme="minorHAnsi"/>
          <w:sz w:val="22"/>
          <w:szCs w:val="22"/>
          <w:highlight w:val="yellow"/>
        </w:rPr>
        <w:t>[is COVID-19 positive, based on a test obtained on [DATE]/may have COVID-19 based on signs or symptoms of the virus that became apparent on [DATE]</w:t>
      </w:r>
      <w:r>
        <w:rPr>
          <w:rFonts w:asciiTheme="minorHAnsi" w:hAnsiTheme="minorHAnsi" w:cstheme="minorHAnsi"/>
          <w:sz w:val="22"/>
          <w:szCs w:val="22"/>
        </w:rPr>
        <w:t>]</w:t>
      </w:r>
      <w:r w:rsidRPr="00067F5C">
        <w:rPr>
          <w:rFonts w:asciiTheme="minorHAnsi" w:hAnsiTheme="minorHAnsi" w:cstheme="minorHAnsi"/>
          <w:sz w:val="22"/>
          <w:szCs w:val="22"/>
        </w:rPr>
        <w:t xml:space="preserve">.  Pursuant to the COVID-19 Safety and Health Policy (“Policy”), this </w:t>
      </w:r>
      <w:r>
        <w:rPr>
          <w:rFonts w:asciiTheme="minorHAnsi" w:hAnsiTheme="minorHAnsi" w:cstheme="minorHAnsi"/>
          <w:sz w:val="22"/>
          <w:szCs w:val="22"/>
        </w:rPr>
        <w:t>individual</w:t>
      </w:r>
      <w:r w:rsidRPr="00067F5C">
        <w:rPr>
          <w:rFonts w:asciiTheme="minorHAnsi" w:hAnsiTheme="minorHAnsi" w:cstheme="minorHAnsi"/>
          <w:sz w:val="22"/>
          <w:szCs w:val="22"/>
        </w:rPr>
        <w:t xml:space="preserve"> has been directed to isolate or quarantine until permitted to return to</w:t>
      </w:r>
      <w:r>
        <w:rPr>
          <w:rFonts w:asciiTheme="minorHAnsi" w:hAnsiTheme="minorHAnsi" w:cstheme="minorHAnsi"/>
          <w:sz w:val="22"/>
          <w:szCs w:val="22"/>
        </w:rPr>
        <w:t xml:space="preserve"> [</w:t>
      </w:r>
      <w:r w:rsidRPr="00067F5C">
        <w:rPr>
          <w:rFonts w:asciiTheme="minorHAnsi" w:hAnsiTheme="minorHAnsi" w:cstheme="minorHAnsi"/>
          <w:sz w:val="22"/>
          <w:szCs w:val="22"/>
          <w:highlight w:val="yellow"/>
        </w:rPr>
        <w:t>LOCATION</w:t>
      </w:r>
      <w:r>
        <w:rPr>
          <w:rFonts w:asciiTheme="minorHAnsi" w:hAnsiTheme="minorHAnsi" w:cstheme="minorHAnsi"/>
          <w:sz w:val="22"/>
          <w:szCs w:val="22"/>
        </w:rPr>
        <w:t>]</w:t>
      </w:r>
      <w:r w:rsidRPr="00067F5C">
        <w:rPr>
          <w:rFonts w:asciiTheme="minorHAnsi" w:hAnsiTheme="minorHAnsi" w:cstheme="minorHAnsi"/>
          <w:sz w:val="22"/>
          <w:szCs w:val="22"/>
        </w:rPr>
        <w:t>.</w:t>
      </w:r>
    </w:p>
    <w:p w14:paraId="746FC8E1" w14:textId="77777777" w:rsidR="00323C94" w:rsidRDefault="00006C04" w:rsidP="00453167">
      <w:pPr>
        <w:spacing w:after="160" w:line="259" w:lineRule="auto"/>
        <w:rPr>
          <w:rFonts w:asciiTheme="minorHAnsi" w:hAnsiTheme="minorHAnsi" w:cstheme="minorHAnsi"/>
          <w:sz w:val="22"/>
          <w:szCs w:val="22"/>
        </w:rPr>
      </w:pPr>
      <w:r w:rsidRPr="00067F5C">
        <w:rPr>
          <w:rFonts w:asciiTheme="minorHAnsi" w:hAnsiTheme="minorHAnsi" w:cstheme="minorHAnsi"/>
          <w:sz w:val="22"/>
          <w:szCs w:val="22"/>
        </w:rPr>
        <w:t xml:space="preserve">We are alerting you to this development because, based on the Company’s contact tracing investigation, we believe that </w:t>
      </w:r>
      <w:r>
        <w:rPr>
          <w:rFonts w:asciiTheme="minorHAnsi" w:hAnsiTheme="minorHAnsi" w:cstheme="minorHAnsi"/>
          <w:sz w:val="22"/>
          <w:szCs w:val="22"/>
        </w:rPr>
        <w:t>your member</w:t>
      </w:r>
      <w:r w:rsidRPr="00773F28">
        <w:rPr>
          <w:rFonts w:asciiTheme="minorHAnsi" w:hAnsiTheme="minorHAnsi" w:cstheme="minorHAnsi"/>
          <w:sz w:val="22"/>
          <w:szCs w:val="22"/>
          <w:highlight w:val="yellow"/>
        </w:rPr>
        <w:t>(s)</w:t>
      </w:r>
      <w:r w:rsidRPr="00067F5C">
        <w:rPr>
          <w:rFonts w:asciiTheme="minorHAnsi" w:hAnsiTheme="minorHAnsi" w:cstheme="minorHAnsi"/>
          <w:sz w:val="22"/>
          <w:szCs w:val="22"/>
        </w:rPr>
        <w:t xml:space="preserve"> may have come into close contact (within 6 feet for more than 15 cumulative minutes within 24 hours) with the COVID-19 case, on or about [</w:t>
      </w:r>
      <w:r w:rsidRPr="00067F5C">
        <w:rPr>
          <w:rFonts w:asciiTheme="minorHAnsi" w:hAnsiTheme="minorHAnsi" w:cstheme="minorHAnsi"/>
          <w:sz w:val="22"/>
          <w:szCs w:val="22"/>
          <w:highlight w:val="yellow"/>
        </w:rPr>
        <w:t>DATE</w:t>
      </w:r>
      <w:r w:rsidRPr="00067F5C">
        <w:rPr>
          <w:rFonts w:asciiTheme="minorHAnsi" w:hAnsiTheme="minorHAnsi" w:cstheme="minorHAnsi"/>
          <w:sz w:val="22"/>
          <w:szCs w:val="22"/>
        </w:rPr>
        <w:t xml:space="preserve">], which was within the high risk period.  Based on the Policy, we </w:t>
      </w:r>
      <w:r>
        <w:rPr>
          <w:rFonts w:asciiTheme="minorHAnsi" w:hAnsiTheme="minorHAnsi" w:cstheme="minorHAnsi"/>
          <w:sz w:val="22"/>
          <w:szCs w:val="22"/>
        </w:rPr>
        <w:t>have directed</w:t>
      </w:r>
      <w:r w:rsidRPr="00067F5C">
        <w:rPr>
          <w:rFonts w:asciiTheme="minorHAnsi" w:hAnsiTheme="minorHAnsi" w:cstheme="minorHAnsi"/>
          <w:sz w:val="22"/>
          <w:szCs w:val="22"/>
        </w:rPr>
        <w:t xml:space="preserve"> </w:t>
      </w:r>
      <w:r>
        <w:rPr>
          <w:rFonts w:asciiTheme="minorHAnsi" w:hAnsiTheme="minorHAnsi" w:cstheme="minorHAnsi"/>
          <w:sz w:val="22"/>
          <w:szCs w:val="22"/>
        </w:rPr>
        <w:t>your affected member</w:t>
      </w:r>
      <w:r w:rsidRPr="00773F28">
        <w:rPr>
          <w:rFonts w:asciiTheme="minorHAnsi" w:hAnsiTheme="minorHAnsi" w:cstheme="minorHAnsi"/>
          <w:sz w:val="22"/>
          <w:szCs w:val="22"/>
          <w:highlight w:val="yellow"/>
        </w:rPr>
        <w:t>(s)</w:t>
      </w:r>
      <w:r w:rsidRPr="00067F5C">
        <w:rPr>
          <w:rFonts w:asciiTheme="minorHAnsi" w:hAnsiTheme="minorHAnsi" w:cstheme="minorHAnsi"/>
          <w:sz w:val="22"/>
          <w:szCs w:val="22"/>
        </w:rPr>
        <w:t xml:space="preserve"> not to report to work (i.e., quarantine) until </w:t>
      </w:r>
      <w:r>
        <w:rPr>
          <w:rFonts w:asciiTheme="minorHAnsi" w:hAnsiTheme="minorHAnsi" w:cstheme="minorHAnsi"/>
          <w:sz w:val="22"/>
          <w:szCs w:val="22"/>
        </w:rPr>
        <w:t>14</w:t>
      </w:r>
      <w:r w:rsidRPr="00067F5C">
        <w:rPr>
          <w:rFonts w:asciiTheme="minorHAnsi" w:hAnsiTheme="minorHAnsi" w:cstheme="minorHAnsi"/>
          <w:sz w:val="22"/>
          <w:szCs w:val="22"/>
        </w:rPr>
        <w:t xml:space="preserve"> days after </w:t>
      </w:r>
      <w:r>
        <w:rPr>
          <w:rFonts w:asciiTheme="minorHAnsi" w:hAnsiTheme="minorHAnsi" w:cstheme="minorHAnsi"/>
          <w:sz w:val="22"/>
          <w:szCs w:val="22"/>
        </w:rPr>
        <w:t>their</w:t>
      </w:r>
      <w:r w:rsidRPr="00067F5C">
        <w:rPr>
          <w:rFonts w:asciiTheme="minorHAnsi" w:hAnsiTheme="minorHAnsi" w:cstheme="minorHAnsi"/>
          <w:sz w:val="22"/>
          <w:szCs w:val="22"/>
        </w:rPr>
        <w:t xml:space="preserve"> last date of exposure</w:t>
      </w:r>
      <w:r>
        <w:rPr>
          <w:rFonts w:asciiTheme="minorHAnsi" w:hAnsiTheme="minorHAnsi" w:cstheme="minorHAnsi"/>
          <w:sz w:val="22"/>
          <w:szCs w:val="22"/>
        </w:rPr>
        <w:t>; however, as long as your member</w:t>
      </w:r>
      <w:r w:rsidRPr="000F521E">
        <w:rPr>
          <w:rFonts w:asciiTheme="minorHAnsi" w:hAnsiTheme="minorHAnsi" w:cstheme="minorHAnsi"/>
          <w:sz w:val="22"/>
          <w:szCs w:val="22"/>
          <w:highlight w:val="yellow"/>
        </w:rPr>
        <w:t>(s)</w:t>
      </w:r>
      <w:r w:rsidRPr="00067F5C">
        <w:rPr>
          <w:rFonts w:asciiTheme="minorHAnsi" w:hAnsiTheme="minorHAnsi" w:cstheme="minorHAnsi"/>
          <w:sz w:val="22"/>
          <w:szCs w:val="22"/>
        </w:rPr>
        <w:t xml:space="preserve"> do</w:t>
      </w:r>
      <w:r w:rsidRPr="000F521E">
        <w:rPr>
          <w:rFonts w:asciiTheme="minorHAnsi" w:hAnsiTheme="minorHAnsi" w:cstheme="minorHAnsi"/>
          <w:sz w:val="22"/>
          <w:szCs w:val="22"/>
          <w:highlight w:val="yellow"/>
        </w:rPr>
        <w:t>(es)</w:t>
      </w:r>
      <w:r w:rsidRPr="00067F5C">
        <w:rPr>
          <w:rFonts w:asciiTheme="minorHAnsi" w:hAnsiTheme="minorHAnsi" w:cstheme="minorHAnsi"/>
          <w:sz w:val="22"/>
          <w:szCs w:val="22"/>
        </w:rPr>
        <w:t xml:space="preserve"> not test positive for COVID-19, are not diagnosed</w:t>
      </w:r>
      <w:r>
        <w:rPr>
          <w:rFonts w:asciiTheme="minorHAnsi" w:hAnsiTheme="minorHAnsi" w:cstheme="minorHAnsi"/>
          <w:sz w:val="22"/>
          <w:szCs w:val="22"/>
        </w:rPr>
        <w:t xml:space="preserve"> as a</w:t>
      </w:r>
      <w:r w:rsidRPr="00067F5C">
        <w:rPr>
          <w:rFonts w:asciiTheme="minorHAnsi" w:hAnsiTheme="minorHAnsi" w:cstheme="minorHAnsi"/>
          <w:sz w:val="22"/>
          <w:szCs w:val="22"/>
        </w:rPr>
        <w:t xml:space="preserve"> presumed-positive, or are not experiencing symptoms by </w:t>
      </w:r>
      <w:r>
        <w:rPr>
          <w:rFonts w:asciiTheme="minorHAnsi" w:hAnsiTheme="minorHAnsi" w:cstheme="minorHAnsi"/>
          <w:sz w:val="22"/>
          <w:szCs w:val="22"/>
        </w:rPr>
        <w:t>10</w:t>
      </w:r>
      <w:r w:rsidRPr="00067F5C">
        <w:rPr>
          <w:rFonts w:asciiTheme="minorHAnsi" w:hAnsiTheme="minorHAnsi" w:cstheme="minorHAnsi"/>
          <w:sz w:val="22"/>
          <w:szCs w:val="22"/>
        </w:rPr>
        <w:t xml:space="preserve"> days from </w:t>
      </w:r>
      <w:r>
        <w:rPr>
          <w:rFonts w:asciiTheme="minorHAnsi" w:hAnsiTheme="minorHAnsi" w:cstheme="minorHAnsi"/>
          <w:sz w:val="22"/>
          <w:szCs w:val="22"/>
        </w:rPr>
        <w:t xml:space="preserve">the </w:t>
      </w:r>
      <w:r w:rsidRPr="00067F5C">
        <w:rPr>
          <w:rFonts w:asciiTheme="minorHAnsi" w:hAnsiTheme="minorHAnsi" w:cstheme="minorHAnsi"/>
          <w:sz w:val="22"/>
          <w:szCs w:val="22"/>
        </w:rPr>
        <w:t xml:space="preserve">last contact with </w:t>
      </w:r>
      <w:r>
        <w:rPr>
          <w:rFonts w:asciiTheme="minorHAnsi" w:hAnsiTheme="minorHAnsi" w:cstheme="minorHAnsi"/>
          <w:sz w:val="22"/>
          <w:szCs w:val="22"/>
        </w:rPr>
        <w:t>a COVID-19 case</w:t>
      </w:r>
      <w:r w:rsidRPr="00067F5C">
        <w:rPr>
          <w:rFonts w:asciiTheme="minorHAnsi" w:hAnsiTheme="minorHAnsi" w:cstheme="minorHAnsi"/>
          <w:sz w:val="22"/>
          <w:szCs w:val="22"/>
        </w:rPr>
        <w:t xml:space="preserve">, </w:t>
      </w:r>
      <w:r>
        <w:rPr>
          <w:rFonts w:asciiTheme="minorHAnsi" w:hAnsiTheme="minorHAnsi" w:cstheme="minorHAnsi"/>
          <w:sz w:val="22"/>
          <w:szCs w:val="22"/>
        </w:rPr>
        <w:t>they</w:t>
      </w:r>
      <w:r w:rsidRPr="00067F5C">
        <w:rPr>
          <w:rFonts w:asciiTheme="minorHAnsi" w:hAnsiTheme="minorHAnsi" w:cstheme="minorHAnsi"/>
          <w:sz w:val="22"/>
          <w:szCs w:val="22"/>
        </w:rPr>
        <w:t xml:space="preserve"> may return to work</w:t>
      </w:r>
      <w:r>
        <w:rPr>
          <w:rFonts w:asciiTheme="minorHAnsi" w:hAnsiTheme="minorHAnsi" w:cstheme="minorHAnsi"/>
          <w:sz w:val="22"/>
          <w:szCs w:val="22"/>
        </w:rPr>
        <w:t xml:space="preserve">. If </w:t>
      </w:r>
      <w:r w:rsidRPr="000F521E">
        <w:rPr>
          <w:rFonts w:asciiTheme="minorHAnsi" w:hAnsiTheme="minorHAnsi" w:cstheme="minorHAnsi"/>
          <w:sz w:val="22"/>
          <w:szCs w:val="22"/>
        </w:rPr>
        <w:t xml:space="preserve">there is a local order that requires additional days away from the worksite, they must comply with the order. If symptoms occur upon return to work, employees must immediately report these symptoms to the Company and self-isolate. </w:t>
      </w:r>
      <w:r w:rsidRPr="00067F5C">
        <w:rPr>
          <w:rFonts w:asciiTheme="minorHAnsi" w:hAnsiTheme="minorHAnsi" w:cstheme="minorHAnsi"/>
          <w:sz w:val="22"/>
          <w:szCs w:val="22"/>
        </w:rPr>
        <w:t xml:space="preserve">    </w:t>
      </w:r>
    </w:p>
    <w:p w14:paraId="7F7A6003" w14:textId="4D242552" w:rsidR="002642DC" w:rsidRPr="00067F5C" w:rsidRDefault="00006C04" w:rsidP="00453167">
      <w:pPr>
        <w:spacing w:after="160" w:line="259" w:lineRule="auto"/>
        <w:rPr>
          <w:rFonts w:asciiTheme="minorHAnsi" w:hAnsiTheme="minorHAnsi" w:cstheme="minorHAnsi"/>
          <w:sz w:val="22"/>
          <w:szCs w:val="22"/>
        </w:rPr>
      </w:pPr>
      <w:r>
        <w:rPr>
          <w:rFonts w:asciiTheme="minorHAnsi" w:hAnsiTheme="minorHAnsi" w:cstheme="minorHAnsi"/>
          <w:sz w:val="22"/>
          <w:szCs w:val="22"/>
        </w:rPr>
        <w:t>[</w:t>
      </w:r>
      <w:r w:rsidRPr="000C2F81">
        <w:rPr>
          <w:rFonts w:asciiTheme="minorHAnsi" w:hAnsiTheme="minorHAnsi" w:cstheme="minorHAnsi"/>
          <w:caps/>
          <w:sz w:val="22"/>
          <w:szCs w:val="22"/>
          <w:highlight w:val="yellow"/>
        </w:rPr>
        <w:t xml:space="preserve">As requested by </w:t>
      </w:r>
      <w:r>
        <w:rPr>
          <w:rFonts w:asciiTheme="minorHAnsi" w:hAnsiTheme="minorHAnsi" w:cstheme="minorHAnsi"/>
          <w:caps/>
          <w:sz w:val="22"/>
          <w:szCs w:val="22"/>
          <w:highlight w:val="yellow"/>
        </w:rPr>
        <w:t>DISTRICT COUNCIL 16</w:t>
      </w:r>
      <w:r w:rsidRPr="002642DC">
        <w:rPr>
          <w:rFonts w:asciiTheme="minorHAnsi" w:hAnsiTheme="minorHAnsi" w:cstheme="minorHAnsi"/>
          <w:sz w:val="22"/>
          <w:szCs w:val="22"/>
          <w:highlight w:val="yellow"/>
        </w:rPr>
        <w:t xml:space="preserve">: The following individual(s) who are members of your Union </w:t>
      </w:r>
      <w:r w:rsidRPr="000C2F81">
        <w:rPr>
          <w:rFonts w:asciiTheme="minorHAnsi" w:hAnsiTheme="minorHAnsi" w:cstheme="minorHAnsi"/>
          <w:sz w:val="22"/>
          <w:szCs w:val="22"/>
          <w:highlight w:val="yellow"/>
        </w:rPr>
        <w:t>may have come into close contact with the COVID-19 case: [</w:t>
      </w:r>
      <w:r>
        <w:rPr>
          <w:rFonts w:asciiTheme="minorHAnsi" w:hAnsiTheme="minorHAnsi" w:cstheme="minorHAnsi"/>
          <w:sz w:val="22"/>
          <w:szCs w:val="22"/>
          <w:highlight w:val="yellow"/>
        </w:rPr>
        <w:t>IDENTIFY BY LAST FOUR DIGITS OF SSN NOT FULL NAME DUE TO HIPAA LAWS</w:t>
      </w:r>
      <w:r w:rsidRPr="000C2F81">
        <w:rPr>
          <w:rFonts w:asciiTheme="minorHAnsi" w:hAnsiTheme="minorHAnsi" w:cstheme="minorHAnsi"/>
          <w:sz w:val="22"/>
          <w:szCs w:val="22"/>
          <w:highlight w:val="yellow"/>
        </w:rPr>
        <w:t>]]</w:t>
      </w:r>
      <w:r>
        <w:rPr>
          <w:rFonts w:asciiTheme="minorHAnsi" w:hAnsiTheme="minorHAnsi" w:cstheme="minorHAnsi"/>
          <w:sz w:val="22"/>
          <w:szCs w:val="22"/>
        </w:rPr>
        <w:t xml:space="preserve"> </w:t>
      </w:r>
    </w:p>
    <w:p w14:paraId="14C25219" w14:textId="77777777" w:rsidR="00323C94" w:rsidRPr="00067F5C" w:rsidRDefault="00006C04" w:rsidP="00323C94">
      <w:pPr>
        <w:spacing w:after="160" w:line="259" w:lineRule="auto"/>
        <w:rPr>
          <w:rFonts w:asciiTheme="minorHAnsi" w:hAnsiTheme="minorHAnsi" w:cstheme="minorHAnsi"/>
          <w:sz w:val="22"/>
          <w:szCs w:val="22"/>
        </w:rPr>
      </w:pPr>
      <w:r w:rsidRPr="00067F5C">
        <w:rPr>
          <w:rFonts w:asciiTheme="minorHAnsi" w:hAnsiTheme="minorHAnsi" w:cstheme="minorHAnsi"/>
          <w:sz w:val="22"/>
          <w:szCs w:val="22"/>
        </w:rPr>
        <w:t xml:space="preserve">We are committed to providing a safe environment for all of our employees.  It is in the interest of those goals that we provide this information out of an abundance of caution.  </w:t>
      </w:r>
    </w:p>
    <w:p w14:paraId="7DD4380F" w14:textId="77777777" w:rsidR="00A10E10" w:rsidRDefault="00006C04" w:rsidP="00A10E10">
      <w:pPr>
        <w:spacing w:after="120" w:line="259" w:lineRule="auto"/>
        <w:rPr>
          <w:rFonts w:asciiTheme="minorHAnsi" w:hAnsiTheme="minorHAnsi" w:cstheme="minorHAnsi"/>
          <w:sz w:val="22"/>
          <w:szCs w:val="22"/>
        </w:rPr>
      </w:pPr>
      <w:r w:rsidRPr="00067F5C">
        <w:rPr>
          <w:rFonts w:asciiTheme="minorHAnsi" w:hAnsiTheme="minorHAnsi" w:cstheme="minorHAnsi"/>
          <w:sz w:val="22"/>
          <w:szCs w:val="22"/>
        </w:rPr>
        <w:t xml:space="preserve">We also want to take this opportunity to remind you that one of our core values as a company is respect for and among our employees.  We will treat information regarding the identity of employees with suspected or confirmed cases of COVID-19 as confidential to the extent practicable and will comply with applicable laws regarding the handling of such information.  Further, per Company policy, we will not tolerate harassment of, or discrimination or retaliation against any employee.  </w:t>
      </w:r>
    </w:p>
    <w:p w14:paraId="51779361" w14:textId="77777777" w:rsidR="00323C94" w:rsidRDefault="00006C04" w:rsidP="00A10E10">
      <w:pPr>
        <w:spacing w:after="120" w:line="259" w:lineRule="auto"/>
        <w:rPr>
          <w:rFonts w:asciiTheme="minorHAnsi" w:hAnsiTheme="minorHAnsi" w:cstheme="minorHAnsi"/>
          <w:b/>
          <w:sz w:val="22"/>
          <w:szCs w:val="22"/>
        </w:rPr>
      </w:pPr>
      <w:r w:rsidRPr="00067F5C">
        <w:rPr>
          <w:rFonts w:asciiTheme="minorHAnsi" w:hAnsiTheme="minorHAnsi" w:cstheme="minorHAnsi"/>
          <w:sz w:val="22"/>
          <w:szCs w:val="22"/>
        </w:rPr>
        <w:lastRenderedPageBreak/>
        <w:t>Please contact [</w:t>
      </w:r>
      <w:r w:rsidRPr="00067F5C">
        <w:rPr>
          <w:rFonts w:asciiTheme="minorHAnsi" w:hAnsiTheme="minorHAnsi" w:cstheme="minorHAnsi"/>
          <w:sz w:val="22"/>
          <w:szCs w:val="22"/>
          <w:highlight w:val="yellow"/>
        </w:rPr>
        <w:t>COMPANY CONTACT AWARE OF APPROPRIATE PROTOCOLS</w:t>
      </w:r>
      <w:r w:rsidRPr="00067F5C">
        <w:rPr>
          <w:rFonts w:asciiTheme="minorHAnsi" w:hAnsiTheme="minorHAnsi" w:cstheme="minorHAnsi"/>
          <w:sz w:val="22"/>
          <w:szCs w:val="22"/>
        </w:rPr>
        <w:t>] at [</w:t>
      </w:r>
      <w:r w:rsidRPr="00067F5C">
        <w:rPr>
          <w:rFonts w:asciiTheme="minorHAnsi" w:hAnsiTheme="minorHAnsi" w:cstheme="minorHAnsi"/>
          <w:sz w:val="22"/>
          <w:szCs w:val="22"/>
          <w:highlight w:val="yellow"/>
        </w:rPr>
        <w:t>PHONE NUMBER</w:t>
      </w:r>
      <w:r w:rsidRPr="00067F5C">
        <w:rPr>
          <w:rFonts w:asciiTheme="minorHAnsi" w:hAnsiTheme="minorHAnsi" w:cstheme="minorHAnsi"/>
          <w:sz w:val="22"/>
          <w:szCs w:val="22"/>
        </w:rPr>
        <w:t>] if you have any questions or concerns.</w:t>
      </w:r>
      <w:r>
        <w:rPr>
          <w:rFonts w:asciiTheme="minorHAnsi" w:hAnsiTheme="minorHAnsi" w:cstheme="minorHAnsi"/>
          <w:b/>
          <w:sz w:val="22"/>
          <w:szCs w:val="22"/>
        </w:rPr>
        <w:br w:type="page"/>
      </w:r>
    </w:p>
    <w:p w14:paraId="735DDADC" w14:textId="77777777" w:rsidR="00453167" w:rsidRPr="00BE4964" w:rsidRDefault="00006C04" w:rsidP="00453167">
      <w:pPr>
        <w:jc w:val="center"/>
        <w:rPr>
          <w:rFonts w:asciiTheme="minorHAnsi" w:hAnsiTheme="minorHAnsi" w:cstheme="minorHAnsi"/>
          <w:b/>
          <w:sz w:val="22"/>
          <w:szCs w:val="22"/>
        </w:rPr>
      </w:pPr>
      <w:r w:rsidRPr="00BE4964">
        <w:rPr>
          <w:rFonts w:asciiTheme="minorHAnsi" w:hAnsiTheme="minorHAnsi" w:cstheme="minorHAnsi"/>
          <w:b/>
          <w:sz w:val="22"/>
          <w:szCs w:val="22"/>
        </w:rPr>
        <w:lastRenderedPageBreak/>
        <w:t>Notice to Independent Contractors and Other Employers Present at Workplace during High-Risk Exposure Period of Potential COVID-19 Exposure – Close Contact</w:t>
      </w:r>
    </w:p>
    <w:p w14:paraId="72A215F7" w14:textId="77777777" w:rsidR="00453167" w:rsidRDefault="00293363" w:rsidP="00453167">
      <w:pPr>
        <w:pStyle w:val="BodyText"/>
        <w:ind w:firstLine="0"/>
        <w:rPr>
          <w:rFonts w:asciiTheme="minorHAnsi" w:hAnsiTheme="minorHAnsi" w:cstheme="minorHAnsi"/>
          <w:b/>
          <w:sz w:val="22"/>
          <w:szCs w:val="22"/>
        </w:rPr>
      </w:pPr>
    </w:p>
    <w:p w14:paraId="4F31A23C" w14:textId="77777777" w:rsidR="00453167" w:rsidRDefault="00006C04" w:rsidP="00453167">
      <w:pPr>
        <w:pStyle w:val="BodyText"/>
        <w:ind w:firstLine="0"/>
        <w:rPr>
          <w:rFonts w:asciiTheme="minorHAnsi" w:hAnsiTheme="minorHAnsi" w:cstheme="minorHAnsi"/>
          <w:b/>
          <w:sz w:val="22"/>
          <w:szCs w:val="22"/>
        </w:rPr>
      </w:pPr>
      <w:r>
        <w:rPr>
          <w:rFonts w:asciiTheme="minorHAnsi" w:hAnsiTheme="minorHAnsi" w:cstheme="minorHAnsi"/>
          <w:b/>
          <w:sz w:val="22"/>
          <w:szCs w:val="22"/>
        </w:rPr>
        <w:t>Note: This notice is for informing independent contractors and other employers who, after contact tracing, have been identified as a close contact who has potential exposure to a COVID-19 positive case.  This notice should be delivered immediately (within one business) upon the Company determining the individual(s) is/are a close contact.  This document should be put on Company letterhead.</w:t>
      </w:r>
    </w:p>
    <w:p w14:paraId="3E29BB3A" w14:textId="77777777" w:rsidR="00453167" w:rsidRDefault="00006C04" w:rsidP="00453167">
      <w:pPr>
        <w:spacing w:after="160" w:line="259" w:lineRule="auto"/>
        <w:rPr>
          <w:rFonts w:asciiTheme="minorHAnsi" w:hAnsiTheme="minorHAnsi" w:cstheme="minorHAnsi"/>
          <w:b/>
          <w:sz w:val="22"/>
          <w:szCs w:val="22"/>
        </w:rPr>
      </w:pPr>
      <w:r w:rsidRPr="00067F5C">
        <w:rPr>
          <w:rFonts w:asciiTheme="minorHAnsi" w:hAnsiTheme="minorHAnsi" w:cstheme="minorHAnsi"/>
          <w:b/>
          <w:sz w:val="22"/>
          <w:szCs w:val="22"/>
          <w:highlight w:val="yellow"/>
        </w:rPr>
        <w:t>DATE:</w:t>
      </w:r>
    </w:p>
    <w:p w14:paraId="62007B55" w14:textId="77777777" w:rsidR="00453167" w:rsidRDefault="00006C04" w:rsidP="00453167">
      <w:pPr>
        <w:pStyle w:val="BodyText"/>
        <w:ind w:firstLine="0"/>
        <w:rPr>
          <w:rFonts w:asciiTheme="minorHAnsi" w:hAnsiTheme="minorHAnsi" w:cstheme="minorHAnsi"/>
          <w:sz w:val="22"/>
          <w:szCs w:val="22"/>
        </w:rPr>
      </w:pPr>
      <w:r>
        <w:rPr>
          <w:rFonts w:asciiTheme="minorHAnsi" w:hAnsiTheme="minorHAnsi" w:cstheme="minorHAnsi"/>
          <w:sz w:val="22"/>
          <w:szCs w:val="22"/>
        </w:rPr>
        <w:t>RE: Notice of Potential Workplace Exposure to COVID-19 – Close Contact</w:t>
      </w:r>
    </w:p>
    <w:p w14:paraId="47884EDC" w14:textId="77777777" w:rsidR="00453167" w:rsidRPr="0036340E" w:rsidRDefault="00006C04" w:rsidP="00453167">
      <w:pPr>
        <w:spacing w:after="160" w:line="259" w:lineRule="auto"/>
        <w:rPr>
          <w:rFonts w:asciiTheme="minorHAnsi" w:hAnsiTheme="minorHAnsi" w:cstheme="minorHAnsi"/>
          <w:b/>
          <w:sz w:val="22"/>
          <w:szCs w:val="22"/>
        </w:rPr>
      </w:pPr>
      <w:r>
        <w:rPr>
          <w:rFonts w:asciiTheme="minorHAnsi" w:hAnsiTheme="minorHAnsi" w:cstheme="minorHAnsi"/>
          <w:b/>
          <w:sz w:val="22"/>
          <w:szCs w:val="22"/>
        </w:rPr>
        <w:t xml:space="preserve">TO: </w:t>
      </w:r>
      <w:r>
        <w:rPr>
          <w:rFonts w:asciiTheme="minorHAnsi" w:hAnsiTheme="minorHAnsi" w:cstheme="minorHAnsi"/>
          <w:b/>
          <w:sz w:val="22"/>
          <w:szCs w:val="22"/>
        </w:rPr>
        <w:tab/>
      </w:r>
      <w:r w:rsidRPr="0036340E">
        <w:rPr>
          <w:rFonts w:asciiTheme="minorHAnsi" w:hAnsiTheme="minorHAnsi" w:cstheme="minorHAnsi"/>
          <w:b/>
          <w:sz w:val="22"/>
          <w:szCs w:val="22"/>
        </w:rPr>
        <w:t>[</w:t>
      </w:r>
      <w:r w:rsidRPr="00067F5C">
        <w:rPr>
          <w:rFonts w:asciiTheme="minorHAnsi" w:hAnsiTheme="minorHAnsi" w:cstheme="minorHAnsi"/>
          <w:b/>
          <w:sz w:val="22"/>
          <w:szCs w:val="22"/>
          <w:highlight w:val="yellow"/>
        </w:rPr>
        <w:t>CLOSE CONTACT</w:t>
      </w:r>
      <w:r w:rsidRPr="0036340E">
        <w:rPr>
          <w:rFonts w:asciiTheme="minorHAnsi" w:hAnsiTheme="minorHAnsi" w:cstheme="minorHAnsi"/>
          <w:b/>
          <w:sz w:val="22"/>
          <w:szCs w:val="22"/>
        </w:rPr>
        <w:t>]</w:t>
      </w:r>
    </w:p>
    <w:p w14:paraId="534625BD" w14:textId="77777777" w:rsidR="00453167" w:rsidRPr="0036340E" w:rsidRDefault="00006C04" w:rsidP="00453167">
      <w:pPr>
        <w:spacing w:after="160" w:line="259" w:lineRule="auto"/>
        <w:rPr>
          <w:rFonts w:asciiTheme="minorHAnsi" w:hAnsiTheme="minorHAnsi" w:cstheme="minorHAnsi"/>
          <w:b/>
          <w:sz w:val="22"/>
          <w:szCs w:val="22"/>
        </w:rPr>
      </w:pPr>
      <w:r w:rsidRPr="0036340E">
        <w:rPr>
          <w:rFonts w:asciiTheme="minorHAnsi" w:hAnsiTheme="minorHAnsi" w:cstheme="minorHAnsi"/>
          <w:b/>
          <w:sz w:val="22"/>
          <w:szCs w:val="22"/>
        </w:rPr>
        <w:t>FROM:</w:t>
      </w:r>
      <w:r w:rsidRPr="0036340E">
        <w:rPr>
          <w:rFonts w:asciiTheme="minorHAnsi" w:hAnsiTheme="minorHAnsi" w:cstheme="minorHAnsi"/>
          <w:b/>
          <w:sz w:val="22"/>
          <w:szCs w:val="22"/>
        </w:rPr>
        <w:tab/>
        <w:t>[</w:t>
      </w:r>
      <w:r w:rsidRPr="00067F5C">
        <w:rPr>
          <w:rFonts w:asciiTheme="minorHAnsi" w:hAnsiTheme="minorHAnsi" w:cstheme="minorHAnsi"/>
          <w:b/>
          <w:sz w:val="22"/>
          <w:szCs w:val="22"/>
          <w:highlight w:val="yellow"/>
        </w:rPr>
        <w:t>COMPANY REP</w:t>
      </w:r>
      <w:r w:rsidRPr="0036340E">
        <w:rPr>
          <w:rFonts w:asciiTheme="minorHAnsi" w:hAnsiTheme="minorHAnsi" w:cstheme="minorHAnsi"/>
          <w:b/>
          <w:sz w:val="22"/>
          <w:szCs w:val="22"/>
        </w:rPr>
        <w:t>]</w:t>
      </w:r>
    </w:p>
    <w:p w14:paraId="45229901" w14:textId="77777777" w:rsidR="00453167" w:rsidRPr="00067F5C" w:rsidRDefault="00006C04" w:rsidP="00453167">
      <w:pPr>
        <w:spacing w:after="160" w:line="259" w:lineRule="auto"/>
        <w:rPr>
          <w:rFonts w:asciiTheme="minorHAnsi" w:hAnsiTheme="minorHAnsi" w:cstheme="minorHAnsi"/>
          <w:sz w:val="22"/>
          <w:szCs w:val="22"/>
        </w:rPr>
      </w:pPr>
      <w:r w:rsidRPr="00067F5C">
        <w:rPr>
          <w:rFonts w:asciiTheme="minorHAnsi" w:hAnsiTheme="minorHAnsi" w:cstheme="minorHAnsi"/>
          <w:sz w:val="22"/>
          <w:szCs w:val="22"/>
        </w:rPr>
        <w:t xml:space="preserve">We have been informed that </w:t>
      </w:r>
      <w:r>
        <w:rPr>
          <w:rFonts w:asciiTheme="minorHAnsi" w:hAnsiTheme="minorHAnsi" w:cstheme="minorHAnsi"/>
          <w:sz w:val="22"/>
          <w:szCs w:val="22"/>
        </w:rPr>
        <w:t>an individual</w:t>
      </w:r>
      <w:r w:rsidRPr="00067F5C">
        <w:rPr>
          <w:rFonts w:asciiTheme="minorHAnsi" w:hAnsiTheme="minorHAnsi" w:cstheme="minorHAnsi"/>
          <w:sz w:val="22"/>
          <w:szCs w:val="22"/>
        </w:rPr>
        <w:t xml:space="preserve"> </w:t>
      </w:r>
      <w:r>
        <w:rPr>
          <w:rFonts w:asciiTheme="minorHAnsi" w:hAnsiTheme="minorHAnsi" w:cstheme="minorHAnsi"/>
          <w:sz w:val="22"/>
          <w:szCs w:val="22"/>
        </w:rPr>
        <w:t>who was working at [</w:t>
      </w:r>
      <w:r w:rsidRPr="00067F5C">
        <w:rPr>
          <w:rFonts w:asciiTheme="minorHAnsi" w:hAnsiTheme="minorHAnsi" w:cstheme="minorHAnsi"/>
          <w:sz w:val="22"/>
          <w:szCs w:val="22"/>
          <w:highlight w:val="yellow"/>
        </w:rPr>
        <w:t>LOCATION</w:t>
      </w:r>
      <w:r>
        <w:rPr>
          <w:rFonts w:asciiTheme="minorHAnsi" w:hAnsiTheme="minorHAnsi" w:cstheme="minorHAnsi"/>
          <w:sz w:val="22"/>
          <w:szCs w:val="22"/>
        </w:rPr>
        <w:t xml:space="preserve">] </w:t>
      </w:r>
      <w:r w:rsidRPr="00067F5C">
        <w:rPr>
          <w:rFonts w:asciiTheme="minorHAnsi" w:hAnsiTheme="minorHAnsi" w:cstheme="minorHAnsi"/>
          <w:sz w:val="22"/>
          <w:szCs w:val="22"/>
          <w:highlight w:val="yellow"/>
        </w:rPr>
        <w:t>[is COVID-19 positive, based on a test obtained on [DATE]/may have COVID-19 based on signs or symptoms of the virus that became apparent on [DATE]</w:t>
      </w:r>
      <w:r>
        <w:rPr>
          <w:rFonts w:asciiTheme="minorHAnsi" w:hAnsiTheme="minorHAnsi" w:cstheme="minorHAnsi"/>
          <w:sz w:val="22"/>
          <w:szCs w:val="22"/>
        </w:rPr>
        <w:t>]</w:t>
      </w:r>
      <w:r w:rsidRPr="00067F5C">
        <w:rPr>
          <w:rFonts w:asciiTheme="minorHAnsi" w:hAnsiTheme="minorHAnsi" w:cstheme="minorHAnsi"/>
          <w:sz w:val="22"/>
          <w:szCs w:val="22"/>
        </w:rPr>
        <w:t xml:space="preserve">.  Pursuant to the COVID-19 Safety and Health Policy (“Policy”), this </w:t>
      </w:r>
      <w:r>
        <w:rPr>
          <w:rFonts w:asciiTheme="minorHAnsi" w:hAnsiTheme="minorHAnsi" w:cstheme="minorHAnsi"/>
          <w:sz w:val="22"/>
          <w:szCs w:val="22"/>
        </w:rPr>
        <w:t>individual</w:t>
      </w:r>
      <w:r w:rsidRPr="00067F5C">
        <w:rPr>
          <w:rFonts w:asciiTheme="minorHAnsi" w:hAnsiTheme="minorHAnsi" w:cstheme="minorHAnsi"/>
          <w:sz w:val="22"/>
          <w:szCs w:val="22"/>
        </w:rPr>
        <w:t xml:space="preserve"> has been directed to isolate or quarantine until permitted to return to</w:t>
      </w:r>
      <w:r>
        <w:rPr>
          <w:rFonts w:asciiTheme="minorHAnsi" w:hAnsiTheme="minorHAnsi" w:cstheme="minorHAnsi"/>
          <w:sz w:val="22"/>
          <w:szCs w:val="22"/>
        </w:rPr>
        <w:t xml:space="preserve"> [</w:t>
      </w:r>
      <w:r w:rsidRPr="00067F5C">
        <w:rPr>
          <w:rFonts w:asciiTheme="minorHAnsi" w:hAnsiTheme="minorHAnsi" w:cstheme="minorHAnsi"/>
          <w:sz w:val="22"/>
          <w:szCs w:val="22"/>
          <w:highlight w:val="yellow"/>
        </w:rPr>
        <w:t>LOCATION</w:t>
      </w:r>
      <w:r>
        <w:rPr>
          <w:rFonts w:asciiTheme="minorHAnsi" w:hAnsiTheme="minorHAnsi" w:cstheme="minorHAnsi"/>
          <w:sz w:val="22"/>
          <w:szCs w:val="22"/>
        </w:rPr>
        <w:t>]</w:t>
      </w:r>
      <w:r w:rsidRPr="00067F5C">
        <w:rPr>
          <w:rFonts w:asciiTheme="minorHAnsi" w:hAnsiTheme="minorHAnsi" w:cstheme="minorHAnsi"/>
          <w:sz w:val="22"/>
          <w:szCs w:val="22"/>
        </w:rPr>
        <w:t>.</w:t>
      </w:r>
    </w:p>
    <w:p w14:paraId="5B5490EE" w14:textId="77777777" w:rsidR="002642DC" w:rsidRDefault="00006C04" w:rsidP="002642DC">
      <w:pPr>
        <w:spacing w:after="160" w:line="259" w:lineRule="auto"/>
        <w:rPr>
          <w:rFonts w:asciiTheme="minorHAnsi" w:hAnsiTheme="minorHAnsi" w:cstheme="minorHAnsi"/>
          <w:sz w:val="22"/>
          <w:szCs w:val="22"/>
        </w:rPr>
      </w:pPr>
      <w:r w:rsidRPr="00067F5C">
        <w:rPr>
          <w:rFonts w:asciiTheme="minorHAnsi" w:hAnsiTheme="minorHAnsi" w:cstheme="minorHAnsi"/>
          <w:sz w:val="22"/>
          <w:szCs w:val="22"/>
        </w:rPr>
        <w:t xml:space="preserve">We are alerting you to this development because, based on the Company’s contact tracing investigation, we believe that </w:t>
      </w:r>
      <w:r w:rsidRPr="00773F28">
        <w:rPr>
          <w:rFonts w:asciiTheme="minorHAnsi" w:hAnsiTheme="minorHAnsi" w:cstheme="minorHAnsi"/>
          <w:sz w:val="22"/>
          <w:szCs w:val="22"/>
          <w:highlight w:val="yellow"/>
        </w:rPr>
        <w:t>[you/your employee’s name]</w:t>
      </w:r>
      <w:r w:rsidRPr="00067F5C">
        <w:rPr>
          <w:rFonts w:asciiTheme="minorHAnsi" w:hAnsiTheme="minorHAnsi" w:cstheme="minorHAnsi"/>
          <w:sz w:val="22"/>
          <w:szCs w:val="22"/>
        </w:rPr>
        <w:t xml:space="preserve"> may have come into close contact (within 6 feet for more than 15 cumulative minutes within 24 hours) with the COVID-19 case, on or about [</w:t>
      </w:r>
      <w:r w:rsidRPr="00067F5C">
        <w:rPr>
          <w:rFonts w:asciiTheme="minorHAnsi" w:hAnsiTheme="minorHAnsi" w:cstheme="minorHAnsi"/>
          <w:sz w:val="22"/>
          <w:szCs w:val="22"/>
          <w:highlight w:val="yellow"/>
        </w:rPr>
        <w:t>DATE</w:t>
      </w:r>
      <w:r w:rsidRPr="00067F5C">
        <w:rPr>
          <w:rFonts w:asciiTheme="minorHAnsi" w:hAnsiTheme="minorHAnsi" w:cstheme="minorHAnsi"/>
          <w:sz w:val="22"/>
          <w:szCs w:val="22"/>
        </w:rPr>
        <w:t xml:space="preserve">], which was within the high risk period.  Based on the Policy, we </w:t>
      </w:r>
      <w:r>
        <w:rPr>
          <w:rFonts w:asciiTheme="minorHAnsi" w:hAnsiTheme="minorHAnsi" w:cstheme="minorHAnsi"/>
          <w:sz w:val="22"/>
          <w:szCs w:val="22"/>
        </w:rPr>
        <w:t>are directing</w:t>
      </w:r>
      <w:r w:rsidRPr="00067F5C">
        <w:rPr>
          <w:rFonts w:asciiTheme="minorHAnsi" w:hAnsiTheme="minorHAnsi" w:cstheme="minorHAnsi"/>
          <w:sz w:val="22"/>
          <w:szCs w:val="22"/>
        </w:rPr>
        <w:t xml:space="preserve"> </w:t>
      </w:r>
      <w:r>
        <w:rPr>
          <w:rFonts w:asciiTheme="minorHAnsi" w:hAnsiTheme="minorHAnsi" w:cstheme="minorHAnsi"/>
          <w:sz w:val="22"/>
          <w:szCs w:val="22"/>
        </w:rPr>
        <w:t>[</w:t>
      </w:r>
      <w:r w:rsidRPr="00773F28">
        <w:rPr>
          <w:rFonts w:asciiTheme="minorHAnsi" w:hAnsiTheme="minorHAnsi" w:cstheme="minorHAnsi"/>
          <w:sz w:val="22"/>
          <w:szCs w:val="22"/>
          <w:highlight w:val="yellow"/>
        </w:rPr>
        <w:t>you/your employee(s)</w:t>
      </w:r>
      <w:r>
        <w:rPr>
          <w:rFonts w:asciiTheme="minorHAnsi" w:hAnsiTheme="minorHAnsi" w:cstheme="minorHAnsi"/>
          <w:sz w:val="22"/>
          <w:szCs w:val="22"/>
        </w:rPr>
        <w:t>]</w:t>
      </w:r>
      <w:r w:rsidRPr="00067F5C">
        <w:rPr>
          <w:rFonts w:asciiTheme="minorHAnsi" w:hAnsiTheme="minorHAnsi" w:cstheme="minorHAnsi"/>
          <w:sz w:val="22"/>
          <w:szCs w:val="22"/>
        </w:rPr>
        <w:t xml:space="preserve"> not to report to work</w:t>
      </w:r>
      <w:r>
        <w:rPr>
          <w:rFonts w:asciiTheme="minorHAnsi" w:hAnsiTheme="minorHAnsi" w:cstheme="minorHAnsi"/>
          <w:sz w:val="22"/>
          <w:szCs w:val="22"/>
        </w:rPr>
        <w:t xml:space="preserve"> at [</w:t>
      </w:r>
      <w:r w:rsidRPr="00773F28">
        <w:rPr>
          <w:rFonts w:asciiTheme="minorHAnsi" w:hAnsiTheme="minorHAnsi" w:cstheme="minorHAnsi"/>
          <w:sz w:val="22"/>
          <w:szCs w:val="22"/>
          <w:highlight w:val="yellow"/>
        </w:rPr>
        <w:t>LOCATION</w:t>
      </w:r>
      <w:r>
        <w:rPr>
          <w:rFonts w:asciiTheme="minorHAnsi" w:hAnsiTheme="minorHAnsi" w:cstheme="minorHAnsi"/>
          <w:sz w:val="22"/>
          <w:szCs w:val="22"/>
        </w:rPr>
        <w:t>]</w:t>
      </w:r>
      <w:r w:rsidRPr="00067F5C">
        <w:rPr>
          <w:rFonts w:asciiTheme="minorHAnsi" w:hAnsiTheme="minorHAnsi" w:cstheme="minorHAnsi"/>
          <w:sz w:val="22"/>
          <w:szCs w:val="22"/>
        </w:rPr>
        <w:t xml:space="preserve"> (i.e., quarantine) until </w:t>
      </w:r>
      <w:r>
        <w:rPr>
          <w:rFonts w:asciiTheme="minorHAnsi" w:hAnsiTheme="minorHAnsi" w:cstheme="minorHAnsi"/>
          <w:sz w:val="22"/>
          <w:szCs w:val="22"/>
        </w:rPr>
        <w:t>14</w:t>
      </w:r>
      <w:r w:rsidRPr="00067F5C">
        <w:rPr>
          <w:rFonts w:asciiTheme="minorHAnsi" w:hAnsiTheme="minorHAnsi" w:cstheme="minorHAnsi"/>
          <w:sz w:val="22"/>
          <w:szCs w:val="22"/>
        </w:rPr>
        <w:t xml:space="preserve"> days after </w:t>
      </w:r>
      <w:r>
        <w:rPr>
          <w:rFonts w:asciiTheme="minorHAnsi" w:hAnsiTheme="minorHAnsi" w:cstheme="minorHAnsi"/>
          <w:sz w:val="22"/>
          <w:szCs w:val="22"/>
        </w:rPr>
        <w:t>[</w:t>
      </w:r>
      <w:r w:rsidRPr="00773F28">
        <w:rPr>
          <w:rFonts w:asciiTheme="minorHAnsi" w:hAnsiTheme="minorHAnsi" w:cstheme="minorHAnsi"/>
          <w:sz w:val="22"/>
          <w:szCs w:val="22"/>
          <w:highlight w:val="yellow"/>
        </w:rPr>
        <w:t>your/their</w:t>
      </w:r>
      <w:r>
        <w:rPr>
          <w:rFonts w:asciiTheme="minorHAnsi" w:hAnsiTheme="minorHAnsi" w:cstheme="minorHAnsi"/>
          <w:sz w:val="22"/>
          <w:szCs w:val="22"/>
        </w:rPr>
        <w:t>]</w:t>
      </w:r>
      <w:r w:rsidRPr="00067F5C">
        <w:rPr>
          <w:rFonts w:asciiTheme="minorHAnsi" w:hAnsiTheme="minorHAnsi" w:cstheme="minorHAnsi"/>
          <w:sz w:val="22"/>
          <w:szCs w:val="22"/>
        </w:rPr>
        <w:t xml:space="preserve"> last date of exposure</w:t>
      </w:r>
      <w:r>
        <w:rPr>
          <w:rFonts w:asciiTheme="minorHAnsi" w:hAnsiTheme="minorHAnsi" w:cstheme="minorHAnsi"/>
          <w:sz w:val="22"/>
          <w:szCs w:val="22"/>
        </w:rPr>
        <w:t>; however, as long as [</w:t>
      </w:r>
      <w:r w:rsidRPr="00067F5C">
        <w:rPr>
          <w:rFonts w:asciiTheme="minorHAnsi" w:hAnsiTheme="minorHAnsi" w:cstheme="minorHAnsi"/>
          <w:sz w:val="22"/>
          <w:szCs w:val="22"/>
          <w:highlight w:val="yellow"/>
        </w:rPr>
        <w:t>you/your employee(s)</w:t>
      </w:r>
      <w:r>
        <w:rPr>
          <w:rFonts w:asciiTheme="minorHAnsi" w:hAnsiTheme="minorHAnsi" w:cstheme="minorHAnsi"/>
          <w:sz w:val="22"/>
          <w:szCs w:val="22"/>
        </w:rPr>
        <w:t>]</w:t>
      </w:r>
      <w:r w:rsidRPr="00067F5C">
        <w:rPr>
          <w:rFonts w:asciiTheme="minorHAnsi" w:hAnsiTheme="minorHAnsi" w:cstheme="minorHAnsi"/>
          <w:sz w:val="22"/>
          <w:szCs w:val="22"/>
        </w:rPr>
        <w:t xml:space="preserve"> do not test positive for COVID-19, are not diagnosed</w:t>
      </w:r>
      <w:r>
        <w:rPr>
          <w:rFonts w:asciiTheme="minorHAnsi" w:hAnsiTheme="minorHAnsi" w:cstheme="minorHAnsi"/>
          <w:sz w:val="22"/>
          <w:szCs w:val="22"/>
        </w:rPr>
        <w:t xml:space="preserve"> as a</w:t>
      </w:r>
      <w:r w:rsidRPr="00067F5C">
        <w:rPr>
          <w:rFonts w:asciiTheme="minorHAnsi" w:hAnsiTheme="minorHAnsi" w:cstheme="minorHAnsi"/>
          <w:sz w:val="22"/>
          <w:szCs w:val="22"/>
        </w:rPr>
        <w:t xml:space="preserve"> presumed-positive, or are not experiencing symptoms by </w:t>
      </w:r>
      <w:r>
        <w:rPr>
          <w:rFonts w:asciiTheme="minorHAnsi" w:hAnsiTheme="minorHAnsi" w:cstheme="minorHAnsi"/>
          <w:sz w:val="22"/>
          <w:szCs w:val="22"/>
        </w:rPr>
        <w:t>10</w:t>
      </w:r>
      <w:r w:rsidRPr="00067F5C">
        <w:rPr>
          <w:rFonts w:asciiTheme="minorHAnsi" w:hAnsiTheme="minorHAnsi" w:cstheme="minorHAnsi"/>
          <w:sz w:val="22"/>
          <w:szCs w:val="22"/>
        </w:rPr>
        <w:t xml:space="preserve"> days from </w:t>
      </w:r>
      <w:r>
        <w:rPr>
          <w:rFonts w:asciiTheme="minorHAnsi" w:hAnsiTheme="minorHAnsi" w:cstheme="minorHAnsi"/>
          <w:sz w:val="22"/>
          <w:szCs w:val="22"/>
        </w:rPr>
        <w:t xml:space="preserve">the </w:t>
      </w:r>
      <w:r w:rsidRPr="00067F5C">
        <w:rPr>
          <w:rFonts w:asciiTheme="minorHAnsi" w:hAnsiTheme="minorHAnsi" w:cstheme="minorHAnsi"/>
          <w:sz w:val="22"/>
          <w:szCs w:val="22"/>
        </w:rPr>
        <w:t xml:space="preserve">last contact with </w:t>
      </w:r>
      <w:r>
        <w:rPr>
          <w:rFonts w:asciiTheme="minorHAnsi" w:hAnsiTheme="minorHAnsi" w:cstheme="minorHAnsi"/>
          <w:sz w:val="22"/>
          <w:szCs w:val="22"/>
        </w:rPr>
        <w:t>a COVID-19 case</w:t>
      </w:r>
      <w:r w:rsidRPr="00067F5C">
        <w:rPr>
          <w:rFonts w:asciiTheme="minorHAnsi" w:hAnsiTheme="minorHAnsi" w:cstheme="minorHAnsi"/>
          <w:sz w:val="22"/>
          <w:szCs w:val="22"/>
        </w:rPr>
        <w:t xml:space="preserve">, </w:t>
      </w:r>
      <w:r>
        <w:rPr>
          <w:rFonts w:asciiTheme="minorHAnsi" w:hAnsiTheme="minorHAnsi" w:cstheme="minorHAnsi"/>
          <w:sz w:val="22"/>
          <w:szCs w:val="22"/>
        </w:rPr>
        <w:t>[</w:t>
      </w:r>
      <w:r w:rsidRPr="00773F28">
        <w:rPr>
          <w:rFonts w:asciiTheme="minorHAnsi" w:hAnsiTheme="minorHAnsi" w:cstheme="minorHAnsi"/>
          <w:sz w:val="22"/>
          <w:szCs w:val="22"/>
          <w:highlight w:val="yellow"/>
        </w:rPr>
        <w:t>you/they</w:t>
      </w:r>
      <w:r>
        <w:rPr>
          <w:rFonts w:asciiTheme="minorHAnsi" w:hAnsiTheme="minorHAnsi" w:cstheme="minorHAnsi"/>
          <w:sz w:val="22"/>
          <w:szCs w:val="22"/>
        </w:rPr>
        <w:t>]</w:t>
      </w:r>
      <w:r w:rsidRPr="00067F5C">
        <w:rPr>
          <w:rFonts w:asciiTheme="minorHAnsi" w:hAnsiTheme="minorHAnsi" w:cstheme="minorHAnsi"/>
          <w:sz w:val="22"/>
          <w:szCs w:val="22"/>
        </w:rPr>
        <w:t xml:space="preserve"> may return to work</w:t>
      </w:r>
      <w:r>
        <w:rPr>
          <w:rFonts w:asciiTheme="minorHAnsi" w:hAnsiTheme="minorHAnsi" w:cstheme="minorHAnsi"/>
          <w:sz w:val="22"/>
          <w:szCs w:val="22"/>
        </w:rPr>
        <w:t xml:space="preserve"> at [</w:t>
      </w:r>
      <w:r w:rsidRPr="00773F28">
        <w:rPr>
          <w:rFonts w:asciiTheme="minorHAnsi" w:hAnsiTheme="minorHAnsi" w:cstheme="minorHAnsi"/>
          <w:sz w:val="22"/>
          <w:szCs w:val="22"/>
          <w:highlight w:val="yellow"/>
        </w:rPr>
        <w:t>LOCATION</w:t>
      </w:r>
      <w:r w:rsidRPr="000422D3">
        <w:rPr>
          <w:rFonts w:asciiTheme="minorHAnsi" w:hAnsiTheme="minorHAnsi" w:cstheme="minorHAnsi"/>
          <w:sz w:val="22"/>
          <w:szCs w:val="22"/>
        </w:rPr>
        <w:t xml:space="preserve">], unless there is a local order that requires additional days away from the worksite.   If symptoms occur upon return to work, the affected individual must immediately self-isolate. </w:t>
      </w:r>
      <w:r w:rsidRPr="00067F5C">
        <w:rPr>
          <w:rFonts w:asciiTheme="minorHAnsi" w:hAnsiTheme="minorHAnsi" w:cstheme="minorHAnsi"/>
          <w:sz w:val="22"/>
          <w:szCs w:val="22"/>
        </w:rPr>
        <w:t xml:space="preserve">    </w:t>
      </w:r>
    </w:p>
    <w:p w14:paraId="5648E4EF" w14:textId="77777777" w:rsidR="00453167" w:rsidRPr="00067F5C" w:rsidRDefault="00006C04" w:rsidP="00453167">
      <w:pPr>
        <w:spacing w:after="160" w:line="259" w:lineRule="auto"/>
        <w:rPr>
          <w:rFonts w:asciiTheme="minorHAnsi" w:hAnsiTheme="minorHAnsi" w:cstheme="minorHAnsi"/>
          <w:sz w:val="22"/>
          <w:szCs w:val="22"/>
        </w:rPr>
      </w:pPr>
      <w:r w:rsidRPr="00067F5C">
        <w:rPr>
          <w:rFonts w:asciiTheme="minorHAnsi" w:hAnsiTheme="minorHAnsi" w:cstheme="minorHAnsi"/>
          <w:sz w:val="22"/>
          <w:szCs w:val="22"/>
        </w:rPr>
        <w:t xml:space="preserve">We are committed to providing a safe environment for all of our employees.  It is in the interest of those goals that we provide this information out of an abundance of caution.  </w:t>
      </w:r>
    </w:p>
    <w:p w14:paraId="458382EF" w14:textId="77777777" w:rsidR="00453167" w:rsidRPr="00067F5C" w:rsidRDefault="00006C04" w:rsidP="00453167">
      <w:pPr>
        <w:spacing w:after="160" w:line="259" w:lineRule="auto"/>
        <w:rPr>
          <w:rFonts w:asciiTheme="minorHAnsi" w:hAnsiTheme="minorHAnsi" w:cstheme="minorHAnsi"/>
          <w:sz w:val="22"/>
          <w:szCs w:val="22"/>
        </w:rPr>
      </w:pPr>
      <w:r w:rsidRPr="00067F5C">
        <w:rPr>
          <w:rFonts w:asciiTheme="minorHAnsi" w:hAnsiTheme="minorHAnsi" w:cstheme="minorHAnsi"/>
          <w:sz w:val="22"/>
          <w:szCs w:val="22"/>
        </w:rPr>
        <w:t xml:space="preserve">We will treat information regarding the identity of </w:t>
      </w:r>
      <w:r>
        <w:rPr>
          <w:rFonts w:asciiTheme="minorHAnsi" w:hAnsiTheme="minorHAnsi" w:cstheme="minorHAnsi"/>
          <w:sz w:val="22"/>
          <w:szCs w:val="22"/>
        </w:rPr>
        <w:t xml:space="preserve">the </w:t>
      </w:r>
      <w:r w:rsidRPr="00067F5C">
        <w:rPr>
          <w:rFonts w:asciiTheme="minorHAnsi" w:hAnsiTheme="minorHAnsi" w:cstheme="minorHAnsi"/>
          <w:sz w:val="22"/>
          <w:szCs w:val="22"/>
        </w:rPr>
        <w:t xml:space="preserve">COVID-19 </w:t>
      </w:r>
      <w:r>
        <w:rPr>
          <w:rFonts w:asciiTheme="minorHAnsi" w:hAnsiTheme="minorHAnsi" w:cstheme="minorHAnsi"/>
          <w:sz w:val="22"/>
          <w:szCs w:val="22"/>
        </w:rPr>
        <w:t xml:space="preserve">case </w:t>
      </w:r>
      <w:r w:rsidRPr="00067F5C">
        <w:rPr>
          <w:rFonts w:asciiTheme="minorHAnsi" w:hAnsiTheme="minorHAnsi" w:cstheme="minorHAnsi"/>
          <w:sz w:val="22"/>
          <w:szCs w:val="22"/>
        </w:rPr>
        <w:t xml:space="preserve">as confidential to the extent practicable and will comply with applicable laws regarding the handling of such information.  </w:t>
      </w:r>
    </w:p>
    <w:p w14:paraId="6142EA0E" w14:textId="77777777" w:rsidR="00D50D4C" w:rsidRDefault="00006C04" w:rsidP="00453167">
      <w:pPr>
        <w:spacing w:after="160" w:line="259" w:lineRule="auto"/>
        <w:rPr>
          <w:rFonts w:asciiTheme="minorHAnsi" w:hAnsiTheme="minorHAnsi" w:cstheme="minorHAnsi"/>
          <w:sz w:val="22"/>
          <w:szCs w:val="22"/>
        </w:rPr>
      </w:pPr>
      <w:r w:rsidRPr="00067F5C">
        <w:rPr>
          <w:rFonts w:asciiTheme="minorHAnsi" w:hAnsiTheme="minorHAnsi" w:cstheme="minorHAnsi"/>
          <w:sz w:val="22"/>
          <w:szCs w:val="22"/>
        </w:rPr>
        <w:t>Please contact [</w:t>
      </w:r>
      <w:r w:rsidRPr="00067F5C">
        <w:rPr>
          <w:rFonts w:asciiTheme="minorHAnsi" w:hAnsiTheme="minorHAnsi" w:cstheme="minorHAnsi"/>
          <w:sz w:val="22"/>
          <w:szCs w:val="22"/>
          <w:highlight w:val="yellow"/>
        </w:rPr>
        <w:t>COMPANY CONTACT AWARE OF APPROPRIATE PROTOCOLS</w:t>
      </w:r>
      <w:r w:rsidRPr="00067F5C">
        <w:rPr>
          <w:rFonts w:asciiTheme="minorHAnsi" w:hAnsiTheme="minorHAnsi" w:cstheme="minorHAnsi"/>
          <w:sz w:val="22"/>
          <w:szCs w:val="22"/>
        </w:rPr>
        <w:t>] at [</w:t>
      </w:r>
      <w:r w:rsidRPr="00067F5C">
        <w:rPr>
          <w:rFonts w:asciiTheme="minorHAnsi" w:hAnsiTheme="minorHAnsi" w:cstheme="minorHAnsi"/>
          <w:sz w:val="22"/>
          <w:szCs w:val="22"/>
          <w:highlight w:val="yellow"/>
        </w:rPr>
        <w:t>PHONE NUMBER</w:t>
      </w:r>
      <w:r w:rsidRPr="00067F5C">
        <w:rPr>
          <w:rFonts w:asciiTheme="minorHAnsi" w:hAnsiTheme="minorHAnsi" w:cstheme="minorHAnsi"/>
          <w:sz w:val="22"/>
          <w:szCs w:val="22"/>
        </w:rPr>
        <w:t>] if you have any questions or concerns.</w:t>
      </w:r>
    </w:p>
    <w:p w14:paraId="5F1A161E" w14:textId="77777777" w:rsidR="00453167" w:rsidRDefault="00006C04" w:rsidP="0045316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06CF607B" w14:textId="77777777" w:rsidR="00C150AD" w:rsidRDefault="00006C04" w:rsidP="00C150AD">
      <w:pPr>
        <w:pStyle w:val="Title"/>
        <w:rPr>
          <w:rFonts w:asciiTheme="minorHAnsi" w:hAnsiTheme="minorHAnsi" w:cstheme="minorHAnsi"/>
          <w:sz w:val="22"/>
          <w:szCs w:val="22"/>
        </w:rPr>
      </w:pPr>
      <w:r w:rsidRPr="00BE4964">
        <w:rPr>
          <w:rFonts w:asciiTheme="minorHAnsi" w:hAnsiTheme="minorHAnsi"/>
          <w:sz w:val="28"/>
          <w:szCs w:val="28"/>
        </w:rPr>
        <w:lastRenderedPageBreak/>
        <w:t>APPENDIX B</w:t>
      </w:r>
      <w:r w:rsidRPr="00BE4964">
        <w:rPr>
          <w:rFonts w:asciiTheme="minorHAnsi" w:hAnsiTheme="minorHAnsi" w:cstheme="minorHAnsi"/>
          <w:b w:val="0"/>
          <w:sz w:val="28"/>
          <w:szCs w:val="28"/>
        </w:rPr>
        <w:br/>
      </w:r>
    </w:p>
    <w:p w14:paraId="5CB51185" w14:textId="77777777" w:rsidR="007A5D2D" w:rsidRPr="004317DE" w:rsidRDefault="00006C04" w:rsidP="00C150AD">
      <w:pPr>
        <w:pStyle w:val="Title"/>
        <w:rPr>
          <w:rFonts w:asciiTheme="minorHAnsi" w:hAnsiTheme="minorHAnsi" w:cstheme="minorHAnsi"/>
          <w:b w:val="0"/>
          <w:sz w:val="22"/>
          <w:szCs w:val="22"/>
        </w:rPr>
      </w:pPr>
      <w:r w:rsidRPr="004317DE">
        <w:rPr>
          <w:rFonts w:asciiTheme="minorHAnsi" w:hAnsiTheme="minorHAnsi" w:cstheme="minorHAnsi"/>
          <w:sz w:val="22"/>
          <w:szCs w:val="22"/>
        </w:rPr>
        <w:t>Contact Tracing Assessment:</w:t>
      </w:r>
    </w:p>
    <w:p w14:paraId="296DF60E" w14:textId="77777777" w:rsidR="007A5D2D" w:rsidRPr="008A6666" w:rsidRDefault="00006C04" w:rsidP="007A5D2D">
      <w:pPr>
        <w:pStyle w:val="BodyText"/>
        <w:ind w:firstLine="0"/>
        <w:rPr>
          <w:rFonts w:asciiTheme="minorHAnsi" w:hAnsiTheme="minorHAnsi" w:cstheme="minorHAnsi"/>
          <w:b/>
          <w:sz w:val="22"/>
          <w:szCs w:val="22"/>
        </w:rPr>
      </w:pPr>
      <w:r w:rsidRPr="004317DE">
        <w:rPr>
          <w:rFonts w:asciiTheme="minorHAnsi" w:hAnsiTheme="minorHAnsi" w:cstheme="minorHAnsi"/>
          <w:b/>
          <w:sz w:val="22"/>
          <w:szCs w:val="22"/>
        </w:rPr>
        <w:t>The process of determining which employees have come into close contact with a COV</w:t>
      </w:r>
      <w:r>
        <w:rPr>
          <w:rFonts w:asciiTheme="minorHAnsi" w:hAnsiTheme="minorHAnsi" w:cstheme="minorHAnsi"/>
          <w:b/>
          <w:sz w:val="22"/>
          <w:szCs w:val="22"/>
        </w:rPr>
        <w:t>ID-19 positive employee in the 2</w:t>
      </w:r>
      <w:r w:rsidRPr="004317DE">
        <w:rPr>
          <w:rFonts w:asciiTheme="minorHAnsi" w:hAnsiTheme="minorHAnsi" w:cstheme="minorHAnsi"/>
          <w:b/>
          <w:sz w:val="22"/>
          <w:szCs w:val="22"/>
        </w:rPr>
        <w:t xml:space="preserve"> days prior to the onset of the COVID-19 positive employee’s symptoms</w:t>
      </w:r>
      <w:r>
        <w:rPr>
          <w:rFonts w:asciiTheme="minorHAnsi" w:hAnsiTheme="minorHAnsi" w:cstheme="minorHAnsi"/>
          <w:b/>
          <w:sz w:val="22"/>
          <w:szCs w:val="22"/>
        </w:rPr>
        <w:t xml:space="preserve"> is set forth below</w:t>
      </w:r>
      <w:r w:rsidRPr="004317DE">
        <w:rPr>
          <w:rFonts w:asciiTheme="minorHAnsi" w:hAnsiTheme="minorHAnsi" w:cstheme="minorHAnsi"/>
          <w:b/>
          <w:sz w:val="22"/>
          <w:szCs w:val="22"/>
        </w:rPr>
        <w:t>.  Employees who have been in close contact with the COVID-19 positive employee should be directed to self-quarantine for 14</w:t>
      </w:r>
      <w:r>
        <w:rPr>
          <w:rFonts w:asciiTheme="minorHAnsi" w:hAnsiTheme="minorHAnsi" w:cstheme="minorHAnsi"/>
          <w:b/>
          <w:sz w:val="22"/>
          <w:szCs w:val="22"/>
        </w:rPr>
        <w:t xml:space="preserve"> </w:t>
      </w:r>
      <w:r w:rsidRPr="004317DE">
        <w:rPr>
          <w:rFonts w:asciiTheme="minorHAnsi" w:hAnsiTheme="minorHAnsi" w:cstheme="minorHAnsi"/>
          <w:b/>
          <w:sz w:val="22"/>
          <w:szCs w:val="22"/>
        </w:rPr>
        <w:t>days from the last date of close contact with the COVID-19 positive employee</w:t>
      </w:r>
      <w:r>
        <w:rPr>
          <w:rFonts w:asciiTheme="minorHAnsi" w:hAnsiTheme="minorHAnsi" w:cstheme="minorHAnsi"/>
          <w:b/>
          <w:sz w:val="22"/>
          <w:szCs w:val="22"/>
        </w:rPr>
        <w:t xml:space="preserve">; </w:t>
      </w:r>
      <w:r w:rsidRPr="008A6666">
        <w:rPr>
          <w:rFonts w:asciiTheme="minorHAnsi" w:hAnsiTheme="minorHAnsi" w:cstheme="minorHAnsi"/>
          <w:b/>
          <w:sz w:val="22"/>
          <w:szCs w:val="22"/>
        </w:rPr>
        <w:t>however, if asymptomatic</w:t>
      </w:r>
      <w:r>
        <w:rPr>
          <w:rFonts w:asciiTheme="minorHAnsi" w:hAnsiTheme="minorHAnsi" w:cstheme="minorHAnsi"/>
          <w:b/>
          <w:sz w:val="22"/>
          <w:szCs w:val="22"/>
        </w:rPr>
        <w:t>,</w:t>
      </w:r>
      <w:r w:rsidRPr="008A6666">
        <w:rPr>
          <w:rFonts w:asciiTheme="minorHAnsi" w:hAnsiTheme="minorHAnsi" w:cstheme="minorHAnsi"/>
          <w:b/>
          <w:sz w:val="22"/>
          <w:szCs w:val="22"/>
        </w:rPr>
        <w:t xml:space="preserve"> they may be allowed to return to work 10 days from the last date of exposure, unless there is a local order that requires additional days away from the worksite. In order to properly contact trace you should: </w:t>
      </w:r>
    </w:p>
    <w:p w14:paraId="7A854FA6" w14:textId="77777777" w:rsidR="007A5D2D" w:rsidRPr="00DE50D1" w:rsidRDefault="00006C04" w:rsidP="007A5D2D">
      <w:pPr>
        <w:pStyle w:val="BodyText"/>
        <w:rPr>
          <w:rFonts w:asciiTheme="minorHAnsi" w:hAnsiTheme="minorHAnsi" w:cstheme="minorHAnsi"/>
          <w:sz w:val="22"/>
          <w:szCs w:val="22"/>
        </w:rPr>
      </w:pPr>
      <w:r w:rsidRPr="00DE50D1">
        <w:rPr>
          <w:rFonts w:asciiTheme="minorHAnsi" w:hAnsiTheme="minorHAnsi" w:cstheme="minorHAnsi"/>
          <w:sz w:val="22"/>
          <w:szCs w:val="22"/>
        </w:rPr>
        <w:t>1.</w:t>
      </w:r>
      <w:r w:rsidRPr="00DE50D1">
        <w:rPr>
          <w:rFonts w:asciiTheme="minorHAnsi" w:hAnsiTheme="minorHAnsi" w:cstheme="minorHAnsi"/>
          <w:sz w:val="22"/>
          <w:szCs w:val="22"/>
        </w:rPr>
        <w:tab/>
        <w:t>Ask the COVID-19 employee to identify who s/he wa</w:t>
      </w:r>
      <w:r w:rsidRPr="009175A9">
        <w:rPr>
          <w:rFonts w:asciiTheme="minorHAnsi" w:hAnsiTheme="minorHAnsi" w:cstheme="minorHAnsi"/>
          <w:sz w:val="22"/>
          <w:szCs w:val="22"/>
        </w:rPr>
        <w:t xml:space="preserve">s in close contact with in the </w:t>
      </w:r>
      <w:r>
        <w:rPr>
          <w:rFonts w:asciiTheme="minorHAnsi" w:hAnsiTheme="minorHAnsi" w:cstheme="minorHAnsi"/>
          <w:sz w:val="22"/>
          <w:szCs w:val="22"/>
        </w:rPr>
        <w:t>2</w:t>
      </w:r>
      <w:r w:rsidRPr="00DE50D1">
        <w:rPr>
          <w:rFonts w:asciiTheme="minorHAnsi" w:hAnsiTheme="minorHAnsi" w:cstheme="minorHAnsi"/>
          <w:sz w:val="22"/>
          <w:szCs w:val="22"/>
        </w:rPr>
        <w:t xml:space="preserve"> days prior to the onset of his/her symptoms; and</w:t>
      </w:r>
    </w:p>
    <w:p w14:paraId="674D87F7" w14:textId="77777777" w:rsidR="007A5D2D" w:rsidRPr="00DE50D1" w:rsidRDefault="00006C04" w:rsidP="007A5D2D">
      <w:pPr>
        <w:pStyle w:val="BodyText"/>
        <w:rPr>
          <w:rFonts w:asciiTheme="minorHAnsi" w:hAnsiTheme="minorHAnsi" w:cstheme="minorHAnsi"/>
          <w:sz w:val="22"/>
          <w:szCs w:val="22"/>
        </w:rPr>
      </w:pPr>
      <w:r w:rsidRPr="00DE50D1">
        <w:rPr>
          <w:rFonts w:asciiTheme="minorHAnsi" w:hAnsiTheme="minorHAnsi" w:cstheme="minorHAnsi"/>
          <w:sz w:val="22"/>
          <w:szCs w:val="22"/>
        </w:rPr>
        <w:t>2.</w:t>
      </w:r>
      <w:r w:rsidRPr="00DE50D1">
        <w:rPr>
          <w:rFonts w:asciiTheme="minorHAnsi" w:hAnsiTheme="minorHAnsi" w:cstheme="minorHAnsi"/>
          <w:sz w:val="22"/>
          <w:szCs w:val="22"/>
        </w:rPr>
        <w:tab/>
        <w:t xml:space="preserve">Review the areas of the workplace the COVID-19 positive employee would have accessed and determine if there are any other employees </w:t>
      </w:r>
      <w:r>
        <w:rPr>
          <w:rFonts w:asciiTheme="minorHAnsi" w:hAnsiTheme="minorHAnsi" w:cstheme="minorHAnsi"/>
          <w:sz w:val="22"/>
          <w:szCs w:val="22"/>
        </w:rPr>
        <w:t>with whom</w:t>
      </w:r>
      <w:r w:rsidRPr="00DE50D1">
        <w:rPr>
          <w:rFonts w:asciiTheme="minorHAnsi" w:hAnsiTheme="minorHAnsi" w:cstheme="minorHAnsi"/>
          <w:sz w:val="22"/>
          <w:szCs w:val="22"/>
        </w:rPr>
        <w:t xml:space="preserve"> the COVID-19 positive employee would likely have had close contact.</w:t>
      </w:r>
    </w:p>
    <w:p w14:paraId="246607E4" w14:textId="77777777" w:rsidR="007A5D2D" w:rsidRPr="00DE50D1" w:rsidRDefault="00006C04" w:rsidP="007A5D2D">
      <w:pPr>
        <w:pStyle w:val="BodyText"/>
        <w:rPr>
          <w:rFonts w:asciiTheme="minorHAnsi" w:hAnsiTheme="minorHAnsi" w:cstheme="minorHAnsi"/>
          <w:sz w:val="22"/>
          <w:szCs w:val="22"/>
        </w:rPr>
      </w:pPr>
      <w:r w:rsidRPr="00DE50D1">
        <w:rPr>
          <w:rFonts w:asciiTheme="minorHAnsi" w:hAnsiTheme="minorHAnsi" w:cstheme="minorHAnsi"/>
          <w:sz w:val="22"/>
          <w:szCs w:val="22"/>
        </w:rPr>
        <w:t>Contact tracing need not be performed if the COVID-19 positive employee w</w:t>
      </w:r>
      <w:r w:rsidRPr="009175A9">
        <w:rPr>
          <w:rFonts w:asciiTheme="minorHAnsi" w:hAnsiTheme="minorHAnsi" w:cstheme="minorHAnsi"/>
          <w:sz w:val="22"/>
          <w:szCs w:val="22"/>
        </w:rPr>
        <w:t xml:space="preserve">as not in the workplace within </w:t>
      </w:r>
      <w:r>
        <w:rPr>
          <w:rFonts w:asciiTheme="minorHAnsi" w:hAnsiTheme="minorHAnsi" w:cstheme="minorHAnsi"/>
          <w:sz w:val="22"/>
          <w:szCs w:val="22"/>
        </w:rPr>
        <w:t>2</w:t>
      </w:r>
      <w:r w:rsidRPr="00DE50D1">
        <w:rPr>
          <w:rFonts w:asciiTheme="minorHAnsi" w:hAnsiTheme="minorHAnsi" w:cstheme="minorHAnsi"/>
          <w:sz w:val="22"/>
          <w:szCs w:val="22"/>
        </w:rPr>
        <w:t xml:space="preserve"> days of the onset of symptoms.</w:t>
      </w:r>
    </w:p>
    <w:p w14:paraId="794984A6" w14:textId="77777777" w:rsidR="007A5D2D" w:rsidRPr="004317DE" w:rsidRDefault="00006C04" w:rsidP="007A5D2D">
      <w:pPr>
        <w:pStyle w:val="BodyText"/>
        <w:ind w:firstLine="0"/>
        <w:jc w:val="center"/>
        <w:rPr>
          <w:rFonts w:asciiTheme="minorHAnsi" w:hAnsiTheme="minorHAnsi" w:cstheme="minorHAnsi"/>
          <w:b/>
          <w:sz w:val="22"/>
          <w:szCs w:val="22"/>
        </w:rPr>
      </w:pPr>
      <w:r w:rsidRPr="004317DE">
        <w:rPr>
          <w:rFonts w:asciiTheme="minorHAnsi" w:hAnsiTheme="minorHAnsi" w:cstheme="minorHAnsi"/>
          <w:b/>
          <w:sz w:val="22"/>
          <w:szCs w:val="22"/>
        </w:rPr>
        <w:t>CONTACT TRACING SCRIPT</w:t>
      </w:r>
    </w:p>
    <w:p w14:paraId="1472D7CF" w14:textId="77777777" w:rsidR="007A5D2D" w:rsidRPr="004317DE" w:rsidRDefault="00006C04" w:rsidP="007A5D2D">
      <w:pPr>
        <w:pStyle w:val="BodyText"/>
        <w:ind w:firstLine="0"/>
        <w:rPr>
          <w:rFonts w:asciiTheme="minorHAnsi" w:hAnsiTheme="minorHAnsi" w:cstheme="minorHAnsi"/>
          <w:b/>
          <w:sz w:val="22"/>
          <w:szCs w:val="22"/>
        </w:rPr>
      </w:pPr>
      <w:r w:rsidRPr="004317DE">
        <w:rPr>
          <w:rFonts w:asciiTheme="minorHAnsi" w:hAnsiTheme="minorHAnsi" w:cstheme="minorHAnsi"/>
          <w:b/>
          <w:sz w:val="22"/>
          <w:szCs w:val="22"/>
        </w:rPr>
        <w:t>Preliminary Notes</w:t>
      </w:r>
    </w:p>
    <w:p w14:paraId="14CDCB49" w14:textId="77777777" w:rsidR="007A5D2D" w:rsidRPr="00DE50D1" w:rsidRDefault="00006C04" w:rsidP="007A5D2D">
      <w:pPr>
        <w:pStyle w:val="BodyText"/>
        <w:rPr>
          <w:rFonts w:asciiTheme="minorHAnsi" w:hAnsiTheme="minorHAnsi" w:cstheme="minorHAnsi"/>
          <w:sz w:val="22"/>
          <w:szCs w:val="22"/>
        </w:rPr>
      </w:pPr>
      <w:r w:rsidRPr="004317DE">
        <w:rPr>
          <w:rFonts w:asciiTheme="minorHAnsi" w:hAnsiTheme="minorHAnsi" w:cstheme="minorHAnsi"/>
          <w:b/>
          <w:sz w:val="22"/>
          <w:szCs w:val="22"/>
        </w:rPr>
        <w:t>•</w:t>
      </w:r>
      <w:r w:rsidRPr="004317DE">
        <w:rPr>
          <w:rFonts w:asciiTheme="minorHAnsi" w:hAnsiTheme="minorHAnsi" w:cstheme="minorHAnsi"/>
          <w:b/>
          <w:sz w:val="22"/>
          <w:szCs w:val="22"/>
        </w:rPr>
        <w:tab/>
      </w:r>
      <w:r w:rsidRPr="00DE50D1">
        <w:rPr>
          <w:rFonts w:asciiTheme="minorHAnsi" w:hAnsiTheme="minorHAnsi" w:cstheme="minorHAnsi"/>
          <w:sz w:val="22"/>
          <w:szCs w:val="22"/>
        </w:rPr>
        <w:t xml:space="preserve">The purpose of contact tracing is to determine if any employees were in close contact with </w:t>
      </w:r>
      <w:r w:rsidRPr="009175A9">
        <w:rPr>
          <w:rFonts w:asciiTheme="minorHAnsi" w:hAnsiTheme="minorHAnsi" w:cstheme="minorHAnsi"/>
          <w:sz w:val="22"/>
          <w:szCs w:val="22"/>
        </w:rPr>
        <w:t xml:space="preserve">the COVID-19 positive employee </w:t>
      </w:r>
      <w:r>
        <w:rPr>
          <w:rFonts w:asciiTheme="minorHAnsi" w:hAnsiTheme="minorHAnsi" w:cstheme="minorHAnsi"/>
          <w:sz w:val="22"/>
          <w:szCs w:val="22"/>
        </w:rPr>
        <w:t>2</w:t>
      </w:r>
      <w:r w:rsidRPr="00DE50D1">
        <w:rPr>
          <w:rFonts w:asciiTheme="minorHAnsi" w:hAnsiTheme="minorHAnsi" w:cstheme="minorHAnsi"/>
          <w:sz w:val="22"/>
          <w:szCs w:val="22"/>
        </w:rPr>
        <w:t xml:space="preserve"> days prior to the COVID-19 positive employee becoming symptomatic.  Therefore, you only need to contact trace if a COVID-19 positive individual was in the workplace</w:t>
      </w:r>
      <w:r w:rsidRPr="009175A9">
        <w:rPr>
          <w:rFonts w:asciiTheme="minorHAnsi" w:hAnsiTheme="minorHAnsi" w:cstheme="minorHAnsi"/>
          <w:sz w:val="22"/>
          <w:szCs w:val="22"/>
        </w:rPr>
        <w:t xml:space="preserve"> within </w:t>
      </w:r>
      <w:r>
        <w:rPr>
          <w:rFonts w:asciiTheme="minorHAnsi" w:hAnsiTheme="minorHAnsi" w:cstheme="minorHAnsi"/>
          <w:sz w:val="22"/>
          <w:szCs w:val="22"/>
        </w:rPr>
        <w:t>2</w:t>
      </w:r>
      <w:r w:rsidRPr="00DE50D1">
        <w:rPr>
          <w:rFonts w:asciiTheme="minorHAnsi" w:hAnsiTheme="minorHAnsi" w:cstheme="minorHAnsi"/>
          <w:sz w:val="22"/>
          <w:szCs w:val="22"/>
        </w:rPr>
        <w:t xml:space="preserve"> days of the onset of his/her symptoms.</w:t>
      </w:r>
    </w:p>
    <w:p w14:paraId="35FC7401" w14:textId="77777777" w:rsidR="007A5D2D" w:rsidRPr="00DE50D1" w:rsidRDefault="00006C04" w:rsidP="007A5D2D">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Begin contact tracing by speaking with the COVID-19 positive employee.</w:t>
      </w:r>
    </w:p>
    <w:p w14:paraId="30FB24F4" w14:textId="77777777" w:rsidR="007A5D2D" w:rsidRDefault="00006C04" w:rsidP="007A5D2D">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DO NOT DISCLOSE THE NAME OF THE COVID-19 POSITIVE EMPLOYEE TO OTHERS.</w:t>
      </w:r>
    </w:p>
    <w:p w14:paraId="2DC56F45" w14:textId="77777777" w:rsidR="007A5D2D" w:rsidRPr="00DE50D1" w:rsidRDefault="00006C04" w:rsidP="007A5D2D">
      <w:pPr>
        <w:pStyle w:val="BodyText"/>
        <w:ind w:firstLine="0"/>
        <w:jc w:val="center"/>
        <w:rPr>
          <w:rFonts w:asciiTheme="minorHAnsi" w:hAnsiTheme="minorHAnsi" w:cstheme="minorHAnsi"/>
          <w:sz w:val="22"/>
          <w:szCs w:val="22"/>
        </w:rPr>
      </w:pPr>
      <w:r w:rsidRPr="004317DE">
        <w:rPr>
          <w:rFonts w:asciiTheme="minorHAnsi" w:hAnsiTheme="minorHAnsi" w:cstheme="minorHAnsi"/>
          <w:b/>
          <w:sz w:val="22"/>
          <w:szCs w:val="22"/>
        </w:rPr>
        <w:t>Script to COVID-19 Positive Employee</w:t>
      </w:r>
    </w:p>
    <w:p w14:paraId="0A4A809D" w14:textId="77777777" w:rsidR="007A5D2D" w:rsidRPr="00DE50D1" w:rsidRDefault="00006C04" w:rsidP="007A5D2D">
      <w:pPr>
        <w:pStyle w:val="BodyText"/>
        <w:rPr>
          <w:rFonts w:asciiTheme="minorHAnsi" w:hAnsiTheme="minorHAnsi" w:cstheme="minorHAnsi"/>
          <w:sz w:val="22"/>
          <w:szCs w:val="22"/>
        </w:rPr>
      </w:pPr>
      <w:r w:rsidRPr="004317DE">
        <w:rPr>
          <w:rFonts w:asciiTheme="minorHAnsi" w:hAnsiTheme="minorHAnsi" w:cstheme="minorHAnsi"/>
          <w:b/>
          <w:sz w:val="22"/>
          <w:szCs w:val="22"/>
        </w:rPr>
        <w:t>•</w:t>
      </w:r>
      <w:r w:rsidRPr="004317DE">
        <w:rPr>
          <w:rFonts w:asciiTheme="minorHAnsi" w:hAnsiTheme="minorHAnsi" w:cstheme="minorHAnsi"/>
          <w:b/>
          <w:sz w:val="22"/>
          <w:szCs w:val="22"/>
        </w:rPr>
        <w:tab/>
      </w:r>
      <w:r w:rsidRPr="00DE50D1">
        <w:rPr>
          <w:rFonts w:asciiTheme="minorHAnsi" w:hAnsiTheme="minorHAnsi" w:cstheme="minorHAnsi"/>
          <w:sz w:val="22"/>
          <w:szCs w:val="22"/>
        </w:rPr>
        <w:t xml:space="preserve">Because you informed us that you were COVID-19 positive, we have a legal obligation to our employees to inform those that were in close contact </w:t>
      </w:r>
      <w:r>
        <w:rPr>
          <w:rFonts w:asciiTheme="minorHAnsi" w:hAnsiTheme="minorHAnsi" w:cstheme="minorHAnsi"/>
          <w:sz w:val="22"/>
          <w:szCs w:val="22"/>
        </w:rPr>
        <w:t xml:space="preserve">(6 feet for 15 cumulative minutes or more within a 24 hour period) </w:t>
      </w:r>
      <w:r w:rsidRPr="00DE50D1">
        <w:rPr>
          <w:rFonts w:asciiTheme="minorHAnsi" w:hAnsiTheme="minorHAnsi" w:cstheme="minorHAnsi"/>
          <w:sz w:val="22"/>
          <w:szCs w:val="22"/>
        </w:rPr>
        <w:t>with</w:t>
      </w:r>
      <w:r>
        <w:rPr>
          <w:rFonts w:asciiTheme="minorHAnsi" w:hAnsiTheme="minorHAnsi" w:cstheme="minorHAnsi"/>
          <w:sz w:val="22"/>
          <w:szCs w:val="22"/>
        </w:rPr>
        <w:t xml:space="preserve"> you</w:t>
      </w:r>
      <w:r w:rsidRPr="00DE50D1">
        <w:rPr>
          <w:rFonts w:asciiTheme="minorHAnsi" w:hAnsiTheme="minorHAnsi" w:cstheme="minorHAnsi"/>
          <w:sz w:val="22"/>
          <w:szCs w:val="22"/>
        </w:rPr>
        <w:t>, that they may have been exposed to the virus.  Note, we will not disclose your identity to your coworkers unless you have signed a consent.</w:t>
      </w:r>
    </w:p>
    <w:p w14:paraId="6734B2A4" w14:textId="77777777" w:rsidR="007A5D2D" w:rsidRPr="00DE50D1" w:rsidRDefault="00006C04" w:rsidP="007A5D2D">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When did you become symptomatic?  [If onset of symptoms was more than 14 days ago, nothing further to ask].</w:t>
      </w:r>
    </w:p>
    <w:p w14:paraId="6BB632D7" w14:textId="77777777" w:rsidR="007A5D2D" w:rsidRPr="00DE50D1" w:rsidRDefault="00006C04" w:rsidP="007A5D2D">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Who do you reca</w:t>
      </w:r>
      <w:r w:rsidRPr="009175A9">
        <w:rPr>
          <w:rFonts w:asciiTheme="minorHAnsi" w:hAnsiTheme="minorHAnsi" w:cstheme="minorHAnsi"/>
          <w:sz w:val="22"/>
          <w:szCs w:val="22"/>
        </w:rPr>
        <w:t>ll being in close contact with</w:t>
      </w:r>
      <w:r>
        <w:rPr>
          <w:rFonts w:asciiTheme="minorHAnsi" w:hAnsiTheme="minorHAnsi" w:cstheme="minorHAnsi"/>
          <w:sz w:val="22"/>
          <w:szCs w:val="22"/>
        </w:rPr>
        <w:t xml:space="preserve"> during the</w:t>
      </w:r>
      <w:r w:rsidRPr="009175A9">
        <w:rPr>
          <w:rFonts w:asciiTheme="minorHAnsi" w:hAnsiTheme="minorHAnsi" w:cstheme="minorHAnsi"/>
          <w:sz w:val="22"/>
          <w:szCs w:val="22"/>
        </w:rPr>
        <w:t xml:space="preserve"> </w:t>
      </w:r>
      <w:r>
        <w:rPr>
          <w:rFonts w:asciiTheme="minorHAnsi" w:hAnsiTheme="minorHAnsi" w:cstheme="minorHAnsi"/>
          <w:sz w:val="22"/>
          <w:szCs w:val="22"/>
        </w:rPr>
        <w:t>2</w:t>
      </w:r>
      <w:r w:rsidRPr="00DE50D1">
        <w:rPr>
          <w:rFonts w:asciiTheme="minorHAnsi" w:hAnsiTheme="minorHAnsi" w:cstheme="minorHAnsi"/>
          <w:sz w:val="22"/>
          <w:szCs w:val="22"/>
        </w:rPr>
        <w:t xml:space="preserve"> days prior to becoming symptomatic?</w:t>
      </w:r>
    </w:p>
    <w:p w14:paraId="47C94636" w14:textId="77777777" w:rsidR="007A5D2D" w:rsidRPr="00DE50D1" w:rsidRDefault="00006C04" w:rsidP="007A5D2D">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In th</w:t>
      </w:r>
      <w:r w:rsidRPr="009175A9">
        <w:rPr>
          <w:rFonts w:asciiTheme="minorHAnsi" w:hAnsiTheme="minorHAnsi" w:cstheme="minorHAnsi"/>
          <w:sz w:val="22"/>
          <w:szCs w:val="22"/>
        </w:rPr>
        <w:t xml:space="preserve">e </w:t>
      </w:r>
      <w:r>
        <w:rPr>
          <w:rFonts w:asciiTheme="minorHAnsi" w:hAnsiTheme="minorHAnsi" w:cstheme="minorHAnsi"/>
          <w:sz w:val="22"/>
          <w:szCs w:val="22"/>
        </w:rPr>
        <w:t>2</w:t>
      </w:r>
      <w:r w:rsidRPr="00DE50D1">
        <w:rPr>
          <w:rFonts w:asciiTheme="minorHAnsi" w:hAnsiTheme="minorHAnsi" w:cstheme="minorHAnsi"/>
          <w:sz w:val="22"/>
          <w:szCs w:val="22"/>
        </w:rPr>
        <w:t xml:space="preserve"> days before becoming symptomatic, do you recall being in any areas of the workplace that you would not ordinarily frequent?</w:t>
      </w:r>
    </w:p>
    <w:p w14:paraId="0F9752DF" w14:textId="77777777" w:rsidR="007A5D2D" w:rsidRDefault="00006C04" w:rsidP="007A5D2D">
      <w:pPr>
        <w:pStyle w:val="BodyText"/>
        <w:rPr>
          <w:rFonts w:asciiTheme="minorHAnsi" w:hAnsiTheme="minorHAnsi" w:cstheme="minorHAnsi"/>
          <w:sz w:val="22"/>
          <w:szCs w:val="22"/>
        </w:rPr>
      </w:pPr>
      <w:r w:rsidRPr="00DE50D1">
        <w:rPr>
          <w:rFonts w:asciiTheme="minorHAnsi" w:hAnsiTheme="minorHAnsi" w:cstheme="minorHAnsi"/>
          <w:sz w:val="22"/>
          <w:szCs w:val="22"/>
        </w:rPr>
        <w:lastRenderedPageBreak/>
        <w:t>•</w:t>
      </w:r>
      <w:r w:rsidRPr="00DE50D1">
        <w:rPr>
          <w:rFonts w:asciiTheme="minorHAnsi" w:hAnsiTheme="minorHAnsi" w:cstheme="minorHAnsi"/>
          <w:sz w:val="22"/>
          <w:szCs w:val="22"/>
        </w:rPr>
        <w:tab/>
        <w:t>Did you participate in any external activities (lunch, happy hour, etc.) with any employees outs</w:t>
      </w:r>
      <w:r w:rsidRPr="009175A9">
        <w:rPr>
          <w:rFonts w:asciiTheme="minorHAnsi" w:hAnsiTheme="minorHAnsi" w:cstheme="minorHAnsi"/>
          <w:sz w:val="22"/>
          <w:szCs w:val="22"/>
        </w:rPr>
        <w:t>ide of work without facemasks?</w:t>
      </w:r>
    </w:p>
    <w:p w14:paraId="3B52F2E7" w14:textId="77777777" w:rsidR="007A5D2D" w:rsidRPr="009175A9" w:rsidRDefault="00006C04" w:rsidP="007A5D2D">
      <w:pPr>
        <w:pStyle w:val="BodyText"/>
        <w:ind w:firstLine="0"/>
        <w:rPr>
          <w:rFonts w:asciiTheme="minorHAnsi" w:hAnsiTheme="minorHAnsi" w:cstheme="minorHAnsi"/>
          <w:b/>
          <w:sz w:val="22"/>
          <w:szCs w:val="22"/>
        </w:rPr>
      </w:pPr>
      <w:r w:rsidRPr="009175A9">
        <w:rPr>
          <w:rFonts w:asciiTheme="minorHAnsi" w:hAnsiTheme="minorHAnsi" w:cstheme="minorHAnsi"/>
          <w:b/>
          <w:sz w:val="22"/>
          <w:szCs w:val="22"/>
        </w:rPr>
        <w:t>Script to Potentially Exposed Employees</w:t>
      </w:r>
    </w:p>
    <w:p w14:paraId="783D631A" w14:textId="77777777" w:rsidR="007A5D2D" w:rsidRPr="00DE50D1" w:rsidRDefault="00006C04" w:rsidP="007A5D2D">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 xml:space="preserve">We have been informed by one of our employees that the employee is COVID-19 positive based on a diagnosis obtained on </w:t>
      </w:r>
      <w:r w:rsidRPr="00861C5C">
        <w:rPr>
          <w:rFonts w:asciiTheme="minorHAnsi" w:hAnsiTheme="minorHAnsi" w:cstheme="minorHAnsi"/>
          <w:sz w:val="22"/>
          <w:szCs w:val="22"/>
          <w:highlight w:val="yellow"/>
        </w:rPr>
        <w:t>[DATE].</w:t>
      </w:r>
    </w:p>
    <w:p w14:paraId="660FDED2" w14:textId="77777777" w:rsidR="007A5D2D" w:rsidRPr="00DE50D1" w:rsidRDefault="00006C04" w:rsidP="007A5D2D">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 xml:space="preserve">Based on our investigation we believe that you may have come into close contact with the employee on </w:t>
      </w:r>
      <w:r w:rsidRPr="00861C5C">
        <w:rPr>
          <w:rFonts w:asciiTheme="minorHAnsi" w:hAnsiTheme="minorHAnsi" w:cstheme="minorHAnsi"/>
          <w:sz w:val="22"/>
          <w:szCs w:val="22"/>
          <w:highlight w:val="yellow"/>
        </w:rPr>
        <w:t>[DATE</w:t>
      </w:r>
      <w:r>
        <w:rPr>
          <w:rFonts w:asciiTheme="minorHAnsi" w:hAnsiTheme="minorHAnsi" w:cstheme="minorHAnsi"/>
          <w:sz w:val="22"/>
          <w:szCs w:val="22"/>
          <w:highlight w:val="yellow"/>
        </w:rPr>
        <w:t>(S)</w:t>
      </w:r>
      <w:r w:rsidRPr="00861C5C">
        <w:rPr>
          <w:rFonts w:asciiTheme="minorHAnsi" w:hAnsiTheme="minorHAnsi" w:cstheme="minorHAnsi"/>
          <w:sz w:val="22"/>
          <w:szCs w:val="22"/>
          <w:highlight w:val="yellow"/>
        </w:rPr>
        <w:t>].</w:t>
      </w:r>
    </w:p>
    <w:p w14:paraId="09E3FA3B" w14:textId="77777777" w:rsidR="007A5D2D" w:rsidRDefault="00006C04" w:rsidP="007A5D2D">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Pursuant to Company policy, we are requiring you to remain away from work until [</w:t>
      </w:r>
      <w:r w:rsidRPr="00B515DF">
        <w:rPr>
          <w:rFonts w:asciiTheme="minorHAnsi" w:hAnsiTheme="minorHAnsi" w:cstheme="minorHAnsi"/>
          <w:sz w:val="22"/>
          <w:szCs w:val="22"/>
          <w:highlight w:val="yellow"/>
        </w:rPr>
        <w:t xml:space="preserve">14 days from the last close contact with the confirmed </w:t>
      </w:r>
      <w:r w:rsidRPr="001A416D">
        <w:rPr>
          <w:rFonts w:asciiTheme="minorHAnsi" w:hAnsiTheme="minorHAnsi" w:cstheme="minorHAnsi"/>
          <w:sz w:val="22"/>
          <w:szCs w:val="22"/>
          <w:highlight w:val="yellow"/>
        </w:rPr>
        <w:t xml:space="preserve">case or 10 days </w:t>
      </w:r>
      <w:r>
        <w:rPr>
          <w:rFonts w:asciiTheme="minorHAnsi" w:hAnsiTheme="minorHAnsi" w:cstheme="minorHAnsi"/>
          <w:sz w:val="22"/>
          <w:szCs w:val="22"/>
          <w:highlight w:val="yellow"/>
        </w:rPr>
        <w:t xml:space="preserve">with </w:t>
      </w:r>
      <w:r w:rsidRPr="001A416D">
        <w:rPr>
          <w:rFonts w:asciiTheme="minorHAnsi" w:hAnsiTheme="minorHAnsi" w:cstheme="minorHAnsi"/>
          <w:sz w:val="22"/>
          <w:szCs w:val="22"/>
          <w:highlight w:val="yellow"/>
        </w:rPr>
        <w:t xml:space="preserve">no positive test </w:t>
      </w:r>
      <w:r>
        <w:rPr>
          <w:rFonts w:asciiTheme="minorHAnsi" w:hAnsiTheme="minorHAnsi" w:cstheme="minorHAnsi"/>
          <w:sz w:val="22"/>
          <w:szCs w:val="22"/>
          <w:highlight w:val="yellow"/>
        </w:rPr>
        <w:t xml:space="preserve">result </w:t>
      </w:r>
      <w:r w:rsidRPr="001A416D">
        <w:rPr>
          <w:rFonts w:asciiTheme="minorHAnsi" w:hAnsiTheme="minorHAnsi" w:cstheme="minorHAnsi"/>
          <w:sz w:val="22"/>
          <w:szCs w:val="22"/>
          <w:highlight w:val="yellow"/>
        </w:rPr>
        <w:t>for COVID-19, no diagnosis as a presumed-positive, and no symptoms by 10 days from the last contact with the COVID-19 case].</w:t>
      </w:r>
    </w:p>
    <w:p w14:paraId="0A03580B" w14:textId="77777777" w:rsidR="00827053" w:rsidRPr="00DE50D1" w:rsidRDefault="00006C04" w:rsidP="00827053">
      <w:pPr>
        <w:pStyle w:val="BodyText"/>
        <w:numPr>
          <w:ilvl w:val="0"/>
          <w:numId w:val="26"/>
        </w:numPr>
        <w:ind w:left="0" w:firstLine="720"/>
        <w:rPr>
          <w:rFonts w:asciiTheme="minorHAnsi" w:hAnsiTheme="minorHAnsi" w:cstheme="minorHAnsi"/>
          <w:sz w:val="22"/>
          <w:szCs w:val="22"/>
        </w:rPr>
      </w:pPr>
      <w:r>
        <w:rPr>
          <w:rFonts w:asciiTheme="minorHAnsi" w:hAnsiTheme="minorHAnsi" w:cstheme="minorHAnsi"/>
          <w:sz w:val="22"/>
          <w:szCs w:val="22"/>
        </w:rPr>
        <w:t>Because you were potentially exposed to COVID-19 at the workplace, we are offering you the opportunity to obtain a free test via [</w:t>
      </w:r>
      <w:r w:rsidRPr="00B515DF">
        <w:rPr>
          <w:rFonts w:asciiTheme="minorHAnsi" w:hAnsiTheme="minorHAnsi" w:cstheme="minorHAnsi"/>
          <w:sz w:val="22"/>
          <w:szCs w:val="22"/>
          <w:highlight w:val="yellow"/>
        </w:rPr>
        <w:t>INSERT</w:t>
      </w:r>
      <w:r>
        <w:rPr>
          <w:rFonts w:asciiTheme="minorHAnsi" w:hAnsiTheme="minorHAnsi" w:cstheme="minorHAnsi"/>
          <w:sz w:val="22"/>
          <w:szCs w:val="22"/>
        </w:rPr>
        <w:t>].</w:t>
      </w:r>
    </w:p>
    <w:p w14:paraId="3D5550B9" w14:textId="77777777" w:rsidR="007A5D2D" w:rsidRPr="00DE50D1" w:rsidRDefault="00006C04" w:rsidP="007A5D2D">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 xml:space="preserve">If you are not diagnosed as COVID-19 positive, or are not experiencing COVID-19 symptoms by </w:t>
      </w:r>
      <w:r>
        <w:rPr>
          <w:rFonts w:asciiTheme="minorHAnsi" w:hAnsiTheme="minorHAnsi" w:cstheme="minorHAnsi"/>
          <w:sz w:val="22"/>
          <w:szCs w:val="22"/>
        </w:rPr>
        <w:t>10</w:t>
      </w:r>
      <w:r w:rsidRPr="00DE50D1">
        <w:rPr>
          <w:rFonts w:asciiTheme="minorHAnsi" w:hAnsiTheme="minorHAnsi" w:cstheme="minorHAnsi"/>
          <w:sz w:val="22"/>
          <w:szCs w:val="22"/>
        </w:rPr>
        <w:t xml:space="preserve"> days from last contact with the COVID-19 positive employee, you may return to work after completing a </w:t>
      </w:r>
      <w:r>
        <w:rPr>
          <w:rFonts w:asciiTheme="minorHAnsi" w:hAnsiTheme="minorHAnsi" w:cstheme="minorHAnsi"/>
          <w:sz w:val="22"/>
          <w:szCs w:val="22"/>
        </w:rPr>
        <w:t xml:space="preserve">Health </w:t>
      </w:r>
      <w:r w:rsidRPr="00DE50D1">
        <w:rPr>
          <w:rFonts w:asciiTheme="minorHAnsi" w:hAnsiTheme="minorHAnsi" w:cstheme="minorHAnsi"/>
          <w:sz w:val="22"/>
          <w:szCs w:val="22"/>
        </w:rPr>
        <w:t>Certification Form.</w:t>
      </w:r>
    </w:p>
    <w:p w14:paraId="0D06A1ED" w14:textId="77777777" w:rsidR="007A5D2D" w:rsidRPr="00DE50D1" w:rsidRDefault="00006C04" w:rsidP="007A5D2D">
      <w:pPr>
        <w:pStyle w:val="BodyText"/>
        <w:rPr>
          <w:rFonts w:asciiTheme="minorHAnsi" w:hAnsiTheme="minorHAnsi" w:cstheme="minorHAnsi"/>
          <w:sz w:val="22"/>
          <w:szCs w:val="22"/>
        </w:rPr>
      </w:pPr>
      <w:r w:rsidRPr="00DE50D1">
        <w:rPr>
          <w:rFonts w:asciiTheme="minorHAnsi" w:hAnsiTheme="minorHAnsi" w:cstheme="minorHAnsi"/>
          <w:sz w:val="22"/>
          <w:szCs w:val="22"/>
        </w:rPr>
        <w:t>•</w:t>
      </w:r>
      <w:r w:rsidRPr="00DE50D1">
        <w:rPr>
          <w:rFonts w:asciiTheme="minorHAnsi" w:hAnsiTheme="minorHAnsi" w:cstheme="minorHAnsi"/>
          <w:sz w:val="22"/>
          <w:szCs w:val="22"/>
        </w:rPr>
        <w:tab/>
        <w:t xml:space="preserve">If during your time away from work you experience symptoms, or are diagnosed positive please inform </w:t>
      </w:r>
      <w:r w:rsidRPr="00861C5C">
        <w:rPr>
          <w:rFonts w:asciiTheme="minorHAnsi" w:hAnsiTheme="minorHAnsi" w:cstheme="minorHAnsi"/>
          <w:sz w:val="22"/>
          <w:szCs w:val="22"/>
          <w:highlight w:val="yellow"/>
        </w:rPr>
        <w:t>[CONTACT].</w:t>
      </w:r>
    </w:p>
    <w:p w14:paraId="527EB6F8" w14:textId="77777777" w:rsidR="007A5D2D" w:rsidRPr="004317DE" w:rsidRDefault="00006C04" w:rsidP="007A5D2D">
      <w:pPr>
        <w:pStyle w:val="BodyText"/>
        <w:ind w:firstLine="0"/>
        <w:jc w:val="center"/>
        <w:rPr>
          <w:rFonts w:asciiTheme="minorHAnsi" w:hAnsiTheme="minorHAnsi" w:cstheme="minorHAnsi"/>
          <w:b/>
          <w:sz w:val="22"/>
          <w:szCs w:val="22"/>
        </w:rPr>
      </w:pPr>
      <w:r w:rsidRPr="004317DE">
        <w:rPr>
          <w:rFonts w:asciiTheme="minorHAnsi" w:hAnsiTheme="minorHAnsi" w:cstheme="minorHAnsi"/>
          <w:b/>
          <w:sz w:val="22"/>
          <w:szCs w:val="22"/>
        </w:rPr>
        <w:t>DOCUMENTS TO REVIEW FOR CONTACT TRACING</w:t>
      </w:r>
    </w:p>
    <w:p w14:paraId="623E38EF" w14:textId="77777777" w:rsidR="007A5D2D" w:rsidRPr="00DE50D1" w:rsidRDefault="00006C04" w:rsidP="007A5D2D">
      <w:pPr>
        <w:pStyle w:val="BodyText"/>
        <w:ind w:firstLine="0"/>
        <w:rPr>
          <w:rFonts w:asciiTheme="minorHAnsi" w:hAnsiTheme="minorHAnsi" w:cstheme="minorHAnsi"/>
          <w:sz w:val="22"/>
          <w:szCs w:val="22"/>
        </w:rPr>
      </w:pPr>
      <w:r w:rsidRPr="00DE50D1">
        <w:rPr>
          <w:rFonts w:asciiTheme="minorHAnsi" w:hAnsiTheme="minorHAnsi" w:cstheme="minorHAnsi"/>
          <w:sz w:val="22"/>
          <w:szCs w:val="22"/>
        </w:rPr>
        <w:t>Employer should collect documents and information in order to conduct contact tracing.  The employer can review the following to create a list of which employees have</w:t>
      </w:r>
      <w:r>
        <w:rPr>
          <w:rFonts w:asciiTheme="minorHAnsi" w:hAnsiTheme="minorHAnsi" w:cstheme="minorHAnsi"/>
          <w:sz w:val="22"/>
          <w:szCs w:val="22"/>
        </w:rPr>
        <w:t xml:space="preserve"> potentially</w:t>
      </w:r>
      <w:r w:rsidRPr="00DE50D1">
        <w:rPr>
          <w:rFonts w:asciiTheme="minorHAnsi" w:hAnsiTheme="minorHAnsi" w:cstheme="minorHAnsi"/>
          <w:sz w:val="22"/>
          <w:szCs w:val="22"/>
        </w:rPr>
        <w:t xml:space="preserve"> been exposed.  The information should be used to create a list of potential people exposed, which can be narrowed by asking the infected employee or using other mechanisms to determine which of these people had exposure with the infected employe</w:t>
      </w:r>
      <w:r w:rsidRPr="009175A9">
        <w:rPr>
          <w:rFonts w:asciiTheme="minorHAnsi" w:hAnsiTheme="minorHAnsi" w:cstheme="minorHAnsi"/>
          <w:sz w:val="22"/>
          <w:szCs w:val="22"/>
        </w:rPr>
        <w:t>e within 6 feet for more than 1</w:t>
      </w:r>
      <w:r>
        <w:rPr>
          <w:rFonts w:asciiTheme="minorHAnsi" w:hAnsiTheme="minorHAnsi" w:cstheme="minorHAnsi"/>
          <w:sz w:val="22"/>
          <w:szCs w:val="22"/>
        </w:rPr>
        <w:t>5</w:t>
      </w:r>
      <w:r w:rsidRPr="00DE50D1">
        <w:rPr>
          <w:rFonts w:asciiTheme="minorHAnsi" w:hAnsiTheme="minorHAnsi" w:cstheme="minorHAnsi"/>
          <w:sz w:val="22"/>
          <w:szCs w:val="22"/>
        </w:rPr>
        <w:t xml:space="preserve"> </w:t>
      </w:r>
      <w:r>
        <w:rPr>
          <w:rFonts w:asciiTheme="minorHAnsi" w:hAnsiTheme="minorHAnsi" w:cstheme="minorHAnsi"/>
          <w:sz w:val="22"/>
          <w:szCs w:val="22"/>
        </w:rPr>
        <w:t xml:space="preserve">cumulative </w:t>
      </w:r>
      <w:r w:rsidRPr="00DE50D1">
        <w:rPr>
          <w:rFonts w:asciiTheme="minorHAnsi" w:hAnsiTheme="minorHAnsi" w:cstheme="minorHAnsi"/>
          <w:sz w:val="22"/>
          <w:szCs w:val="22"/>
        </w:rPr>
        <w:t>minutes</w:t>
      </w:r>
      <w:r>
        <w:rPr>
          <w:rFonts w:asciiTheme="minorHAnsi" w:hAnsiTheme="minorHAnsi" w:cstheme="minorHAnsi"/>
          <w:sz w:val="22"/>
          <w:szCs w:val="22"/>
        </w:rPr>
        <w:t xml:space="preserve"> within any 24 hour period</w:t>
      </w:r>
      <w:r w:rsidRPr="00DE50D1">
        <w:rPr>
          <w:rFonts w:asciiTheme="minorHAnsi" w:hAnsiTheme="minorHAnsi" w:cstheme="minorHAnsi"/>
          <w:sz w:val="22"/>
          <w:szCs w:val="22"/>
        </w:rPr>
        <w:t>.</w:t>
      </w:r>
    </w:p>
    <w:p w14:paraId="081B17CC" w14:textId="77777777" w:rsidR="007A5D2D" w:rsidRPr="00DE50D1" w:rsidRDefault="00006C04" w:rsidP="007A5D2D">
      <w:pPr>
        <w:pStyle w:val="BodyText"/>
        <w:rPr>
          <w:rFonts w:asciiTheme="minorHAnsi" w:hAnsiTheme="minorHAnsi" w:cstheme="minorHAnsi"/>
          <w:sz w:val="22"/>
          <w:szCs w:val="22"/>
        </w:rPr>
      </w:pPr>
      <w:r w:rsidRPr="00DE50D1">
        <w:rPr>
          <w:rFonts w:asciiTheme="minorHAnsi" w:hAnsiTheme="minorHAnsi" w:cstheme="minorHAnsi"/>
          <w:sz w:val="22"/>
          <w:szCs w:val="22"/>
        </w:rPr>
        <w:t>1. Timesheets or time clock records to determine who was on shift at the same time</w:t>
      </w:r>
    </w:p>
    <w:p w14:paraId="126CA0F6" w14:textId="77777777" w:rsidR="007A5D2D" w:rsidRPr="00DE50D1" w:rsidRDefault="00006C04" w:rsidP="007A5D2D">
      <w:pPr>
        <w:pStyle w:val="BodyText"/>
        <w:rPr>
          <w:rFonts w:asciiTheme="minorHAnsi" w:hAnsiTheme="minorHAnsi" w:cstheme="minorHAnsi"/>
          <w:sz w:val="22"/>
          <w:szCs w:val="22"/>
        </w:rPr>
      </w:pPr>
      <w:r w:rsidRPr="00DE50D1">
        <w:rPr>
          <w:rFonts w:asciiTheme="minorHAnsi" w:hAnsiTheme="minorHAnsi" w:cstheme="minorHAnsi"/>
          <w:sz w:val="22"/>
          <w:szCs w:val="22"/>
        </w:rPr>
        <w:t>2. Meal and rest break records to determine who was on break at the same time</w:t>
      </w:r>
    </w:p>
    <w:p w14:paraId="6C67CB84" w14:textId="77777777" w:rsidR="007A5D2D" w:rsidRPr="00DE50D1" w:rsidRDefault="00006C04" w:rsidP="007A5D2D">
      <w:pPr>
        <w:pStyle w:val="BodyText"/>
        <w:rPr>
          <w:rFonts w:asciiTheme="minorHAnsi" w:hAnsiTheme="minorHAnsi" w:cstheme="minorHAnsi"/>
          <w:sz w:val="22"/>
          <w:szCs w:val="22"/>
        </w:rPr>
      </w:pPr>
      <w:r w:rsidRPr="00DE50D1">
        <w:rPr>
          <w:rFonts w:asciiTheme="minorHAnsi" w:hAnsiTheme="minorHAnsi" w:cstheme="minorHAnsi"/>
          <w:sz w:val="22"/>
          <w:szCs w:val="22"/>
        </w:rPr>
        <w:t>3. Employee’s assignment records to determine whom the employee worked with</w:t>
      </w:r>
    </w:p>
    <w:p w14:paraId="64F77219" w14:textId="77777777" w:rsidR="007A5D2D" w:rsidRPr="00DE50D1" w:rsidRDefault="00006C04" w:rsidP="007A5D2D">
      <w:pPr>
        <w:pStyle w:val="BodyText"/>
        <w:rPr>
          <w:rFonts w:asciiTheme="minorHAnsi" w:hAnsiTheme="minorHAnsi" w:cstheme="minorHAnsi"/>
          <w:sz w:val="22"/>
          <w:szCs w:val="22"/>
        </w:rPr>
      </w:pPr>
      <w:r w:rsidRPr="00DE50D1">
        <w:rPr>
          <w:rFonts w:asciiTheme="minorHAnsi" w:hAnsiTheme="minorHAnsi" w:cstheme="minorHAnsi"/>
          <w:sz w:val="22"/>
          <w:szCs w:val="22"/>
        </w:rPr>
        <w:t>4. Employees</w:t>
      </w:r>
      <w:r>
        <w:rPr>
          <w:rFonts w:asciiTheme="minorHAnsi" w:hAnsiTheme="minorHAnsi" w:cstheme="minorHAnsi"/>
          <w:sz w:val="22"/>
          <w:szCs w:val="22"/>
        </w:rPr>
        <w:t>’</w:t>
      </w:r>
      <w:r w:rsidRPr="00DE50D1">
        <w:rPr>
          <w:rFonts w:asciiTheme="minorHAnsi" w:hAnsiTheme="minorHAnsi" w:cstheme="minorHAnsi"/>
          <w:sz w:val="22"/>
          <w:szCs w:val="22"/>
        </w:rPr>
        <w:t xml:space="preserve"> data entries to determine whom the employee was working with</w:t>
      </w:r>
    </w:p>
    <w:p w14:paraId="03E11FB3" w14:textId="77777777" w:rsidR="007A5D2D" w:rsidRPr="00DE50D1" w:rsidRDefault="00006C04" w:rsidP="007A5D2D">
      <w:pPr>
        <w:pStyle w:val="BodyText"/>
        <w:rPr>
          <w:rFonts w:asciiTheme="minorHAnsi" w:hAnsiTheme="minorHAnsi" w:cstheme="minorHAnsi"/>
          <w:sz w:val="22"/>
          <w:szCs w:val="22"/>
        </w:rPr>
      </w:pPr>
      <w:r w:rsidRPr="00DE50D1">
        <w:rPr>
          <w:rFonts w:asciiTheme="minorHAnsi" w:hAnsiTheme="minorHAnsi" w:cstheme="minorHAnsi"/>
          <w:sz w:val="22"/>
          <w:szCs w:val="22"/>
        </w:rPr>
        <w:t>5. Records of meetings and conference</w:t>
      </w:r>
      <w:r>
        <w:rPr>
          <w:rFonts w:asciiTheme="minorHAnsi" w:hAnsiTheme="minorHAnsi" w:cstheme="minorHAnsi"/>
          <w:sz w:val="22"/>
          <w:szCs w:val="22"/>
        </w:rPr>
        <w:t>s</w:t>
      </w:r>
      <w:r w:rsidRPr="00DE50D1">
        <w:rPr>
          <w:rFonts w:asciiTheme="minorHAnsi" w:hAnsiTheme="minorHAnsi" w:cstheme="minorHAnsi"/>
          <w:sz w:val="22"/>
          <w:szCs w:val="22"/>
        </w:rPr>
        <w:t xml:space="preserve"> to determine who the employee may have been in close contact with.</w:t>
      </w:r>
    </w:p>
    <w:p w14:paraId="6E89B7BE" w14:textId="77777777" w:rsidR="00C150AD" w:rsidRDefault="00006C04" w:rsidP="00C150AD">
      <w:pPr>
        <w:pStyle w:val="BodyText"/>
        <w:rPr>
          <w:rFonts w:asciiTheme="minorHAnsi" w:hAnsiTheme="minorHAnsi" w:cstheme="minorHAnsi"/>
          <w:sz w:val="22"/>
          <w:szCs w:val="22"/>
        </w:rPr>
      </w:pPr>
      <w:r w:rsidRPr="00DE50D1">
        <w:rPr>
          <w:rFonts w:asciiTheme="minorHAnsi" w:hAnsiTheme="minorHAnsi" w:cstheme="minorHAnsi"/>
          <w:sz w:val="22"/>
          <w:szCs w:val="22"/>
        </w:rPr>
        <w:t>6. Records of where the employee has been (rooms where the employee worked, calendar invites, meeting room invites, phone records, etc.)</w:t>
      </w:r>
      <w:r>
        <w:rPr>
          <w:rFonts w:asciiTheme="minorHAnsi" w:hAnsiTheme="minorHAnsi" w:cstheme="minorHAnsi"/>
          <w:sz w:val="22"/>
          <w:szCs w:val="22"/>
        </w:rPr>
        <w:br w:type="page"/>
      </w:r>
    </w:p>
    <w:p w14:paraId="345AEA30" w14:textId="77777777" w:rsidR="001E7F28" w:rsidRPr="00BE4964" w:rsidRDefault="00006C04" w:rsidP="001E7F28">
      <w:pPr>
        <w:pStyle w:val="Title"/>
        <w:rPr>
          <w:rFonts w:asciiTheme="minorHAnsi" w:hAnsiTheme="minorHAnsi" w:cstheme="minorHAnsi"/>
          <w:b w:val="0"/>
          <w:sz w:val="28"/>
          <w:szCs w:val="28"/>
        </w:rPr>
      </w:pPr>
      <w:r w:rsidRPr="00BE4964">
        <w:rPr>
          <w:rFonts w:asciiTheme="minorHAnsi" w:hAnsiTheme="minorHAnsi"/>
          <w:sz w:val="28"/>
          <w:szCs w:val="28"/>
        </w:rPr>
        <w:lastRenderedPageBreak/>
        <w:t>APPENDIX C</w:t>
      </w:r>
      <w:r w:rsidRPr="00BE4964">
        <w:rPr>
          <w:rFonts w:asciiTheme="minorHAnsi" w:hAnsiTheme="minorHAnsi"/>
          <w:sz w:val="28"/>
          <w:szCs w:val="28"/>
        </w:rPr>
        <w:br/>
      </w:r>
    </w:p>
    <w:p w14:paraId="1ED6F826" w14:textId="77777777" w:rsidR="007A5D2D" w:rsidRPr="00DE50D1" w:rsidRDefault="00006C04" w:rsidP="007A5D2D">
      <w:pPr>
        <w:jc w:val="center"/>
        <w:rPr>
          <w:rFonts w:asciiTheme="minorHAnsi" w:hAnsiTheme="minorHAnsi" w:cstheme="minorHAnsi"/>
          <w:b/>
          <w:sz w:val="22"/>
          <w:szCs w:val="22"/>
        </w:rPr>
      </w:pPr>
      <w:r w:rsidRPr="00DE50D1">
        <w:rPr>
          <w:rFonts w:asciiTheme="minorHAnsi" w:hAnsiTheme="minorHAnsi" w:cstheme="minorHAnsi"/>
          <w:b/>
          <w:sz w:val="22"/>
          <w:szCs w:val="22"/>
        </w:rPr>
        <w:t>COVID-19 BUSINESS TRAVEL POLICY</w:t>
      </w:r>
    </w:p>
    <w:p w14:paraId="37FA92EF" w14:textId="77777777" w:rsidR="007A5D2D" w:rsidRPr="00DE50D1" w:rsidRDefault="00293363" w:rsidP="007A5D2D">
      <w:pPr>
        <w:jc w:val="both"/>
        <w:rPr>
          <w:rFonts w:asciiTheme="minorHAnsi" w:hAnsiTheme="minorHAnsi" w:cstheme="minorHAnsi"/>
          <w:b/>
          <w:sz w:val="22"/>
          <w:szCs w:val="22"/>
          <w:u w:val="single"/>
        </w:rPr>
      </w:pPr>
    </w:p>
    <w:p w14:paraId="22E3BF74" w14:textId="77777777" w:rsidR="007A5D2D" w:rsidRPr="00DE50D1" w:rsidRDefault="00006C04" w:rsidP="007A5D2D">
      <w:pPr>
        <w:jc w:val="both"/>
        <w:rPr>
          <w:rFonts w:asciiTheme="minorHAnsi" w:hAnsiTheme="minorHAnsi" w:cstheme="minorHAnsi"/>
          <w:b/>
          <w:sz w:val="22"/>
          <w:szCs w:val="22"/>
        </w:rPr>
      </w:pPr>
      <w:r w:rsidRPr="00DE50D1">
        <w:rPr>
          <w:rFonts w:asciiTheme="minorHAnsi" w:hAnsiTheme="minorHAnsi" w:cstheme="minorHAnsi"/>
          <w:b/>
          <w:sz w:val="22"/>
          <w:szCs w:val="22"/>
        </w:rPr>
        <w:t>I.</w:t>
      </w:r>
      <w:r w:rsidRPr="00DE50D1">
        <w:rPr>
          <w:rFonts w:asciiTheme="minorHAnsi" w:hAnsiTheme="minorHAnsi" w:cstheme="minorHAnsi"/>
          <w:b/>
          <w:sz w:val="22"/>
          <w:szCs w:val="22"/>
        </w:rPr>
        <w:tab/>
        <w:t>Purpose</w:t>
      </w:r>
    </w:p>
    <w:p w14:paraId="16349CCF" w14:textId="77777777" w:rsidR="007A5D2D" w:rsidRPr="00DE50D1" w:rsidRDefault="00293363" w:rsidP="007A5D2D">
      <w:pPr>
        <w:jc w:val="both"/>
        <w:rPr>
          <w:rFonts w:asciiTheme="minorHAnsi" w:hAnsiTheme="minorHAnsi" w:cstheme="minorHAnsi"/>
          <w:b/>
          <w:sz w:val="22"/>
          <w:szCs w:val="22"/>
        </w:rPr>
      </w:pPr>
    </w:p>
    <w:p w14:paraId="7B70789A" w14:textId="77777777" w:rsidR="007A5D2D" w:rsidRPr="00DE50D1" w:rsidRDefault="00006C04" w:rsidP="007A5D2D">
      <w:pPr>
        <w:jc w:val="both"/>
        <w:rPr>
          <w:rFonts w:asciiTheme="minorHAnsi" w:hAnsiTheme="minorHAnsi" w:cstheme="minorHAnsi"/>
          <w:sz w:val="22"/>
          <w:szCs w:val="22"/>
        </w:rPr>
      </w:pPr>
      <w:r w:rsidRPr="00DE50D1">
        <w:rPr>
          <w:rFonts w:asciiTheme="minorHAnsi" w:hAnsiTheme="minorHAnsi" w:cstheme="minorHAnsi"/>
          <w:sz w:val="22"/>
          <w:szCs w:val="22"/>
        </w:rPr>
        <w:t xml:space="preserve">This COVID-19 Business Travel Policy (the “Policy”) provides general requirements for employees conducting business travel on behalf of the Company.  These requirements are being implemented to reduce the risk of employee exposure to COVID-19 while conducting business.  </w:t>
      </w:r>
    </w:p>
    <w:p w14:paraId="24CFB01F" w14:textId="77777777" w:rsidR="007A5D2D" w:rsidRPr="00DE50D1" w:rsidRDefault="00293363" w:rsidP="007A5D2D">
      <w:pPr>
        <w:jc w:val="both"/>
        <w:rPr>
          <w:rFonts w:asciiTheme="minorHAnsi" w:hAnsiTheme="minorHAnsi" w:cstheme="minorHAnsi"/>
          <w:sz w:val="22"/>
          <w:szCs w:val="22"/>
        </w:rPr>
      </w:pPr>
    </w:p>
    <w:p w14:paraId="4EA4589F" w14:textId="77777777" w:rsidR="007A5D2D" w:rsidRPr="00DE50D1" w:rsidRDefault="00006C04" w:rsidP="007A5D2D">
      <w:pPr>
        <w:jc w:val="both"/>
        <w:rPr>
          <w:rFonts w:asciiTheme="minorHAnsi" w:hAnsiTheme="minorHAnsi" w:cstheme="minorHAnsi"/>
          <w:sz w:val="22"/>
          <w:szCs w:val="22"/>
        </w:rPr>
      </w:pPr>
      <w:r w:rsidRPr="00DE50D1">
        <w:rPr>
          <w:rFonts w:asciiTheme="minorHAnsi" w:hAnsiTheme="minorHAnsi" w:cstheme="minorHAnsi"/>
          <w:sz w:val="22"/>
          <w:szCs w:val="22"/>
        </w:rPr>
        <w:t xml:space="preserve">Failure to follow the policy may result in discipline, up to and including, termination. </w:t>
      </w:r>
    </w:p>
    <w:p w14:paraId="11E8B0EB" w14:textId="77777777" w:rsidR="007A5D2D" w:rsidRPr="00DE50D1" w:rsidRDefault="00293363" w:rsidP="007A5D2D">
      <w:pPr>
        <w:jc w:val="both"/>
        <w:rPr>
          <w:rFonts w:asciiTheme="minorHAnsi" w:hAnsiTheme="minorHAnsi" w:cstheme="minorHAnsi"/>
          <w:sz w:val="22"/>
          <w:szCs w:val="22"/>
        </w:rPr>
      </w:pPr>
    </w:p>
    <w:p w14:paraId="26D7E317" w14:textId="77777777" w:rsidR="007A5D2D" w:rsidRPr="00DE50D1" w:rsidRDefault="00006C04" w:rsidP="007A5D2D">
      <w:pPr>
        <w:jc w:val="both"/>
        <w:rPr>
          <w:rFonts w:asciiTheme="minorHAnsi" w:hAnsiTheme="minorHAnsi" w:cstheme="minorHAnsi"/>
          <w:sz w:val="22"/>
          <w:szCs w:val="22"/>
        </w:rPr>
      </w:pPr>
      <w:r w:rsidRPr="00DE50D1">
        <w:rPr>
          <w:rFonts w:asciiTheme="minorHAnsi" w:hAnsiTheme="minorHAnsi" w:cstheme="minorHAnsi"/>
          <w:sz w:val="22"/>
          <w:szCs w:val="22"/>
        </w:rPr>
        <w:t xml:space="preserve">All questions regarding this Policy should be directed to </w:t>
      </w:r>
      <w:r w:rsidRPr="00861C5C">
        <w:rPr>
          <w:rFonts w:asciiTheme="minorHAnsi" w:hAnsiTheme="minorHAnsi" w:cstheme="minorHAnsi"/>
          <w:b/>
          <w:sz w:val="22"/>
          <w:szCs w:val="22"/>
          <w:highlight w:val="yellow"/>
        </w:rPr>
        <w:t>[INSERT APPROPRIATE COMPANY CONTACT]</w:t>
      </w:r>
      <w:r w:rsidRPr="00861C5C">
        <w:rPr>
          <w:rFonts w:asciiTheme="minorHAnsi" w:hAnsiTheme="minorHAnsi" w:cstheme="minorHAnsi"/>
          <w:sz w:val="22"/>
          <w:szCs w:val="22"/>
          <w:highlight w:val="yellow"/>
        </w:rPr>
        <w:t>.</w:t>
      </w:r>
    </w:p>
    <w:p w14:paraId="432FBA47" w14:textId="77777777" w:rsidR="007A5D2D" w:rsidRPr="00DE50D1" w:rsidRDefault="00293363" w:rsidP="007A5D2D">
      <w:pPr>
        <w:jc w:val="both"/>
        <w:rPr>
          <w:rFonts w:asciiTheme="minorHAnsi" w:hAnsiTheme="minorHAnsi" w:cstheme="minorHAnsi"/>
          <w:sz w:val="22"/>
          <w:szCs w:val="22"/>
        </w:rPr>
      </w:pPr>
    </w:p>
    <w:p w14:paraId="190A163A" w14:textId="77777777" w:rsidR="00C21C9B" w:rsidRPr="00C21C9B" w:rsidRDefault="00006C04" w:rsidP="00C21C9B">
      <w:pPr>
        <w:rPr>
          <w:rFonts w:asciiTheme="minorHAnsi" w:hAnsiTheme="minorHAnsi" w:cstheme="minorHAnsi"/>
          <w:b/>
          <w:sz w:val="22"/>
          <w:szCs w:val="22"/>
        </w:rPr>
      </w:pPr>
      <w:r w:rsidRPr="00DE50D1">
        <w:rPr>
          <w:rFonts w:asciiTheme="minorHAnsi" w:hAnsiTheme="minorHAnsi" w:cstheme="minorHAnsi"/>
          <w:b/>
          <w:sz w:val="22"/>
          <w:szCs w:val="22"/>
        </w:rPr>
        <w:t>II.</w:t>
      </w:r>
      <w:r w:rsidRPr="00DE50D1">
        <w:rPr>
          <w:rFonts w:asciiTheme="minorHAnsi" w:hAnsiTheme="minorHAnsi" w:cstheme="minorHAnsi"/>
          <w:b/>
          <w:sz w:val="22"/>
          <w:szCs w:val="22"/>
        </w:rPr>
        <w:tab/>
      </w:r>
      <w:r w:rsidRPr="00C21C9B">
        <w:rPr>
          <w:rFonts w:asciiTheme="minorHAnsi" w:hAnsiTheme="minorHAnsi" w:cstheme="minorHAnsi"/>
          <w:b/>
          <w:sz w:val="22"/>
          <w:szCs w:val="22"/>
        </w:rPr>
        <w:t>State and Local Travel Restrictions</w:t>
      </w:r>
    </w:p>
    <w:p w14:paraId="33038025" w14:textId="77777777" w:rsidR="00C21C9B" w:rsidRPr="00DE50D1" w:rsidRDefault="00293363" w:rsidP="00C21C9B">
      <w:pPr>
        <w:rPr>
          <w:rFonts w:asciiTheme="minorHAnsi" w:hAnsiTheme="minorHAnsi" w:cstheme="minorHAnsi"/>
          <w:b/>
          <w:sz w:val="22"/>
          <w:szCs w:val="22"/>
        </w:rPr>
      </w:pPr>
    </w:p>
    <w:p w14:paraId="2857D373" w14:textId="77777777" w:rsidR="00C21C9B" w:rsidRDefault="00006C04" w:rsidP="00C21C9B">
      <w:pPr>
        <w:numPr>
          <w:ilvl w:val="1"/>
          <w:numId w:val="16"/>
        </w:num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NOTE THAT THERE MAY BE STATE AND/OR COUNTY TRAVEL RESTRICTIONS IMPACTING ALL TRAVEL, NOT EXCLUSIVELY BUSINESS TRAVEL. </w:t>
      </w:r>
      <w:r w:rsidRPr="00DE50D1">
        <w:rPr>
          <w:rFonts w:asciiTheme="minorHAnsi" w:hAnsiTheme="minorHAnsi" w:cstheme="minorHAnsi"/>
          <w:sz w:val="22"/>
          <w:szCs w:val="22"/>
        </w:rPr>
        <w:t xml:space="preserve"> </w:t>
      </w:r>
    </w:p>
    <w:p w14:paraId="4C57AB9B" w14:textId="77777777" w:rsidR="00C21C9B" w:rsidRPr="00DE50D1" w:rsidRDefault="00006C04" w:rsidP="00C21C9B">
      <w:pPr>
        <w:numPr>
          <w:ilvl w:val="1"/>
          <w:numId w:val="16"/>
        </w:num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For up-to-date information and travel guidance, check the </w:t>
      </w:r>
      <w:hyperlink r:id="rId18" w:history="1">
        <w:r w:rsidRPr="00DE50D1">
          <w:rPr>
            <w:rFonts w:asciiTheme="minorHAnsi" w:hAnsiTheme="minorHAnsi" w:cstheme="minorHAnsi"/>
            <w:color w:val="0563C1" w:themeColor="hyperlink"/>
            <w:sz w:val="22"/>
            <w:szCs w:val="22"/>
            <w:u w:val="single"/>
          </w:rPr>
          <w:t>state or local health department</w:t>
        </w:r>
      </w:hyperlink>
      <w:r w:rsidRPr="00DE50D1">
        <w:rPr>
          <w:rFonts w:asciiTheme="minorHAnsi" w:hAnsiTheme="minorHAnsi" w:cstheme="minorHAnsi"/>
          <w:sz w:val="22"/>
          <w:szCs w:val="22"/>
        </w:rPr>
        <w:t xml:space="preserve">. While the employee is traveling, it is possible a state or local government will put into place travel restrictions, such as stay-at-home or shelter-in-place orders, mandated quarantines upon arrival, or even state border closures. </w:t>
      </w:r>
    </w:p>
    <w:p w14:paraId="5A5F486D" w14:textId="77777777" w:rsidR="00C21C9B" w:rsidRPr="00D50D4C" w:rsidRDefault="00006C04" w:rsidP="00DF0CFF">
      <w:pPr>
        <w:numPr>
          <w:ilvl w:val="1"/>
          <w:numId w:val="16"/>
        </w:numPr>
        <w:spacing w:after="160" w:line="259" w:lineRule="auto"/>
        <w:jc w:val="both"/>
        <w:rPr>
          <w:rFonts w:asciiTheme="minorHAnsi" w:hAnsiTheme="minorHAnsi" w:cstheme="minorHAnsi"/>
          <w:b/>
          <w:sz w:val="22"/>
          <w:szCs w:val="22"/>
        </w:rPr>
      </w:pPr>
      <w:r w:rsidRPr="00D50D4C">
        <w:rPr>
          <w:rFonts w:asciiTheme="minorHAnsi" w:hAnsiTheme="minorHAnsi" w:cstheme="minorHAnsi"/>
          <w:sz w:val="22"/>
          <w:szCs w:val="22"/>
        </w:rPr>
        <w:t>Plan to keep checking for updates, as employees are traveling.</w:t>
      </w:r>
    </w:p>
    <w:p w14:paraId="146A65C0" w14:textId="77777777" w:rsidR="007A5D2D" w:rsidRPr="00DE50D1" w:rsidRDefault="00006C04" w:rsidP="007A5D2D">
      <w:pPr>
        <w:jc w:val="both"/>
        <w:rPr>
          <w:rFonts w:asciiTheme="minorHAnsi" w:hAnsiTheme="minorHAnsi" w:cstheme="minorHAnsi"/>
          <w:b/>
          <w:sz w:val="22"/>
          <w:szCs w:val="22"/>
        </w:rPr>
      </w:pPr>
      <w:r>
        <w:rPr>
          <w:rFonts w:asciiTheme="minorHAnsi" w:hAnsiTheme="minorHAnsi" w:cstheme="minorHAnsi"/>
          <w:b/>
          <w:sz w:val="22"/>
          <w:szCs w:val="22"/>
        </w:rPr>
        <w:t>III.</w:t>
      </w:r>
      <w:r>
        <w:rPr>
          <w:rFonts w:asciiTheme="minorHAnsi" w:hAnsiTheme="minorHAnsi" w:cstheme="minorHAnsi"/>
          <w:b/>
          <w:sz w:val="22"/>
          <w:szCs w:val="22"/>
        </w:rPr>
        <w:tab/>
      </w:r>
      <w:r w:rsidRPr="00DE50D1">
        <w:rPr>
          <w:rFonts w:asciiTheme="minorHAnsi" w:hAnsiTheme="minorHAnsi" w:cstheme="minorHAnsi"/>
          <w:b/>
          <w:sz w:val="22"/>
          <w:szCs w:val="22"/>
        </w:rPr>
        <w:t>Prior to Business Travel</w:t>
      </w:r>
    </w:p>
    <w:p w14:paraId="50CE3CA8" w14:textId="77777777" w:rsidR="007A5D2D" w:rsidRPr="00DE50D1" w:rsidRDefault="00293363" w:rsidP="007A5D2D">
      <w:pPr>
        <w:jc w:val="both"/>
        <w:rPr>
          <w:rFonts w:asciiTheme="minorHAnsi" w:hAnsiTheme="minorHAnsi" w:cstheme="minorHAnsi"/>
          <w:b/>
          <w:sz w:val="22"/>
          <w:szCs w:val="22"/>
        </w:rPr>
      </w:pPr>
    </w:p>
    <w:p w14:paraId="12F9E4EE" w14:textId="77777777" w:rsidR="007A5D2D" w:rsidRPr="00DE50D1" w:rsidRDefault="00006C04" w:rsidP="007A5D2D">
      <w:pPr>
        <w:numPr>
          <w:ilvl w:val="0"/>
          <w:numId w:val="18"/>
        </w:numPr>
        <w:contextualSpacing/>
        <w:jc w:val="both"/>
        <w:rPr>
          <w:rFonts w:asciiTheme="minorHAnsi" w:hAnsiTheme="minorHAnsi" w:cstheme="minorHAnsi"/>
          <w:sz w:val="22"/>
          <w:szCs w:val="22"/>
        </w:rPr>
      </w:pPr>
      <w:r w:rsidRPr="00DE50D1">
        <w:rPr>
          <w:rFonts w:asciiTheme="minorHAnsi" w:hAnsiTheme="minorHAnsi" w:cstheme="minorHAnsi"/>
          <w:sz w:val="22"/>
          <w:szCs w:val="22"/>
        </w:rPr>
        <w:t>Business travel must only be utilized when essential business cannot reasonably be conducted without face-to-face interaction or visits to specific locations.</w:t>
      </w:r>
    </w:p>
    <w:p w14:paraId="17D04785" w14:textId="77777777" w:rsidR="007A5D2D" w:rsidRPr="00DE50D1" w:rsidRDefault="00006C04" w:rsidP="007A5D2D">
      <w:pPr>
        <w:numPr>
          <w:ilvl w:val="0"/>
          <w:numId w:val="18"/>
        </w:numPr>
        <w:contextualSpacing/>
        <w:jc w:val="both"/>
        <w:rPr>
          <w:rFonts w:asciiTheme="minorHAnsi" w:hAnsiTheme="minorHAnsi" w:cstheme="minorHAnsi"/>
          <w:sz w:val="22"/>
          <w:szCs w:val="22"/>
        </w:rPr>
      </w:pPr>
      <w:r w:rsidRPr="00DE50D1">
        <w:rPr>
          <w:rFonts w:asciiTheme="minorHAnsi" w:hAnsiTheme="minorHAnsi" w:cstheme="minorHAnsi"/>
          <w:sz w:val="22"/>
          <w:szCs w:val="22"/>
        </w:rPr>
        <w:t xml:space="preserve">Business travel will only be conducted on a voluntarily basis.  If an employee is unwilling to travel, the Company will work with the employee and his/her </w:t>
      </w:r>
      <w:r w:rsidRPr="00861C5C">
        <w:rPr>
          <w:rFonts w:asciiTheme="minorHAnsi" w:hAnsiTheme="minorHAnsi" w:cstheme="minorHAnsi"/>
          <w:b/>
          <w:sz w:val="22"/>
          <w:szCs w:val="22"/>
          <w:highlight w:val="yellow"/>
        </w:rPr>
        <w:t>[DEPARTMENT/SUPERVISOR]</w:t>
      </w:r>
      <w:r w:rsidRPr="00DE50D1">
        <w:rPr>
          <w:rFonts w:asciiTheme="minorHAnsi" w:hAnsiTheme="minorHAnsi" w:cstheme="minorHAnsi"/>
          <w:sz w:val="22"/>
          <w:szCs w:val="22"/>
        </w:rPr>
        <w:t xml:space="preserve"> to find an alternative option.</w:t>
      </w:r>
    </w:p>
    <w:p w14:paraId="2C54709D" w14:textId="77777777" w:rsidR="007A5D2D" w:rsidRPr="00DE50D1" w:rsidRDefault="00006C04" w:rsidP="007A5D2D">
      <w:pPr>
        <w:numPr>
          <w:ilvl w:val="0"/>
          <w:numId w:val="18"/>
        </w:numPr>
        <w:contextualSpacing/>
        <w:jc w:val="both"/>
        <w:rPr>
          <w:rFonts w:asciiTheme="minorHAnsi" w:hAnsiTheme="minorHAnsi" w:cstheme="minorHAnsi"/>
          <w:sz w:val="22"/>
          <w:szCs w:val="22"/>
        </w:rPr>
      </w:pPr>
      <w:r w:rsidRPr="00DE50D1">
        <w:rPr>
          <w:rFonts w:asciiTheme="minorHAnsi" w:hAnsiTheme="minorHAnsi" w:cstheme="minorHAnsi"/>
          <w:sz w:val="22"/>
          <w:szCs w:val="22"/>
        </w:rPr>
        <w:t xml:space="preserve">Business travel must be requested and approved by </w:t>
      </w:r>
      <w:r w:rsidRPr="00861C5C">
        <w:rPr>
          <w:rFonts w:asciiTheme="minorHAnsi" w:hAnsiTheme="minorHAnsi" w:cstheme="minorHAnsi"/>
          <w:b/>
          <w:sz w:val="22"/>
          <w:szCs w:val="22"/>
          <w:highlight w:val="yellow"/>
        </w:rPr>
        <w:t>[INSERT APPROPRIATE COMPANY CONTACT</w:t>
      </w:r>
      <w:r w:rsidRPr="00DE50D1">
        <w:rPr>
          <w:rFonts w:asciiTheme="minorHAnsi" w:hAnsiTheme="minorHAnsi" w:cstheme="minorHAnsi"/>
          <w:b/>
          <w:sz w:val="22"/>
          <w:szCs w:val="22"/>
        </w:rPr>
        <w:t>]</w:t>
      </w:r>
      <w:r w:rsidRPr="00DE50D1">
        <w:rPr>
          <w:rFonts w:asciiTheme="minorHAnsi" w:hAnsiTheme="minorHAnsi" w:cstheme="minorHAnsi"/>
          <w:sz w:val="22"/>
          <w:szCs w:val="22"/>
        </w:rPr>
        <w:t xml:space="preserve">.  Any business travel request must include the following information: </w:t>
      </w:r>
    </w:p>
    <w:p w14:paraId="3E7112D3" w14:textId="77777777" w:rsidR="007A5D2D" w:rsidRPr="00DE50D1" w:rsidRDefault="00006C04" w:rsidP="007A5D2D">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Explanation as to why the business travel is essential and cannot be conducted via teleconference or videoconference.</w:t>
      </w:r>
    </w:p>
    <w:p w14:paraId="12EBEFB0" w14:textId="77777777" w:rsidR="007A5D2D" w:rsidRPr="00DE50D1" w:rsidRDefault="00006C04" w:rsidP="007A5D2D">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Location(s) to be visited during business travel.</w:t>
      </w:r>
    </w:p>
    <w:p w14:paraId="0056EDE9" w14:textId="77777777" w:rsidR="007A5D2D" w:rsidRPr="00DE50D1" w:rsidRDefault="00006C04" w:rsidP="007A5D2D">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Company(ies)/individual(s) to be visited.</w:t>
      </w:r>
    </w:p>
    <w:p w14:paraId="21F1B540" w14:textId="77777777" w:rsidR="007A5D2D" w:rsidRPr="00DE50D1" w:rsidRDefault="00006C04" w:rsidP="007A5D2D">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Confirmation that the company(ies)/individual(s) have granted permission for employee to travel there.</w:t>
      </w:r>
    </w:p>
    <w:p w14:paraId="50C3152B" w14:textId="77777777" w:rsidR="007A5D2D" w:rsidRPr="00DE50D1" w:rsidRDefault="00006C04" w:rsidP="007A5D2D">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 xml:space="preserve">Confirmation that employee has reviewed any applicable state/local travel restrictions (including whether there are any quarantine requirements for travelers) and/or required protocols for each of the jurisdictions being visited. </w:t>
      </w:r>
    </w:p>
    <w:p w14:paraId="670FEE55" w14:textId="77777777" w:rsidR="007A5D2D" w:rsidRPr="00DE50D1" w:rsidRDefault="00006C04" w:rsidP="007A5D2D">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Mode of transportation and any hotel lodgings.</w:t>
      </w:r>
    </w:p>
    <w:p w14:paraId="6937194E" w14:textId="77777777" w:rsidR="007A5D2D" w:rsidRPr="00DE50D1" w:rsidRDefault="00006C04" w:rsidP="007A5D2D">
      <w:pPr>
        <w:numPr>
          <w:ilvl w:val="1"/>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Confirmation that the employee is voluntarily participating in this business travel.</w:t>
      </w:r>
    </w:p>
    <w:p w14:paraId="01D2AACB" w14:textId="77777777" w:rsidR="007A5D2D" w:rsidRPr="00DE50D1" w:rsidRDefault="00006C04" w:rsidP="007A5D2D">
      <w:pPr>
        <w:numPr>
          <w:ilvl w:val="0"/>
          <w:numId w:val="12"/>
        </w:numPr>
        <w:contextualSpacing/>
        <w:jc w:val="both"/>
        <w:rPr>
          <w:rFonts w:asciiTheme="minorHAnsi" w:hAnsiTheme="minorHAnsi" w:cstheme="minorHAnsi"/>
          <w:sz w:val="22"/>
          <w:szCs w:val="22"/>
        </w:rPr>
      </w:pPr>
      <w:r w:rsidRPr="00DE50D1">
        <w:rPr>
          <w:rFonts w:asciiTheme="minorHAnsi" w:hAnsiTheme="minorHAnsi" w:cstheme="minorHAnsi"/>
          <w:sz w:val="22"/>
          <w:szCs w:val="22"/>
        </w:rPr>
        <w:t>Employees engaging in business travel must review and follow the Company’s Travel Guidelines, wherever possible.</w:t>
      </w:r>
    </w:p>
    <w:p w14:paraId="09EEDEFA" w14:textId="77777777" w:rsidR="007A5D2D" w:rsidRPr="00DE50D1" w:rsidRDefault="00006C04" w:rsidP="00F85DE3">
      <w:pPr>
        <w:contextualSpacing/>
        <w:rPr>
          <w:rFonts w:asciiTheme="minorHAnsi" w:hAnsiTheme="minorHAnsi" w:cstheme="minorHAnsi"/>
          <w:sz w:val="22"/>
          <w:szCs w:val="22"/>
        </w:rPr>
      </w:pPr>
      <w:r w:rsidRPr="00DE50D1">
        <w:rPr>
          <w:rFonts w:asciiTheme="minorHAnsi" w:hAnsiTheme="minorHAnsi" w:cstheme="minorHAnsi"/>
          <w:sz w:val="22"/>
          <w:szCs w:val="22"/>
          <w:u w:val="single"/>
        </w:rPr>
        <w:lastRenderedPageBreak/>
        <w:t>Employees should review and be advised of the following before travel:</w:t>
      </w:r>
    </w:p>
    <w:p w14:paraId="2BECDD43" w14:textId="77777777" w:rsidR="007A5D2D" w:rsidRPr="00DE50D1" w:rsidRDefault="00293363" w:rsidP="007A5D2D">
      <w:pPr>
        <w:rPr>
          <w:rFonts w:asciiTheme="minorHAnsi" w:hAnsiTheme="minorHAnsi" w:cstheme="minorHAnsi"/>
          <w:sz w:val="22"/>
          <w:szCs w:val="22"/>
          <w:u w:val="single"/>
        </w:rPr>
      </w:pPr>
    </w:p>
    <w:p w14:paraId="38F125E7" w14:textId="77777777" w:rsidR="007A5D2D" w:rsidRPr="00DE50D1" w:rsidRDefault="00006C04" w:rsidP="007A5D2D">
      <w:pPr>
        <w:rPr>
          <w:rFonts w:asciiTheme="minorHAnsi" w:hAnsiTheme="minorHAnsi" w:cstheme="minorHAnsi"/>
          <w:b/>
          <w:sz w:val="22"/>
          <w:szCs w:val="22"/>
        </w:rPr>
      </w:pPr>
      <w:r w:rsidRPr="00DE50D1">
        <w:rPr>
          <w:rFonts w:asciiTheme="minorHAnsi" w:hAnsiTheme="minorHAnsi" w:cstheme="minorHAnsi"/>
          <w:b/>
          <w:sz w:val="22"/>
          <w:szCs w:val="22"/>
          <w:u w:val="single"/>
        </w:rPr>
        <w:t>Travel by Airplane</w:t>
      </w:r>
    </w:p>
    <w:p w14:paraId="1647DFF5" w14:textId="77777777" w:rsidR="007A5D2D" w:rsidRPr="00DE50D1" w:rsidRDefault="00293363" w:rsidP="007A5D2D">
      <w:pPr>
        <w:ind w:left="720"/>
        <w:contextualSpacing/>
        <w:rPr>
          <w:rFonts w:asciiTheme="minorHAnsi" w:hAnsiTheme="minorHAnsi" w:cstheme="minorHAnsi"/>
          <w:sz w:val="22"/>
          <w:szCs w:val="22"/>
        </w:rPr>
      </w:pPr>
    </w:p>
    <w:p w14:paraId="5E676B4E" w14:textId="77777777" w:rsidR="007A5D2D" w:rsidRPr="00DE50D1" w:rsidRDefault="00006C04" w:rsidP="007A5D2D">
      <w:pPr>
        <w:rPr>
          <w:rFonts w:asciiTheme="minorHAnsi" w:hAnsiTheme="minorHAnsi" w:cstheme="minorHAnsi"/>
          <w:color w:val="1F497D"/>
          <w:sz w:val="22"/>
          <w:szCs w:val="22"/>
        </w:rPr>
      </w:pPr>
      <w:r w:rsidRPr="00DE50D1">
        <w:rPr>
          <w:rFonts w:asciiTheme="minorHAnsi" w:hAnsiTheme="minorHAnsi" w:cstheme="minorHAnsi"/>
          <w:sz w:val="22"/>
          <w:szCs w:val="22"/>
        </w:rPr>
        <w:t>Limited business travel by airplane may need to be available for a mandatory business need and should require executive approval.  If traveling for business or personal</w:t>
      </w:r>
      <w:r>
        <w:rPr>
          <w:rFonts w:asciiTheme="minorHAnsi" w:hAnsiTheme="minorHAnsi" w:cstheme="minorHAnsi"/>
          <w:sz w:val="22"/>
          <w:szCs w:val="22"/>
        </w:rPr>
        <w:t xml:space="preserve"> reasons</w:t>
      </w:r>
      <w:r w:rsidRPr="00DE50D1">
        <w:rPr>
          <w:rFonts w:asciiTheme="minorHAnsi" w:hAnsiTheme="minorHAnsi" w:cstheme="minorHAnsi"/>
          <w:sz w:val="22"/>
          <w:szCs w:val="22"/>
        </w:rPr>
        <w:t xml:space="preserve">, it is recommended that employees </w:t>
      </w:r>
      <w:r>
        <w:rPr>
          <w:rFonts w:asciiTheme="minorHAnsi" w:hAnsiTheme="minorHAnsi" w:cstheme="minorHAnsi"/>
          <w:sz w:val="22"/>
          <w:szCs w:val="22"/>
        </w:rPr>
        <w:t>quarantine by working</w:t>
      </w:r>
      <w:r w:rsidRPr="00DE50D1">
        <w:rPr>
          <w:rFonts w:asciiTheme="minorHAnsi" w:hAnsiTheme="minorHAnsi" w:cstheme="minorHAnsi"/>
          <w:sz w:val="22"/>
          <w:szCs w:val="22"/>
        </w:rPr>
        <w:t xml:space="preserve"> from home for a minimum of 14 days after they return from their trip. The employees should monitor their health during the quarantine period for signs of COVID-19 symptoms including: </w:t>
      </w:r>
      <w:r w:rsidRPr="004E556A">
        <w:rPr>
          <w:rFonts w:asciiTheme="minorHAnsi" w:hAnsiTheme="minorHAnsi" w:cstheme="minorHAnsi"/>
          <w:sz w:val="22"/>
          <w:szCs w:val="22"/>
        </w:rPr>
        <w:t xml:space="preserve">fever or chills, cough, shortness of breath or difficulty breathing, fatigue,  muscle or body aches, headache, new loss of taste or smell,  sore throat, congestion or runny nose, nausea or vomiting, or diarrhea. </w:t>
      </w:r>
    </w:p>
    <w:p w14:paraId="408C7D1B" w14:textId="77777777" w:rsidR="007A5D2D" w:rsidRPr="00DE50D1" w:rsidRDefault="00293363" w:rsidP="007A5D2D">
      <w:pPr>
        <w:rPr>
          <w:rFonts w:asciiTheme="minorHAnsi" w:hAnsiTheme="minorHAnsi" w:cstheme="minorHAnsi"/>
          <w:sz w:val="22"/>
          <w:szCs w:val="22"/>
        </w:rPr>
      </w:pPr>
    </w:p>
    <w:p w14:paraId="68A8529E" w14:textId="77777777" w:rsidR="007A5D2D" w:rsidRPr="00DE50D1" w:rsidRDefault="00006C04" w:rsidP="007A5D2D">
      <w:pPr>
        <w:rPr>
          <w:rFonts w:asciiTheme="minorHAnsi" w:hAnsiTheme="minorHAnsi" w:cstheme="minorHAnsi"/>
          <w:b/>
          <w:sz w:val="22"/>
          <w:szCs w:val="22"/>
          <w:u w:val="single"/>
        </w:rPr>
      </w:pPr>
      <w:r w:rsidRPr="00DE50D1">
        <w:rPr>
          <w:rFonts w:asciiTheme="minorHAnsi" w:hAnsiTheme="minorHAnsi" w:cstheme="minorHAnsi"/>
          <w:b/>
          <w:sz w:val="22"/>
          <w:szCs w:val="22"/>
          <w:u w:val="single"/>
        </w:rPr>
        <w:t>Travel by Automobile</w:t>
      </w:r>
    </w:p>
    <w:p w14:paraId="1C766120" w14:textId="77777777" w:rsidR="007A5D2D" w:rsidRPr="00DE50D1" w:rsidRDefault="00293363" w:rsidP="007A5D2D">
      <w:pPr>
        <w:rPr>
          <w:rFonts w:asciiTheme="minorHAnsi" w:hAnsiTheme="minorHAnsi" w:cstheme="minorHAnsi"/>
          <w:sz w:val="22"/>
          <w:szCs w:val="22"/>
        </w:rPr>
      </w:pPr>
    </w:p>
    <w:p w14:paraId="0478C76B" w14:textId="77777777" w:rsidR="007A5D2D" w:rsidRPr="00DE50D1" w:rsidRDefault="00006C04" w:rsidP="007A5D2D">
      <w:pPr>
        <w:rPr>
          <w:rFonts w:asciiTheme="minorHAnsi" w:hAnsiTheme="minorHAnsi" w:cstheme="minorHAnsi"/>
          <w:sz w:val="22"/>
          <w:szCs w:val="22"/>
        </w:rPr>
      </w:pPr>
      <w:r w:rsidRPr="00DE50D1">
        <w:rPr>
          <w:rFonts w:asciiTheme="minorHAnsi" w:hAnsiTheme="minorHAnsi" w:cstheme="minorHAnsi"/>
          <w:sz w:val="22"/>
          <w:szCs w:val="22"/>
        </w:rPr>
        <w:t>If traveling by automobile for personal or work reasons, the Company should ask employees to consider the activities of the travel that may place them in potential contact with the virus, such as gas stations, hotels, restaurants, and large gatherings, in determining whether they should work from home for 14 days after returning to enable them to monitor for signs of COVID-19. If employees have taken all the protective measures of washing hands frequently using hand sanitizer, adhering to physical distancing (i.e., no contact within 6 feet for more than 15 minutes</w:t>
      </w:r>
      <w:r>
        <w:rPr>
          <w:rFonts w:asciiTheme="minorHAnsi" w:hAnsiTheme="minorHAnsi" w:cstheme="minorHAnsi"/>
          <w:sz w:val="22"/>
          <w:szCs w:val="22"/>
        </w:rPr>
        <w:t xml:space="preserve"> within any 24 hour period</w:t>
      </w:r>
      <w:r w:rsidRPr="00DE50D1">
        <w:rPr>
          <w:rFonts w:asciiTheme="minorHAnsi" w:hAnsiTheme="minorHAnsi" w:cstheme="minorHAnsi"/>
          <w:sz w:val="22"/>
          <w:szCs w:val="22"/>
        </w:rPr>
        <w:t>), etc., then employees should consider whether those steps were sufficient to eliminate the risk of exposure.  Various states have required or recommended that visitors and residents returning from other states quarantine for 14 days.  Before you travel, determine if the employee will be subject to any state or local restrictions during or after his/her trip.</w:t>
      </w:r>
    </w:p>
    <w:p w14:paraId="28870F97" w14:textId="77777777" w:rsidR="007A5D2D" w:rsidRPr="00DE50D1" w:rsidRDefault="00293363" w:rsidP="007A5D2D">
      <w:pPr>
        <w:rPr>
          <w:rFonts w:asciiTheme="minorHAnsi" w:hAnsiTheme="minorHAnsi" w:cstheme="minorHAnsi"/>
          <w:sz w:val="22"/>
          <w:szCs w:val="22"/>
        </w:rPr>
      </w:pPr>
    </w:p>
    <w:p w14:paraId="606DE4C7" w14:textId="77777777" w:rsidR="00C4226D" w:rsidRPr="00C4226D" w:rsidRDefault="00006C04" w:rsidP="00C4226D">
      <w:pPr>
        <w:jc w:val="both"/>
        <w:rPr>
          <w:rFonts w:asciiTheme="minorHAnsi" w:hAnsiTheme="minorHAnsi" w:cstheme="minorHAnsi"/>
          <w:b/>
          <w:sz w:val="22"/>
          <w:szCs w:val="22"/>
        </w:rPr>
      </w:pPr>
      <w:r w:rsidRPr="00C4226D">
        <w:rPr>
          <w:rFonts w:asciiTheme="minorHAnsi" w:hAnsiTheme="minorHAnsi" w:cstheme="minorHAnsi"/>
          <w:b/>
          <w:sz w:val="22"/>
          <w:szCs w:val="22"/>
        </w:rPr>
        <w:t>I</w:t>
      </w:r>
      <w:r>
        <w:rPr>
          <w:rFonts w:asciiTheme="minorHAnsi" w:hAnsiTheme="minorHAnsi" w:cstheme="minorHAnsi"/>
          <w:b/>
          <w:sz w:val="22"/>
          <w:szCs w:val="22"/>
        </w:rPr>
        <w:t>V</w:t>
      </w:r>
      <w:r w:rsidRPr="00C4226D">
        <w:rPr>
          <w:rFonts w:asciiTheme="minorHAnsi" w:hAnsiTheme="minorHAnsi" w:cstheme="minorHAnsi"/>
          <w:b/>
          <w:sz w:val="22"/>
          <w:szCs w:val="22"/>
        </w:rPr>
        <w:t>.</w:t>
      </w:r>
      <w:r w:rsidRPr="00C4226D">
        <w:rPr>
          <w:rFonts w:asciiTheme="minorHAnsi" w:hAnsiTheme="minorHAnsi" w:cstheme="minorHAnsi"/>
          <w:b/>
          <w:sz w:val="22"/>
          <w:szCs w:val="22"/>
        </w:rPr>
        <w:tab/>
        <w:t>During Business Travel</w:t>
      </w:r>
    </w:p>
    <w:p w14:paraId="72EE86B9" w14:textId="77777777" w:rsidR="00C4226D" w:rsidRPr="00C4226D" w:rsidRDefault="00293363" w:rsidP="00C4226D">
      <w:pPr>
        <w:jc w:val="both"/>
        <w:rPr>
          <w:rFonts w:asciiTheme="minorHAnsi" w:hAnsiTheme="minorHAnsi" w:cstheme="minorHAnsi"/>
          <w:b/>
          <w:sz w:val="22"/>
          <w:szCs w:val="22"/>
        </w:rPr>
      </w:pPr>
    </w:p>
    <w:p w14:paraId="43B35EA5" w14:textId="77777777" w:rsidR="00C4226D" w:rsidRPr="00C4226D" w:rsidRDefault="00006C04" w:rsidP="00C4226D">
      <w:pPr>
        <w:numPr>
          <w:ilvl w:val="0"/>
          <w:numId w:val="12"/>
        </w:numPr>
        <w:contextualSpacing/>
        <w:jc w:val="both"/>
        <w:rPr>
          <w:rFonts w:asciiTheme="minorHAnsi" w:hAnsiTheme="minorHAnsi" w:cstheme="minorHAnsi"/>
          <w:sz w:val="22"/>
          <w:szCs w:val="22"/>
        </w:rPr>
      </w:pPr>
      <w:r w:rsidRPr="00C4226D">
        <w:rPr>
          <w:rFonts w:asciiTheme="minorHAnsi" w:hAnsiTheme="minorHAnsi" w:cstheme="minorHAnsi"/>
          <w:sz w:val="22"/>
          <w:szCs w:val="22"/>
        </w:rPr>
        <w:t>Employees on business travel must follow the Company’s physical distancing protocols, wherever possible.</w:t>
      </w:r>
    </w:p>
    <w:p w14:paraId="5342A819" w14:textId="77777777" w:rsidR="00C4226D" w:rsidRPr="00C4226D" w:rsidRDefault="00006C04" w:rsidP="00C4226D">
      <w:pPr>
        <w:numPr>
          <w:ilvl w:val="0"/>
          <w:numId w:val="12"/>
        </w:numPr>
        <w:contextualSpacing/>
        <w:jc w:val="both"/>
        <w:rPr>
          <w:rFonts w:asciiTheme="minorHAnsi" w:hAnsiTheme="minorHAnsi" w:cstheme="minorHAnsi"/>
          <w:sz w:val="22"/>
          <w:szCs w:val="22"/>
        </w:rPr>
      </w:pPr>
      <w:r w:rsidRPr="00C4226D">
        <w:rPr>
          <w:rFonts w:asciiTheme="minorHAnsi" w:hAnsiTheme="minorHAnsi" w:cstheme="minorHAnsi"/>
          <w:sz w:val="22"/>
          <w:szCs w:val="22"/>
        </w:rPr>
        <w:t xml:space="preserve">Employees on business travel must follow any state/local physical distancing protocols as required. </w:t>
      </w:r>
    </w:p>
    <w:p w14:paraId="3F379DD9" w14:textId="77777777" w:rsidR="00C4226D" w:rsidRPr="00C4226D" w:rsidRDefault="00006C04" w:rsidP="00C4226D">
      <w:pPr>
        <w:numPr>
          <w:ilvl w:val="0"/>
          <w:numId w:val="12"/>
        </w:numPr>
        <w:contextualSpacing/>
        <w:jc w:val="both"/>
        <w:rPr>
          <w:rFonts w:asciiTheme="minorHAnsi" w:hAnsiTheme="minorHAnsi" w:cstheme="minorHAnsi"/>
          <w:sz w:val="22"/>
          <w:szCs w:val="22"/>
        </w:rPr>
      </w:pPr>
      <w:r w:rsidRPr="00C4226D">
        <w:rPr>
          <w:rFonts w:asciiTheme="minorHAnsi" w:hAnsiTheme="minorHAnsi" w:cstheme="minorHAnsi"/>
          <w:sz w:val="22"/>
          <w:szCs w:val="22"/>
        </w:rPr>
        <w:t>Employees must wear a face covering at all times while traveling on public transportation.</w:t>
      </w:r>
    </w:p>
    <w:p w14:paraId="53AF74B5" w14:textId="77777777" w:rsidR="00C4226D" w:rsidRPr="00C4226D" w:rsidRDefault="00006C04" w:rsidP="00C4226D">
      <w:pPr>
        <w:numPr>
          <w:ilvl w:val="0"/>
          <w:numId w:val="12"/>
        </w:numPr>
        <w:contextualSpacing/>
        <w:jc w:val="both"/>
        <w:rPr>
          <w:rFonts w:asciiTheme="minorHAnsi" w:hAnsiTheme="minorHAnsi" w:cstheme="minorHAnsi"/>
          <w:sz w:val="22"/>
          <w:szCs w:val="22"/>
        </w:rPr>
      </w:pPr>
      <w:r w:rsidRPr="00C4226D">
        <w:rPr>
          <w:rFonts w:asciiTheme="minorHAnsi" w:hAnsiTheme="minorHAnsi" w:cstheme="minorHAnsi"/>
          <w:sz w:val="22"/>
          <w:szCs w:val="22"/>
        </w:rPr>
        <w:t xml:space="preserve">General safety and health measures to following while on business travel: </w:t>
      </w:r>
    </w:p>
    <w:p w14:paraId="0D1D2CA8" w14:textId="77777777" w:rsidR="00C4226D" w:rsidRPr="00C4226D" w:rsidRDefault="00006C04" w:rsidP="00C4226D">
      <w:pPr>
        <w:numPr>
          <w:ilvl w:val="1"/>
          <w:numId w:val="12"/>
        </w:numPr>
        <w:contextualSpacing/>
        <w:jc w:val="both"/>
        <w:rPr>
          <w:rFonts w:asciiTheme="minorHAnsi" w:hAnsiTheme="minorHAnsi" w:cstheme="minorHAnsi"/>
          <w:sz w:val="22"/>
          <w:szCs w:val="22"/>
        </w:rPr>
      </w:pPr>
      <w:r w:rsidRPr="00C4226D">
        <w:rPr>
          <w:rFonts w:asciiTheme="minorHAnsi" w:hAnsiTheme="minorHAnsi" w:cstheme="minorHAnsi"/>
          <w:sz w:val="22"/>
          <w:szCs w:val="22"/>
        </w:rPr>
        <w:t>Washing hands frequently with soap and water for at least 20 seconds.  If soap and water are not readily available, use a hand sanitizer containing at least 60% alcohol.</w:t>
      </w:r>
    </w:p>
    <w:p w14:paraId="3346E7E6" w14:textId="77777777" w:rsidR="00C4226D" w:rsidRPr="00C4226D" w:rsidRDefault="00006C04" w:rsidP="00C4226D">
      <w:pPr>
        <w:numPr>
          <w:ilvl w:val="1"/>
          <w:numId w:val="12"/>
        </w:numPr>
        <w:contextualSpacing/>
        <w:jc w:val="both"/>
        <w:rPr>
          <w:rFonts w:asciiTheme="minorHAnsi" w:hAnsiTheme="minorHAnsi" w:cstheme="minorHAnsi"/>
          <w:sz w:val="22"/>
          <w:szCs w:val="22"/>
        </w:rPr>
      </w:pPr>
      <w:r w:rsidRPr="00C4226D">
        <w:rPr>
          <w:rFonts w:asciiTheme="minorHAnsi" w:hAnsiTheme="minorHAnsi" w:cstheme="minorHAnsi"/>
          <w:sz w:val="22"/>
          <w:szCs w:val="22"/>
        </w:rPr>
        <w:t>Avoid touching eyes, nose, and mouth.</w:t>
      </w:r>
    </w:p>
    <w:p w14:paraId="423B253E" w14:textId="77777777" w:rsidR="00C4226D" w:rsidRPr="00C4226D" w:rsidRDefault="00006C04" w:rsidP="00C4226D">
      <w:pPr>
        <w:numPr>
          <w:ilvl w:val="1"/>
          <w:numId w:val="12"/>
        </w:numPr>
        <w:contextualSpacing/>
        <w:jc w:val="both"/>
        <w:rPr>
          <w:rFonts w:asciiTheme="minorHAnsi" w:hAnsiTheme="minorHAnsi" w:cstheme="minorHAnsi"/>
          <w:sz w:val="22"/>
          <w:szCs w:val="22"/>
        </w:rPr>
      </w:pPr>
      <w:r w:rsidRPr="00C4226D">
        <w:rPr>
          <w:rFonts w:asciiTheme="minorHAnsi" w:hAnsiTheme="minorHAnsi" w:cstheme="minorHAnsi"/>
          <w:sz w:val="22"/>
          <w:szCs w:val="22"/>
        </w:rPr>
        <w:t>Avoid close contact with others, maintaining six (6) feet of physical distance from others, wherever possible.</w:t>
      </w:r>
    </w:p>
    <w:p w14:paraId="72108852" w14:textId="77777777" w:rsidR="00C4226D" w:rsidRPr="00C4226D" w:rsidRDefault="00006C04" w:rsidP="00C4226D">
      <w:pPr>
        <w:numPr>
          <w:ilvl w:val="1"/>
          <w:numId w:val="12"/>
        </w:numPr>
        <w:contextualSpacing/>
        <w:jc w:val="both"/>
        <w:rPr>
          <w:rFonts w:asciiTheme="minorHAnsi" w:hAnsiTheme="minorHAnsi" w:cstheme="minorHAnsi"/>
          <w:sz w:val="22"/>
          <w:szCs w:val="22"/>
        </w:rPr>
      </w:pPr>
      <w:r w:rsidRPr="00C4226D">
        <w:rPr>
          <w:rFonts w:asciiTheme="minorHAnsi" w:hAnsiTheme="minorHAnsi" w:cstheme="minorHAnsi"/>
          <w:sz w:val="22"/>
          <w:szCs w:val="22"/>
        </w:rPr>
        <w:t>Avoid gathering in public places, especially closely confined spaces, whenever possible.</w:t>
      </w:r>
    </w:p>
    <w:p w14:paraId="7F4AB8F5" w14:textId="77777777" w:rsidR="00C4226D" w:rsidRPr="00C4226D" w:rsidRDefault="00006C04" w:rsidP="00C4226D">
      <w:pPr>
        <w:numPr>
          <w:ilvl w:val="1"/>
          <w:numId w:val="12"/>
        </w:numPr>
        <w:contextualSpacing/>
        <w:jc w:val="both"/>
        <w:rPr>
          <w:rFonts w:asciiTheme="minorHAnsi" w:hAnsiTheme="minorHAnsi" w:cstheme="minorHAnsi"/>
          <w:sz w:val="22"/>
          <w:szCs w:val="22"/>
        </w:rPr>
      </w:pPr>
      <w:r w:rsidRPr="00C4226D">
        <w:rPr>
          <w:rFonts w:asciiTheme="minorHAnsi" w:hAnsiTheme="minorHAnsi" w:cstheme="minorHAnsi"/>
          <w:sz w:val="22"/>
          <w:szCs w:val="22"/>
        </w:rPr>
        <w:t>Avoid unnecessary social gatherings with client.</w:t>
      </w:r>
    </w:p>
    <w:p w14:paraId="70A682EA" w14:textId="77777777" w:rsidR="00C4226D" w:rsidRPr="00C4226D" w:rsidRDefault="00006C04" w:rsidP="00C4226D">
      <w:pPr>
        <w:numPr>
          <w:ilvl w:val="1"/>
          <w:numId w:val="12"/>
        </w:numPr>
        <w:contextualSpacing/>
        <w:jc w:val="both"/>
        <w:rPr>
          <w:rFonts w:asciiTheme="minorHAnsi" w:hAnsiTheme="minorHAnsi" w:cstheme="minorHAnsi"/>
          <w:sz w:val="22"/>
          <w:szCs w:val="22"/>
        </w:rPr>
      </w:pPr>
      <w:r w:rsidRPr="00C4226D">
        <w:rPr>
          <w:rFonts w:asciiTheme="minorHAnsi" w:hAnsiTheme="minorHAnsi" w:cstheme="minorHAnsi"/>
          <w:sz w:val="22"/>
          <w:szCs w:val="22"/>
        </w:rPr>
        <w:t xml:space="preserve">Avoid touching high-touch surfaces such as elevator buttons, door handles, and handrails. </w:t>
      </w:r>
    </w:p>
    <w:p w14:paraId="3EF94B36" w14:textId="77777777" w:rsidR="00C4226D" w:rsidRPr="00C4226D" w:rsidRDefault="00006C04" w:rsidP="00C4226D">
      <w:pPr>
        <w:numPr>
          <w:ilvl w:val="0"/>
          <w:numId w:val="12"/>
        </w:numPr>
        <w:contextualSpacing/>
        <w:jc w:val="both"/>
        <w:rPr>
          <w:rFonts w:asciiTheme="minorHAnsi" w:hAnsiTheme="minorHAnsi" w:cstheme="minorHAnsi"/>
          <w:sz w:val="22"/>
          <w:szCs w:val="22"/>
        </w:rPr>
      </w:pPr>
      <w:r w:rsidRPr="00C4226D">
        <w:rPr>
          <w:rFonts w:asciiTheme="minorHAnsi" w:hAnsiTheme="minorHAnsi" w:cstheme="minorHAnsi"/>
          <w:sz w:val="22"/>
          <w:szCs w:val="22"/>
        </w:rPr>
        <w:t>Employees on business travel must follow any additional health and safety measures that have been established by the company(ies)/individual(s) being visited.</w:t>
      </w:r>
    </w:p>
    <w:p w14:paraId="7CC7285C" w14:textId="77777777" w:rsidR="00D50D4C" w:rsidRDefault="00006C04">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7F645824" w14:textId="77777777" w:rsidR="00C4226D" w:rsidRPr="00C4226D" w:rsidRDefault="00006C04" w:rsidP="00C4226D">
      <w:pPr>
        <w:jc w:val="both"/>
        <w:rPr>
          <w:rFonts w:asciiTheme="minorHAnsi" w:hAnsiTheme="minorHAnsi" w:cstheme="minorHAnsi"/>
          <w:b/>
          <w:sz w:val="22"/>
          <w:szCs w:val="22"/>
        </w:rPr>
      </w:pPr>
      <w:r w:rsidRPr="00C4226D">
        <w:rPr>
          <w:rFonts w:asciiTheme="minorHAnsi" w:hAnsiTheme="minorHAnsi" w:cstheme="minorHAnsi"/>
          <w:b/>
          <w:sz w:val="22"/>
          <w:szCs w:val="22"/>
        </w:rPr>
        <w:lastRenderedPageBreak/>
        <w:t>V.</w:t>
      </w:r>
      <w:r w:rsidRPr="00C4226D">
        <w:rPr>
          <w:rFonts w:asciiTheme="minorHAnsi" w:hAnsiTheme="minorHAnsi" w:cstheme="minorHAnsi"/>
          <w:b/>
          <w:sz w:val="22"/>
          <w:szCs w:val="22"/>
        </w:rPr>
        <w:tab/>
        <w:t>Post-Business Travel</w:t>
      </w:r>
    </w:p>
    <w:p w14:paraId="47964DB2" w14:textId="77777777" w:rsidR="00C4226D" w:rsidRPr="00C4226D" w:rsidRDefault="00293363" w:rsidP="00C4226D">
      <w:pPr>
        <w:jc w:val="both"/>
        <w:rPr>
          <w:rFonts w:asciiTheme="minorHAnsi" w:hAnsiTheme="minorHAnsi" w:cstheme="minorHAnsi"/>
          <w:b/>
          <w:sz w:val="22"/>
          <w:szCs w:val="22"/>
        </w:rPr>
      </w:pPr>
    </w:p>
    <w:p w14:paraId="6C2F7FCD" w14:textId="77777777" w:rsidR="00C4226D" w:rsidRPr="00C4226D" w:rsidRDefault="00006C04" w:rsidP="00C4226D">
      <w:pPr>
        <w:numPr>
          <w:ilvl w:val="0"/>
          <w:numId w:val="12"/>
        </w:numPr>
        <w:contextualSpacing/>
        <w:jc w:val="both"/>
        <w:rPr>
          <w:rFonts w:asciiTheme="minorHAnsi" w:hAnsiTheme="minorHAnsi" w:cstheme="minorHAnsi"/>
          <w:sz w:val="22"/>
          <w:szCs w:val="22"/>
        </w:rPr>
      </w:pPr>
      <w:r w:rsidRPr="00D50D4C">
        <w:rPr>
          <w:rFonts w:asciiTheme="minorHAnsi" w:hAnsiTheme="minorHAnsi" w:cstheme="minorHAnsi"/>
          <w:b/>
          <w:sz w:val="22"/>
          <w:szCs w:val="22"/>
          <w:highlight w:val="yellow"/>
        </w:rPr>
        <w:t>[DEPENDING ON WHETHER THERE ARE ANY STATE/LOCAL JURISDICTIONAL REQUIREMENTS FOR TRAVELERS AND/OR WHETHER THE COMPANY WANTS TO IMPLEMENT A MORE CONSERVATIVE APPROACH</w:t>
      </w:r>
      <w:r w:rsidRPr="00C4226D">
        <w:rPr>
          <w:rFonts w:asciiTheme="minorHAnsi" w:hAnsiTheme="minorHAnsi" w:cstheme="minorHAnsi"/>
          <w:b/>
          <w:sz w:val="22"/>
          <w:szCs w:val="22"/>
        </w:rPr>
        <w:t xml:space="preserve">] </w:t>
      </w:r>
      <w:r w:rsidRPr="00C4226D">
        <w:rPr>
          <w:rFonts w:asciiTheme="minorHAnsi" w:hAnsiTheme="minorHAnsi" w:cstheme="minorHAnsi"/>
          <w:sz w:val="22"/>
          <w:szCs w:val="22"/>
        </w:rPr>
        <w:t>Upon returning from travel, employees will be required to observe a 14-day period of self-quarantine.</w:t>
      </w:r>
    </w:p>
    <w:p w14:paraId="7546C904" w14:textId="77777777" w:rsidR="00C4226D" w:rsidRPr="00C4226D" w:rsidRDefault="00006C04" w:rsidP="00C4226D">
      <w:pPr>
        <w:numPr>
          <w:ilvl w:val="1"/>
          <w:numId w:val="12"/>
        </w:numPr>
        <w:contextualSpacing/>
        <w:jc w:val="both"/>
        <w:rPr>
          <w:rFonts w:asciiTheme="minorHAnsi" w:hAnsiTheme="minorHAnsi" w:cstheme="minorHAnsi"/>
          <w:sz w:val="22"/>
          <w:szCs w:val="22"/>
        </w:rPr>
      </w:pPr>
      <w:r w:rsidRPr="00C4226D">
        <w:rPr>
          <w:rFonts w:asciiTheme="minorHAnsi" w:hAnsiTheme="minorHAnsi" w:cstheme="minorHAnsi"/>
          <w:sz w:val="22"/>
          <w:szCs w:val="22"/>
        </w:rPr>
        <w:t>During the 14 days of self-quarantine:</w:t>
      </w:r>
    </w:p>
    <w:p w14:paraId="379A8DDF" w14:textId="77777777" w:rsidR="00C4226D" w:rsidRPr="00C4226D" w:rsidRDefault="00006C04" w:rsidP="00C4226D">
      <w:pPr>
        <w:numPr>
          <w:ilvl w:val="2"/>
          <w:numId w:val="12"/>
        </w:numPr>
        <w:contextualSpacing/>
        <w:jc w:val="both"/>
        <w:rPr>
          <w:rFonts w:asciiTheme="minorHAnsi" w:hAnsiTheme="minorHAnsi" w:cstheme="minorHAnsi"/>
          <w:sz w:val="22"/>
          <w:szCs w:val="22"/>
        </w:rPr>
      </w:pPr>
      <w:r w:rsidRPr="00C4226D">
        <w:rPr>
          <w:rFonts w:asciiTheme="minorHAnsi" w:hAnsiTheme="minorHAnsi" w:cstheme="minorHAnsi"/>
          <w:sz w:val="22"/>
          <w:szCs w:val="22"/>
        </w:rPr>
        <w:t xml:space="preserve">Employees must not come onto Company premises and must not come into close contact with any other Company employees </w:t>
      </w:r>
      <w:r w:rsidRPr="00C4226D">
        <w:rPr>
          <w:rFonts w:asciiTheme="minorHAnsi" w:hAnsiTheme="minorHAnsi" w:cstheme="minorHAnsi"/>
          <w:b/>
          <w:sz w:val="22"/>
          <w:szCs w:val="22"/>
          <w:highlight w:val="yellow"/>
        </w:rPr>
        <w:t xml:space="preserve">[INSERT IF THIS IS A POSSIBILITY: </w:t>
      </w:r>
      <w:r w:rsidRPr="00C4226D">
        <w:rPr>
          <w:rFonts w:asciiTheme="minorHAnsi" w:hAnsiTheme="minorHAnsi" w:cstheme="minorHAnsi"/>
          <w:sz w:val="22"/>
          <w:szCs w:val="22"/>
          <w:highlight w:val="yellow"/>
        </w:rPr>
        <w:t>unless the employees live in the same household</w:t>
      </w:r>
      <w:r w:rsidRPr="00C4226D">
        <w:rPr>
          <w:rFonts w:asciiTheme="minorHAnsi" w:hAnsiTheme="minorHAnsi" w:cstheme="minorHAnsi"/>
          <w:b/>
          <w:sz w:val="22"/>
          <w:szCs w:val="22"/>
          <w:highlight w:val="yellow"/>
        </w:rPr>
        <w:t>]</w:t>
      </w:r>
      <w:r w:rsidRPr="00C4226D">
        <w:rPr>
          <w:rFonts w:asciiTheme="minorHAnsi" w:hAnsiTheme="minorHAnsi" w:cstheme="minorHAnsi"/>
          <w:sz w:val="22"/>
          <w:szCs w:val="22"/>
        </w:rPr>
        <w:t>.</w:t>
      </w:r>
    </w:p>
    <w:p w14:paraId="3F4181BF" w14:textId="77777777" w:rsidR="00C4226D" w:rsidRDefault="00006C04" w:rsidP="00C4226D">
      <w:pPr>
        <w:widowControl w:val="0"/>
        <w:numPr>
          <w:ilvl w:val="2"/>
          <w:numId w:val="12"/>
        </w:numPr>
        <w:spacing w:after="240"/>
        <w:contextualSpacing/>
        <w:jc w:val="both"/>
        <w:rPr>
          <w:rFonts w:asciiTheme="minorHAnsi" w:hAnsiTheme="minorHAnsi" w:cstheme="minorHAnsi"/>
          <w:sz w:val="22"/>
          <w:szCs w:val="22"/>
        </w:rPr>
      </w:pPr>
      <w:r w:rsidRPr="00C4226D">
        <w:rPr>
          <w:rFonts w:asciiTheme="minorHAnsi" w:hAnsiTheme="minorHAnsi" w:cstheme="minorHAnsi"/>
          <w:sz w:val="22"/>
          <w:szCs w:val="22"/>
        </w:rPr>
        <w:t>Employees must self-monitor for any COVID-19 related symptoms and should seek medical care if they experience any such symptoms.</w:t>
      </w:r>
    </w:p>
    <w:p w14:paraId="4F1B5F24" w14:textId="77777777" w:rsidR="00C4226D" w:rsidRPr="00C4226D" w:rsidRDefault="00006C04" w:rsidP="00C4226D">
      <w:pPr>
        <w:widowControl w:val="0"/>
        <w:numPr>
          <w:ilvl w:val="2"/>
          <w:numId w:val="12"/>
        </w:numPr>
        <w:spacing w:after="240"/>
        <w:contextualSpacing/>
        <w:jc w:val="both"/>
        <w:rPr>
          <w:rFonts w:asciiTheme="minorHAnsi" w:hAnsiTheme="minorHAnsi" w:cstheme="minorHAnsi"/>
          <w:sz w:val="22"/>
          <w:szCs w:val="22"/>
        </w:rPr>
      </w:pPr>
      <w:r w:rsidRPr="00C4226D">
        <w:rPr>
          <w:rFonts w:asciiTheme="minorHAnsi" w:hAnsiTheme="minorHAnsi" w:cstheme="minorHAnsi"/>
          <w:sz w:val="22"/>
          <w:szCs w:val="22"/>
        </w:rPr>
        <w:t xml:space="preserve">If an employee tests positive for COVID-19, the employee must advise </w:t>
      </w:r>
      <w:r w:rsidRPr="00C4226D">
        <w:rPr>
          <w:rFonts w:asciiTheme="minorHAnsi" w:hAnsiTheme="minorHAnsi" w:cstheme="minorHAnsi"/>
          <w:b/>
          <w:sz w:val="22"/>
          <w:szCs w:val="22"/>
          <w:highlight w:val="yellow"/>
        </w:rPr>
        <w:t>[INSERT APPROPRIATE COMPANY CONTACT]</w:t>
      </w:r>
      <w:r w:rsidRPr="00C4226D">
        <w:rPr>
          <w:rFonts w:asciiTheme="minorHAnsi" w:hAnsiTheme="minorHAnsi" w:cstheme="minorHAnsi"/>
          <w:sz w:val="22"/>
          <w:szCs w:val="22"/>
          <w:highlight w:val="yellow"/>
        </w:rPr>
        <w:t>.</w:t>
      </w:r>
    </w:p>
    <w:p w14:paraId="681DD15A" w14:textId="77777777" w:rsidR="00C4226D" w:rsidRPr="00C4226D" w:rsidRDefault="00006C04" w:rsidP="00C4226D">
      <w:pPr>
        <w:spacing w:after="160" w:line="259" w:lineRule="auto"/>
        <w:rPr>
          <w:rFonts w:asciiTheme="minorHAnsi" w:hAnsiTheme="minorHAnsi" w:cstheme="minorHAnsi"/>
          <w:sz w:val="22"/>
          <w:szCs w:val="22"/>
        </w:rPr>
      </w:pPr>
      <w:r w:rsidRPr="00C4226D">
        <w:rPr>
          <w:rFonts w:asciiTheme="minorHAnsi" w:hAnsiTheme="minorHAnsi" w:cstheme="minorHAnsi"/>
          <w:sz w:val="22"/>
          <w:szCs w:val="22"/>
        </w:rPr>
        <w:br w:type="page"/>
      </w:r>
    </w:p>
    <w:p w14:paraId="5AF54B67" w14:textId="77777777" w:rsidR="001E7F28" w:rsidRPr="00BE4964" w:rsidRDefault="00006C04" w:rsidP="001E7F28">
      <w:pPr>
        <w:pStyle w:val="Title"/>
        <w:rPr>
          <w:rFonts w:asciiTheme="minorHAnsi" w:hAnsiTheme="minorHAnsi" w:cstheme="minorHAnsi"/>
          <w:b w:val="0"/>
          <w:sz w:val="28"/>
          <w:szCs w:val="28"/>
        </w:rPr>
      </w:pPr>
      <w:r w:rsidRPr="00BE4964">
        <w:rPr>
          <w:rFonts w:asciiTheme="minorHAnsi" w:hAnsiTheme="minorHAnsi"/>
          <w:sz w:val="28"/>
          <w:szCs w:val="28"/>
        </w:rPr>
        <w:lastRenderedPageBreak/>
        <w:t>APPENDIX D</w:t>
      </w:r>
      <w:r w:rsidRPr="00BE4964">
        <w:rPr>
          <w:rFonts w:asciiTheme="minorHAnsi" w:hAnsiTheme="minorHAnsi"/>
          <w:sz w:val="28"/>
          <w:szCs w:val="28"/>
        </w:rPr>
        <w:br/>
      </w:r>
    </w:p>
    <w:p w14:paraId="0F5A82DE" w14:textId="77777777" w:rsidR="007A5D2D" w:rsidRDefault="00006C04" w:rsidP="007A5D2D">
      <w:pPr>
        <w:spacing w:after="160" w:line="259" w:lineRule="auto"/>
        <w:jc w:val="center"/>
        <w:rPr>
          <w:rFonts w:asciiTheme="minorHAnsi" w:hAnsiTheme="minorHAnsi" w:cstheme="minorHAnsi"/>
          <w:b/>
          <w:sz w:val="22"/>
          <w:szCs w:val="22"/>
        </w:rPr>
      </w:pPr>
      <w:r>
        <w:rPr>
          <w:rFonts w:asciiTheme="minorHAnsi" w:hAnsiTheme="minorHAnsi" w:cstheme="minorHAnsi"/>
          <w:b/>
          <w:sz w:val="22"/>
          <w:szCs w:val="22"/>
        </w:rPr>
        <w:t>HEALTH SCREENING QUESTIONNAIRE</w:t>
      </w:r>
    </w:p>
    <w:p w14:paraId="1E5B26F6" w14:textId="77777777" w:rsidR="007A5D2D" w:rsidRDefault="00006C04" w:rsidP="007A5D2D">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[This document must not be shared with anyone except employees authorized to receive the information</w:t>
      </w:r>
      <w:r>
        <w:rPr>
          <w:rFonts w:asciiTheme="minorHAnsi" w:hAnsiTheme="minorHAnsi" w:cstheme="minorHAnsi"/>
          <w:b/>
          <w:sz w:val="22"/>
          <w:szCs w:val="22"/>
        </w:rPr>
        <w:t xml:space="preserve"> and</w:t>
      </w:r>
      <w:r w:rsidRPr="009175A9">
        <w:rPr>
          <w:rFonts w:asciiTheme="minorHAnsi" w:hAnsiTheme="minorHAnsi" w:cstheme="minorHAnsi"/>
          <w:b/>
          <w:sz w:val="22"/>
          <w:szCs w:val="22"/>
        </w:rPr>
        <w:t xml:space="preserve"> must be filed separately from any personnel files</w:t>
      </w:r>
      <w:r>
        <w:rPr>
          <w:rFonts w:asciiTheme="minorHAnsi" w:hAnsiTheme="minorHAnsi" w:cstheme="minorHAnsi"/>
          <w:b/>
          <w:sz w:val="22"/>
          <w:szCs w:val="22"/>
        </w:rPr>
        <w:t xml:space="preserve">. </w:t>
      </w:r>
      <w:r w:rsidRPr="009175A9">
        <w:rPr>
          <w:rFonts w:asciiTheme="minorHAnsi" w:hAnsiTheme="minorHAnsi" w:cstheme="minorHAnsi"/>
          <w:b/>
          <w:sz w:val="22"/>
          <w:szCs w:val="22"/>
        </w:rPr>
        <w:t xml:space="preserve"> For visitors</w:t>
      </w:r>
      <w:r>
        <w:rPr>
          <w:rFonts w:asciiTheme="minorHAnsi" w:hAnsiTheme="minorHAnsi" w:cstheme="minorHAnsi"/>
          <w:b/>
          <w:sz w:val="22"/>
          <w:szCs w:val="22"/>
        </w:rPr>
        <w:t>,</w:t>
      </w:r>
      <w:r w:rsidRPr="009175A9">
        <w:rPr>
          <w:rFonts w:asciiTheme="minorHAnsi" w:hAnsiTheme="minorHAnsi" w:cstheme="minorHAnsi"/>
          <w:b/>
          <w:sz w:val="22"/>
          <w:szCs w:val="22"/>
        </w:rPr>
        <w:t xml:space="preserve"> the questionnaire can be used to determine if people enter the facility.  The questionnaire can then be shredded and discarded.]</w:t>
      </w:r>
    </w:p>
    <w:p w14:paraId="29F27A91" w14:textId="77777777" w:rsidR="00F85DE3" w:rsidRPr="009175A9" w:rsidRDefault="00006C04" w:rsidP="007A5D2D">
      <w:pPr>
        <w:spacing w:after="160" w:line="259" w:lineRule="auto"/>
        <w:rPr>
          <w:rFonts w:asciiTheme="minorHAnsi" w:hAnsiTheme="minorHAnsi" w:cstheme="minorHAnsi"/>
          <w:b/>
          <w:sz w:val="22"/>
          <w:szCs w:val="22"/>
        </w:rPr>
      </w:pPr>
      <w:r>
        <w:rPr>
          <w:rFonts w:asciiTheme="minorHAnsi" w:hAnsiTheme="minorHAnsi" w:cstheme="minorHAnsi"/>
          <w:b/>
          <w:sz w:val="22"/>
          <w:szCs w:val="22"/>
        </w:rPr>
        <w:t>[Note: Some local jurisdictions may have specific health screening questionnaires/requirements.]</w:t>
      </w:r>
    </w:p>
    <w:p w14:paraId="5654E64A" w14:textId="77777777" w:rsidR="007A5D2D" w:rsidRPr="009175A9" w:rsidRDefault="00006C04" w:rsidP="007A5D2D">
      <w:pPr>
        <w:spacing w:after="160" w:line="259" w:lineRule="auto"/>
        <w:jc w:val="center"/>
        <w:rPr>
          <w:rFonts w:asciiTheme="minorHAnsi" w:hAnsiTheme="minorHAnsi" w:cstheme="minorHAnsi"/>
          <w:b/>
          <w:sz w:val="22"/>
          <w:szCs w:val="22"/>
        </w:rPr>
      </w:pPr>
      <w:r w:rsidRPr="009175A9">
        <w:rPr>
          <w:rFonts w:asciiTheme="minorHAnsi" w:hAnsiTheme="minorHAnsi" w:cstheme="minorHAnsi"/>
          <w:b/>
          <w:sz w:val="22"/>
          <w:szCs w:val="22"/>
        </w:rPr>
        <w:t>CONFIDENTIAL</w:t>
      </w:r>
    </w:p>
    <w:p w14:paraId="12138804" w14:textId="77777777" w:rsidR="007A5D2D" w:rsidRPr="009175A9" w:rsidRDefault="00006C04" w:rsidP="007A5D2D">
      <w:pPr>
        <w:spacing w:after="160" w:line="259" w:lineRule="auto"/>
        <w:jc w:val="center"/>
        <w:rPr>
          <w:rFonts w:asciiTheme="minorHAnsi" w:hAnsiTheme="minorHAnsi" w:cstheme="minorHAnsi"/>
          <w:b/>
          <w:sz w:val="22"/>
          <w:szCs w:val="22"/>
        </w:rPr>
      </w:pPr>
      <w:r w:rsidRPr="009175A9">
        <w:rPr>
          <w:rFonts w:asciiTheme="minorHAnsi" w:hAnsiTheme="minorHAnsi" w:cstheme="minorHAnsi"/>
          <w:b/>
          <w:sz w:val="22"/>
          <w:szCs w:val="22"/>
        </w:rPr>
        <w:t>Employee and Visitor COVID-19 Questionnaire</w:t>
      </w:r>
    </w:p>
    <w:p w14:paraId="1255C0D8" w14:textId="77777777" w:rsidR="007A5D2D" w:rsidRPr="00DE50D1" w:rsidRDefault="00006C04" w:rsidP="007A5D2D">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We at [COMPANY] are focused on the health and well-being of our employees. In view of the novel COVID-19 outbreak, we are taking precautionary measures to keep the workplace safe for everyone.  Please help us maintain a safe environment by completing this Questionnaire.</w:t>
      </w:r>
    </w:p>
    <w:p w14:paraId="7ED3EB91" w14:textId="77777777" w:rsidR="007A5D2D" w:rsidRPr="00DE50D1" w:rsidRDefault="00006C04" w:rsidP="007A5D2D">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Pursuant to the Company’s COVID-19 Safety and Health Policy, in the event you answer “Yes” to any of the below questions, you will be excluded from the workplace.</w:t>
      </w:r>
    </w:p>
    <w:p w14:paraId="2301165C" w14:textId="77777777" w:rsidR="007A5D2D" w:rsidRPr="009175A9" w:rsidRDefault="00006C04" w:rsidP="007A5D2D">
      <w:pPr>
        <w:spacing w:after="160" w:line="259" w:lineRule="auto"/>
        <w:jc w:val="center"/>
        <w:rPr>
          <w:rFonts w:asciiTheme="minorHAnsi" w:hAnsiTheme="minorHAnsi" w:cstheme="minorHAnsi"/>
          <w:b/>
          <w:sz w:val="22"/>
          <w:szCs w:val="22"/>
        </w:rPr>
      </w:pPr>
      <w:r w:rsidRPr="009175A9">
        <w:rPr>
          <w:rFonts w:asciiTheme="minorHAnsi" w:hAnsiTheme="minorHAnsi" w:cstheme="minorHAnsi"/>
          <w:b/>
          <w:sz w:val="22"/>
          <w:szCs w:val="22"/>
        </w:rPr>
        <w:t>Questionnaire</w:t>
      </w:r>
    </w:p>
    <w:p w14:paraId="7BC3847C" w14:textId="77777777" w:rsidR="007A5D2D" w:rsidRPr="009175A9" w:rsidRDefault="00006C04" w:rsidP="007A5D2D">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 xml:space="preserve">Question# 1:  Within the last 14 days, have you been in close contact with anyone who has been diagnosed as infected with, or is being </w:t>
      </w:r>
      <w:r>
        <w:rPr>
          <w:rFonts w:asciiTheme="minorHAnsi" w:hAnsiTheme="minorHAnsi" w:cstheme="minorHAnsi"/>
          <w:b/>
          <w:sz w:val="22"/>
          <w:szCs w:val="22"/>
        </w:rPr>
        <w:t>tested</w:t>
      </w:r>
      <w:r w:rsidRPr="009175A9">
        <w:rPr>
          <w:rFonts w:asciiTheme="minorHAnsi" w:hAnsiTheme="minorHAnsi" w:cstheme="minorHAnsi"/>
          <w:b/>
          <w:sz w:val="22"/>
          <w:szCs w:val="22"/>
        </w:rPr>
        <w:t xml:space="preserve"> for, COVID-19? </w:t>
      </w:r>
    </w:p>
    <w:p w14:paraId="16BE8AAD" w14:textId="77777777" w:rsidR="007A5D2D" w:rsidRPr="009175A9" w:rsidRDefault="00006C04" w:rsidP="007A5D2D">
      <w:pPr>
        <w:spacing w:after="160" w:line="259" w:lineRule="auto"/>
        <w:rPr>
          <w:rFonts w:asciiTheme="minorHAnsi" w:hAnsiTheme="minorHAnsi" w:cstheme="minorHAnsi"/>
          <w:b/>
          <w:sz w:val="22"/>
          <w:szCs w:val="22"/>
        </w:rPr>
      </w:pPr>
      <w:r>
        <w:rPr>
          <w:rFonts w:asciiTheme="minorHAnsi" w:hAnsiTheme="minorHAnsi" w:cstheme="minorHAnsi"/>
          <w:b/>
          <w:sz w:val="22"/>
          <w:szCs w:val="22"/>
        </w:rPr>
        <w:t xml:space="preserve">Yes  </w:t>
      </w:r>
      <w:r>
        <w:rPr>
          <w:rFonts w:ascii="Wingdings 2" w:hAnsi="Wingdings 2" w:cstheme="minorHAnsi"/>
          <w:b/>
          <w:sz w:val="22"/>
          <w:szCs w:val="22"/>
        </w:rPr>
        <w:sym w:font="Wingdings 2" w:char="F0A3"/>
      </w:r>
      <w:r w:rsidRPr="009175A9">
        <w:rPr>
          <w:rFonts w:asciiTheme="minorHAnsi" w:hAnsiTheme="minorHAnsi" w:cstheme="minorHAnsi"/>
          <w:b/>
          <w:sz w:val="22"/>
          <w:szCs w:val="22"/>
        </w:rPr>
        <w:t xml:space="preserve">  No </w:t>
      </w:r>
      <w:r>
        <w:rPr>
          <w:rFonts w:ascii="Wingdings 2" w:hAnsi="Wingdings 2" w:cstheme="minorHAnsi"/>
          <w:b/>
          <w:sz w:val="22"/>
          <w:szCs w:val="22"/>
        </w:rPr>
        <w:sym w:font="Wingdings 2" w:char="F0A3"/>
      </w:r>
    </w:p>
    <w:p w14:paraId="26DACB9E" w14:textId="77777777" w:rsidR="004F1AFB" w:rsidRDefault="00006C04" w:rsidP="004F1AFB">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If you are an employee and you answered “Yes” to this question, you must self-quarantine away from work for 14 days since your last close contact with the individual who was diagnosed as infected with, or is being screened for, COVID-19</w:t>
      </w:r>
      <w:r>
        <w:rPr>
          <w:rFonts w:asciiTheme="minorHAnsi" w:hAnsiTheme="minorHAnsi" w:cstheme="minorHAnsi"/>
          <w:sz w:val="22"/>
          <w:szCs w:val="22"/>
        </w:rPr>
        <w:t>; however, you may return to work</w:t>
      </w:r>
      <w:r w:rsidRPr="00067F5C">
        <w:rPr>
          <w:rFonts w:asciiTheme="minorHAnsi" w:hAnsiTheme="minorHAnsi" w:cstheme="minorHAnsi"/>
          <w:sz w:val="22"/>
          <w:szCs w:val="22"/>
        </w:rPr>
        <w:t xml:space="preserve"> 1</w:t>
      </w:r>
      <w:r>
        <w:rPr>
          <w:rFonts w:asciiTheme="minorHAnsi" w:hAnsiTheme="minorHAnsi" w:cstheme="minorHAnsi"/>
          <w:sz w:val="22"/>
          <w:szCs w:val="22"/>
        </w:rPr>
        <w:t>0</w:t>
      </w:r>
      <w:r w:rsidRPr="00067F5C">
        <w:rPr>
          <w:rFonts w:asciiTheme="minorHAnsi" w:hAnsiTheme="minorHAnsi" w:cstheme="minorHAnsi"/>
          <w:sz w:val="22"/>
          <w:szCs w:val="22"/>
        </w:rPr>
        <w:t xml:space="preserve"> days after your last date of exposure</w:t>
      </w:r>
      <w:r>
        <w:rPr>
          <w:rFonts w:asciiTheme="minorHAnsi" w:hAnsiTheme="minorHAnsi" w:cstheme="minorHAnsi"/>
          <w:sz w:val="22"/>
          <w:szCs w:val="22"/>
        </w:rPr>
        <w:t xml:space="preserve"> as long as </w:t>
      </w:r>
      <w:r w:rsidRPr="00067F5C">
        <w:rPr>
          <w:rFonts w:asciiTheme="minorHAnsi" w:hAnsiTheme="minorHAnsi" w:cstheme="minorHAnsi"/>
          <w:sz w:val="22"/>
          <w:szCs w:val="22"/>
        </w:rPr>
        <w:t>you</w:t>
      </w:r>
      <w:r>
        <w:rPr>
          <w:rFonts w:asciiTheme="minorHAnsi" w:hAnsiTheme="minorHAnsi" w:cstheme="minorHAnsi"/>
          <w:sz w:val="22"/>
          <w:szCs w:val="22"/>
        </w:rPr>
        <w:t>: a)</w:t>
      </w:r>
      <w:r w:rsidRPr="00067F5C">
        <w:rPr>
          <w:rFonts w:asciiTheme="minorHAnsi" w:hAnsiTheme="minorHAnsi" w:cstheme="minorHAnsi"/>
          <w:sz w:val="22"/>
          <w:szCs w:val="22"/>
        </w:rPr>
        <w:t xml:space="preserve"> do not test positive for COVID-19</w:t>
      </w:r>
      <w:r>
        <w:rPr>
          <w:rFonts w:asciiTheme="minorHAnsi" w:hAnsiTheme="minorHAnsi" w:cstheme="minorHAnsi"/>
          <w:sz w:val="22"/>
          <w:szCs w:val="22"/>
        </w:rPr>
        <w:t>;</w:t>
      </w:r>
      <w:r w:rsidRPr="00067F5C">
        <w:rPr>
          <w:rFonts w:asciiTheme="minorHAnsi" w:hAnsiTheme="minorHAnsi" w:cstheme="minorHAnsi"/>
          <w:sz w:val="22"/>
          <w:szCs w:val="22"/>
        </w:rPr>
        <w:t xml:space="preserve"> </w:t>
      </w:r>
      <w:r>
        <w:rPr>
          <w:rFonts w:asciiTheme="minorHAnsi" w:hAnsiTheme="minorHAnsi" w:cstheme="minorHAnsi"/>
          <w:sz w:val="22"/>
          <w:szCs w:val="22"/>
        </w:rPr>
        <w:t xml:space="preserve">b) </w:t>
      </w:r>
      <w:r w:rsidRPr="00067F5C">
        <w:rPr>
          <w:rFonts w:asciiTheme="minorHAnsi" w:hAnsiTheme="minorHAnsi" w:cstheme="minorHAnsi"/>
          <w:sz w:val="22"/>
          <w:szCs w:val="22"/>
        </w:rPr>
        <w:t>are not diagnosed</w:t>
      </w:r>
      <w:r>
        <w:rPr>
          <w:rFonts w:asciiTheme="minorHAnsi" w:hAnsiTheme="minorHAnsi" w:cstheme="minorHAnsi"/>
          <w:sz w:val="22"/>
          <w:szCs w:val="22"/>
        </w:rPr>
        <w:t xml:space="preserve"> as a</w:t>
      </w:r>
      <w:r w:rsidRPr="00067F5C">
        <w:rPr>
          <w:rFonts w:asciiTheme="minorHAnsi" w:hAnsiTheme="minorHAnsi" w:cstheme="minorHAnsi"/>
          <w:sz w:val="22"/>
          <w:szCs w:val="22"/>
        </w:rPr>
        <w:t xml:space="preserve"> presumed-positive</w:t>
      </w:r>
      <w:r>
        <w:rPr>
          <w:rFonts w:asciiTheme="minorHAnsi" w:hAnsiTheme="minorHAnsi" w:cstheme="minorHAnsi"/>
          <w:sz w:val="22"/>
          <w:szCs w:val="22"/>
        </w:rPr>
        <w:t xml:space="preserve">; </w:t>
      </w:r>
      <w:r w:rsidRPr="00067F5C">
        <w:rPr>
          <w:rFonts w:asciiTheme="minorHAnsi" w:hAnsiTheme="minorHAnsi" w:cstheme="minorHAnsi"/>
          <w:sz w:val="22"/>
          <w:szCs w:val="22"/>
        </w:rPr>
        <w:t>or</w:t>
      </w:r>
      <w:r>
        <w:rPr>
          <w:rFonts w:asciiTheme="minorHAnsi" w:hAnsiTheme="minorHAnsi" w:cstheme="minorHAnsi"/>
          <w:sz w:val="22"/>
          <w:szCs w:val="22"/>
        </w:rPr>
        <w:t>,</w:t>
      </w:r>
      <w:r w:rsidRPr="00067F5C">
        <w:rPr>
          <w:rFonts w:asciiTheme="minorHAnsi" w:hAnsiTheme="minorHAnsi" w:cstheme="minorHAnsi"/>
          <w:sz w:val="22"/>
          <w:szCs w:val="22"/>
        </w:rPr>
        <w:t xml:space="preserve"> </w:t>
      </w:r>
      <w:r>
        <w:rPr>
          <w:rFonts w:asciiTheme="minorHAnsi" w:hAnsiTheme="minorHAnsi" w:cstheme="minorHAnsi"/>
          <w:sz w:val="22"/>
          <w:szCs w:val="22"/>
        </w:rPr>
        <w:t xml:space="preserve">c) </w:t>
      </w:r>
      <w:r w:rsidRPr="00067F5C">
        <w:rPr>
          <w:rFonts w:asciiTheme="minorHAnsi" w:hAnsiTheme="minorHAnsi" w:cstheme="minorHAnsi"/>
          <w:sz w:val="22"/>
          <w:szCs w:val="22"/>
        </w:rPr>
        <w:t>are not experiencing symptoms</w:t>
      </w:r>
      <w:r>
        <w:rPr>
          <w:rFonts w:asciiTheme="minorHAnsi" w:hAnsiTheme="minorHAnsi" w:cstheme="minorHAnsi"/>
          <w:sz w:val="22"/>
          <w:szCs w:val="22"/>
        </w:rPr>
        <w:t>. I</w:t>
      </w:r>
      <w:r w:rsidRPr="00100811">
        <w:rPr>
          <w:rFonts w:asciiTheme="minorHAnsi" w:hAnsiTheme="minorHAnsi" w:cstheme="minorHAnsi"/>
          <w:sz w:val="22"/>
          <w:szCs w:val="22"/>
        </w:rPr>
        <w:t>f there is a local order that requires additional days away from the worksite, you must comply with the order.</w:t>
      </w:r>
      <w:r w:rsidRPr="000F521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00811">
        <w:rPr>
          <w:rFonts w:asciiTheme="minorHAnsi" w:hAnsiTheme="minorHAnsi" w:cstheme="minorHAnsi"/>
          <w:sz w:val="22"/>
          <w:szCs w:val="22"/>
        </w:rPr>
        <w:t xml:space="preserve">If symptoms occur upon return to work, employees must immediately report these symptoms to </w:t>
      </w:r>
      <w:r>
        <w:rPr>
          <w:rFonts w:asciiTheme="minorHAnsi" w:hAnsiTheme="minorHAnsi" w:cstheme="minorHAnsi"/>
          <w:sz w:val="22"/>
          <w:szCs w:val="22"/>
        </w:rPr>
        <w:t>the Company</w:t>
      </w:r>
      <w:r w:rsidRPr="00100811">
        <w:rPr>
          <w:rFonts w:asciiTheme="minorHAnsi" w:hAnsiTheme="minorHAnsi" w:cstheme="minorHAnsi"/>
          <w:sz w:val="22"/>
          <w:szCs w:val="22"/>
        </w:rPr>
        <w:t xml:space="preserve"> and self-isolate.  Upon returning, you will have to continue certifying in the Health Questionnaire that</w:t>
      </w:r>
      <w:r w:rsidRPr="00067F5C">
        <w:rPr>
          <w:rFonts w:asciiTheme="minorHAnsi" w:hAnsiTheme="minorHAnsi" w:cstheme="minorHAnsi"/>
          <w:sz w:val="22"/>
          <w:szCs w:val="22"/>
        </w:rPr>
        <w:t xml:space="preserve"> you have no signs or symptoms or fu</w:t>
      </w:r>
      <w:r>
        <w:rPr>
          <w:rFonts w:asciiTheme="minorHAnsi" w:hAnsiTheme="minorHAnsi" w:cstheme="minorHAnsi"/>
          <w:sz w:val="22"/>
          <w:szCs w:val="22"/>
        </w:rPr>
        <w:t>r</w:t>
      </w:r>
      <w:r w:rsidRPr="00067F5C">
        <w:rPr>
          <w:rFonts w:asciiTheme="minorHAnsi" w:hAnsiTheme="minorHAnsi" w:cstheme="minorHAnsi"/>
          <w:sz w:val="22"/>
          <w:szCs w:val="22"/>
        </w:rPr>
        <w:t>ther exposure to the Virus.</w:t>
      </w:r>
    </w:p>
    <w:p w14:paraId="32C22BCA" w14:textId="77777777" w:rsidR="007A5D2D" w:rsidRPr="00DE50D1" w:rsidRDefault="00006C04" w:rsidP="007A5D2D">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 xml:space="preserve">If you develop symptoms of COVID-19, please consult with a medical provider.  If you are diagnosed with COVID-19 during your period of self-quarantine, immediately contact </w:t>
      </w:r>
      <w:r w:rsidRPr="00B515DF">
        <w:rPr>
          <w:rFonts w:asciiTheme="minorHAnsi" w:hAnsiTheme="minorHAnsi" w:cstheme="minorHAnsi"/>
          <w:sz w:val="22"/>
          <w:szCs w:val="22"/>
          <w:highlight w:val="yellow"/>
        </w:rPr>
        <w:t>[INSERT CONTACT</w:t>
      </w:r>
      <w:r w:rsidRPr="00DE50D1">
        <w:rPr>
          <w:rFonts w:asciiTheme="minorHAnsi" w:hAnsiTheme="minorHAnsi" w:cstheme="minorHAnsi"/>
          <w:sz w:val="22"/>
          <w:szCs w:val="22"/>
        </w:rPr>
        <w:t>].</w:t>
      </w:r>
    </w:p>
    <w:p w14:paraId="5E16B17C" w14:textId="77777777" w:rsidR="007A5D2D" w:rsidRPr="00DE50D1" w:rsidRDefault="00006C04" w:rsidP="007A5D2D">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If you are a visitor, you will be excluded from the facility</w:t>
      </w:r>
      <w:r>
        <w:rPr>
          <w:rFonts w:asciiTheme="minorHAnsi" w:hAnsiTheme="minorHAnsi" w:cstheme="minorHAnsi"/>
          <w:sz w:val="22"/>
          <w:szCs w:val="22"/>
        </w:rPr>
        <w:t xml:space="preserve"> and</w:t>
      </w:r>
      <w:r w:rsidRPr="00DE50D1">
        <w:rPr>
          <w:rFonts w:asciiTheme="minorHAnsi" w:hAnsiTheme="minorHAnsi" w:cstheme="minorHAnsi"/>
          <w:sz w:val="22"/>
          <w:szCs w:val="22"/>
        </w:rPr>
        <w:t xml:space="preserve"> you are not permitted to enter the facility.</w:t>
      </w:r>
    </w:p>
    <w:p w14:paraId="27A3B85E" w14:textId="77777777" w:rsidR="007A5D2D" w:rsidRPr="009175A9" w:rsidRDefault="00006C04" w:rsidP="007A5D2D">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Question</w:t>
      </w:r>
      <w:r>
        <w:rPr>
          <w:rFonts w:asciiTheme="minorHAnsi" w:hAnsiTheme="minorHAnsi" w:cstheme="minorHAnsi"/>
          <w:b/>
          <w:sz w:val="22"/>
          <w:szCs w:val="22"/>
        </w:rPr>
        <w:t xml:space="preserve"> </w:t>
      </w:r>
      <w:r w:rsidRPr="009175A9">
        <w:rPr>
          <w:rFonts w:asciiTheme="minorHAnsi" w:hAnsiTheme="minorHAnsi" w:cstheme="minorHAnsi"/>
          <w:b/>
          <w:sz w:val="22"/>
          <w:szCs w:val="22"/>
        </w:rPr>
        <w:t>#</w:t>
      </w:r>
      <w:r>
        <w:rPr>
          <w:rFonts w:asciiTheme="minorHAnsi" w:hAnsiTheme="minorHAnsi" w:cstheme="minorHAnsi"/>
          <w:b/>
          <w:sz w:val="22"/>
          <w:szCs w:val="22"/>
        </w:rPr>
        <w:t>2</w:t>
      </w:r>
      <w:r w:rsidRPr="009175A9">
        <w:rPr>
          <w:rFonts w:asciiTheme="minorHAnsi" w:hAnsiTheme="minorHAnsi" w:cstheme="minorHAnsi"/>
          <w:b/>
          <w:sz w:val="22"/>
          <w:szCs w:val="22"/>
        </w:rPr>
        <w:t>:  Have you tested positive for COVID-19 or been diagnosed as COVID-19 positive by a healthcare provider</w:t>
      </w:r>
      <w:r>
        <w:rPr>
          <w:rFonts w:asciiTheme="minorHAnsi" w:hAnsiTheme="minorHAnsi" w:cstheme="minorHAnsi"/>
          <w:b/>
          <w:sz w:val="22"/>
          <w:szCs w:val="22"/>
        </w:rPr>
        <w:t xml:space="preserve"> within the last 10 days</w:t>
      </w:r>
      <w:r w:rsidRPr="009175A9">
        <w:rPr>
          <w:rFonts w:asciiTheme="minorHAnsi" w:hAnsiTheme="minorHAnsi" w:cstheme="minorHAnsi"/>
          <w:b/>
          <w:sz w:val="22"/>
          <w:szCs w:val="22"/>
        </w:rPr>
        <w:t>?</w:t>
      </w:r>
      <w:r>
        <w:rPr>
          <w:rFonts w:asciiTheme="minorHAnsi" w:hAnsiTheme="minorHAnsi" w:cstheme="minorHAnsi"/>
          <w:b/>
          <w:sz w:val="22"/>
          <w:szCs w:val="22"/>
        </w:rPr>
        <w:t xml:space="preserve"> </w:t>
      </w:r>
    </w:p>
    <w:p w14:paraId="4EE4AB37" w14:textId="77777777" w:rsidR="007A5D2D" w:rsidRPr="009175A9" w:rsidRDefault="00006C04" w:rsidP="007A5D2D">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 xml:space="preserve">Yes  </w:t>
      </w:r>
      <w:r>
        <w:rPr>
          <w:rFonts w:ascii="Wingdings 2" w:hAnsi="Wingdings 2" w:cstheme="minorHAnsi"/>
          <w:b/>
          <w:sz w:val="22"/>
          <w:szCs w:val="22"/>
        </w:rPr>
        <w:sym w:font="Wingdings 2" w:char="F0A3"/>
      </w:r>
      <w:r w:rsidRPr="009175A9">
        <w:rPr>
          <w:rFonts w:asciiTheme="minorHAnsi" w:hAnsiTheme="minorHAnsi" w:cstheme="minorHAnsi"/>
          <w:b/>
          <w:sz w:val="22"/>
          <w:szCs w:val="22"/>
        </w:rPr>
        <w:t xml:space="preserve">  No </w:t>
      </w:r>
      <w:r>
        <w:rPr>
          <w:rFonts w:ascii="Wingdings 2" w:hAnsi="Wingdings 2" w:cstheme="minorHAnsi"/>
          <w:b/>
          <w:sz w:val="22"/>
          <w:szCs w:val="22"/>
        </w:rPr>
        <w:sym w:font="Wingdings 2" w:char="F0A3"/>
      </w:r>
      <w:r w:rsidRPr="009175A9">
        <w:rPr>
          <w:rFonts w:asciiTheme="minorHAnsi" w:hAnsiTheme="minorHAnsi" w:cstheme="minorHAnsi"/>
          <w:b/>
          <w:sz w:val="22"/>
          <w:szCs w:val="22"/>
        </w:rPr>
        <w:t xml:space="preserve"> </w:t>
      </w:r>
    </w:p>
    <w:p w14:paraId="3589383E" w14:textId="77777777" w:rsidR="007A5D2D" w:rsidRPr="00DE50D1" w:rsidRDefault="00006C04" w:rsidP="007A5D2D">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lastRenderedPageBreak/>
        <w:t>If you are an employee and you answered “Yes” to this question, you cannot report to work.  The Company encourages you to continue to seek medical care.  The Company will assess a return to work strategy based on your medical diagnosis.</w:t>
      </w:r>
    </w:p>
    <w:p w14:paraId="6C3F8580" w14:textId="77777777" w:rsidR="007A5D2D" w:rsidRPr="00DE50D1" w:rsidRDefault="00006C04" w:rsidP="007A5D2D">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If you are a visitor, you will be excluded from the facility</w:t>
      </w:r>
      <w:r>
        <w:rPr>
          <w:rFonts w:asciiTheme="minorHAnsi" w:hAnsiTheme="minorHAnsi" w:cstheme="minorHAnsi"/>
          <w:sz w:val="22"/>
          <w:szCs w:val="22"/>
        </w:rPr>
        <w:t xml:space="preserve"> and</w:t>
      </w:r>
      <w:r w:rsidRPr="00DE50D1">
        <w:rPr>
          <w:rFonts w:asciiTheme="minorHAnsi" w:hAnsiTheme="minorHAnsi" w:cstheme="minorHAnsi"/>
          <w:sz w:val="22"/>
          <w:szCs w:val="22"/>
        </w:rPr>
        <w:t xml:space="preserve"> you are not permitted to enter the facility.</w:t>
      </w:r>
    </w:p>
    <w:p w14:paraId="5BF17DAE" w14:textId="77777777" w:rsidR="007A5D2D" w:rsidRPr="009175A9" w:rsidRDefault="00006C04" w:rsidP="007A5D2D">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Question</w:t>
      </w:r>
      <w:r>
        <w:rPr>
          <w:rFonts w:asciiTheme="minorHAnsi" w:hAnsiTheme="minorHAnsi" w:cstheme="minorHAnsi"/>
          <w:b/>
          <w:sz w:val="22"/>
          <w:szCs w:val="22"/>
        </w:rPr>
        <w:t xml:space="preserve"> #3</w:t>
      </w:r>
      <w:r w:rsidRPr="009175A9">
        <w:rPr>
          <w:rFonts w:asciiTheme="minorHAnsi" w:hAnsiTheme="minorHAnsi" w:cstheme="minorHAnsi"/>
          <w:b/>
          <w:sz w:val="22"/>
          <w:szCs w:val="22"/>
        </w:rPr>
        <w:t xml:space="preserve">:  Are you currently experiencing symptoms of COVID-19 which include, but are not limited to, </w:t>
      </w:r>
      <w:r w:rsidRPr="005A4D01">
        <w:rPr>
          <w:rFonts w:asciiTheme="minorHAnsi" w:hAnsiTheme="minorHAnsi" w:cstheme="minorHAnsi"/>
          <w:b/>
          <w:sz w:val="22"/>
          <w:szCs w:val="22"/>
        </w:rPr>
        <w:t>fever of 100.4 degrees Fahrenheit or higher, chills, cough, shortness of breath or difficulty breathing, fatigue, muscle or body aches, headache, new loss of taste or smell, sore throat, congestion or runny nose, nausea or vomiting, or diarrhea</w:t>
      </w:r>
      <w:r w:rsidRPr="009175A9">
        <w:rPr>
          <w:rFonts w:asciiTheme="minorHAnsi" w:hAnsiTheme="minorHAnsi" w:cstheme="minorHAnsi"/>
          <w:b/>
          <w:sz w:val="22"/>
          <w:szCs w:val="22"/>
        </w:rPr>
        <w:t>?</w:t>
      </w:r>
    </w:p>
    <w:p w14:paraId="5A6F518E" w14:textId="77777777" w:rsidR="007A5D2D" w:rsidRPr="009175A9" w:rsidRDefault="00006C04" w:rsidP="007A5D2D">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 xml:space="preserve">Yes  </w:t>
      </w:r>
      <w:r>
        <w:rPr>
          <w:rFonts w:ascii="Wingdings 2" w:hAnsi="Wingdings 2" w:cstheme="minorHAnsi"/>
          <w:b/>
          <w:sz w:val="22"/>
          <w:szCs w:val="22"/>
        </w:rPr>
        <w:sym w:font="Wingdings 2" w:char="F0A3"/>
      </w:r>
      <w:r w:rsidRPr="009175A9">
        <w:rPr>
          <w:rFonts w:asciiTheme="minorHAnsi" w:hAnsiTheme="minorHAnsi" w:cstheme="minorHAnsi"/>
          <w:b/>
          <w:sz w:val="22"/>
          <w:szCs w:val="22"/>
        </w:rPr>
        <w:t xml:space="preserve">  No </w:t>
      </w:r>
      <w:r>
        <w:rPr>
          <w:rFonts w:ascii="Wingdings 2" w:hAnsi="Wingdings 2" w:cstheme="minorHAnsi"/>
          <w:b/>
          <w:sz w:val="22"/>
          <w:szCs w:val="22"/>
        </w:rPr>
        <w:sym w:font="Wingdings 2" w:char="F0A3"/>
      </w:r>
      <w:r w:rsidRPr="009175A9">
        <w:rPr>
          <w:rFonts w:asciiTheme="minorHAnsi" w:hAnsiTheme="minorHAnsi" w:cstheme="minorHAnsi"/>
          <w:b/>
          <w:sz w:val="22"/>
          <w:szCs w:val="22"/>
        </w:rPr>
        <w:t xml:space="preserve"> </w:t>
      </w:r>
    </w:p>
    <w:p w14:paraId="7B988A27" w14:textId="77777777" w:rsidR="007A5D2D" w:rsidRPr="00DE50D1" w:rsidRDefault="00006C04" w:rsidP="007A5D2D">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If you are an employee and you answered “Yes” to this question, you cannot report to work.  The Company encourages you to seek medical care.  The Company will assess a return to work strategy once you obtain a medical diagnosis.</w:t>
      </w:r>
    </w:p>
    <w:p w14:paraId="25F8E4A5" w14:textId="77777777" w:rsidR="007A5D2D" w:rsidRPr="00DE50D1" w:rsidRDefault="00006C04" w:rsidP="007A5D2D">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If you are a visitor, you will be excluded from the facility</w:t>
      </w:r>
      <w:r>
        <w:rPr>
          <w:rFonts w:asciiTheme="minorHAnsi" w:hAnsiTheme="minorHAnsi" w:cstheme="minorHAnsi"/>
          <w:sz w:val="22"/>
          <w:szCs w:val="22"/>
        </w:rPr>
        <w:t xml:space="preserve"> and</w:t>
      </w:r>
      <w:r w:rsidRPr="00DE50D1">
        <w:rPr>
          <w:rFonts w:asciiTheme="minorHAnsi" w:hAnsiTheme="minorHAnsi" w:cstheme="minorHAnsi"/>
          <w:sz w:val="22"/>
          <w:szCs w:val="22"/>
        </w:rPr>
        <w:t xml:space="preserve"> you are not permitted to enter the facility.</w:t>
      </w:r>
    </w:p>
    <w:p w14:paraId="586845C3" w14:textId="77777777" w:rsidR="007A5D2D" w:rsidRPr="009175A9" w:rsidRDefault="00006C04" w:rsidP="007A5D2D">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Question</w:t>
      </w:r>
      <w:r>
        <w:rPr>
          <w:rFonts w:asciiTheme="minorHAnsi" w:hAnsiTheme="minorHAnsi" w:cstheme="minorHAnsi"/>
          <w:b/>
          <w:sz w:val="22"/>
          <w:szCs w:val="22"/>
        </w:rPr>
        <w:t xml:space="preserve"> </w:t>
      </w:r>
      <w:r w:rsidRPr="009175A9">
        <w:rPr>
          <w:rFonts w:asciiTheme="minorHAnsi" w:hAnsiTheme="minorHAnsi" w:cstheme="minorHAnsi"/>
          <w:b/>
          <w:sz w:val="22"/>
          <w:szCs w:val="22"/>
        </w:rPr>
        <w:t>#</w:t>
      </w:r>
      <w:r>
        <w:rPr>
          <w:rFonts w:asciiTheme="minorHAnsi" w:hAnsiTheme="minorHAnsi" w:cstheme="minorHAnsi"/>
          <w:b/>
          <w:sz w:val="22"/>
          <w:szCs w:val="22"/>
        </w:rPr>
        <w:t>4</w:t>
      </w:r>
      <w:r w:rsidRPr="009175A9">
        <w:rPr>
          <w:rFonts w:asciiTheme="minorHAnsi" w:hAnsiTheme="minorHAnsi" w:cstheme="minorHAnsi"/>
          <w:b/>
          <w:sz w:val="22"/>
          <w:szCs w:val="22"/>
        </w:rPr>
        <w:t>:  Have you had a temperature of over 100</w:t>
      </w:r>
      <w:r>
        <w:rPr>
          <w:rFonts w:asciiTheme="minorHAnsi" w:hAnsiTheme="minorHAnsi" w:cstheme="minorHAnsi"/>
          <w:b/>
          <w:sz w:val="22"/>
          <w:szCs w:val="22"/>
        </w:rPr>
        <w:t>.4</w:t>
      </w:r>
      <w:r w:rsidRPr="009175A9">
        <w:rPr>
          <w:rFonts w:asciiTheme="minorHAnsi" w:hAnsiTheme="minorHAnsi" w:cstheme="minorHAnsi"/>
          <w:b/>
          <w:sz w:val="22"/>
          <w:szCs w:val="22"/>
        </w:rPr>
        <w:t xml:space="preserve"> degrees in the past 24 hours or from the last time you have filled this form?</w:t>
      </w:r>
    </w:p>
    <w:p w14:paraId="3349300B" w14:textId="77777777" w:rsidR="007A5D2D" w:rsidRPr="009175A9" w:rsidRDefault="00006C04" w:rsidP="007A5D2D">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 xml:space="preserve">Yes  </w:t>
      </w:r>
      <w:r>
        <w:rPr>
          <w:rFonts w:ascii="Wingdings 2" w:hAnsi="Wingdings 2" w:cstheme="minorHAnsi"/>
          <w:b/>
          <w:sz w:val="22"/>
          <w:szCs w:val="22"/>
        </w:rPr>
        <w:sym w:font="Wingdings 2" w:char="F0A3"/>
      </w:r>
      <w:r w:rsidRPr="009175A9">
        <w:rPr>
          <w:rFonts w:asciiTheme="minorHAnsi" w:hAnsiTheme="minorHAnsi" w:cstheme="minorHAnsi"/>
          <w:b/>
          <w:sz w:val="22"/>
          <w:szCs w:val="22"/>
        </w:rPr>
        <w:t xml:space="preserve">  No </w:t>
      </w:r>
      <w:r>
        <w:rPr>
          <w:rFonts w:ascii="Wingdings 2" w:hAnsi="Wingdings 2" w:cstheme="minorHAnsi"/>
          <w:b/>
          <w:sz w:val="22"/>
          <w:szCs w:val="22"/>
        </w:rPr>
        <w:sym w:font="Wingdings 2" w:char="F0A3"/>
      </w:r>
      <w:r w:rsidRPr="009175A9">
        <w:rPr>
          <w:rFonts w:asciiTheme="minorHAnsi" w:hAnsiTheme="minorHAnsi" w:cstheme="minorHAnsi"/>
          <w:b/>
          <w:sz w:val="22"/>
          <w:szCs w:val="22"/>
        </w:rPr>
        <w:t xml:space="preserve"> </w:t>
      </w:r>
    </w:p>
    <w:p w14:paraId="19C4E68C" w14:textId="77777777" w:rsidR="007A5D2D" w:rsidRPr="00DE50D1" w:rsidRDefault="00006C04" w:rsidP="007A5D2D">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If you are an employee and you answered “Yes” to this question, you cannot report to work.  The Company encourages you to seek medical care.  The Company will assess a return to work strategy once you obtain a medical diagnosis.</w:t>
      </w:r>
    </w:p>
    <w:p w14:paraId="31CD4674" w14:textId="77777777" w:rsidR="007A5D2D" w:rsidRPr="00DE50D1" w:rsidRDefault="00006C04" w:rsidP="007A5D2D">
      <w:pPr>
        <w:spacing w:after="160" w:line="259" w:lineRule="auto"/>
        <w:rPr>
          <w:rFonts w:asciiTheme="minorHAnsi" w:hAnsiTheme="minorHAnsi" w:cstheme="minorHAnsi"/>
          <w:sz w:val="22"/>
          <w:szCs w:val="22"/>
        </w:rPr>
      </w:pPr>
      <w:r w:rsidRPr="00DE50D1">
        <w:rPr>
          <w:rFonts w:asciiTheme="minorHAnsi" w:hAnsiTheme="minorHAnsi" w:cstheme="minorHAnsi"/>
          <w:sz w:val="22"/>
          <w:szCs w:val="22"/>
        </w:rPr>
        <w:t>If you are a visitor, you will be excluded from the facility</w:t>
      </w:r>
      <w:r>
        <w:rPr>
          <w:rFonts w:asciiTheme="minorHAnsi" w:hAnsiTheme="minorHAnsi" w:cstheme="minorHAnsi"/>
          <w:sz w:val="22"/>
          <w:szCs w:val="22"/>
        </w:rPr>
        <w:t xml:space="preserve"> and</w:t>
      </w:r>
      <w:r w:rsidRPr="00DE50D1">
        <w:rPr>
          <w:rFonts w:asciiTheme="minorHAnsi" w:hAnsiTheme="minorHAnsi" w:cstheme="minorHAnsi"/>
          <w:sz w:val="22"/>
          <w:szCs w:val="22"/>
        </w:rPr>
        <w:t xml:space="preserve"> you are not permitted to enter the facility.</w:t>
      </w:r>
    </w:p>
    <w:p w14:paraId="2B148F75" w14:textId="77777777" w:rsidR="007A5D2D" w:rsidRPr="009175A9" w:rsidRDefault="00293363" w:rsidP="007A5D2D">
      <w:pPr>
        <w:spacing w:after="160" w:line="259" w:lineRule="auto"/>
        <w:rPr>
          <w:rFonts w:asciiTheme="minorHAnsi" w:hAnsiTheme="minorHAnsi" w:cstheme="minorHAnsi"/>
          <w:b/>
          <w:sz w:val="22"/>
          <w:szCs w:val="22"/>
        </w:rPr>
      </w:pPr>
    </w:p>
    <w:p w14:paraId="4ED041A3" w14:textId="77777777" w:rsidR="007A5D2D" w:rsidRPr="009175A9" w:rsidRDefault="00006C04" w:rsidP="007A5D2D">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Signature:  __________________________________________</w:t>
      </w:r>
    </w:p>
    <w:p w14:paraId="2672E4A8" w14:textId="77777777" w:rsidR="007A5D2D" w:rsidRPr="009175A9" w:rsidRDefault="00293363" w:rsidP="007A5D2D">
      <w:pPr>
        <w:spacing w:after="160" w:line="259" w:lineRule="auto"/>
        <w:rPr>
          <w:rFonts w:asciiTheme="minorHAnsi" w:hAnsiTheme="minorHAnsi" w:cstheme="minorHAnsi"/>
          <w:b/>
          <w:sz w:val="22"/>
          <w:szCs w:val="22"/>
        </w:rPr>
      </w:pPr>
    </w:p>
    <w:p w14:paraId="20BABDBA" w14:textId="77777777" w:rsidR="007A5D2D" w:rsidRPr="009175A9" w:rsidRDefault="00006C04" w:rsidP="007A5D2D">
      <w:pPr>
        <w:spacing w:after="160" w:line="259" w:lineRule="auto"/>
        <w:rPr>
          <w:rFonts w:asciiTheme="minorHAnsi" w:hAnsiTheme="minorHAnsi" w:cstheme="minorHAnsi"/>
          <w:b/>
          <w:sz w:val="22"/>
          <w:szCs w:val="22"/>
        </w:rPr>
      </w:pPr>
      <w:r w:rsidRPr="009175A9">
        <w:rPr>
          <w:rFonts w:asciiTheme="minorHAnsi" w:hAnsiTheme="minorHAnsi" w:cstheme="minorHAnsi"/>
          <w:b/>
          <w:sz w:val="22"/>
          <w:szCs w:val="22"/>
        </w:rPr>
        <w:t>Print Name:  _________________________________________</w:t>
      </w:r>
    </w:p>
    <w:p w14:paraId="370D40FE" w14:textId="77777777" w:rsidR="007A5D2D" w:rsidRPr="009175A9" w:rsidRDefault="00293363" w:rsidP="007A5D2D">
      <w:pPr>
        <w:spacing w:after="160" w:line="259" w:lineRule="auto"/>
        <w:rPr>
          <w:rFonts w:asciiTheme="minorHAnsi" w:hAnsiTheme="minorHAnsi" w:cstheme="minorHAnsi"/>
          <w:b/>
          <w:sz w:val="22"/>
          <w:szCs w:val="22"/>
        </w:rPr>
      </w:pPr>
    </w:p>
    <w:p w14:paraId="12832180" w14:textId="77777777" w:rsidR="007A5D2D" w:rsidRDefault="00006C04" w:rsidP="001E260C">
      <w:pPr>
        <w:pStyle w:val="BodyText"/>
        <w:ind w:firstLine="0"/>
        <w:rPr>
          <w:rFonts w:asciiTheme="minorHAnsi" w:hAnsiTheme="minorHAnsi" w:cstheme="minorHAnsi"/>
          <w:b/>
          <w:sz w:val="22"/>
          <w:szCs w:val="22"/>
        </w:rPr>
      </w:pPr>
      <w:r w:rsidRPr="009175A9">
        <w:rPr>
          <w:rFonts w:asciiTheme="minorHAnsi" w:hAnsiTheme="minorHAnsi" w:cstheme="minorHAnsi"/>
          <w:b/>
          <w:sz w:val="22"/>
          <w:szCs w:val="22"/>
        </w:rPr>
        <w:t>Date:  ______________________________________________</w:t>
      </w:r>
      <w:r>
        <w:rPr>
          <w:rFonts w:asciiTheme="minorHAnsi" w:hAnsiTheme="minorHAnsi" w:cstheme="minorHAnsi"/>
          <w:b/>
          <w:sz w:val="22"/>
          <w:szCs w:val="22"/>
        </w:rPr>
        <w:br w:type="page"/>
      </w:r>
    </w:p>
    <w:p w14:paraId="4BA8DB14" w14:textId="77777777" w:rsidR="007A5D2D" w:rsidRDefault="00293363" w:rsidP="007A5D2D">
      <w:pPr>
        <w:spacing w:after="160" w:line="259" w:lineRule="auto"/>
        <w:jc w:val="center"/>
        <w:rPr>
          <w:rFonts w:asciiTheme="minorHAnsi" w:hAnsiTheme="minorHAnsi" w:cstheme="minorHAnsi"/>
          <w:b/>
          <w:sz w:val="96"/>
          <w:szCs w:val="96"/>
        </w:rPr>
      </w:pPr>
    </w:p>
    <w:p w14:paraId="27E97538" w14:textId="77777777" w:rsidR="007A5D2D" w:rsidRDefault="00293363" w:rsidP="007A5D2D">
      <w:pPr>
        <w:spacing w:after="160" w:line="259" w:lineRule="auto"/>
        <w:jc w:val="center"/>
        <w:rPr>
          <w:rFonts w:asciiTheme="minorHAnsi" w:hAnsiTheme="minorHAnsi" w:cstheme="minorHAnsi"/>
          <w:b/>
          <w:sz w:val="96"/>
          <w:szCs w:val="96"/>
        </w:rPr>
      </w:pPr>
    </w:p>
    <w:p w14:paraId="4242AED9" w14:textId="77777777" w:rsidR="007A5D2D" w:rsidRDefault="00293363" w:rsidP="007A5D2D">
      <w:pPr>
        <w:spacing w:after="160" w:line="259" w:lineRule="auto"/>
        <w:jc w:val="center"/>
        <w:rPr>
          <w:rFonts w:asciiTheme="minorHAnsi" w:hAnsiTheme="minorHAnsi" w:cstheme="minorHAnsi"/>
          <w:b/>
          <w:sz w:val="96"/>
          <w:szCs w:val="96"/>
        </w:rPr>
      </w:pPr>
    </w:p>
    <w:p w14:paraId="133A9BF1" w14:textId="77777777" w:rsidR="007A5D2D" w:rsidRPr="00BE4964" w:rsidRDefault="00006C04" w:rsidP="007A5D2D">
      <w:pPr>
        <w:pStyle w:val="Legal2L1"/>
        <w:jc w:val="center"/>
        <w:rPr>
          <w:rFonts w:asciiTheme="minorHAnsi" w:hAnsiTheme="minorHAnsi"/>
          <w:sz w:val="72"/>
          <w:szCs w:val="72"/>
        </w:rPr>
      </w:pPr>
      <w:bookmarkStart w:id="42" w:name="_Toc57649957"/>
      <w:r w:rsidRPr="00BE4964">
        <w:rPr>
          <w:rFonts w:asciiTheme="minorHAnsi" w:hAnsiTheme="minorHAnsi"/>
          <w:sz w:val="72"/>
          <w:szCs w:val="72"/>
        </w:rPr>
        <w:t>FORMS</w:t>
      </w:r>
      <w:bookmarkEnd w:id="42"/>
    </w:p>
    <w:p w14:paraId="4A7D2F9C" w14:textId="77777777" w:rsidR="007A5D2D" w:rsidRDefault="00006C04">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3F986351" w14:textId="77777777" w:rsidR="007A5D2D" w:rsidRDefault="00006C04" w:rsidP="007A5D2D">
      <w:pPr>
        <w:pStyle w:val="BodyText"/>
        <w:ind w:firstLine="0"/>
        <w:jc w:val="center"/>
        <w:rPr>
          <w:rFonts w:asciiTheme="minorHAnsi" w:hAnsiTheme="minorHAnsi" w:cstheme="minorHAnsi"/>
          <w:b/>
          <w:sz w:val="22"/>
          <w:szCs w:val="22"/>
        </w:rPr>
      </w:pPr>
      <w:r>
        <w:rPr>
          <w:rFonts w:asciiTheme="minorHAnsi" w:hAnsiTheme="minorHAnsi" w:cstheme="minorHAnsi"/>
          <w:b/>
          <w:sz w:val="22"/>
          <w:szCs w:val="22"/>
        </w:rPr>
        <w:lastRenderedPageBreak/>
        <w:t>FORM 1</w:t>
      </w:r>
    </w:p>
    <w:p w14:paraId="5426E6A0" w14:textId="77777777" w:rsidR="007A5D2D" w:rsidRPr="00DE50D1" w:rsidRDefault="00006C04" w:rsidP="007A5D2D">
      <w:pPr>
        <w:rPr>
          <w:rFonts w:asciiTheme="minorHAnsi" w:hAnsiTheme="minorHAnsi" w:cstheme="minorHAnsi"/>
          <w:sz w:val="22"/>
          <w:szCs w:val="22"/>
        </w:rPr>
      </w:pPr>
      <w:r w:rsidRPr="00DE50D1">
        <w:rPr>
          <w:rFonts w:asciiTheme="minorHAnsi" w:hAnsiTheme="minorHAnsi" w:cstheme="minorHAnsi"/>
          <w:color w:val="FF0000"/>
          <w:sz w:val="22"/>
          <w:szCs w:val="22"/>
          <w:highlight w:val="yellow"/>
        </w:rPr>
        <w:t>[This document, as well as any attachments, must not be shared with anyone except employees authorized to receive the information</w:t>
      </w:r>
      <w:r>
        <w:rPr>
          <w:rFonts w:asciiTheme="minorHAnsi" w:hAnsiTheme="minorHAnsi" w:cstheme="minorHAnsi"/>
          <w:color w:val="FF0000"/>
          <w:sz w:val="22"/>
          <w:szCs w:val="22"/>
          <w:highlight w:val="yellow"/>
        </w:rPr>
        <w:t xml:space="preserve"> and</w:t>
      </w:r>
      <w:r w:rsidRPr="00DE50D1">
        <w:rPr>
          <w:rFonts w:asciiTheme="minorHAnsi" w:hAnsiTheme="minorHAnsi" w:cstheme="minorHAnsi"/>
          <w:color w:val="FF0000"/>
          <w:sz w:val="22"/>
          <w:szCs w:val="22"/>
          <w:highlight w:val="yellow"/>
        </w:rPr>
        <w:t xml:space="preserve"> must be filed separately from any personnel files.</w:t>
      </w:r>
      <w:r w:rsidRPr="00DE50D1">
        <w:rPr>
          <w:rFonts w:asciiTheme="minorHAnsi" w:hAnsiTheme="minorHAnsi" w:cstheme="minorHAnsi"/>
          <w:color w:val="FF0000"/>
          <w:sz w:val="22"/>
          <w:szCs w:val="22"/>
        </w:rPr>
        <w:t>]</w:t>
      </w:r>
    </w:p>
    <w:p w14:paraId="736A7DE9" w14:textId="77777777" w:rsidR="007A5D2D" w:rsidRPr="00DE50D1" w:rsidRDefault="00293363" w:rsidP="007A5D2D">
      <w:pPr>
        <w:rPr>
          <w:rFonts w:asciiTheme="minorHAnsi" w:hAnsiTheme="minorHAnsi" w:cstheme="minorHAnsi"/>
          <w:sz w:val="22"/>
          <w:szCs w:val="22"/>
        </w:rPr>
      </w:pPr>
    </w:p>
    <w:p w14:paraId="576D422A" w14:textId="77777777" w:rsidR="007A5D2D" w:rsidRPr="00DE50D1" w:rsidRDefault="00006C04" w:rsidP="007A5D2D">
      <w:pPr>
        <w:jc w:val="center"/>
        <w:rPr>
          <w:rFonts w:asciiTheme="minorHAnsi" w:hAnsiTheme="minorHAnsi" w:cstheme="minorHAnsi"/>
          <w:b/>
          <w:sz w:val="22"/>
          <w:szCs w:val="22"/>
        </w:rPr>
      </w:pPr>
      <w:r w:rsidRPr="00DE50D1">
        <w:rPr>
          <w:rFonts w:asciiTheme="minorHAnsi" w:hAnsiTheme="minorHAnsi" w:cstheme="minorHAnsi"/>
          <w:b/>
          <w:sz w:val="22"/>
          <w:szCs w:val="22"/>
        </w:rPr>
        <w:t>CONFIDENTIAL</w:t>
      </w:r>
    </w:p>
    <w:p w14:paraId="15901C1A" w14:textId="77777777" w:rsidR="007A5D2D" w:rsidRPr="00DE50D1" w:rsidRDefault="00293363" w:rsidP="007A5D2D">
      <w:pPr>
        <w:jc w:val="center"/>
        <w:rPr>
          <w:rFonts w:asciiTheme="minorHAnsi" w:hAnsiTheme="minorHAnsi" w:cstheme="minorHAnsi"/>
          <w:b/>
          <w:sz w:val="22"/>
          <w:szCs w:val="22"/>
        </w:rPr>
      </w:pPr>
    </w:p>
    <w:p w14:paraId="5492D8ED" w14:textId="77777777" w:rsidR="007A5D2D" w:rsidRPr="00DE50D1" w:rsidRDefault="00006C04" w:rsidP="007A5D2D">
      <w:pPr>
        <w:jc w:val="center"/>
        <w:rPr>
          <w:rFonts w:asciiTheme="minorHAnsi" w:hAnsiTheme="minorHAnsi" w:cstheme="minorHAnsi"/>
          <w:sz w:val="22"/>
          <w:szCs w:val="22"/>
        </w:rPr>
      </w:pPr>
      <w:r w:rsidRPr="00FF20D9">
        <w:rPr>
          <w:rFonts w:asciiTheme="minorHAnsi" w:hAnsiTheme="minorHAnsi" w:cstheme="minorHAnsi"/>
          <w:b/>
          <w:sz w:val="22"/>
          <w:szCs w:val="22"/>
        </w:rPr>
        <w:t>EXPOSURE INCIDENT</w:t>
      </w:r>
      <w:r>
        <w:rPr>
          <w:rFonts w:asciiTheme="minorHAnsi" w:hAnsiTheme="minorHAnsi" w:cstheme="minorHAnsi"/>
          <w:b/>
          <w:sz w:val="22"/>
          <w:szCs w:val="22"/>
        </w:rPr>
        <w:t xml:space="preserve">/INVESTIGATION </w:t>
      </w:r>
      <w:r w:rsidRPr="00DE50D1">
        <w:rPr>
          <w:rFonts w:asciiTheme="minorHAnsi" w:hAnsiTheme="minorHAnsi" w:cstheme="minorHAnsi"/>
          <w:b/>
          <w:sz w:val="22"/>
          <w:szCs w:val="22"/>
        </w:rPr>
        <w:t>REPORT</w:t>
      </w:r>
    </w:p>
    <w:p w14:paraId="2098E0E1" w14:textId="77777777" w:rsidR="007A5D2D" w:rsidRPr="00DE50D1" w:rsidRDefault="00293363" w:rsidP="007A5D2D">
      <w:pPr>
        <w:rPr>
          <w:rFonts w:asciiTheme="minorHAnsi" w:hAnsiTheme="minorHAnsi" w:cstheme="minorHAnsi"/>
          <w:sz w:val="22"/>
          <w:szCs w:val="22"/>
        </w:rPr>
      </w:pPr>
    </w:p>
    <w:p w14:paraId="23F7D6FB" w14:textId="77777777" w:rsidR="007A5D2D" w:rsidRPr="00DE50D1" w:rsidRDefault="00006C04" w:rsidP="007A5D2D">
      <w:pPr>
        <w:rPr>
          <w:rFonts w:asciiTheme="minorHAnsi" w:hAnsiTheme="minorHAnsi" w:cstheme="minorHAnsi"/>
          <w:b/>
          <w:sz w:val="22"/>
          <w:szCs w:val="22"/>
          <w:u w:val="single"/>
        </w:rPr>
      </w:pPr>
      <w:r w:rsidRPr="00DE50D1">
        <w:rPr>
          <w:rFonts w:asciiTheme="minorHAnsi" w:hAnsiTheme="minorHAnsi" w:cstheme="minorHAnsi"/>
          <w:b/>
          <w:sz w:val="22"/>
          <w:szCs w:val="22"/>
          <w:u w:val="single"/>
        </w:rPr>
        <w:t>Employee Info</w:t>
      </w:r>
    </w:p>
    <w:p w14:paraId="75FF1A58" w14:textId="77777777" w:rsidR="007A5D2D" w:rsidRPr="00DE50D1" w:rsidRDefault="00293363" w:rsidP="007A5D2D">
      <w:pPr>
        <w:rPr>
          <w:rFonts w:asciiTheme="minorHAnsi" w:hAnsiTheme="minorHAnsi" w:cstheme="minorHAnsi"/>
          <w:sz w:val="22"/>
          <w:szCs w:val="22"/>
        </w:rPr>
      </w:pPr>
    </w:p>
    <w:p w14:paraId="56A2A6E4" w14:textId="77777777" w:rsidR="007A5D2D" w:rsidRPr="00DE50D1" w:rsidRDefault="00006C04" w:rsidP="007A5D2D">
      <w:pPr>
        <w:rPr>
          <w:rFonts w:asciiTheme="minorHAnsi" w:hAnsiTheme="minorHAnsi" w:cstheme="minorHAnsi"/>
          <w:sz w:val="22"/>
          <w:szCs w:val="22"/>
          <w:u w:val="single"/>
        </w:rPr>
      </w:pPr>
      <w:r w:rsidRPr="00DE50D1">
        <w:rPr>
          <w:rFonts w:asciiTheme="minorHAnsi" w:hAnsiTheme="minorHAnsi" w:cstheme="minorHAnsi"/>
          <w:sz w:val="22"/>
          <w:szCs w:val="22"/>
        </w:rPr>
        <w:t xml:space="preserve">Date:   </w:t>
      </w:r>
      <w:sdt>
        <w:sdtPr>
          <w:rPr>
            <w:rFonts w:asciiTheme="minorHAnsi" w:hAnsiTheme="minorHAnsi" w:cstheme="minorHAnsi"/>
            <w:sz w:val="22"/>
            <w:szCs w:val="22"/>
            <w:u w:val="single"/>
          </w:rPr>
          <w:id w:val="59141761"/>
          <w:placeholder>
            <w:docPart w:val="BBD501AC18864A1895F65141BFD2F169"/>
          </w:placeholder>
          <w:showingPlcHdr/>
          <w:date>
            <w:dateFormat w:val="M/d/yyyy"/>
            <w:lid w:val="en-US"/>
            <w:storeMappedDataAs w:val="dateTime"/>
            <w:calendar w:val="gregorian"/>
          </w:date>
        </w:sdtPr>
        <w:sdtEndPr/>
        <w:sdtContent>
          <w:r w:rsidRPr="00DE50D1">
            <w:rPr>
              <w:rFonts w:asciiTheme="minorHAnsi" w:hAnsiTheme="minorHAnsi" w:cstheme="minorHAnsi"/>
              <w:color w:val="808080"/>
              <w:sz w:val="22"/>
              <w:szCs w:val="22"/>
              <w:u w:val="single"/>
            </w:rPr>
            <w:t>Enter Date.</w:t>
          </w:r>
        </w:sdtContent>
      </w:sdt>
    </w:p>
    <w:p w14:paraId="38E95BA9" w14:textId="77777777" w:rsidR="007A5D2D" w:rsidRPr="00DE50D1" w:rsidRDefault="00293363" w:rsidP="007A5D2D">
      <w:pPr>
        <w:rPr>
          <w:rFonts w:asciiTheme="minorHAnsi" w:hAnsiTheme="minorHAnsi" w:cstheme="minorHAnsi"/>
          <w:sz w:val="22"/>
          <w:szCs w:val="22"/>
        </w:rPr>
      </w:pPr>
    </w:p>
    <w:p w14:paraId="6B6E2C46" w14:textId="77777777" w:rsidR="007A5D2D" w:rsidRPr="00DE50D1" w:rsidRDefault="00006C04" w:rsidP="007A5D2D">
      <w:pPr>
        <w:rPr>
          <w:rFonts w:asciiTheme="minorHAnsi" w:hAnsiTheme="minorHAnsi" w:cstheme="minorHAnsi"/>
          <w:sz w:val="22"/>
          <w:szCs w:val="22"/>
          <w:u w:val="single"/>
        </w:rPr>
      </w:pPr>
      <w:r w:rsidRPr="00DE50D1">
        <w:rPr>
          <w:rFonts w:asciiTheme="minorHAnsi" w:hAnsiTheme="minorHAnsi" w:cstheme="minorHAnsi"/>
          <w:sz w:val="22"/>
          <w:szCs w:val="22"/>
        </w:rPr>
        <w:t xml:space="preserve">Name:   </w:t>
      </w:r>
      <w:sdt>
        <w:sdtPr>
          <w:rPr>
            <w:rFonts w:asciiTheme="minorHAnsi" w:hAnsiTheme="minorHAnsi" w:cstheme="minorHAnsi"/>
            <w:sz w:val="22"/>
            <w:szCs w:val="22"/>
            <w:u w:val="single"/>
          </w:rPr>
          <w:id w:val="-1762602906"/>
          <w:placeholder>
            <w:docPart w:val="F29861F198B5409D957EE911C3FAE38F"/>
          </w:placeholder>
          <w:showingPlcHdr/>
          <w:text/>
        </w:sdtPr>
        <w:sdtEndPr/>
        <w:sdtContent>
          <w:r w:rsidRPr="00DE50D1">
            <w:rPr>
              <w:rFonts w:asciiTheme="minorHAnsi" w:hAnsiTheme="minorHAnsi" w:cstheme="minorHAnsi"/>
              <w:color w:val="808080"/>
              <w:sz w:val="22"/>
              <w:szCs w:val="22"/>
              <w:u w:val="single"/>
            </w:rPr>
            <w:t>Enter Name.</w:t>
          </w:r>
        </w:sdtContent>
      </w:sdt>
    </w:p>
    <w:p w14:paraId="7CA55703" w14:textId="77777777" w:rsidR="007A5D2D" w:rsidRPr="00DE50D1" w:rsidRDefault="00293363" w:rsidP="007A5D2D">
      <w:pPr>
        <w:rPr>
          <w:rFonts w:asciiTheme="minorHAnsi" w:hAnsiTheme="minorHAnsi" w:cstheme="minorHAnsi"/>
          <w:sz w:val="22"/>
          <w:szCs w:val="22"/>
          <w:u w:val="single"/>
        </w:rPr>
      </w:pPr>
    </w:p>
    <w:p w14:paraId="6E080958" w14:textId="77777777" w:rsidR="007A5D2D" w:rsidRPr="00DE50D1" w:rsidRDefault="00006C04" w:rsidP="007A5D2D">
      <w:pPr>
        <w:rPr>
          <w:rFonts w:asciiTheme="minorHAnsi" w:hAnsiTheme="minorHAnsi" w:cstheme="minorHAnsi"/>
          <w:sz w:val="22"/>
          <w:szCs w:val="22"/>
          <w:u w:val="single"/>
        </w:rPr>
      </w:pPr>
      <w:r w:rsidRPr="00DE50D1">
        <w:rPr>
          <w:rFonts w:asciiTheme="minorHAnsi" w:hAnsiTheme="minorHAnsi" w:cstheme="minorHAnsi"/>
          <w:sz w:val="22"/>
          <w:szCs w:val="22"/>
        </w:rPr>
        <w:t xml:space="preserve">Employee Number:   </w:t>
      </w:r>
      <w:sdt>
        <w:sdtPr>
          <w:rPr>
            <w:rFonts w:asciiTheme="minorHAnsi" w:hAnsiTheme="minorHAnsi" w:cstheme="minorHAnsi"/>
            <w:sz w:val="22"/>
            <w:szCs w:val="22"/>
            <w:u w:val="single"/>
          </w:rPr>
          <w:id w:val="1331478825"/>
          <w:placeholder>
            <w:docPart w:val="6CE644F9AFA147B8B274CE2AA30ECCE8"/>
          </w:placeholder>
          <w:showingPlcHdr/>
          <w:text/>
        </w:sdtPr>
        <w:sdtEndPr/>
        <w:sdtContent>
          <w:r w:rsidRPr="00DE50D1">
            <w:rPr>
              <w:rFonts w:asciiTheme="minorHAnsi" w:hAnsiTheme="minorHAnsi" w:cstheme="minorHAnsi"/>
              <w:color w:val="808080"/>
              <w:sz w:val="22"/>
              <w:szCs w:val="22"/>
              <w:u w:val="single"/>
            </w:rPr>
            <w:t>Enter Employee Number.</w:t>
          </w:r>
        </w:sdtContent>
      </w:sdt>
    </w:p>
    <w:p w14:paraId="455B6D87" w14:textId="77777777" w:rsidR="007A5D2D" w:rsidRPr="00DE50D1" w:rsidRDefault="00293363" w:rsidP="007A5D2D">
      <w:pPr>
        <w:rPr>
          <w:rFonts w:asciiTheme="minorHAnsi" w:hAnsiTheme="minorHAnsi" w:cstheme="minorHAnsi"/>
          <w:sz w:val="22"/>
          <w:szCs w:val="22"/>
          <w:u w:val="single"/>
        </w:rPr>
      </w:pPr>
    </w:p>
    <w:p w14:paraId="5F85B7EC" w14:textId="77777777" w:rsidR="007A5D2D" w:rsidRPr="00DE50D1" w:rsidRDefault="00006C04" w:rsidP="007A5D2D">
      <w:pPr>
        <w:rPr>
          <w:rFonts w:asciiTheme="minorHAnsi" w:hAnsiTheme="minorHAnsi" w:cstheme="minorHAnsi"/>
          <w:sz w:val="22"/>
          <w:szCs w:val="22"/>
          <w:u w:val="single"/>
        </w:rPr>
      </w:pPr>
      <w:r w:rsidRPr="00DE50D1">
        <w:rPr>
          <w:rFonts w:asciiTheme="minorHAnsi" w:hAnsiTheme="minorHAnsi" w:cstheme="minorHAnsi"/>
          <w:sz w:val="22"/>
          <w:szCs w:val="22"/>
        </w:rPr>
        <w:t xml:space="preserve">Location:   </w:t>
      </w:r>
      <w:sdt>
        <w:sdtPr>
          <w:rPr>
            <w:rFonts w:asciiTheme="minorHAnsi" w:hAnsiTheme="minorHAnsi" w:cstheme="minorHAnsi"/>
            <w:sz w:val="22"/>
            <w:szCs w:val="22"/>
            <w:u w:val="single"/>
          </w:rPr>
          <w:id w:val="-1407758903"/>
          <w:placeholder>
            <w:docPart w:val="8CD1B06DD5C64270ABF547DF0F6DEA3C"/>
          </w:placeholder>
          <w:showingPlcHdr/>
          <w:text/>
        </w:sdtPr>
        <w:sdtEndPr/>
        <w:sdtContent>
          <w:r w:rsidRPr="00DE50D1">
            <w:rPr>
              <w:rFonts w:asciiTheme="minorHAnsi" w:hAnsiTheme="minorHAnsi" w:cstheme="minorHAnsi"/>
              <w:color w:val="808080"/>
              <w:sz w:val="22"/>
              <w:szCs w:val="22"/>
              <w:u w:val="single"/>
            </w:rPr>
            <w:t>Enter Street, City, State, Zip Code.</w:t>
          </w:r>
        </w:sdtContent>
      </w:sdt>
    </w:p>
    <w:p w14:paraId="27EDB772" w14:textId="77777777" w:rsidR="007A5D2D" w:rsidRPr="00DE50D1" w:rsidRDefault="00293363" w:rsidP="007A5D2D">
      <w:pPr>
        <w:rPr>
          <w:rFonts w:asciiTheme="minorHAnsi" w:hAnsiTheme="minorHAnsi" w:cstheme="minorHAnsi"/>
          <w:sz w:val="22"/>
          <w:szCs w:val="22"/>
          <w:u w:val="single"/>
        </w:rPr>
      </w:pPr>
    </w:p>
    <w:p w14:paraId="65A35AAB" w14:textId="77777777" w:rsidR="007A5D2D" w:rsidRPr="00DE50D1" w:rsidRDefault="00006C04" w:rsidP="007A5D2D">
      <w:pPr>
        <w:rPr>
          <w:rFonts w:asciiTheme="minorHAnsi" w:hAnsiTheme="minorHAnsi" w:cstheme="minorHAnsi"/>
          <w:sz w:val="22"/>
          <w:szCs w:val="22"/>
          <w:u w:val="single"/>
        </w:rPr>
      </w:pPr>
      <w:r w:rsidRPr="00DE50D1">
        <w:rPr>
          <w:rFonts w:asciiTheme="minorHAnsi" w:hAnsiTheme="minorHAnsi" w:cstheme="minorHAnsi"/>
          <w:sz w:val="22"/>
          <w:szCs w:val="22"/>
        </w:rPr>
        <w:t xml:space="preserve">Department:   </w:t>
      </w:r>
      <w:sdt>
        <w:sdtPr>
          <w:rPr>
            <w:rFonts w:asciiTheme="minorHAnsi" w:hAnsiTheme="minorHAnsi" w:cstheme="minorHAnsi"/>
            <w:sz w:val="22"/>
            <w:szCs w:val="22"/>
            <w:u w:val="single"/>
          </w:rPr>
          <w:id w:val="2110393545"/>
          <w:placeholder>
            <w:docPart w:val="5B70A68D0CDA4783B006F480E8CE9F9E"/>
          </w:placeholder>
          <w:showingPlcHdr/>
          <w:text/>
        </w:sdtPr>
        <w:sdtEndPr/>
        <w:sdtContent>
          <w:r w:rsidRPr="00DE50D1">
            <w:rPr>
              <w:rFonts w:asciiTheme="minorHAnsi" w:hAnsiTheme="minorHAnsi" w:cstheme="minorHAnsi"/>
              <w:color w:val="808080"/>
              <w:sz w:val="22"/>
              <w:szCs w:val="22"/>
              <w:u w:val="single"/>
            </w:rPr>
            <w:t>Enter Name of Department.</w:t>
          </w:r>
        </w:sdtContent>
      </w:sdt>
    </w:p>
    <w:p w14:paraId="46DA2C2F" w14:textId="77777777" w:rsidR="007A5D2D" w:rsidRPr="00DE50D1" w:rsidRDefault="00293363" w:rsidP="007A5D2D">
      <w:pPr>
        <w:rPr>
          <w:rFonts w:asciiTheme="minorHAnsi" w:hAnsiTheme="minorHAnsi" w:cstheme="minorHAnsi"/>
          <w:sz w:val="22"/>
          <w:szCs w:val="22"/>
        </w:rPr>
      </w:pPr>
    </w:p>
    <w:p w14:paraId="3ADDEDA7" w14:textId="77777777" w:rsidR="007A5D2D" w:rsidRPr="00DE50D1" w:rsidRDefault="00006C04" w:rsidP="007A5D2D">
      <w:pPr>
        <w:rPr>
          <w:rFonts w:asciiTheme="minorHAnsi" w:hAnsiTheme="minorHAnsi" w:cstheme="minorHAnsi"/>
          <w:b/>
          <w:sz w:val="22"/>
          <w:szCs w:val="22"/>
          <w:u w:val="single"/>
        </w:rPr>
      </w:pPr>
      <w:r w:rsidRPr="00DE50D1">
        <w:rPr>
          <w:rFonts w:asciiTheme="minorHAnsi" w:hAnsiTheme="minorHAnsi" w:cstheme="minorHAnsi"/>
          <w:b/>
          <w:sz w:val="22"/>
          <w:szCs w:val="22"/>
          <w:u w:val="single"/>
        </w:rPr>
        <w:t>Exposure Info</w:t>
      </w:r>
    </w:p>
    <w:p w14:paraId="6EF2ECB1" w14:textId="77777777" w:rsidR="007A5D2D" w:rsidRPr="00DE50D1" w:rsidRDefault="00293363" w:rsidP="007A5D2D">
      <w:pPr>
        <w:rPr>
          <w:rFonts w:asciiTheme="minorHAnsi" w:hAnsiTheme="minorHAnsi" w:cstheme="minorHAnsi"/>
          <w:b/>
          <w:sz w:val="22"/>
          <w:szCs w:val="22"/>
          <w:u w:val="single"/>
        </w:rPr>
      </w:pPr>
    </w:p>
    <w:p w14:paraId="786F3803" w14:textId="77777777" w:rsidR="007A5D2D" w:rsidRPr="00DE50D1" w:rsidRDefault="00006C04" w:rsidP="007A5D2D">
      <w:pPr>
        <w:rPr>
          <w:rFonts w:asciiTheme="minorHAnsi" w:hAnsiTheme="minorHAnsi" w:cstheme="minorHAnsi"/>
          <w:sz w:val="22"/>
          <w:szCs w:val="22"/>
        </w:rPr>
      </w:pPr>
      <w:r w:rsidRPr="00DE50D1">
        <w:rPr>
          <w:rFonts w:asciiTheme="minorHAnsi" w:hAnsiTheme="minorHAnsi" w:cstheme="minorHAnsi"/>
          <w:sz w:val="22"/>
          <w:szCs w:val="22"/>
        </w:rPr>
        <w:t xml:space="preserve">Date Employee Reported:  </w:t>
      </w:r>
      <w:sdt>
        <w:sdtPr>
          <w:rPr>
            <w:rFonts w:asciiTheme="minorHAnsi" w:hAnsiTheme="minorHAnsi" w:cstheme="minorHAnsi"/>
            <w:sz w:val="22"/>
            <w:szCs w:val="22"/>
            <w:u w:val="single"/>
          </w:rPr>
          <w:id w:val="1468318629"/>
          <w:placeholder>
            <w:docPart w:val="B8D9FBCDD32246F0BC9BAE2A6DBECF8A"/>
          </w:placeholder>
          <w:showingPlcHdr/>
          <w:date>
            <w:dateFormat w:val="M/d/yyyy"/>
            <w:lid w:val="en-US"/>
            <w:storeMappedDataAs w:val="dateTime"/>
            <w:calendar w:val="gregorian"/>
          </w:date>
        </w:sdtPr>
        <w:sdtEndPr/>
        <w:sdtContent>
          <w:r w:rsidRPr="00DE50D1">
            <w:rPr>
              <w:rFonts w:asciiTheme="minorHAnsi" w:hAnsiTheme="minorHAnsi" w:cstheme="minorHAnsi"/>
              <w:color w:val="808080"/>
              <w:sz w:val="22"/>
              <w:szCs w:val="22"/>
              <w:u w:val="single"/>
            </w:rPr>
            <w:t>Enter Date.</w:t>
          </w:r>
        </w:sdtContent>
      </w:sdt>
      <w:r w:rsidRPr="00DE50D1">
        <w:rPr>
          <w:rFonts w:asciiTheme="minorHAnsi" w:hAnsiTheme="minorHAnsi" w:cstheme="minorHAnsi"/>
          <w:sz w:val="22"/>
          <w:szCs w:val="22"/>
        </w:rPr>
        <w:t xml:space="preserve"> </w:t>
      </w:r>
    </w:p>
    <w:p w14:paraId="5DC4B2B7" w14:textId="77777777" w:rsidR="007A5D2D" w:rsidRPr="00DE50D1" w:rsidRDefault="00293363" w:rsidP="007A5D2D">
      <w:pPr>
        <w:rPr>
          <w:rFonts w:asciiTheme="minorHAnsi" w:hAnsiTheme="minorHAnsi" w:cstheme="minorHAnsi"/>
          <w:sz w:val="22"/>
          <w:szCs w:val="22"/>
          <w:u w:val="single"/>
        </w:rPr>
      </w:pPr>
    </w:p>
    <w:p w14:paraId="5E08F869" w14:textId="77777777" w:rsidR="007A5D2D" w:rsidRPr="00DE50D1" w:rsidRDefault="00006C04" w:rsidP="007A5D2D">
      <w:pPr>
        <w:rPr>
          <w:rFonts w:asciiTheme="minorHAnsi" w:hAnsiTheme="minorHAnsi" w:cstheme="minorHAnsi"/>
          <w:sz w:val="22"/>
          <w:szCs w:val="22"/>
        </w:rPr>
      </w:pPr>
      <w:r w:rsidRPr="00DE50D1">
        <w:rPr>
          <w:rFonts w:asciiTheme="minorHAnsi" w:hAnsiTheme="minorHAnsi" w:cstheme="minorHAnsi"/>
          <w:sz w:val="22"/>
          <w:szCs w:val="22"/>
        </w:rPr>
        <w:t>Was Employee Present at Work?</w:t>
      </w:r>
    </w:p>
    <w:p w14:paraId="192EBD7F" w14:textId="77777777" w:rsidR="007A5D2D" w:rsidRPr="00DE50D1" w:rsidRDefault="00006C04" w:rsidP="007A5D2D">
      <w:pPr>
        <w:tabs>
          <w:tab w:val="left" w:pos="0"/>
        </w:tabs>
        <w:spacing w:before="240" w:after="120"/>
        <w:ind w:left="360" w:hanging="360"/>
        <w:jc w:val="both"/>
        <w:rPr>
          <w:rFonts w:asciiTheme="minorHAnsi" w:hAnsiTheme="minorHAnsi" w:cstheme="minorHAnsi"/>
          <w:sz w:val="22"/>
          <w:szCs w:val="22"/>
        </w:rPr>
      </w:pP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sdt>
        <w:sdtPr>
          <w:rPr>
            <w:rFonts w:asciiTheme="minorHAnsi" w:hAnsiTheme="minorHAnsi" w:cstheme="minorHAnsi"/>
            <w:sz w:val="22"/>
            <w:szCs w:val="22"/>
          </w:rPr>
          <w:id w:val="788864540"/>
          <w14:checkbox>
            <w14:checked w14:val="0"/>
            <w14:checkedState w14:val="2612" w14:font="MS Gothic"/>
            <w14:uncheckedState w14:val="2610" w14:font="MS Gothic"/>
          </w14:checkbox>
        </w:sdtPr>
        <w:sdtEndPr/>
        <w:sdtContent>
          <w:r w:rsidRPr="00DE50D1">
            <w:rPr>
              <w:rFonts w:ascii="Segoe UI Symbol" w:eastAsia="MS Gothic" w:hAnsi="Segoe UI Symbol" w:cs="Segoe UI Symbol"/>
              <w:sz w:val="22"/>
              <w:szCs w:val="22"/>
            </w:rPr>
            <w:t>☐</w:t>
          </w:r>
        </w:sdtContent>
      </w:sdt>
      <w:r w:rsidRPr="00DE50D1">
        <w:rPr>
          <w:rFonts w:asciiTheme="minorHAnsi" w:hAnsiTheme="minorHAnsi" w:cstheme="minorHAnsi"/>
          <w:sz w:val="22"/>
          <w:szCs w:val="22"/>
        </w:rPr>
        <w:t xml:space="preserve"> Yes</w:t>
      </w: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sdt>
        <w:sdtPr>
          <w:rPr>
            <w:rFonts w:asciiTheme="minorHAnsi" w:hAnsiTheme="minorHAnsi" w:cstheme="minorHAnsi"/>
            <w:sz w:val="22"/>
            <w:szCs w:val="22"/>
          </w:rPr>
          <w:id w:val="1445183523"/>
          <w14:checkbox>
            <w14:checked w14:val="0"/>
            <w14:checkedState w14:val="2612" w14:font="MS Gothic"/>
            <w14:uncheckedState w14:val="2610" w14:font="MS Gothic"/>
          </w14:checkbox>
        </w:sdtPr>
        <w:sdtEndPr/>
        <w:sdtContent>
          <w:r w:rsidRPr="00DE50D1">
            <w:rPr>
              <w:rFonts w:ascii="Segoe UI Symbol" w:eastAsia="MS Gothic" w:hAnsi="Segoe UI Symbol" w:cs="Segoe UI Symbol"/>
              <w:sz w:val="22"/>
              <w:szCs w:val="22"/>
            </w:rPr>
            <w:t>☐</w:t>
          </w:r>
        </w:sdtContent>
      </w:sdt>
      <w:r w:rsidRPr="00DE50D1">
        <w:rPr>
          <w:rFonts w:asciiTheme="minorHAnsi" w:hAnsiTheme="minorHAnsi" w:cstheme="minorHAnsi"/>
          <w:sz w:val="22"/>
          <w:szCs w:val="22"/>
        </w:rPr>
        <w:t xml:space="preserve"> No</w:t>
      </w:r>
    </w:p>
    <w:p w14:paraId="31287373" w14:textId="77777777" w:rsidR="007A5D2D" w:rsidRPr="00DE50D1" w:rsidRDefault="00006C04" w:rsidP="007A5D2D">
      <w:pPr>
        <w:rPr>
          <w:rFonts w:asciiTheme="minorHAnsi" w:hAnsiTheme="minorHAnsi" w:cstheme="minorHAnsi"/>
          <w:sz w:val="22"/>
          <w:szCs w:val="22"/>
          <w:u w:val="single"/>
        </w:rPr>
      </w:pPr>
      <w:r w:rsidRPr="00DE50D1">
        <w:rPr>
          <w:rFonts w:asciiTheme="minorHAnsi" w:hAnsiTheme="minorHAnsi" w:cstheme="minorHAnsi"/>
          <w:sz w:val="22"/>
          <w:szCs w:val="22"/>
        </w:rPr>
        <w:t xml:space="preserve">Who Received Report?   </w:t>
      </w:r>
      <w:sdt>
        <w:sdtPr>
          <w:rPr>
            <w:rFonts w:asciiTheme="minorHAnsi" w:hAnsiTheme="minorHAnsi" w:cstheme="minorHAnsi"/>
            <w:sz w:val="22"/>
            <w:szCs w:val="22"/>
            <w:u w:val="single"/>
          </w:rPr>
          <w:id w:val="-2046902768"/>
          <w:placeholder>
            <w:docPart w:val="BE6E73DE9C7A42288C5A5D6B630C5FB5"/>
          </w:placeholder>
          <w:showingPlcHdr/>
          <w:text/>
        </w:sdtPr>
        <w:sdtEndPr/>
        <w:sdtContent>
          <w:r w:rsidRPr="00DE50D1">
            <w:rPr>
              <w:rFonts w:asciiTheme="minorHAnsi" w:hAnsiTheme="minorHAnsi" w:cstheme="minorHAnsi"/>
              <w:color w:val="808080"/>
              <w:sz w:val="22"/>
              <w:szCs w:val="22"/>
              <w:u w:val="single"/>
            </w:rPr>
            <w:t>Enter Name.</w:t>
          </w:r>
        </w:sdtContent>
      </w:sdt>
    </w:p>
    <w:p w14:paraId="77E1D319" w14:textId="77777777" w:rsidR="007A5D2D" w:rsidRPr="00DE50D1" w:rsidRDefault="00293363" w:rsidP="007A5D2D">
      <w:pPr>
        <w:rPr>
          <w:rFonts w:asciiTheme="minorHAnsi" w:hAnsiTheme="minorHAnsi" w:cstheme="minorHAnsi"/>
          <w:sz w:val="22"/>
          <w:szCs w:val="22"/>
        </w:rPr>
      </w:pPr>
    </w:p>
    <w:p w14:paraId="2D6C5B7F" w14:textId="77777777" w:rsidR="007A5D2D" w:rsidRPr="00DE50D1" w:rsidRDefault="00006C04" w:rsidP="007A5D2D">
      <w:pPr>
        <w:rPr>
          <w:rFonts w:asciiTheme="minorHAnsi" w:hAnsiTheme="minorHAnsi" w:cstheme="minorHAnsi"/>
          <w:sz w:val="22"/>
          <w:szCs w:val="22"/>
        </w:rPr>
      </w:pPr>
      <w:r w:rsidRPr="00DE50D1">
        <w:rPr>
          <w:rFonts w:asciiTheme="minorHAnsi" w:hAnsiTheme="minorHAnsi" w:cstheme="minorHAnsi"/>
          <w:sz w:val="22"/>
          <w:szCs w:val="22"/>
        </w:rPr>
        <w:t>Employee Is:</w:t>
      </w:r>
    </w:p>
    <w:p w14:paraId="30FEE2E4" w14:textId="77777777" w:rsidR="007A5D2D" w:rsidRPr="00DE50D1" w:rsidRDefault="00293363" w:rsidP="007A5D2D">
      <w:pPr>
        <w:rPr>
          <w:rFonts w:asciiTheme="minorHAnsi" w:hAnsiTheme="minorHAnsi" w:cstheme="minorHAnsi"/>
          <w:sz w:val="22"/>
          <w:szCs w:val="22"/>
        </w:rPr>
      </w:pPr>
    </w:p>
    <w:p w14:paraId="3D5310CE" w14:textId="77777777" w:rsidR="007A5D2D" w:rsidRPr="00DE50D1" w:rsidRDefault="00293363" w:rsidP="007A5D2D">
      <w:pPr>
        <w:ind w:left="720"/>
        <w:contextualSpacing/>
        <w:rPr>
          <w:rFonts w:asciiTheme="minorHAnsi" w:hAnsiTheme="minorHAnsi" w:cstheme="minorHAnsi"/>
          <w:sz w:val="22"/>
          <w:szCs w:val="22"/>
        </w:rPr>
      </w:pPr>
      <w:sdt>
        <w:sdtPr>
          <w:rPr>
            <w:rFonts w:asciiTheme="minorHAnsi" w:hAnsiTheme="minorHAnsi" w:cstheme="minorHAnsi"/>
            <w:sz w:val="22"/>
            <w:szCs w:val="22"/>
          </w:rPr>
          <w:id w:val="1140456185"/>
          <w14:checkbox>
            <w14:checked w14:val="0"/>
            <w14:checkedState w14:val="2612" w14:font="MS Gothic"/>
            <w14:uncheckedState w14:val="2610" w14:font="MS Gothic"/>
          </w14:checkbox>
        </w:sdtPr>
        <w:sdtEndPr/>
        <w:sdtContent>
          <w:r w:rsidR="00006C04" w:rsidRPr="00DE50D1">
            <w:rPr>
              <w:rFonts w:ascii="Segoe UI Symbol" w:eastAsia="MS Gothic" w:hAnsi="Segoe UI Symbol" w:cs="Segoe UI Symbol"/>
              <w:sz w:val="22"/>
              <w:szCs w:val="22"/>
            </w:rPr>
            <w:t>☐</w:t>
          </w:r>
        </w:sdtContent>
      </w:sdt>
      <w:r w:rsidR="00006C04" w:rsidRPr="00DE50D1">
        <w:rPr>
          <w:rFonts w:asciiTheme="minorHAnsi" w:hAnsiTheme="minorHAnsi" w:cstheme="minorHAnsi"/>
          <w:sz w:val="22"/>
          <w:szCs w:val="22"/>
        </w:rPr>
        <w:t xml:space="preserve"> Positive Test</w:t>
      </w:r>
    </w:p>
    <w:p w14:paraId="36B88FB8" w14:textId="77777777" w:rsidR="007A5D2D" w:rsidRPr="00DE50D1" w:rsidRDefault="00293363" w:rsidP="007A5D2D">
      <w:pPr>
        <w:ind w:left="720"/>
        <w:contextualSpacing/>
        <w:rPr>
          <w:rFonts w:asciiTheme="minorHAnsi" w:hAnsiTheme="minorHAnsi" w:cstheme="minorHAnsi"/>
          <w:sz w:val="22"/>
          <w:szCs w:val="22"/>
        </w:rPr>
      </w:pPr>
      <w:sdt>
        <w:sdtPr>
          <w:rPr>
            <w:rFonts w:asciiTheme="minorHAnsi" w:hAnsiTheme="minorHAnsi" w:cstheme="minorHAnsi"/>
            <w:sz w:val="22"/>
            <w:szCs w:val="22"/>
          </w:rPr>
          <w:id w:val="-1861189606"/>
          <w14:checkbox>
            <w14:checked w14:val="0"/>
            <w14:checkedState w14:val="2612" w14:font="MS Gothic"/>
            <w14:uncheckedState w14:val="2610" w14:font="MS Gothic"/>
          </w14:checkbox>
        </w:sdtPr>
        <w:sdtEndPr/>
        <w:sdtContent>
          <w:r w:rsidR="00006C04" w:rsidRPr="00DE50D1">
            <w:rPr>
              <w:rFonts w:ascii="Segoe UI Symbol" w:eastAsia="MS Gothic" w:hAnsi="Segoe UI Symbol" w:cs="Segoe UI Symbol"/>
              <w:sz w:val="22"/>
              <w:szCs w:val="22"/>
            </w:rPr>
            <w:t>☐</w:t>
          </w:r>
        </w:sdtContent>
      </w:sdt>
      <w:r w:rsidR="00006C04" w:rsidRPr="00DE50D1">
        <w:rPr>
          <w:rFonts w:asciiTheme="minorHAnsi" w:hAnsiTheme="minorHAnsi" w:cstheme="minorHAnsi"/>
          <w:sz w:val="22"/>
          <w:szCs w:val="22"/>
        </w:rPr>
        <w:t xml:space="preserve"> Diagnosed Positive</w:t>
      </w:r>
    </w:p>
    <w:p w14:paraId="616E5A5C" w14:textId="77777777" w:rsidR="007A5D2D" w:rsidRPr="00DE50D1" w:rsidRDefault="00293363" w:rsidP="007A5D2D">
      <w:pPr>
        <w:ind w:left="720"/>
        <w:contextualSpacing/>
        <w:rPr>
          <w:rFonts w:asciiTheme="minorHAnsi" w:hAnsiTheme="minorHAnsi" w:cstheme="minorHAnsi"/>
          <w:sz w:val="22"/>
          <w:szCs w:val="22"/>
        </w:rPr>
      </w:pPr>
      <w:sdt>
        <w:sdtPr>
          <w:rPr>
            <w:rFonts w:asciiTheme="minorHAnsi" w:hAnsiTheme="minorHAnsi" w:cstheme="minorHAnsi"/>
            <w:sz w:val="22"/>
            <w:szCs w:val="22"/>
          </w:rPr>
          <w:id w:val="-1060782987"/>
          <w14:checkbox>
            <w14:checked w14:val="0"/>
            <w14:checkedState w14:val="2612" w14:font="MS Gothic"/>
            <w14:uncheckedState w14:val="2610" w14:font="MS Gothic"/>
          </w14:checkbox>
        </w:sdtPr>
        <w:sdtEndPr/>
        <w:sdtContent>
          <w:r w:rsidR="00006C04" w:rsidRPr="00DE50D1">
            <w:rPr>
              <w:rFonts w:ascii="Segoe UI Symbol" w:eastAsia="MS Gothic" w:hAnsi="Segoe UI Symbol" w:cs="Segoe UI Symbol"/>
              <w:sz w:val="22"/>
              <w:szCs w:val="22"/>
            </w:rPr>
            <w:t>☐</w:t>
          </w:r>
        </w:sdtContent>
      </w:sdt>
      <w:r w:rsidR="00006C04" w:rsidRPr="00DE50D1">
        <w:rPr>
          <w:rFonts w:asciiTheme="minorHAnsi" w:hAnsiTheme="minorHAnsi" w:cstheme="minorHAnsi"/>
          <w:sz w:val="22"/>
          <w:szCs w:val="22"/>
        </w:rPr>
        <w:t xml:space="preserve"> Symptomatic</w:t>
      </w:r>
    </w:p>
    <w:p w14:paraId="618D776D" w14:textId="77777777" w:rsidR="007A5D2D" w:rsidRPr="00DE50D1" w:rsidRDefault="00293363" w:rsidP="007A5D2D">
      <w:pPr>
        <w:ind w:left="720"/>
        <w:contextualSpacing/>
        <w:rPr>
          <w:rFonts w:asciiTheme="minorHAnsi" w:hAnsiTheme="minorHAnsi" w:cstheme="minorHAnsi"/>
          <w:sz w:val="22"/>
          <w:szCs w:val="22"/>
        </w:rPr>
      </w:pPr>
    </w:p>
    <w:p w14:paraId="0B2B820B" w14:textId="77777777" w:rsidR="007A5D2D" w:rsidRPr="00DE50D1" w:rsidRDefault="00006C04" w:rsidP="007A5D2D">
      <w:pPr>
        <w:rPr>
          <w:rFonts w:asciiTheme="minorHAnsi" w:hAnsiTheme="minorHAnsi" w:cstheme="minorHAnsi"/>
          <w:sz w:val="22"/>
          <w:szCs w:val="22"/>
          <w:u w:val="single"/>
        </w:rPr>
      </w:pPr>
      <w:r w:rsidRPr="00DE50D1">
        <w:rPr>
          <w:rFonts w:asciiTheme="minorHAnsi" w:hAnsiTheme="minorHAnsi" w:cstheme="minorHAnsi"/>
          <w:sz w:val="22"/>
          <w:szCs w:val="22"/>
        </w:rPr>
        <w:t xml:space="preserve">Date of Positive Test or Diagnosis:   </w:t>
      </w:r>
      <w:sdt>
        <w:sdtPr>
          <w:rPr>
            <w:rFonts w:asciiTheme="minorHAnsi" w:hAnsiTheme="minorHAnsi" w:cstheme="minorHAnsi"/>
            <w:sz w:val="22"/>
            <w:szCs w:val="22"/>
            <w:u w:val="single"/>
          </w:rPr>
          <w:id w:val="2131893992"/>
          <w:showingPlcHdr/>
          <w:date>
            <w:dateFormat w:val="M/d/yyyy"/>
            <w:lid w:val="en-US"/>
            <w:storeMappedDataAs w:val="dateTime"/>
            <w:calendar w:val="gregorian"/>
          </w:date>
        </w:sdtPr>
        <w:sdtEndPr/>
        <w:sdtContent>
          <w:r w:rsidRPr="00DE50D1">
            <w:rPr>
              <w:rFonts w:asciiTheme="minorHAnsi" w:hAnsiTheme="minorHAnsi" w:cstheme="minorHAnsi"/>
              <w:color w:val="808080"/>
              <w:sz w:val="22"/>
              <w:szCs w:val="22"/>
              <w:u w:val="single"/>
            </w:rPr>
            <w:t>Enter Date.</w:t>
          </w:r>
        </w:sdtContent>
      </w:sdt>
    </w:p>
    <w:p w14:paraId="1F2893A0" w14:textId="77777777" w:rsidR="007A5D2D" w:rsidRPr="00DE50D1" w:rsidRDefault="00293363" w:rsidP="007A5D2D">
      <w:pPr>
        <w:rPr>
          <w:rFonts w:asciiTheme="minorHAnsi" w:hAnsiTheme="minorHAnsi" w:cstheme="minorHAnsi"/>
          <w:sz w:val="22"/>
          <w:szCs w:val="22"/>
          <w:u w:val="single"/>
        </w:rPr>
      </w:pPr>
    </w:p>
    <w:p w14:paraId="72B41A5E" w14:textId="77777777" w:rsidR="007A5D2D" w:rsidRPr="00DE50D1" w:rsidRDefault="00006C04" w:rsidP="007A5D2D">
      <w:pPr>
        <w:rPr>
          <w:rFonts w:asciiTheme="minorHAnsi" w:hAnsiTheme="minorHAnsi" w:cstheme="minorHAnsi"/>
          <w:sz w:val="22"/>
          <w:szCs w:val="22"/>
          <w:u w:val="single"/>
        </w:rPr>
      </w:pPr>
      <w:r w:rsidRPr="00DE50D1">
        <w:rPr>
          <w:rFonts w:asciiTheme="minorHAnsi" w:hAnsiTheme="minorHAnsi" w:cstheme="minorHAnsi"/>
          <w:sz w:val="22"/>
          <w:szCs w:val="22"/>
        </w:rPr>
        <w:t xml:space="preserve">Date of Onset of Symptoms:  </w:t>
      </w:r>
      <w:sdt>
        <w:sdtPr>
          <w:rPr>
            <w:rFonts w:asciiTheme="minorHAnsi" w:hAnsiTheme="minorHAnsi" w:cstheme="minorHAnsi"/>
            <w:sz w:val="22"/>
            <w:szCs w:val="22"/>
            <w:u w:val="single"/>
          </w:rPr>
          <w:id w:val="1667445999"/>
          <w:showingPlcHdr/>
          <w:date>
            <w:dateFormat w:val="M/d/yyyy"/>
            <w:lid w:val="en-US"/>
            <w:storeMappedDataAs w:val="dateTime"/>
            <w:calendar w:val="gregorian"/>
          </w:date>
        </w:sdtPr>
        <w:sdtEndPr/>
        <w:sdtContent>
          <w:r w:rsidRPr="00DE50D1">
            <w:rPr>
              <w:rFonts w:asciiTheme="minorHAnsi" w:hAnsiTheme="minorHAnsi" w:cstheme="minorHAnsi"/>
              <w:color w:val="808080"/>
              <w:sz w:val="22"/>
              <w:szCs w:val="22"/>
              <w:u w:val="single"/>
            </w:rPr>
            <w:t>Enter Date.</w:t>
          </w:r>
        </w:sdtContent>
      </w:sdt>
    </w:p>
    <w:p w14:paraId="02647FAA" w14:textId="77777777" w:rsidR="007A5D2D" w:rsidRPr="00DE50D1" w:rsidRDefault="00293363" w:rsidP="007A5D2D">
      <w:pPr>
        <w:rPr>
          <w:rFonts w:asciiTheme="minorHAnsi" w:hAnsiTheme="minorHAnsi" w:cstheme="minorHAnsi"/>
          <w:sz w:val="22"/>
          <w:szCs w:val="22"/>
          <w:u w:val="single"/>
        </w:rPr>
      </w:pPr>
    </w:p>
    <w:p w14:paraId="64824571" w14:textId="77777777" w:rsidR="007A5D2D" w:rsidRPr="00DE50D1" w:rsidRDefault="00006C04" w:rsidP="007A5D2D">
      <w:pPr>
        <w:rPr>
          <w:rFonts w:asciiTheme="minorHAnsi" w:hAnsiTheme="minorHAnsi" w:cstheme="minorHAnsi"/>
          <w:sz w:val="22"/>
          <w:szCs w:val="22"/>
        </w:rPr>
      </w:pPr>
      <w:r w:rsidRPr="00DE50D1">
        <w:rPr>
          <w:rFonts w:asciiTheme="minorHAnsi" w:hAnsiTheme="minorHAnsi" w:cstheme="minorHAnsi"/>
          <w:sz w:val="22"/>
          <w:szCs w:val="22"/>
        </w:rPr>
        <w:t>Leave Available?</w:t>
      </w:r>
    </w:p>
    <w:p w14:paraId="74AEF217" w14:textId="77777777" w:rsidR="007A5D2D" w:rsidRPr="00DE50D1" w:rsidRDefault="00006C04" w:rsidP="007A5D2D">
      <w:pPr>
        <w:tabs>
          <w:tab w:val="left" w:pos="0"/>
        </w:tabs>
        <w:spacing w:before="240" w:after="120"/>
        <w:ind w:left="360" w:hanging="360"/>
        <w:jc w:val="both"/>
        <w:rPr>
          <w:rFonts w:asciiTheme="minorHAnsi" w:hAnsiTheme="minorHAnsi" w:cstheme="minorHAnsi"/>
          <w:sz w:val="22"/>
          <w:szCs w:val="22"/>
        </w:rPr>
      </w:pP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sdt>
        <w:sdtPr>
          <w:rPr>
            <w:rFonts w:asciiTheme="minorHAnsi" w:hAnsiTheme="minorHAnsi" w:cstheme="minorHAnsi"/>
            <w:sz w:val="22"/>
            <w:szCs w:val="22"/>
          </w:rPr>
          <w:id w:val="-1916776490"/>
          <w14:checkbox>
            <w14:checked w14:val="0"/>
            <w14:checkedState w14:val="2612" w14:font="MS Gothic"/>
            <w14:uncheckedState w14:val="2610" w14:font="MS Gothic"/>
          </w14:checkbox>
        </w:sdtPr>
        <w:sdtEndPr/>
        <w:sdtContent>
          <w:r w:rsidRPr="00DE50D1">
            <w:rPr>
              <w:rFonts w:ascii="Segoe UI Symbol" w:eastAsia="MS Gothic" w:hAnsi="Segoe UI Symbol" w:cs="Segoe UI Symbol"/>
              <w:sz w:val="22"/>
              <w:szCs w:val="22"/>
            </w:rPr>
            <w:t>☐</w:t>
          </w:r>
        </w:sdtContent>
      </w:sdt>
      <w:r w:rsidRPr="00DE50D1">
        <w:rPr>
          <w:rFonts w:asciiTheme="minorHAnsi" w:hAnsiTheme="minorHAnsi" w:cstheme="minorHAnsi"/>
          <w:sz w:val="22"/>
          <w:szCs w:val="22"/>
        </w:rPr>
        <w:t xml:space="preserve"> Yes</w:t>
      </w: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sdt>
        <w:sdtPr>
          <w:rPr>
            <w:rFonts w:asciiTheme="minorHAnsi" w:hAnsiTheme="minorHAnsi" w:cstheme="minorHAnsi"/>
            <w:sz w:val="22"/>
            <w:szCs w:val="22"/>
          </w:rPr>
          <w:id w:val="228503032"/>
          <w14:checkbox>
            <w14:checked w14:val="0"/>
            <w14:checkedState w14:val="2612" w14:font="MS Gothic"/>
            <w14:uncheckedState w14:val="2610" w14:font="MS Gothic"/>
          </w14:checkbox>
        </w:sdtPr>
        <w:sdtEndPr/>
        <w:sdtContent>
          <w:r w:rsidRPr="00DE50D1">
            <w:rPr>
              <w:rFonts w:ascii="Segoe UI Symbol" w:eastAsia="MS Gothic" w:hAnsi="Segoe UI Symbol" w:cs="Segoe UI Symbol"/>
              <w:sz w:val="22"/>
              <w:szCs w:val="22"/>
            </w:rPr>
            <w:t>☐</w:t>
          </w:r>
        </w:sdtContent>
      </w:sdt>
      <w:r w:rsidRPr="00DE50D1">
        <w:rPr>
          <w:rFonts w:asciiTheme="minorHAnsi" w:hAnsiTheme="minorHAnsi" w:cstheme="minorHAnsi"/>
          <w:sz w:val="22"/>
          <w:szCs w:val="22"/>
        </w:rPr>
        <w:t xml:space="preserve"> No</w:t>
      </w:r>
    </w:p>
    <w:p w14:paraId="768A5EBA" w14:textId="77777777" w:rsidR="007A5D2D" w:rsidRPr="00DE50D1" w:rsidRDefault="00006C04" w:rsidP="007A5D2D">
      <w:pPr>
        <w:rPr>
          <w:rFonts w:asciiTheme="minorHAnsi" w:hAnsiTheme="minorHAnsi" w:cstheme="minorHAnsi"/>
          <w:sz w:val="22"/>
          <w:szCs w:val="22"/>
          <w:u w:val="single"/>
        </w:rPr>
      </w:pPr>
      <w:r w:rsidRPr="00DE50D1">
        <w:rPr>
          <w:rFonts w:asciiTheme="minorHAnsi" w:hAnsiTheme="minorHAnsi" w:cstheme="minorHAnsi"/>
          <w:sz w:val="22"/>
          <w:szCs w:val="22"/>
        </w:rPr>
        <w:t xml:space="preserve">If yes, type of leave taken:   </w:t>
      </w:r>
      <w:sdt>
        <w:sdtPr>
          <w:rPr>
            <w:rFonts w:asciiTheme="minorHAnsi" w:hAnsiTheme="minorHAnsi" w:cstheme="minorHAnsi"/>
            <w:sz w:val="22"/>
            <w:szCs w:val="22"/>
            <w:u w:val="single"/>
          </w:rPr>
          <w:id w:val="1090663501"/>
          <w:showingPlcHdr/>
          <w:text/>
        </w:sdtPr>
        <w:sdtEndPr/>
        <w:sdtContent>
          <w:r w:rsidRPr="00DE50D1">
            <w:rPr>
              <w:rFonts w:asciiTheme="minorHAnsi" w:hAnsiTheme="minorHAnsi" w:cstheme="minorHAnsi"/>
              <w:color w:val="808080"/>
              <w:sz w:val="22"/>
              <w:szCs w:val="22"/>
              <w:u w:val="single"/>
            </w:rPr>
            <w:t>Enter Type of Leave.</w:t>
          </w:r>
        </w:sdtContent>
      </w:sdt>
    </w:p>
    <w:p w14:paraId="356107DF" w14:textId="77777777" w:rsidR="007A5D2D" w:rsidRDefault="00293363" w:rsidP="007A5D2D">
      <w:pPr>
        <w:rPr>
          <w:rFonts w:asciiTheme="minorHAnsi" w:hAnsiTheme="minorHAnsi" w:cstheme="minorHAnsi"/>
          <w:sz w:val="22"/>
          <w:szCs w:val="22"/>
          <w:u w:val="single"/>
        </w:rPr>
      </w:pPr>
    </w:p>
    <w:p w14:paraId="6677CB0E" w14:textId="77777777" w:rsidR="00D50D4C" w:rsidRDefault="00006C04">
      <w:pPr>
        <w:spacing w:after="160" w:line="259" w:lineRule="auto"/>
        <w:rPr>
          <w:rFonts w:asciiTheme="minorHAnsi" w:hAnsiTheme="minorHAnsi" w:cstheme="minorHAnsi"/>
          <w:sz w:val="22"/>
          <w:szCs w:val="22"/>
          <w:u w:val="single"/>
        </w:rPr>
      </w:pPr>
      <w:r>
        <w:rPr>
          <w:rFonts w:asciiTheme="minorHAnsi" w:hAnsiTheme="minorHAnsi" w:cstheme="minorHAnsi"/>
          <w:sz w:val="22"/>
          <w:szCs w:val="22"/>
          <w:u w:val="single"/>
        </w:rPr>
        <w:br w:type="page"/>
      </w:r>
    </w:p>
    <w:p w14:paraId="1CB5B826" w14:textId="77777777" w:rsidR="007A5D2D" w:rsidRDefault="00006C04" w:rsidP="007A5D2D">
      <w:pPr>
        <w:rPr>
          <w:rFonts w:asciiTheme="minorHAnsi" w:hAnsiTheme="minorHAnsi" w:cstheme="minorHAnsi"/>
          <w:sz w:val="22"/>
          <w:szCs w:val="22"/>
          <w:u w:val="single"/>
        </w:rPr>
      </w:pPr>
      <w:r>
        <w:rPr>
          <w:rFonts w:asciiTheme="minorHAnsi" w:hAnsiTheme="minorHAnsi" w:cstheme="minorHAnsi"/>
          <w:sz w:val="22"/>
          <w:szCs w:val="22"/>
          <w:u w:val="single"/>
        </w:rPr>
        <w:lastRenderedPageBreak/>
        <w:t>Information Provided by Employee Regarding COVID-19 Exposure (Where was the employee exposed? Did any family members have it? Etc.)</w:t>
      </w:r>
    </w:p>
    <w:p w14:paraId="0266380A" w14:textId="77777777" w:rsidR="007A5D2D" w:rsidRDefault="00293363" w:rsidP="007A5D2D">
      <w:pPr>
        <w:rPr>
          <w:rFonts w:asciiTheme="minorHAnsi" w:hAnsiTheme="minorHAnsi" w:cstheme="minorHAnsi"/>
          <w:sz w:val="22"/>
          <w:szCs w:val="22"/>
          <w:u w:val="single"/>
        </w:rPr>
      </w:pPr>
    </w:p>
    <w:p w14:paraId="26808DE2" w14:textId="77777777" w:rsidR="007A5D2D" w:rsidRDefault="00006C04" w:rsidP="007A5D2D">
      <w:pPr>
        <w:rPr>
          <w:rFonts w:asciiTheme="minorHAnsi" w:hAnsiTheme="minorHAnsi" w:cstheme="minorHAnsi"/>
          <w:sz w:val="22"/>
          <w:szCs w:val="22"/>
          <w:u w:val="single"/>
        </w:rPr>
      </w:pPr>
      <w:r>
        <w:rPr>
          <w:rFonts w:asciiTheme="minorHAnsi" w:hAnsiTheme="minorHAnsi" w:cstheme="minorHAnsi"/>
          <w:sz w:val="22"/>
          <w:szCs w:val="22"/>
          <w:u w:val="single"/>
        </w:rPr>
        <w:t>_____________________________________________________________________________________</w:t>
      </w:r>
      <w:r w:rsidRPr="00216090">
        <w:rPr>
          <w:rFonts w:asciiTheme="minorHAnsi" w:hAnsiTheme="minorHAnsi" w:cstheme="minorHAnsi"/>
          <w:sz w:val="22"/>
          <w:szCs w:val="22"/>
          <w:u w:val="single"/>
        </w:rPr>
        <w:t xml:space="preserve"> </w:t>
      </w:r>
    </w:p>
    <w:p w14:paraId="2CCFDE10" w14:textId="77777777" w:rsidR="007A5D2D" w:rsidRPr="00D80935" w:rsidRDefault="00006C04" w:rsidP="007A5D2D">
      <w:pPr>
        <w:rPr>
          <w:rFonts w:asciiTheme="minorHAnsi" w:hAnsiTheme="minorHAnsi" w:cstheme="minorHAnsi"/>
          <w:sz w:val="22"/>
          <w:szCs w:val="22"/>
          <w:u w:val="single"/>
        </w:rPr>
      </w:pPr>
      <w:r>
        <w:rPr>
          <w:rFonts w:asciiTheme="minorHAnsi" w:hAnsiTheme="minorHAnsi" w:cstheme="minorHAnsi"/>
          <w:sz w:val="22"/>
          <w:szCs w:val="22"/>
          <w:u w:val="single"/>
        </w:rPr>
        <w:t>_____________________________________________________________________________________</w:t>
      </w:r>
    </w:p>
    <w:p w14:paraId="3D86D6D1" w14:textId="77777777" w:rsidR="007A5D2D" w:rsidRDefault="00006C04" w:rsidP="007A5D2D">
      <w:pPr>
        <w:rPr>
          <w:rFonts w:asciiTheme="minorHAnsi" w:hAnsiTheme="minorHAnsi" w:cstheme="minorHAnsi"/>
          <w:sz w:val="22"/>
          <w:szCs w:val="22"/>
          <w:u w:val="single"/>
        </w:rPr>
      </w:pPr>
      <w:r>
        <w:rPr>
          <w:rFonts w:asciiTheme="minorHAnsi" w:hAnsiTheme="minorHAnsi" w:cstheme="minorHAnsi"/>
          <w:sz w:val="22"/>
          <w:szCs w:val="22"/>
          <w:u w:val="single"/>
        </w:rPr>
        <w:t>_____________________________________________________________________________________</w:t>
      </w:r>
      <w:r w:rsidRPr="00216090">
        <w:rPr>
          <w:rFonts w:asciiTheme="minorHAnsi" w:hAnsiTheme="minorHAnsi" w:cstheme="minorHAnsi"/>
          <w:sz w:val="22"/>
          <w:szCs w:val="22"/>
          <w:u w:val="single"/>
        </w:rPr>
        <w:t xml:space="preserve"> </w:t>
      </w:r>
    </w:p>
    <w:p w14:paraId="78EBE2F1" w14:textId="77777777" w:rsidR="007A5D2D" w:rsidRPr="00D80935" w:rsidRDefault="00006C04" w:rsidP="007A5D2D">
      <w:pPr>
        <w:rPr>
          <w:rFonts w:asciiTheme="minorHAnsi" w:hAnsiTheme="minorHAnsi" w:cstheme="minorHAnsi"/>
          <w:sz w:val="22"/>
          <w:szCs w:val="22"/>
          <w:u w:val="single"/>
        </w:rPr>
      </w:pPr>
      <w:r>
        <w:rPr>
          <w:rFonts w:asciiTheme="minorHAnsi" w:hAnsiTheme="minorHAnsi" w:cstheme="minorHAnsi"/>
          <w:sz w:val="22"/>
          <w:szCs w:val="22"/>
          <w:u w:val="single"/>
        </w:rPr>
        <w:t>_____________________________________________________________________________________</w:t>
      </w:r>
    </w:p>
    <w:p w14:paraId="0C6E41A6" w14:textId="77777777" w:rsidR="007A5D2D" w:rsidRPr="00DE50D1" w:rsidRDefault="00293363" w:rsidP="007A5D2D">
      <w:pPr>
        <w:rPr>
          <w:rFonts w:asciiTheme="minorHAnsi" w:hAnsiTheme="minorHAnsi" w:cstheme="minorHAnsi"/>
          <w:sz w:val="22"/>
          <w:szCs w:val="22"/>
          <w:u w:val="single"/>
        </w:rPr>
      </w:pPr>
    </w:p>
    <w:p w14:paraId="7CD927C9" w14:textId="77777777" w:rsidR="007A5D2D" w:rsidRPr="00DE50D1" w:rsidRDefault="00006C04" w:rsidP="007A5D2D">
      <w:pPr>
        <w:rPr>
          <w:rFonts w:asciiTheme="minorHAnsi" w:hAnsiTheme="minorHAnsi" w:cstheme="minorHAnsi"/>
          <w:b/>
          <w:sz w:val="22"/>
          <w:szCs w:val="22"/>
          <w:u w:val="single"/>
        </w:rPr>
      </w:pPr>
      <w:r w:rsidRPr="00DE50D1">
        <w:rPr>
          <w:rFonts w:asciiTheme="minorHAnsi" w:hAnsiTheme="minorHAnsi" w:cstheme="minorHAnsi"/>
          <w:b/>
          <w:sz w:val="22"/>
          <w:szCs w:val="22"/>
          <w:u w:val="single"/>
        </w:rPr>
        <w:t>Contact Tracing</w:t>
      </w:r>
    </w:p>
    <w:p w14:paraId="31D849D9" w14:textId="77777777" w:rsidR="007A5D2D" w:rsidRPr="00DE50D1" w:rsidRDefault="00293363" w:rsidP="007A5D2D">
      <w:pPr>
        <w:rPr>
          <w:rFonts w:asciiTheme="minorHAnsi" w:hAnsiTheme="minorHAnsi" w:cstheme="minorHAnsi"/>
          <w:b/>
          <w:sz w:val="22"/>
          <w:szCs w:val="22"/>
          <w:u w:val="single"/>
        </w:rPr>
      </w:pPr>
    </w:p>
    <w:p w14:paraId="5195DF2D" w14:textId="77777777" w:rsidR="007A5D2D" w:rsidRPr="00DE50D1" w:rsidRDefault="00006C04" w:rsidP="007A5D2D">
      <w:pPr>
        <w:rPr>
          <w:rFonts w:asciiTheme="minorHAnsi" w:hAnsiTheme="minorHAnsi" w:cstheme="minorHAnsi"/>
          <w:sz w:val="22"/>
          <w:szCs w:val="22"/>
        </w:rPr>
      </w:pPr>
      <w:r w:rsidRPr="00DE50D1">
        <w:rPr>
          <w:rFonts w:asciiTheme="minorHAnsi" w:hAnsiTheme="minorHAnsi" w:cstheme="minorHAnsi"/>
          <w:sz w:val="22"/>
          <w:szCs w:val="22"/>
        </w:rPr>
        <w:t>W</w:t>
      </w:r>
      <w:r>
        <w:rPr>
          <w:rFonts w:asciiTheme="minorHAnsi" w:hAnsiTheme="minorHAnsi" w:cstheme="minorHAnsi"/>
          <w:sz w:val="22"/>
          <w:szCs w:val="22"/>
        </w:rPr>
        <w:t>as Employee at Worksite within</w:t>
      </w:r>
      <w:r w:rsidRPr="009026BC">
        <w:rPr>
          <w:rFonts w:asciiTheme="minorHAnsi" w:hAnsiTheme="minorHAnsi" w:cstheme="minorHAnsi"/>
          <w:sz w:val="22"/>
          <w:szCs w:val="22"/>
        </w:rPr>
        <w:t xml:space="preserve"> </w:t>
      </w:r>
      <w:r>
        <w:rPr>
          <w:rFonts w:asciiTheme="minorHAnsi" w:hAnsiTheme="minorHAnsi" w:cstheme="minorHAnsi"/>
          <w:sz w:val="22"/>
          <w:szCs w:val="22"/>
        </w:rPr>
        <w:t>2</w:t>
      </w:r>
      <w:r w:rsidRPr="00DE50D1">
        <w:rPr>
          <w:rFonts w:asciiTheme="minorHAnsi" w:hAnsiTheme="minorHAnsi" w:cstheme="minorHAnsi"/>
          <w:sz w:val="22"/>
          <w:szCs w:val="22"/>
        </w:rPr>
        <w:t xml:space="preserve"> days of Onset of Symptoms?</w:t>
      </w:r>
    </w:p>
    <w:p w14:paraId="7D9F96EA" w14:textId="77777777" w:rsidR="007A5D2D" w:rsidRPr="00DE50D1" w:rsidRDefault="00293363" w:rsidP="007A5D2D">
      <w:pPr>
        <w:rPr>
          <w:rFonts w:asciiTheme="minorHAnsi" w:hAnsiTheme="minorHAnsi" w:cstheme="minorHAnsi"/>
          <w:sz w:val="22"/>
          <w:szCs w:val="22"/>
        </w:rPr>
      </w:pPr>
    </w:p>
    <w:p w14:paraId="6E6D797A" w14:textId="77777777" w:rsidR="007A5D2D" w:rsidRPr="00DE50D1" w:rsidRDefault="00293363" w:rsidP="007A5D2D">
      <w:pPr>
        <w:ind w:left="720"/>
        <w:contextualSpacing/>
        <w:rPr>
          <w:rFonts w:asciiTheme="minorHAnsi" w:hAnsiTheme="minorHAnsi" w:cstheme="minorHAnsi"/>
          <w:sz w:val="22"/>
          <w:szCs w:val="22"/>
        </w:rPr>
      </w:pPr>
      <w:sdt>
        <w:sdtPr>
          <w:rPr>
            <w:rFonts w:asciiTheme="minorHAnsi" w:hAnsiTheme="minorHAnsi" w:cstheme="minorHAnsi"/>
            <w:sz w:val="22"/>
            <w:szCs w:val="22"/>
          </w:rPr>
          <w:id w:val="1936941026"/>
          <w14:checkbox>
            <w14:checked w14:val="0"/>
            <w14:checkedState w14:val="2612" w14:font="MS Gothic"/>
            <w14:uncheckedState w14:val="2610" w14:font="MS Gothic"/>
          </w14:checkbox>
        </w:sdtPr>
        <w:sdtEndPr/>
        <w:sdtContent>
          <w:r w:rsidR="00006C04" w:rsidRPr="00DE50D1">
            <w:rPr>
              <w:rFonts w:ascii="Segoe UI Symbol" w:eastAsia="MS Gothic" w:hAnsi="Segoe UI Symbol" w:cs="Segoe UI Symbol"/>
              <w:sz w:val="22"/>
              <w:szCs w:val="22"/>
            </w:rPr>
            <w:t>☐</w:t>
          </w:r>
        </w:sdtContent>
      </w:sdt>
      <w:r w:rsidR="00006C04" w:rsidRPr="00DE50D1">
        <w:rPr>
          <w:rFonts w:asciiTheme="minorHAnsi" w:hAnsiTheme="minorHAnsi" w:cstheme="minorHAnsi"/>
          <w:sz w:val="22"/>
          <w:szCs w:val="22"/>
        </w:rPr>
        <w:t xml:space="preserve"> Yes – complete remainder of section</w:t>
      </w:r>
    </w:p>
    <w:p w14:paraId="78DA41DE" w14:textId="77777777" w:rsidR="007A5D2D" w:rsidRPr="00DE50D1" w:rsidRDefault="00293363" w:rsidP="007A5D2D">
      <w:pPr>
        <w:ind w:left="720"/>
        <w:contextualSpacing/>
        <w:rPr>
          <w:rFonts w:asciiTheme="minorHAnsi" w:hAnsiTheme="minorHAnsi" w:cstheme="minorHAnsi"/>
          <w:sz w:val="22"/>
          <w:szCs w:val="22"/>
        </w:rPr>
      </w:pPr>
      <w:sdt>
        <w:sdtPr>
          <w:rPr>
            <w:rFonts w:asciiTheme="minorHAnsi" w:hAnsiTheme="minorHAnsi" w:cstheme="minorHAnsi"/>
            <w:sz w:val="22"/>
            <w:szCs w:val="22"/>
          </w:rPr>
          <w:id w:val="-1199702072"/>
          <w14:checkbox>
            <w14:checked w14:val="0"/>
            <w14:checkedState w14:val="2612" w14:font="MS Gothic"/>
            <w14:uncheckedState w14:val="2610" w14:font="MS Gothic"/>
          </w14:checkbox>
        </w:sdtPr>
        <w:sdtEndPr/>
        <w:sdtContent>
          <w:r w:rsidR="00006C04" w:rsidRPr="00DE50D1">
            <w:rPr>
              <w:rFonts w:ascii="Segoe UI Symbol" w:eastAsia="MS Gothic" w:hAnsi="Segoe UI Symbol" w:cs="Segoe UI Symbol"/>
              <w:sz w:val="22"/>
              <w:szCs w:val="22"/>
            </w:rPr>
            <w:t>☐</w:t>
          </w:r>
        </w:sdtContent>
      </w:sdt>
      <w:r w:rsidR="00006C04" w:rsidRPr="00DE50D1">
        <w:rPr>
          <w:rFonts w:asciiTheme="minorHAnsi" w:hAnsiTheme="minorHAnsi" w:cstheme="minorHAnsi"/>
          <w:sz w:val="22"/>
          <w:szCs w:val="22"/>
        </w:rPr>
        <w:t xml:space="preserve"> No – do not complete remainder of section</w:t>
      </w:r>
    </w:p>
    <w:p w14:paraId="681DC7EC" w14:textId="77777777" w:rsidR="007A5D2D" w:rsidRPr="00DE50D1" w:rsidRDefault="00293363" w:rsidP="007A5D2D">
      <w:pPr>
        <w:ind w:left="720"/>
        <w:contextualSpacing/>
        <w:rPr>
          <w:rFonts w:asciiTheme="minorHAnsi" w:hAnsiTheme="minorHAnsi" w:cstheme="minorHAnsi"/>
          <w:sz w:val="22"/>
          <w:szCs w:val="22"/>
        </w:rPr>
      </w:pPr>
    </w:p>
    <w:p w14:paraId="598BA6B0" w14:textId="77777777" w:rsidR="007A5D2D" w:rsidRPr="00DE50D1" w:rsidRDefault="00006C04" w:rsidP="007A5D2D">
      <w:pPr>
        <w:rPr>
          <w:rFonts w:asciiTheme="minorHAnsi" w:hAnsiTheme="minorHAnsi" w:cstheme="minorHAnsi"/>
          <w:sz w:val="22"/>
          <w:szCs w:val="22"/>
          <w:u w:val="single"/>
        </w:rPr>
      </w:pPr>
      <w:r w:rsidRPr="00DE50D1">
        <w:rPr>
          <w:rFonts w:asciiTheme="minorHAnsi" w:hAnsiTheme="minorHAnsi" w:cstheme="minorHAnsi"/>
          <w:sz w:val="22"/>
          <w:szCs w:val="22"/>
          <w:u w:val="single"/>
        </w:rPr>
        <w:t>For Each Employee in Close Contact</w:t>
      </w:r>
    </w:p>
    <w:p w14:paraId="5D8694BD" w14:textId="77777777" w:rsidR="007A5D2D" w:rsidRPr="00DE50D1" w:rsidRDefault="00293363" w:rsidP="007A5D2D">
      <w:pPr>
        <w:rPr>
          <w:rFonts w:asciiTheme="minorHAnsi" w:hAnsiTheme="minorHAnsi" w:cstheme="minorHAnsi"/>
          <w:sz w:val="22"/>
          <w:szCs w:val="22"/>
          <w:u w:val="single"/>
        </w:rPr>
      </w:pPr>
    </w:p>
    <w:p w14:paraId="0F04F898" w14:textId="77777777" w:rsidR="007A5D2D" w:rsidRPr="00DE50D1" w:rsidRDefault="00006C04" w:rsidP="007A5D2D">
      <w:pPr>
        <w:rPr>
          <w:rFonts w:asciiTheme="minorHAnsi" w:hAnsiTheme="minorHAnsi" w:cstheme="minorHAnsi"/>
          <w:sz w:val="22"/>
          <w:szCs w:val="22"/>
          <w:u w:val="single"/>
        </w:rPr>
      </w:pPr>
      <w:r w:rsidRPr="00DE50D1">
        <w:rPr>
          <w:rFonts w:asciiTheme="minorHAnsi" w:hAnsiTheme="minorHAnsi" w:cstheme="minorHAnsi"/>
          <w:sz w:val="22"/>
          <w:szCs w:val="22"/>
        </w:rPr>
        <w:t xml:space="preserve">Name:   </w:t>
      </w:r>
      <w:sdt>
        <w:sdtPr>
          <w:rPr>
            <w:rFonts w:asciiTheme="minorHAnsi" w:hAnsiTheme="minorHAnsi" w:cstheme="minorHAnsi"/>
            <w:sz w:val="22"/>
            <w:szCs w:val="22"/>
            <w:u w:val="single"/>
          </w:rPr>
          <w:id w:val="-1226599584"/>
          <w:showingPlcHdr/>
          <w:text/>
        </w:sdtPr>
        <w:sdtEndPr/>
        <w:sdtContent>
          <w:r w:rsidRPr="00DE50D1">
            <w:rPr>
              <w:rFonts w:asciiTheme="minorHAnsi" w:hAnsiTheme="minorHAnsi" w:cstheme="minorHAnsi"/>
              <w:color w:val="808080"/>
              <w:sz w:val="22"/>
              <w:szCs w:val="22"/>
              <w:u w:val="single"/>
            </w:rPr>
            <w:t>Enter Name.</w:t>
          </w:r>
        </w:sdtContent>
      </w:sdt>
    </w:p>
    <w:p w14:paraId="4CC1A234" w14:textId="77777777" w:rsidR="007A5D2D" w:rsidRPr="00DE50D1" w:rsidRDefault="00293363" w:rsidP="007A5D2D">
      <w:pPr>
        <w:rPr>
          <w:rFonts w:asciiTheme="minorHAnsi" w:hAnsiTheme="minorHAnsi" w:cstheme="minorHAnsi"/>
          <w:sz w:val="22"/>
          <w:szCs w:val="22"/>
          <w:u w:val="single"/>
        </w:rPr>
      </w:pPr>
    </w:p>
    <w:p w14:paraId="3B788D91" w14:textId="77777777" w:rsidR="007A5D2D" w:rsidRPr="00DE50D1" w:rsidRDefault="00006C04" w:rsidP="007A5D2D">
      <w:pPr>
        <w:rPr>
          <w:rFonts w:asciiTheme="minorHAnsi" w:hAnsiTheme="minorHAnsi" w:cstheme="minorHAnsi"/>
          <w:sz w:val="22"/>
          <w:szCs w:val="22"/>
          <w:u w:val="single"/>
        </w:rPr>
      </w:pPr>
      <w:r w:rsidRPr="00DE50D1">
        <w:rPr>
          <w:rFonts w:asciiTheme="minorHAnsi" w:hAnsiTheme="minorHAnsi" w:cstheme="minorHAnsi"/>
          <w:sz w:val="22"/>
          <w:szCs w:val="22"/>
        </w:rPr>
        <w:t xml:space="preserve">Employee Number:   </w:t>
      </w:r>
      <w:sdt>
        <w:sdtPr>
          <w:rPr>
            <w:rFonts w:asciiTheme="minorHAnsi" w:hAnsiTheme="minorHAnsi" w:cstheme="minorHAnsi"/>
            <w:sz w:val="22"/>
            <w:szCs w:val="22"/>
            <w:u w:val="single"/>
          </w:rPr>
          <w:id w:val="-2110104912"/>
          <w:showingPlcHdr/>
          <w:text/>
        </w:sdtPr>
        <w:sdtEndPr/>
        <w:sdtContent>
          <w:r w:rsidRPr="00DE50D1">
            <w:rPr>
              <w:rFonts w:asciiTheme="minorHAnsi" w:hAnsiTheme="minorHAnsi" w:cstheme="minorHAnsi"/>
              <w:color w:val="808080"/>
              <w:sz w:val="22"/>
              <w:szCs w:val="22"/>
              <w:u w:val="single"/>
            </w:rPr>
            <w:t>Enter Employee Number.</w:t>
          </w:r>
        </w:sdtContent>
      </w:sdt>
    </w:p>
    <w:p w14:paraId="1ADBC400" w14:textId="77777777" w:rsidR="007A5D2D" w:rsidRPr="00DE50D1" w:rsidRDefault="00293363" w:rsidP="007A5D2D">
      <w:pPr>
        <w:rPr>
          <w:rFonts w:asciiTheme="minorHAnsi" w:hAnsiTheme="minorHAnsi" w:cstheme="minorHAnsi"/>
          <w:sz w:val="22"/>
          <w:szCs w:val="22"/>
          <w:u w:val="single"/>
        </w:rPr>
      </w:pPr>
    </w:p>
    <w:p w14:paraId="7BFB030C" w14:textId="77777777" w:rsidR="007A5D2D" w:rsidRPr="00DE50D1" w:rsidRDefault="00006C04" w:rsidP="007A5D2D">
      <w:pPr>
        <w:rPr>
          <w:rFonts w:asciiTheme="minorHAnsi" w:hAnsiTheme="minorHAnsi" w:cstheme="minorHAnsi"/>
          <w:sz w:val="22"/>
          <w:szCs w:val="22"/>
          <w:u w:val="single"/>
        </w:rPr>
      </w:pPr>
      <w:r w:rsidRPr="00DE50D1">
        <w:rPr>
          <w:rFonts w:asciiTheme="minorHAnsi" w:hAnsiTheme="minorHAnsi" w:cstheme="minorHAnsi"/>
          <w:sz w:val="22"/>
          <w:szCs w:val="22"/>
        </w:rPr>
        <w:t xml:space="preserve">Location:   </w:t>
      </w:r>
      <w:sdt>
        <w:sdtPr>
          <w:rPr>
            <w:rFonts w:asciiTheme="minorHAnsi" w:hAnsiTheme="minorHAnsi" w:cstheme="minorHAnsi"/>
            <w:sz w:val="22"/>
            <w:szCs w:val="22"/>
            <w:u w:val="single"/>
          </w:rPr>
          <w:id w:val="-1500573965"/>
          <w:showingPlcHdr/>
          <w:text/>
        </w:sdtPr>
        <w:sdtEndPr/>
        <w:sdtContent>
          <w:r w:rsidRPr="00DE50D1">
            <w:rPr>
              <w:rFonts w:asciiTheme="minorHAnsi" w:hAnsiTheme="minorHAnsi" w:cstheme="minorHAnsi"/>
              <w:color w:val="808080"/>
              <w:sz w:val="22"/>
              <w:szCs w:val="22"/>
              <w:u w:val="single"/>
            </w:rPr>
            <w:t>Enter Street, City, State, Zip Code.</w:t>
          </w:r>
        </w:sdtContent>
      </w:sdt>
    </w:p>
    <w:p w14:paraId="67B0D566" w14:textId="77777777" w:rsidR="007A5D2D" w:rsidRPr="00DE50D1" w:rsidRDefault="00293363" w:rsidP="007A5D2D">
      <w:pPr>
        <w:rPr>
          <w:rFonts w:asciiTheme="minorHAnsi" w:hAnsiTheme="minorHAnsi" w:cstheme="minorHAnsi"/>
          <w:sz w:val="22"/>
          <w:szCs w:val="22"/>
        </w:rPr>
      </w:pPr>
    </w:p>
    <w:p w14:paraId="05F79595" w14:textId="77777777" w:rsidR="007A5D2D" w:rsidRPr="00DE50D1" w:rsidRDefault="00006C04" w:rsidP="007A5D2D">
      <w:pPr>
        <w:rPr>
          <w:rFonts w:asciiTheme="minorHAnsi" w:hAnsiTheme="minorHAnsi" w:cstheme="minorHAnsi"/>
          <w:sz w:val="22"/>
          <w:szCs w:val="22"/>
          <w:u w:val="single"/>
        </w:rPr>
      </w:pPr>
      <w:r w:rsidRPr="00DE50D1">
        <w:rPr>
          <w:rFonts w:asciiTheme="minorHAnsi" w:hAnsiTheme="minorHAnsi" w:cstheme="minorHAnsi"/>
          <w:sz w:val="22"/>
          <w:szCs w:val="22"/>
        </w:rPr>
        <w:t xml:space="preserve">Department:   </w:t>
      </w:r>
      <w:sdt>
        <w:sdtPr>
          <w:rPr>
            <w:rFonts w:asciiTheme="minorHAnsi" w:hAnsiTheme="minorHAnsi" w:cstheme="minorHAnsi"/>
            <w:sz w:val="22"/>
            <w:szCs w:val="22"/>
            <w:u w:val="single"/>
          </w:rPr>
          <w:id w:val="764503859"/>
          <w:showingPlcHdr/>
          <w:text/>
        </w:sdtPr>
        <w:sdtEndPr/>
        <w:sdtContent>
          <w:r w:rsidRPr="00DE50D1">
            <w:rPr>
              <w:rFonts w:asciiTheme="minorHAnsi" w:hAnsiTheme="minorHAnsi" w:cstheme="minorHAnsi"/>
              <w:color w:val="808080"/>
              <w:sz w:val="22"/>
              <w:szCs w:val="22"/>
              <w:u w:val="single"/>
            </w:rPr>
            <w:t>Enter Name of Department.</w:t>
          </w:r>
        </w:sdtContent>
      </w:sdt>
    </w:p>
    <w:p w14:paraId="06321B59" w14:textId="77777777" w:rsidR="007A5D2D" w:rsidRPr="00DE50D1" w:rsidRDefault="00293363" w:rsidP="007A5D2D">
      <w:pPr>
        <w:rPr>
          <w:rFonts w:asciiTheme="minorHAnsi" w:hAnsiTheme="minorHAnsi" w:cstheme="minorHAnsi"/>
          <w:sz w:val="22"/>
          <w:szCs w:val="22"/>
          <w:u w:val="single"/>
        </w:rPr>
      </w:pPr>
    </w:p>
    <w:p w14:paraId="4B4FCADF" w14:textId="77777777" w:rsidR="007A5D2D" w:rsidRPr="00DE50D1" w:rsidRDefault="00006C04" w:rsidP="007A5D2D">
      <w:pPr>
        <w:rPr>
          <w:rFonts w:asciiTheme="minorHAnsi" w:hAnsiTheme="minorHAnsi" w:cstheme="minorHAnsi"/>
          <w:sz w:val="22"/>
          <w:szCs w:val="22"/>
          <w:u w:val="single"/>
        </w:rPr>
      </w:pPr>
      <w:r w:rsidRPr="00DE50D1">
        <w:rPr>
          <w:rFonts w:asciiTheme="minorHAnsi" w:hAnsiTheme="minorHAnsi" w:cstheme="minorHAnsi"/>
          <w:sz w:val="22"/>
          <w:szCs w:val="22"/>
        </w:rPr>
        <w:t xml:space="preserve">Date of Last Close Contact:   </w:t>
      </w:r>
      <w:sdt>
        <w:sdtPr>
          <w:rPr>
            <w:rFonts w:asciiTheme="minorHAnsi" w:hAnsiTheme="minorHAnsi" w:cstheme="minorHAnsi"/>
            <w:sz w:val="22"/>
            <w:szCs w:val="22"/>
            <w:u w:val="single"/>
          </w:rPr>
          <w:id w:val="966087843"/>
          <w:showingPlcHdr/>
          <w:date>
            <w:dateFormat w:val="M/d/yyyy"/>
            <w:lid w:val="en-US"/>
            <w:storeMappedDataAs w:val="dateTime"/>
            <w:calendar w:val="gregorian"/>
          </w:date>
        </w:sdtPr>
        <w:sdtEndPr/>
        <w:sdtContent>
          <w:r w:rsidRPr="00DE50D1">
            <w:rPr>
              <w:rFonts w:asciiTheme="minorHAnsi" w:hAnsiTheme="minorHAnsi" w:cstheme="minorHAnsi"/>
              <w:color w:val="808080"/>
              <w:sz w:val="22"/>
              <w:szCs w:val="22"/>
              <w:u w:val="single"/>
            </w:rPr>
            <w:t>Enter Date.</w:t>
          </w:r>
        </w:sdtContent>
      </w:sdt>
    </w:p>
    <w:p w14:paraId="4F26A6ED" w14:textId="77777777" w:rsidR="007A5D2D" w:rsidRPr="00DE50D1" w:rsidRDefault="00293363" w:rsidP="007A5D2D">
      <w:pPr>
        <w:rPr>
          <w:rFonts w:asciiTheme="minorHAnsi" w:hAnsiTheme="minorHAnsi" w:cstheme="minorHAnsi"/>
          <w:sz w:val="22"/>
          <w:szCs w:val="22"/>
          <w:u w:val="single"/>
        </w:rPr>
      </w:pPr>
    </w:p>
    <w:p w14:paraId="18DEAABE" w14:textId="77777777" w:rsidR="007A5D2D" w:rsidRPr="00DE50D1" w:rsidRDefault="00006C04" w:rsidP="007A5D2D">
      <w:pPr>
        <w:rPr>
          <w:rFonts w:asciiTheme="minorHAnsi" w:hAnsiTheme="minorHAnsi" w:cstheme="minorHAnsi"/>
          <w:sz w:val="22"/>
          <w:szCs w:val="22"/>
          <w:u w:val="single"/>
        </w:rPr>
      </w:pPr>
      <w:r w:rsidRPr="00DE50D1">
        <w:rPr>
          <w:rFonts w:asciiTheme="minorHAnsi" w:hAnsiTheme="minorHAnsi" w:cstheme="minorHAnsi"/>
          <w:sz w:val="22"/>
          <w:szCs w:val="22"/>
        </w:rPr>
        <w:t xml:space="preserve">Date Employee Notified:   </w:t>
      </w:r>
      <w:sdt>
        <w:sdtPr>
          <w:rPr>
            <w:rFonts w:asciiTheme="minorHAnsi" w:hAnsiTheme="minorHAnsi" w:cstheme="minorHAnsi"/>
            <w:sz w:val="22"/>
            <w:szCs w:val="22"/>
            <w:u w:val="single"/>
          </w:rPr>
          <w:id w:val="-2009046087"/>
          <w:showingPlcHdr/>
          <w:date>
            <w:dateFormat w:val="M/d/yyyy"/>
            <w:lid w:val="en-US"/>
            <w:storeMappedDataAs w:val="dateTime"/>
            <w:calendar w:val="gregorian"/>
          </w:date>
        </w:sdtPr>
        <w:sdtEndPr/>
        <w:sdtContent>
          <w:r w:rsidRPr="00DE50D1">
            <w:rPr>
              <w:rFonts w:asciiTheme="minorHAnsi" w:hAnsiTheme="minorHAnsi" w:cstheme="minorHAnsi"/>
              <w:color w:val="808080"/>
              <w:sz w:val="22"/>
              <w:szCs w:val="22"/>
              <w:u w:val="single"/>
            </w:rPr>
            <w:t>Enter Date.</w:t>
          </w:r>
        </w:sdtContent>
      </w:sdt>
    </w:p>
    <w:p w14:paraId="3148E9EE" w14:textId="77777777" w:rsidR="007A5D2D" w:rsidRPr="00DE50D1" w:rsidRDefault="00293363" w:rsidP="007A5D2D">
      <w:pPr>
        <w:rPr>
          <w:rFonts w:asciiTheme="minorHAnsi" w:hAnsiTheme="minorHAnsi" w:cstheme="minorHAnsi"/>
          <w:sz w:val="22"/>
          <w:szCs w:val="22"/>
          <w:u w:val="single"/>
        </w:rPr>
      </w:pPr>
    </w:p>
    <w:p w14:paraId="55431E0F" w14:textId="77777777" w:rsidR="007A5D2D" w:rsidRPr="00DE50D1" w:rsidRDefault="00006C04" w:rsidP="007A5D2D">
      <w:pPr>
        <w:rPr>
          <w:rFonts w:asciiTheme="minorHAnsi" w:hAnsiTheme="minorHAnsi" w:cstheme="minorHAnsi"/>
          <w:sz w:val="22"/>
          <w:szCs w:val="22"/>
          <w:u w:val="single"/>
        </w:rPr>
      </w:pPr>
      <w:r w:rsidRPr="00DE50D1">
        <w:rPr>
          <w:rFonts w:asciiTheme="minorHAnsi" w:hAnsiTheme="minorHAnsi" w:cstheme="minorHAnsi"/>
          <w:sz w:val="22"/>
          <w:szCs w:val="22"/>
        </w:rPr>
        <w:t xml:space="preserve">Who Notified?   </w:t>
      </w:r>
      <w:sdt>
        <w:sdtPr>
          <w:rPr>
            <w:rFonts w:asciiTheme="minorHAnsi" w:hAnsiTheme="minorHAnsi" w:cstheme="minorHAnsi"/>
            <w:sz w:val="22"/>
            <w:szCs w:val="22"/>
            <w:u w:val="single"/>
          </w:rPr>
          <w:id w:val="-1210802970"/>
          <w:showingPlcHdr/>
          <w:text/>
        </w:sdtPr>
        <w:sdtEndPr/>
        <w:sdtContent>
          <w:r w:rsidRPr="00DE50D1">
            <w:rPr>
              <w:rFonts w:asciiTheme="minorHAnsi" w:hAnsiTheme="minorHAnsi" w:cstheme="minorHAnsi"/>
              <w:color w:val="808080"/>
              <w:sz w:val="22"/>
              <w:szCs w:val="22"/>
              <w:u w:val="single"/>
            </w:rPr>
            <w:t>Enter Name.</w:t>
          </w:r>
        </w:sdtContent>
      </w:sdt>
    </w:p>
    <w:p w14:paraId="0AE5140C" w14:textId="77777777" w:rsidR="007A5D2D" w:rsidRPr="00DE50D1" w:rsidRDefault="00293363" w:rsidP="007A5D2D">
      <w:pPr>
        <w:rPr>
          <w:rFonts w:asciiTheme="minorHAnsi" w:hAnsiTheme="minorHAnsi" w:cstheme="minorHAnsi"/>
          <w:sz w:val="22"/>
          <w:szCs w:val="22"/>
          <w:u w:val="single"/>
        </w:rPr>
      </w:pPr>
    </w:p>
    <w:p w14:paraId="113EC7BC" w14:textId="77777777" w:rsidR="007A5D2D" w:rsidRPr="00DE50D1" w:rsidRDefault="00006C04" w:rsidP="007A5D2D">
      <w:pPr>
        <w:rPr>
          <w:rFonts w:asciiTheme="minorHAnsi" w:hAnsiTheme="minorHAnsi" w:cstheme="minorHAnsi"/>
          <w:sz w:val="22"/>
          <w:szCs w:val="22"/>
          <w:u w:val="single"/>
        </w:rPr>
      </w:pPr>
      <w:r w:rsidRPr="00DE50D1">
        <w:rPr>
          <w:rFonts w:asciiTheme="minorHAnsi" w:hAnsiTheme="minorHAnsi" w:cstheme="minorHAnsi"/>
          <w:sz w:val="22"/>
          <w:szCs w:val="22"/>
        </w:rPr>
        <w:t xml:space="preserve">Date Employee Can Return if Asymptomatic:   </w:t>
      </w:r>
      <w:sdt>
        <w:sdtPr>
          <w:rPr>
            <w:rFonts w:asciiTheme="minorHAnsi" w:hAnsiTheme="minorHAnsi" w:cstheme="minorHAnsi"/>
            <w:sz w:val="22"/>
            <w:szCs w:val="22"/>
            <w:u w:val="single"/>
          </w:rPr>
          <w:id w:val="1733505711"/>
          <w:showingPlcHdr/>
          <w:date>
            <w:dateFormat w:val="M/d/yyyy"/>
            <w:lid w:val="en-US"/>
            <w:storeMappedDataAs w:val="dateTime"/>
            <w:calendar w:val="gregorian"/>
          </w:date>
        </w:sdtPr>
        <w:sdtEndPr/>
        <w:sdtContent>
          <w:r w:rsidRPr="00DE50D1">
            <w:rPr>
              <w:rFonts w:asciiTheme="minorHAnsi" w:hAnsiTheme="minorHAnsi" w:cstheme="minorHAnsi"/>
              <w:color w:val="808080"/>
              <w:sz w:val="22"/>
              <w:szCs w:val="22"/>
              <w:u w:val="single"/>
            </w:rPr>
            <w:t>Enter Date.</w:t>
          </w:r>
        </w:sdtContent>
      </w:sdt>
    </w:p>
    <w:p w14:paraId="308133B1" w14:textId="77777777" w:rsidR="007A5D2D" w:rsidRPr="00DE50D1" w:rsidRDefault="00293363" w:rsidP="007A5D2D">
      <w:pPr>
        <w:rPr>
          <w:rFonts w:asciiTheme="minorHAnsi" w:hAnsiTheme="minorHAnsi" w:cstheme="minorHAnsi"/>
          <w:sz w:val="22"/>
          <w:szCs w:val="22"/>
          <w:u w:val="single"/>
        </w:rPr>
      </w:pPr>
    </w:p>
    <w:p w14:paraId="67A8D036" w14:textId="77777777" w:rsidR="007A5D2D" w:rsidRPr="00DE50D1" w:rsidRDefault="00006C04" w:rsidP="007A5D2D">
      <w:pPr>
        <w:rPr>
          <w:rFonts w:asciiTheme="minorHAnsi" w:hAnsiTheme="minorHAnsi" w:cstheme="minorHAnsi"/>
          <w:sz w:val="22"/>
          <w:szCs w:val="22"/>
        </w:rPr>
      </w:pPr>
      <w:r w:rsidRPr="00DE50D1">
        <w:rPr>
          <w:rFonts w:asciiTheme="minorHAnsi" w:hAnsiTheme="minorHAnsi" w:cstheme="minorHAnsi"/>
          <w:sz w:val="22"/>
          <w:szCs w:val="22"/>
        </w:rPr>
        <w:t>Leave Available?</w:t>
      </w:r>
    </w:p>
    <w:p w14:paraId="52488953" w14:textId="77777777" w:rsidR="007A5D2D" w:rsidRPr="00DE50D1" w:rsidRDefault="00006C04" w:rsidP="007A5D2D">
      <w:pPr>
        <w:tabs>
          <w:tab w:val="left" w:pos="0"/>
        </w:tabs>
        <w:spacing w:before="240" w:after="120"/>
        <w:ind w:left="360" w:hanging="360"/>
        <w:jc w:val="both"/>
        <w:rPr>
          <w:rFonts w:asciiTheme="minorHAnsi" w:hAnsiTheme="minorHAnsi" w:cstheme="minorHAnsi"/>
          <w:sz w:val="22"/>
          <w:szCs w:val="22"/>
        </w:rPr>
      </w:pP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sdt>
        <w:sdtPr>
          <w:rPr>
            <w:rFonts w:asciiTheme="minorHAnsi" w:hAnsiTheme="minorHAnsi" w:cstheme="minorHAnsi"/>
            <w:sz w:val="22"/>
            <w:szCs w:val="22"/>
          </w:rPr>
          <w:id w:val="1316767115"/>
          <w14:checkbox>
            <w14:checked w14:val="0"/>
            <w14:checkedState w14:val="2612" w14:font="MS Gothic"/>
            <w14:uncheckedState w14:val="2610" w14:font="MS Gothic"/>
          </w14:checkbox>
        </w:sdtPr>
        <w:sdtEndPr/>
        <w:sdtContent>
          <w:r w:rsidRPr="00DE50D1">
            <w:rPr>
              <w:rFonts w:ascii="Segoe UI Symbol" w:eastAsia="MS Gothic" w:hAnsi="Segoe UI Symbol" w:cs="Segoe UI Symbol"/>
              <w:sz w:val="22"/>
              <w:szCs w:val="22"/>
            </w:rPr>
            <w:t>☐</w:t>
          </w:r>
        </w:sdtContent>
      </w:sdt>
      <w:r w:rsidRPr="00DE50D1">
        <w:rPr>
          <w:rFonts w:asciiTheme="minorHAnsi" w:hAnsiTheme="minorHAnsi" w:cstheme="minorHAnsi"/>
          <w:sz w:val="22"/>
          <w:szCs w:val="22"/>
        </w:rPr>
        <w:t xml:space="preserve"> Yes</w:t>
      </w:r>
      <w:r w:rsidRPr="00DE50D1">
        <w:rPr>
          <w:rFonts w:asciiTheme="minorHAnsi" w:hAnsiTheme="minorHAnsi" w:cstheme="minorHAnsi"/>
          <w:sz w:val="22"/>
          <w:szCs w:val="22"/>
        </w:rPr>
        <w:tab/>
      </w:r>
      <w:r w:rsidRPr="00DE50D1">
        <w:rPr>
          <w:rFonts w:asciiTheme="minorHAnsi" w:hAnsiTheme="minorHAnsi" w:cstheme="minorHAnsi"/>
          <w:sz w:val="22"/>
          <w:szCs w:val="22"/>
        </w:rPr>
        <w:tab/>
      </w:r>
      <w:r w:rsidRPr="00DE50D1">
        <w:rPr>
          <w:rFonts w:asciiTheme="minorHAnsi" w:hAnsiTheme="minorHAnsi" w:cstheme="minorHAnsi"/>
          <w:sz w:val="22"/>
          <w:szCs w:val="22"/>
        </w:rPr>
        <w:tab/>
      </w:r>
      <w:sdt>
        <w:sdtPr>
          <w:rPr>
            <w:rFonts w:asciiTheme="minorHAnsi" w:hAnsiTheme="minorHAnsi" w:cstheme="minorHAnsi"/>
            <w:sz w:val="22"/>
            <w:szCs w:val="22"/>
          </w:rPr>
          <w:id w:val="1160736560"/>
          <w14:checkbox>
            <w14:checked w14:val="0"/>
            <w14:checkedState w14:val="2612" w14:font="MS Gothic"/>
            <w14:uncheckedState w14:val="2610" w14:font="MS Gothic"/>
          </w14:checkbox>
        </w:sdtPr>
        <w:sdtEndPr/>
        <w:sdtContent>
          <w:r w:rsidRPr="00DE50D1">
            <w:rPr>
              <w:rFonts w:ascii="Segoe UI Symbol" w:eastAsia="MS Gothic" w:hAnsi="Segoe UI Symbol" w:cs="Segoe UI Symbol"/>
              <w:sz w:val="22"/>
              <w:szCs w:val="22"/>
            </w:rPr>
            <w:t>☐</w:t>
          </w:r>
        </w:sdtContent>
      </w:sdt>
      <w:r w:rsidRPr="00DE50D1">
        <w:rPr>
          <w:rFonts w:asciiTheme="minorHAnsi" w:hAnsiTheme="minorHAnsi" w:cstheme="minorHAnsi"/>
          <w:sz w:val="22"/>
          <w:szCs w:val="22"/>
        </w:rPr>
        <w:t xml:space="preserve"> No</w:t>
      </w:r>
    </w:p>
    <w:p w14:paraId="43C90999" w14:textId="77777777" w:rsidR="007A5D2D" w:rsidRPr="00DE50D1" w:rsidRDefault="00006C04" w:rsidP="007A5D2D">
      <w:pPr>
        <w:tabs>
          <w:tab w:val="left" w:pos="0"/>
        </w:tabs>
        <w:spacing w:before="240" w:after="120"/>
        <w:ind w:left="360" w:hanging="360"/>
        <w:jc w:val="both"/>
        <w:rPr>
          <w:rFonts w:asciiTheme="minorHAnsi" w:hAnsiTheme="minorHAnsi" w:cstheme="minorHAnsi"/>
          <w:sz w:val="22"/>
          <w:szCs w:val="22"/>
        </w:rPr>
      </w:pPr>
      <w:r w:rsidRPr="00DE50D1">
        <w:rPr>
          <w:rFonts w:asciiTheme="minorHAnsi" w:hAnsiTheme="minorHAnsi" w:cstheme="minorHAnsi"/>
          <w:sz w:val="22"/>
          <w:szCs w:val="22"/>
        </w:rPr>
        <w:t xml:space="preserve">If yes, type of leave taken:   </w:t>
      </w:r>
      <w:sdt>
        <w:sdtPr>
          <w:rPr>
            <w:rFonts w:asciiTheme="minorHAnsi" w:hAnsiTheme="minorHAnsi" w:cstheme="minorHAnsi"/>
            <w:sz w:val="22"/>
            <w:szCs w:val="22"/>
            <w:u w:val="single"/>
          </w:rPr>
          <w:id w:val="-474690656"/>
          <w:showingPlcHdr/>
          <w:text/>
        </w:sdtPr>
        <w:sdtEndPr/>
        <w:sdtContent>
          <w:r w:rsidRPr="00DE50D1">
            <w:rPr>
              <w:rFonts w:asciiTheme="minorHAnsi" w:hAnsiTheme="minorHAnsi" w:cstheme="minorHAnsi"/>
              <w:color w:val="808080"/>
              <w:sz w:val="22"/>
              <w:szCs w:val="22"/>
              <w:u w:val="single"/>
            </w:rPr>
            <w:t>Enter Type of Leave.</w:t>
          </w:r>
        </w:sdtContent>
      </w:sdt>
    </w:p>
    <w:p w14:paraId="12820143" w14:textId="77777777" w:rsidR="007A5D2D" w:rsidRPr="00DE50D1" w:rsidRDefault="00293363" w:rsidP="007A5D2D">
      <w:pPr>
        <w:rPr>
          <w:rFonts w:asciiTheme="minorHAnsi" w:hAnsiTheme="minorHAnsi" w:cstheme="minorHAnsi"/>
          <w:sz w:val="22"/>
          <w:szCs w:val="22"/>
        </w:rPr>
      </w:pPr>
    </w:p>
    <w:p w14:paraId="2077102E" w14:textId="77777777" w:rsidR="007A5D2D" w:rsidRPr="00DE50D1" w:rsidRDefault="00006C04" w:rsidP="007A5D2D">
      <w:pPr>
        <w:rPr>
          <w:rFonts w:asciiTheme="minorHAnsi" w:hAnsiTheme="minorHAnsi" w:cstheme="minorHAnsi"/>
          <w:b/>
          <w:sz w:val="22"/>
          <w:szCs w:val="22"/>
          <w:u w:val="single"/>
        </w:rPr>
      </w:pPr>
      <w:r w:rsidRPr="00DE50D1">
        <w:rPr>
          <w:rFonts w:asciiTheme="minorHAnsi" w:hAnsiTheme="minorHAnsi" w:cstheme="minorHAnsi"/>
          <w:b/>
          <w:sz w:val="22"/>
          <w:szCs w:val="22"/>
          <w:u w:val="single"/>
        </w:rPr>
        <w:t>Cleaning</w:t>
      </w:r>
    </w:p>
    <w:p w14:paraId="12B467F7" w14:textId="77777777" w:rsidR="007A5D2D" w:rsidRPr="00DE50D1" w:rsidRDefault="00293363" w:rsidP="007A5D2D">
      <w:pPr>
        <w:rPr>
          <w:rFonts w:asciiTheme="minorHAnsi" w:hAnsiTheme="minorHAnsi" w:cstheme="minorHAnsi"/>
          <w:sz w:val="22"/>
          <w:szCs w:val="22"/>
          <w:u w:val="single"/>
        </w:rPr>
      </w:pPr>
    </w:p>
    <w:p w14:paraId="2E052B80" w14:textId="77777777" w:rsidR="007A5D2D" w:rsidRPr="00DE50D1" w:rsidRDefault="00006C04" w:rsidP="007A5D2D">
      <w:pPr>
        <w:rPr>
          <w:rFonts w:asciiTheme="minorHAnsi" w:hAnsiTheme="minorHAnsi" w:cstheme="minorHAnsi"/>
          <w:sz w:val="22"/>
          <w:szCs w:val="22"/>
        </w:rPr>
      </w:pPr>
      <w:r w:rsidRPr="00DE50D1">
        <w:rPr>
          <w:rFonts w:asciiTheme="minorHAnsi" w:hAnsiTheme="minorHAnsi" w:cstheme="minorHAnsi"/>
          <w:sz w:val="22"/>
          <w:szCs w:val="22"/>
        </w:rPr>
        <w:t>W</w:t>
      </w:r>
      <w:r>
        <w:rPr>
          <w:rFonts w:asciiTheme="minorHAnsi" w:hAnsiTheme="minorHAnsi" w:cstheme="minorHAnsi"/>
          <w:sz w:val="22"/>
          <w:szCs w:val="22"/>
        </w:rPr>
        <w:t>as Employee at Worksite within 2</w:t>
      </w:r>
      <w:r w:rsidRPr="00DE50D1">
        <w:rPr>
          <w:rFonts w:asciiTheme="minorHAnsi" w:hAnsiTheme="minorHAnsi" w:cstheme="minorHAnsi"/>
          <w:sz w:val="22"/>
          <w:szCs w:val="22"/>
        </w:rPr>
        <w:t xml:space="preserve"> days of Onset of Symptoms?</w:t>
      </w:r>
    </w:p>
    <w:p w14:paraId="17628CE4" w14:textId="77777777" w:rsidR="007A5D2D" w:rsidRPr="00DE50D1" w:rsidRDefault="00293363" w:rsidP="007A5D2D">
      <w:pPr>
        <w:rPr>
          <w:rFonts w:asciiTheme="minorHAnsi" w:hAnsiTheme="minorHAnsi" w:cstheme="minorHAnsi"/>
          <w:sz w:val="22"/>
          <w:szCs w:val="22"/>
        </w:rPr>
      </w:pPr>
    </w:p>
    <w:p w14:paraId="3AC3D3EE" w14:textId="77777777" w:rsidR="007A5D2D" w:rsidRPr="00DE50D1" w:rsidRDefault="00293363" w:rsidP="007A5D2D">
      <w:pPr>
        <w:ind w:left="720"/>
        <w:contextualSpacing/>
        <w:rPr>
          <w:rFonts w:asciiTheme="minorHAnsi" w:hAnsiTheme="minorHAnsi" w:cstheme="minorHAnsi"/>
          <w:sz w:val="22"/>
          <w:szCs w:val="22"/>
        </w:rPr>
      </w:pPr>
      <w:sdt>
        <w:sdtPr>
          <w:rPr>
            <w:rFonts w:asciiTheme="minorHAnsi" w:hAnsiTheme="minorHAnsi" w:cstheme="minorHAnsi"/>
            <w:sz w:val="22"/>
            <w:szCs w:val="22"/>
          </w:rPr>
          <w:id w:val="-667941577"/>
          <w14:checkbox>
            <w14:checked w14:val="0"/>
            <w14:checkedState w14:val="2612" w14:font="MS Gothic"/>
            <w14:uncheckedState w14:val="2610" w14:font="MS Gothic"/>
          </w14:checkbox>
        </w:sdtPr>
        <w:sdtEndPr/>
        <w:sdtContent>
          <w:r w:rsidR="00006C04" w:rsidRPr="00DE50D1">
            <w:rPr>
              <w:rFonts w:ascii="Segoe UI Symbol" w:eastAsia="MS Gothic" w:hAnsi="Segoe UI Symbol" w:cs="Segoe UI Symbol"/>
              <w:sz w:val="22"/>
              <w:szCs w:val="22"/>
            </w:rPr>
            <w:t>☐</w:t>
          </w:r>
        </w:sdtContent>
      </w:sdt>
      <w:r w:rsidR="00006C04" w:rsidRPr="00DE50D1">
        <w:rPr>
          <w:rFonts w:asciiTheme="minorHAnsi" w:hAnsiTheme="minorHAnsi" w:cstheme="minorHAnsi"/>
          <w:sz w:val="22"/>
          <w:szCs w:val="22"/>
        </w:rPr>
        <w:t xml:space="preserve"> Yes – complete remainder of section</w:t>
      </w:r>
    </w:p>
    <w:p w14:paraId="05A627C8" w14:textId="77777777" w:rsidR="007A5D2D" w:rsidRPr="00DE50D1" w:rsidRDefault="00293363" w:rsidP="007A5D2D">
      <w:pPr>
        <w:ind w:left="720"/>
        <w:contextualSpacing/>
        <w:rPr>
          <w:rFonts w:asciiTheme="minorHAnsi" w:hAnsiTheme="minorHAnsi" w:cstheme="minorHAnsi"/>
          <w:sz w:val="22"/>
          <w:szCs w:val="22"/>
        </w:rPr>
      </w:pPr>
      <w:sdt>
        <w:sdtPr>
          <w:rPr>
            <w:rFonts w:asciiTheme="minorHAnsi" w:hAnsiTheme="minorHAnsi" w:cstheme="minorHAnsi"/>
            <w:sz w:val="22"/>
            <w:szCs w:val="22"/>
          </w:rPr>
          <w:id w:val="2002845011"/>
          <w14:checkbox>
            <w14:checked w14:val="0"/>
            <w14:checkedState w14:val="2612" w14:font="MS Gothic"/>
            <w14:uncheckedState w14:val="2610" w14:font="MS Gothic"/>
          </w14:checkbox>
        </w:sdtPr>
        <w:sdtEndPr/>
        <w:sdtContent>
          <w:r w:rsidR="00006C04" w:rsidRPr="00DE50D1">
            <w:rPr>
              <w:rFonts w:ascii="Segoe UI Symbol" w:eastAsia="MS Gothic" w:hAnsi="Segoe UI Symbol" w:cs="Segoe UI Symbol"/>
              <w:sz w:val="22"/>
              <w:szCs w:val="22"/>
            </w:rPr>
            <w:t>☐</w:t>
          </w:r>
        </w:sdtContent>
      </w:sdt>
      <w:r w:rsidR="00006C04" w:rsidRPr="00DE50D1">
        <w:rPr>
          <w:rFonts w:asciiTheme="minorHAnsi" w:hAnsiTheme="minorHAnsi" w:cstheme="minorHAnsi"/>
          <w:sz w:val="22"/>
          <w:szCs w:val="22"/>
        </w:rPr>
        <w:t xml:space="preserve"> No – do not complete remainder of section</w:t>
      </w:r>
    </w:p>
    <w:p w14:paraId="5250E0B9" w14:textId="77777777" w:rsidR="007A5D2D" w:rsidRPr="00DE50D1" w:rsidRDefault="00293363" w:rsidP="007A5D2D">
      <w:pPr>
        <w:ind w:left="720"/>
        <w:contextualSpacing/>
        <w:rPr>
          <w:rFonts w:asciiTheme="minorHAnsi" w:hAnsiTheme="minorHAnsi" w:cstheme="minorHAnsi"/>
          <w:sz w:val="22"/>
          <w:szCs w:val="22"/>
        </w:rPr>
      </w:pPr>
    </w:p>
    <w:p w14:paraId="03C9F479" w14:textId="77777777" w:rsidR="00D50D4C" w:rsidRDefault="00006C04">
      <w:pPr>
        <w:spacing w:after="160" w:line="259" w:lineRule="auto"/>
        <w:rPr>
          <w:rFonts w:asciiTheme="minorHAnsi" w:hAnsiTheme="minorHAnsi" w:cstheme="minorHAnsi"/>
          <w:sz w:val="22"/>
          <w:szCs w:val="22"/>
          <w:u w:val="single"/>
        </w:rPr>
      </w:pPr>
      <w:r>
        <w:rPr>
          <w:rFonts w:asciiTheme="minorHAnsi" w:hAnsiTheme="minorHAnsi" w:cstheme="minorHAnsi"/>
          <w:sz w:val="22"/>
          <w:szCs w:val="22"/>
          <w:u w:val="single"/>
        </w:rPr>
        <w:br w:type="page"/>
      </w:r>
    </w:p>
    <w:p w14:paraId="75B48292" w14:textId="77777777" w:rsidR="007A5D2D" w:rsidRPr="00DE50D1" w:rsidRDefault="00006C04" w:rsidP="007A5D2D">
      <w:pPr>
        <w:rPr>
          <w:rFonts w:asciiTheme="minorHAnsi" w:hAnsiTheme="minorHAnsi" w:cstheme="minorHAnsi"/>
          <w:sz w:val="22"/>
          <w:szCs w:val="22"/>
          <w:u w:val="single"/>
        </w:rPr>
      </w:pPr>
      <w:r w:rsidRPr="00DE50D1">
        <w:rPr>
          <w:rFonts w:asciiTheme="minorHAnsi" w:hAnsiTheme="minorHAnsi" w:cstheme="minorHAnsi"/>
          <w:sz w:val="22"/>
          <w:szCs w:val="22"/>
          <w:u w:val="single"/>
        </w:rPr>
        <w:lastRenderedPageBreak/>
        <w:t>Areas Symptomatic Employee Accessed</w:t>
      </w:r>
    </w:p>
    <w:p w14:paraId="29021938" w14:textId="77777777" w:rsidR="007A5D2D" w:rsidRPr="00DE50D1" w:rsidRDefault="00293363" w:rsidP="007A5D2D">
      <w:pPr>
        <w:rPr>
          <w:rFonts w:asciiTheme="minorHAnsi" w:hAnsiTheme="minorHAnsi" w:cstheme="minorHAnsi"/>
          <w:sz w:val="22"/>
          <w:szCs w:val="22"/>
        </w:rPr>
      </w:pPr>
    </w:p>
    <w:p w14:paraId="508E4EB0" w14:textId="77777777" w:rsidR="007A5D2D" w:rsidRPr="00DE50D1" w:rsidRDefault="00293363" w:rsidP="007A5D2D">
      <w:pPr>
        <w:rPr>
          <w:rFonts w:asciiTheme="minorHAnsi" w:hAnsiTheme="minorHAnsi" w:cstheme="minorHAnsi"/>
          <w:sz w:val="22"/>
          <w:szCs w:val="22"/>
          <w:u w:val="single"/>
        </w:rPr>
      </w:pPr>
      <w:sdt>
        <w:sdtPr>
          <w:rPr>
            <w:rFonts w:asciiTheme="minorHAnsi" w:hAnsiTheme="minorHAnsi" w:cstheme="minorHAnsi"/>
            <w:sz w:val="22"/>
            <w:szCs w:val="22"/>
            <w:u w:val="single"/>
          </w:rPr>
          <w:id w:val="913053408"/>
          <w:showingPlcHdr/>
          <w:text/>
        </w:sdtPr>
        <w:sdtEndPr/>
        <w:sdtContent>
          <w:r w:rsidR="00006C04" w:rsidRPr="00DE50D1">
            <w:rPr>
              <w:rFonts w:asciiTheme="minorHAnsi" w:hAnsiTheme="minorHAnsi" w:cstheme="minorHAnsi"/>
              <w:color w:val="808080"/>
              <w:sz w:val="22"/>
              <w:szCs w:val="22"/>
              <w:u w:val="single"/>
            </w:rPr>
            <w:t>Enter Detailed Description.</w:t>
          </w:r>
        </w:sdtContent>
      </w:sdt>
      <w:r w:rsidR="00006C04" w:rsidRPr="00DE50D1">
        <w:rPr>
          <w:rFonts w:asciiTheme="minorHAnsi" w:hAnsiTheme="minorHAnsi" w:cstheme="minorHAnsi"/>
          <w:sz w:val="22"/>
          <w:szCs w:val="22"/>
          <w:u w:val="single"/>
        </w:rPr>
        <w:tab/>
      </w:r>
      <w:r w:rsidR="00006C04" w:rsidRPr="00DE50D1">
        <w:rPr>
          <w:rFonts w:asciiTheme="minorHAnsi" w:hAnsiTheme="minorHAnsi" w:cstheme="minorHAnsi"/>
          <w:sz w:val="22"/>
          <w:szCs w:val="22"/>
          <w:u w:val="single"/>
        </w:rPr>
        <w:tab/>
      </w:r>
      <w:r w:rsidR="00006C04" w:rsidRPr="00DE50D1">
        <w:rPr>
          <w:rFonts w:asciiTheme="minorHAnsi" w:hAnsiTheme="minorHAnsi" w:cstheme="minorHAnsi"/>
          <w:sz w:val="22"/>
          <w:szCs w:val="22"/>
          <w:u w:val="single"/>
        </w:rPr>
        <w:tab/>
      </w:r>
      <w:r w:rsidR="00006C04" w:rsidRPr="00DE50D1">
        <w:rPr>
          <w:rFonts w:asciiTheme="minorHAnsi" w:hAnsiTheme="minorHAnsi" w:cstheme="minorHAnsi"/>
          <w:sz w:val="22"/>
          <w:szCs w:val="22"/>
          <w:u w:val="single"/>
        </w:rPr>
        <w:tab/>
      </w:r>
      <w:r w:rsidR="00006C04" w:rsidRPr="00DE50D1">
        <w:rPr>
          <w:rFonts w:asciiTheme="minorHAnsi" w:hAnsiTheme="minorHAnsi" w:cstheme="minorHAnsi"/>
          <w:sz w:val="22"/>
          <w:szCs w:val="22"/>
          <w:u w:val="single"/>
        </w:rPr>
        <w:tab/>
      </w:r>
      <w:r w:rsidR="00006C04" w:rsidRPr="00DE50D1">
        <w:rPr>
          <w:rFonts w:asciiTheme="minorHAnsi" w:hAnsiTheme="minorHAnsi" w:cstheme="minorHAnsi"/>
          <w:sz w:val="22"/>
          <w:szCs w:val="22"/>
          <w:u w:val="single"/>
        </w:rPr>
        <w:tab/>
      </w:r>
      <w:r w:rsidR="00006C04" w:rsidRPr="00DE50D1">
        <w:rPr>
          <w:rFonts w:asciiTheme="minorHAnsi" w:hAnsiTheme="minorHAnsi" w:cstheme="minorHAnsi"/>
          <w:sz w:val="22"/>
          <w:szCs w:val="22"/>
          <w:u w:val="single"/>
        </w:rPr>
        <w:tab/>
      </w:r>
      <w:r w:rsidR="00006C04" w:rsidRPr="00DE50D1">
        <w:rPr>
          <w:rFonts w:asciiTheme="minorHAnsi" w:hAnsiTheme="minorHAnsi" w:cstheme="minorHAnsi"/>
          <w:sz w:val="22"/>
          <w:szCs w:val="22"/>
          <w:u w:val="single"/>
        </w:rPr>
        <w:tab/>
      </w:r>
      <w:r w:rsidR="00006C04" w:rsidRPr="00DE50D1">
        <w:rPr>
          <w:rFonts w:asciiTheme="minorHAnsi" w:hAnsiTheme="minorHAnsi" w:cstheme="minorHAnsi"/>
          <w:sz w:val="22"/>
          <w:szCs w:val="22"/>
          <w:u w:val="single"/>
        </w:rPr>
        <w:tab/>
      </w:r>
    </w:p>
    <w:p w14:paraId="7E6D8B81" w14:textId="77777777" w:rsidR="007A5D2D" w:rsidRPr="00DE50D1" w:rsidRDefault="00293363" w:rsidP="007A5D2D">
      <w:pPr>
        <w:rPr>
          <w:rFonts w:asciiTheme="minorHAnsi" w:hAnsiTheme="minorHAnsi" w:cstheme="minorHAnsi"/>
          <w:sz w:val="22"/>
          <w:szCs w:val="22"/>
        </w:rPr>
      </w:pPr>
    </w:p>
    <w:p w14:paraId="4B8DBE56" w14:textId="77777777" w:rsidR="007A5D2D" w:rsidRPr="00DE50D1" w:rsidRDefault="00006C04" w:rsidP="007A5D2D">
      <w:pPr>
        <w:rPr>
          <w:rFonts w:asciiTheme="minorHAnsi" w:hAnsiTheme="minorHAnsi" w:cstheme="minorHAnsi"/>
          <w:sz w:val="22"/>
          <w:szCs w:val="22"/>
          <w:u w:val="single"/>
        </w:rPr>
      </w:pPr>
      <w:r w:rsidRPr="00DE50D1">
        <w:rPr>
          <w:rFonts w:asciiTheme="minorHAnsi" w:hAnsiTheme="minorHAnsi" w:cstheme="minorHAnsi"/>
          <w:sz w:val="22"/>
          <w:szCs w:val="22"/>
          <w:u w:val="single"/>
        </w:rPr>
        <w:t>Areas of Worksite Cleaned</w:t>
      </w:r>
    </w:p>
    <w:p w14:paraId="17CBC76E" w14:textId="77777777" w:rsidR="007A5D2D" w:rsidRPr="00DE50D1" w:rsidRDefault="00293363" w:rsidP="007A5D2D">
      <w:pPr>
        <w:rPr>
          <w:rFonts w:asciiTheme="minorHAnsi" w:hAnsiTheme="minorHAnsi" w:cstheme="minorHAnsi"/>
          <w:sz w:val="22"/>
          <w:szCs w:val="22"/>
          <w:u w:val="single"/>
        </w:rPr>
      </w:pPr>
    </w:p>
    <w:p w14:paraId="7FAE86CC" w14:textId="77777777" w:rsidR="007A5D2D" w:rsidRPr="00DE50D1" w:rsidRDefault="00293363" w:rsidP="007A5D2D">
      <w:pPr>
        <w:rPr>
          <w:rFonts w:asciiTheme="minorHAnsi" w:hAnsiTheme="minorHAnsi" w:cstheme="minorHAnsi"/>
          <w:sz w:val="22"/>
          <w:szCs w:val="22"/>
          <w:u w:val="single"/>
        </w:rPr>
      </w:pPr>
      <w:sdt>
        <w:sdtPr>
          <w:rPr>
            <w:rFonts w:asciiTheme="minorHAnsi" w:hAnsiTheme="minorHAnsi" w:cstheme="minorHAnsi"/>
            <w:sz w:val="22"/>
            <w:szCs w:val="22"/>
            <w:u w:val="single"/>
          </w:rPr>
          <w:id w:val="303355103"/>
          <w:showingPlcHdr/>
          <w:text/>
        </w:sdtPr>
        <w:sdtEndPr/>
        <w:sdtContent>
          <w:r w:rsidR="00006C04" w:rsidRPr="00DE50D1">
            <w:rPr>
              <w:rFonts w:asciiTheme="minorHAnsi" w:hAnsiTheme="minorHAnsi" w:cstheme="minorHAnsi"/>
              <w:color w:val="808080"/>
              <w:sz w:val="22"/>
              <w:szCs w:val="22"/>
              <w:u w:val="single"/>
            </w:rPr>
            <w:t>Enter Detailed Description.</w:t>
          </w:r>
        </w:sdtContent>
      </w:sdt>
      <w:r w:rsidR="00006C04" w:rsidRPr="00DE50D1">
        <w:rPr>
          <w:rFonts w:asciiTheme="minorHAnsi" w:hAnsiTheme="minorHAnsi" w:cstheme="minorHAnsi"/>
          <w:sz w:val="22"/>
          <w:szCs w:val="22"/>
          <w:u w:val="single"/>
        </w:rPr>
        <w:tab/>
      </w:r>
      <w:r w:rsidR="00006C04" w:rsidRPr="00DE50D1">
        <w:rPr>
          <w:rFonts w:asciiTheme="minorHAnsi" w:hAnsiTheme="minorHAnsi" w:cstheme="minorHAnsi"/>
          <w:sz w:val="22"/>
          <w:szCs w:val="22"/>
          <w:u w:val="single"/>
        </w:rPr>
        <w:tab/>
      </w:r>
      <w:r w:rsidR="00006C04" w:rsidRPr="00DE50D1">
        <w:rPr>
          <w:rFonts w:asciiTheme="minorHAnsi" w:hAnsiTheme="minorHAnsi" w:cstheme="minorHAnsi"/>
          <w:sz w:val="22"/>
          <w:szCs w:val="22"/>
          <w:u w:val="single"/>
        </w:rPr>
        <w:tab/>
      </w:r>
      <w:r w:rsidR="00006C04" w:rsidRPr="00DE50D1">
        <w:rPr>
          <w:rFonts w:asciiTheme="minorHAnsi" w:hAnsiTheme="minorHAnsi" w:cstheme="minorHAnsi"/>
          <w:sz w:val="22"/>
          <w:szCs w:val="22"/>
          <w:u w:val="single"/>
        </w:rPr>
        <w:tab/>
      </w:r>
      <w:r w:rsidR="00006C04" w:rsidRPr="00DE50D1">
        <w:rPr>
          <w:rFonts w:asciiTheme="minorHAnsi" w:hAnsiTheme="minorHAnsi" w:cstheme="minorHAnsi"/>
          <w:sz w:val="22"/>
          <w:szCs w:val="22"/>
          <w:u w:val="single"/>
        </w:rPr>
        <w:tab/>
      </w:r>
      <w:r w:rsidR="00006C04" w:rsidRPr="00DE50D1">
        <w:rPr>
          <w:rFonts w:asciiTheme="minorHAnsi" w:hAnsiTheme="minorHAnsi" w:cstheme="minorHAnsi"/>
          <w:sz w:val="22"/>
          <w:szCs w:val="22"/>
          <w:u w:val="single"/>
        </w:rPr>
        <w:tab/>
      </w:r>
      <w:r w:rsidR="00006C04" w:rsidRPr="00DE50D1">
        <w:rPr>
          <w:rFonts w:asciiTheme="minorHAnsi" w:hAnsiTheme="minorHAnsi" w:cstheme="minorHAnsi"/>
          <w:sz w:val="22"/>
          <w:szCs w:val="22"/>
          <w:u w:val="single"/>
        </w:rPr>
        <w:tab/>
      </w:r>
      <w:r w:rsidR="00006C04" w:rsidRPr="00DE50D1">
        <w:rPr>
          <w:rFonts w:asciiTheme="minorHAnsi" w:hAnsiTheme="minorHAnsi" w:cstheme="minorHAnsi"/>
          <w:sz w:val="22"/>
          <w:szCs w:val="22"/>
          <w:u w:val="single"/>
        </w:rPr>
        <w:tab/>
      </w:r>
      <w:r w:rsidR="00006C04" w:rsidRPr="00DE50D1">
        <w:rPr>
          <w:rFonts w:asciiTheme="minorHAnsi" w:hAnsiTheme="minorHAnsi" w:cstheme="minorHAnsi"/>
          <w:sz w:val="22"/>
          <w:szCs w:val="22"/>
          <w:u w:val="single"/>
        </w:rPr>
        <w:tab/>
      </w:r>
    </w:p>
    <w:p w14:paraId="65763705" w14:textId="77777777" w:rsidR="007A5D2D" w:rsidRPr="00DE50D1" w:rsidRDefault="00293363" w:rsidP="007A5D2D">
      <w:pPr>
        <w:rPr>
          <w:rFonts w:asciiTheme="minorHAnsi" w:hAnsiTheme="minorHAnsi" w:cstheme="minorHAnsi"/>
          <w:sz w:val="22"/>
          <w:szCs w:val="22"/>
          <w:u w:val="single"/>
        </w:rPr>
      </w:pPr>
    </w:p>
    <w:p w14:paraId="03299EDA" w14:textId="77777777" w:rsidR="007A5D2D" w:rsidRPr="00DE50D1" w:rsidRDefault="00006C04" w:rsidP="007A5D2D">
      <w:pPr>
        <w:rPr>
          <w:rFonts w:asciiTheme="minorHAnsi" w:hAnsiTheme="minorHAnsi" w:cstheme="minorHAnsi"/>
          <w:sz w:val="22"/>
          <w:szCs w:val="22"/>
        </w:rPr>
      </w:pPr>
      <w:r w:rsidRPr="00DE50D1">
        <w:rPr>
          <w:rFonts w:asciiTheme="minorHAnsi" w:hAnsiTheme="minorHAnsi" w:cstheme="minorHAnsi"/>
          <w:sz w:val="22"/>
          <w:szCs w:val="22"/>
          <w:u w:val="single"/>
        </w:rPr>
        <w:t>Date Each Site Cleaned</w:t>
      </w:r>
    </w:p>
    <w:p w14:paraId="6EBFB11D" w14:textId="77777777" w:rsidR="007A5D2D" w:rsidRPr="00DE50D1" w:rsidRDefault="00293363" w:rsidP="007A5D2D">
      <w:pPr>
        <w:rPr>
          <w:rFonts w:asciiTheme="minorHAnsi" w:hAnsiTheme="minorHAnsi" w:cstheme="minorHAnsi"/>
          <w:sz w:val="22"/>
          <w:szCs w:val="22"/>
        </w:rPr>
      </w:pPr>
    </w:p>
    <w:p w14:paraId="4AFA8DEA" w14:textId="77777777" w:rsidR="007A5D2D" w:rsidRPr="00DE50D1" w:rsidRDefault="00293363" w:rsidP="007A5D2D">
      <w:pPr>
        <w:rPr>
          <w:rFonts w:asciiTheme="minorHAnsi" w:hAnsiTheme="minorHAnsi" w:cstheme="minorHAnsi"/>
          <w:sz w:val="22"/>
          <w:szCs w:val="22"/>
          <w:u w:val="single"/>
        </w:rPr>
      </w:pPr>
      <w:sdt>
        <w:sdtPr>
          <w:rPr>
            <w:rFonts w:asciiTheme="minorHAnsi" w:hAnsiTheme="minorHAnsi" w:cstheme="minorHAnsi"/>
            <w:sz w:val="22"/>
            <w:szCs w:val="22"/>
            <w:u w:val="single"/>
          </w:rPr>
          <w:id w:val="231205062"/>
          <w:showingPlcHdr/>
          <w:date>
            <w:dateFormat w:val="M/d/yyyy"/>
            <w:lid w:val="en-US"/>
            <w:storeMappedDataAs w:val="dateTime"/>
            <w:calendar w:val="gregorian"/>
          </w:date>
        </w:sdtPr>
        <w:sdtEndPr/>
        <w:sdtContent>
          <w:r w:rsidR="00006C04" w:rsidRPr="00DE50D1">
            <w:rPr>
              <w:rFonts w:asciiTheme="minorHAnsi" w:hAnsiTheme="minorHAnsi" w:cstheme="minorHAnsi"/>
              <w:color w:val="808080"/>
              <w:sz w:val="22"/>
              <w:szCs w:val="22"/>
              <w:u w:val="single"/>
            </w:rPr>
            <w:t>Enter Date.</w:t>
          </w:r>
        </w:sdtContent>
      </w:sdt>
    </w:p>
    <w:p w14:paraId="09231577" w14:textId="77777777" w:rsidR="007A5D2D" w:rsidRPr="00DE50D1" w:rsidRDefault="00293363" w:rsidP="007A5D2D">
      <w:pPr>
        <w:rPr>
          <w:rFonts w:asciiTheme="minorHAnsi" w:hAnsiTheme="minorHAnsi" w:cstheme="minorHAnsi"/>
          <w:sz w:val="22"/>
          <w:szCs w:val="22"/>
          <w:u w:val="single"/>
        </w:rPr>
      </w:pPr>
    </w:p>
    <w:p w14:paraId="21FB2656" w14:textId="77777777" w:rsidR="007A5D2D" w:rsidRPr="00DE50D1" w:rsidRDefault="00293363" w:rsidP="007A5D2D">
      <w:pPr>
        <w:rPr>
          <w:rFonts w:asciiTheme="minorHAnsi" w:hAnsiTheme="minorHAnsi" w:cstheme="minorHAnsi"/>
          <w:sz w:val="22"/>
          <w:szCs w:val="22"/>
          <w:u w:val="single"/>
        </w:rPr>
      </w:pPr>
      <w:sdt>
        <w:sdtPr>
          <w:rPr>
            <w:rFonts w:asciiTheme="minorHAnsi" w:hAnsiTheme="minorHAnsi" w:cstheme="minorHAnsi"/>
            <w:sz w:val="22"/>
            <w:szCs w:val="22"/>
            <w:u w:val="single"/>
          </w:rPr>
          <w:id w:val="-133486871"/>
          <w:showingPlcHdr/>
          <w:date>
            <w:dateFormat w:val="M/d/yyyy"/>
            <w:lid w:val="en-US"/>
            <w:storeMappedDataAs w:val="dateTime"/>
            <w:calendar w:val="gregorian"/>
          </w:date>
        </w:sdtPr>
        <w:sdtEndPr/>
        <w:sdtContent>
          <w:r w:rsidR="00006C04" w:rsidRPr="00DE50D1">
            <w:rPr>
              <w:rFonts w:asciiTheme="minorHAnsi" w:hAnsiTheme="minorHAnsi" w:cstheme="minorHAnsi"/>
              <w:color w:val="808080"/>
              <w:sz w:val="22"/>
              <w:szCs w:val="22"/>
              <w:u w:val="single"/>
            </w:rPr>
            <w:t>Enter Date.</w:t>
          </w:r>
        </w:sdtContent>
      </w:sdt>
    </w:p>
    <w:p w14:paraId="3AFA7C3F" w14:textId="77777777" w:rsidR="007A5D2D" w:rsidRPr="00DE50D1" w:rsidRDefault="00293363" w:rsidP="007A5D2D">
      <w:pPr>
        <w:rPr>
          <w:rFonts w:asciiTheme="minorHAnsi" w:hAnsiTheme="minorHAnsi" w:cstheme="minorHAnsi"/>
          <w:sz w:val="22"/>
          <w:szCs w:val="22"/>
          <w:u w:val="single"/>
        </w:rPr>
      </w:pPr>
    </w:p>
    <w:p w14:paraId="367D4FE8" w14:textId="77777777" w:rsidR="007A5D2D" w:rsidRPr="00DE50D1" w:rsidRDefault="00293363" w:rsidP="007A5D2D">
      <w:pPr>
        <w:rPr>
          <w:rFonts w:asciiTheme="minorHAnsi" w:hAnsiTheme="minorHAnsi" w:cstheme="minorHAnsi"/>
          <w:sz w:val="22"/>
          <w:szCs w:val="22"/>
          <w:u w:val="single"/>
        </w:rPr>
      </w:pPr>
      <w:sdt>
        <w:sdtPr>
          <w:rPr>
            <w:rFonts w:asciiTheme="minorHAnsi" w:hAnsiTheme="minorHAnsi" w:cstheme="minorHAnsi"/>
            <w:sz w:val="22"/>
            <w:szCs w:val="22"/>
            <w:u w:val="single"/>
          </w:rPr>
          <w:id w:val="-536585554"/>
          <w:showingPlcHdr/>
          <w:date>
            <w:dateFormat w:val="M/d/yyyy"/>
            <w:lid w:val="en-US"/>
            <w:storeMappedDataAs w:val="dateTime"/>
            <w:calendar w:val="gregorian"/>
          </w:date>
        </w:sdtPr>
        <w:sdtEndPr/>
        <w:sdtContent>
          <w:r w:rsidR="00006C04" w:rsidRPr="00DE50D1">
            <w:rPr>
              <w:rFonts w:asciiTheme="minorHAnsi" w:hAnsiTheme="minorHAnsi" w:cstheme="minorHAnsi"/>
              <w:color w:val="808080"/>
              <w:sz w:val="22"/>
              <w:szCs w:val="22"/>
              <w:u w:val="single"/>
            </w:rPr>
            <w:t>Enter Date.</w:t>
          </w:r>
        </w:sdtContent>
      </w:sdt>
    </w:p>
    <w:p w14:paraId="006F5B04" w14:textId="77777777" w:rsidR="007A5D2D" w:rsidRPr="00DE50D1" w:rsidRDefault="00293363" w:rsidP="007A5D2D">
      <w:pPr>
        <w:rPr>
          <w:rFonts w:asciiTheme="minorHAnsi" w:hAnsiTheme="minorHAnsi" w:cstheme="minorHAnsi"/>
          <w:sz w:val="22"/>
          <w:szCs w:val="22"/>
          <w:u w:val="single"/>
        </w:rPr>
      </w:pPr>
    </w:p>
    <w:p w14:paraId="4B0352DD" w14:textId="77777777" w:rsidR="007A5D2D" w:rsidRPr="00DE50D1" w:rsidRDefault="00006C04" w:rsidP="007A5D2D">
      <w:pPr>
        <w:rPr>
          <w:rFonts w:asciiTheme="minorHAnsi" w:hAnsiTheme="minorHAnsi" w:cstheme="minorHAnsi"/>
          <w:sz w:val="22"/>
          <w:szCs w:val="22"/>
          <w:u w:val="single"/>
        </w:rPr>
      </w:pPr>
      <w:r w:rsidRPr="00DE50D1">
        <w:rPr>
          <w:rFonts w:asciiTheme="minorHAnsi" w:hAnsiTheme="minorHAnsi" w:cstheme="minorHAnsi"/>
          <w:sz w:val="22"/>
          <w:szCs w:val="22"/>
          <w:u w:val="single"/>
        </w:rPr>
        <w:t>Who Performed Each Cleaning?</w:t>
      </w:r>
    </w:p>
    <w:p w14:paraId="598EBAC8" w14:textId="77777777" w:rsidR="007A5D2D" w:rsidRPr="00DE50D1" w:rsidRDefault="00293363" w:rsidP="007A5D2D">
      <w:pPr>
        <w:rPr>
          <w:rFonts w:asciiTheme="minorHAnsi" w:hAnsiTheme="minorHAnsi" w:cstheme="minorHAnsi"/>
          <w:sz w:val="22"/>
          <w:szCs w:val="22"/>
          <w:u w:val="single"/>
        </w:rPr>
      </w:pPr>
    </w:p>
    <w:p w14:paraId="53A06F6F" w14:textId="77777777" w:rsidR="007A5D2D" w:rsidRPr="00DE50D1" w:rsidRDefault="00293363" w:rsidP="007A5D2D">
      <w:pPr>
        <w:rPr>
          <w:rFonts w:asciiTheme="minorHAnsi" w:hAnsiTheme="minorHAnsi" w:cstheme="minorHAnsi"/>
          <w:sz w:val="22"/>
          <w:szCs w:val="22"/>
          <w:u w:val="single"/>
        </w:rPr>
      </w:pPr>
      <w:sdt>
        <w:sdtPr>
          <w:rPr>
            <w:rFonts w:asciiTheme="minorHAnsi" w:hAnsiTheme="minorHAnsi" w:cstheme="minorHAnsi"/>
            <w:sz w:val="22"/>
            <w:szCs w:val="22"/>
            <w:u w:val="single"/>
          </w:rPr>
          <w:id w:val="237765546"/>
          <w:showingPlcHdr/>
          <w:text/>
        </w:sdtPr>
        <w:sdtEndPr/>
        <w:sdtContent>
          <w:r w:rsidR="00006C04" w:rsidRPr="00DE50D1">
            <w:rPr>
              <w:rFonts w:asciiTheme="minorHAnsi" w:hAnsiTheme="minorHAnsi" w:cstheme="minorHAnsi"/>
              <w:color w:val="808080"/>
              <w:sz w:val="22"/>
              <w:szCs w:val="22"/>
              <w:u w:val="single"/>
            </w:rPr>
            <w:t>Enter Name.</w:t>
          </w:r>
        </w:sdtContent>
      </w:sdt>
    </w:p>
    <w:p w14:paraId="4CDFDAED" w14:textId="77777777" w:rsidR="007A5D2D" w:rsidRPr="00DE50D1" w:rsidRDefault="00293363" w:rsidP="007A5D2D">
      <w:pPr>
        <w:rPr>
          <w:rFonts w:asciiTheme="minorHAnsi" w:hAnsiTheme="minorHAnsi" w:cstheme="minorHAnsi"/>
          <w:sz w:val="22"/>
          <w:szCs w:val="22"/>
          <w:u w:val="single"/>
        </w:rPr>
      </w:pPr>
    </w:p>
    <w:p w14:paraId="42DE9BA0" w14:textId="77777777" w:rsidR="007A5D2D" w:rsidRPr="00DE50D1" w:rsidRDefault="00293363" w:rsidP="007A5D2D">
      <w:pPr>
        <w:rPr>
          <w:rFonts w:asciiTheme="minorHAnsi" w:hAnsiTheme="minorHAnsi" w:cstheme="minorHAnsi"/>
          <w:sz w:val="22"/>
          <w:szCs w:val="22"/>
          <w:u w:val="single"/>
        </w:rPr>
      </w:pPr>
      <w:sdt>
        <w:sdtPr>
          <w:rPr>
            <w:rFonts w:asciiTheme="minorHAnsi" w:hAnsiTheme="minorHAnsi" w:cstheme="minorHAnsi"/>
            <w:sz w:val="22"/>
            <w:szCs w:val="22"/>
            <w:u w:val="single"/>
          </w:rPr>
          <w:id w:val="937411794"/>
          <w:showingPlcHdr/>
          <w:text/>
        </w:sdtPr>
        <w:sdtEndPr/>
        <w:sdtContent>
          <w:r w:rsidR="00006C04" w:rsidRPr="00DE50D1">
            <w:rPr>
              <w:rFonts w:asciiTheme="minorHAnsi" w:hAnsiTheme="minorHAnsi" w:cstheme="minorHAnsi"/>
              <w:color w:val="808080"/>
              <w:sz w:val="22"/>
              <w:szCs w:val="22"/>
              <w:u w:val="single"/>
            </w:rPr>
            <w:t>Enter Name.</w:t>
          </w:r>
        </w:sdtContent>
      </w:sdt>
    </w:p>
    <w:p w14:paraId="710527AF" w14:textId="77777777" w:rsidR="007A5D2D" w:rsidRDefault="00006C04">
      <w:pPr>
        <w:spacing w:after="160" w:line="259" w:lineRule="auto"/>
        <w:rPr>
          <w:rFonts w:asciiTheme="minorHAnsi" w:hAnsiTheme="minorHAnsi" w:cstheme="minorHAnsi"/>
          <w:sz w:val="22"/>
          <w:szCs w:val="22"/>
          <w:u w:val="single"/>
        </w:rPr>
      </w:pPr>
      <w:r>
        <w:rPr>
          <w:rFonts w:asciiTheme="minorHAnsi" w:hAnsiTheme="minorHAnsi" w:cstheme="minorHAnsi"/>
          <w:sz w:val="22"/>
          <w:szCs w:val="22"/>
          <w:u w:val="single"/>
        </w:rPr>
        <w:br w:type="page"/>
      </w:r>
    </w:p>
    <w:p w14:paraId="6DD04741" w14:textId="77777777" w:rsidR="007A5D2D" w:rsidRPr="00356446" w:rsidRDefault="00006C04" w:rsidP="007A5D2D">
      <w:pPr>
        <w:jc w:val="center"/>
        <w:rPr>
          <w:rFonts w:asciiTheme="minorHAnsi" w:hAnsiTheme="minorHAnsi" w:cstheme="minorHAnsi"/>
          <w:b/>
          <w:sz w:val="22"/>
          <w:szCs w:val="22"/>
          <w:u w:val="single"/>
        </w:rPr>
      </w:pPr>
      <w:r w:rsidRPr="00356446">
        <w:rPr>
          <w:rFonts w:asciiTheme="minorHAnsi" w:hAnsiTheme="minorHAnsi" w:cstheme="minorHAnsi"/>
          <w:b/>
          <w:sz w:val="22"/>
          <w:szCs w:val="22"/>
          <w:u w:val="single"/>
        </w:rPr>
        <w:lastRenderedPageBreak/>
        <w:t>FORM 2</w:t>
      </w:r>
    </w:p>
    <w:p w14:paraId="6A4A6AFE" w14:textId="77777777" w:rsidR="00356446" w:rsidRDefault="00293363" w:rsidP="007A5D2D">
      <w:pPr>
        <w:jc w:val="center"/>
        <w:rPr>
          <w:rFonts w:asciiTheme="minorHAnsi" w:hAnsiTheme="minorHAnsi" w:cstheme="minorHAnsi"/>
          <w:sz w:val="22"/>
          <w:szCs w:val="22"/>
          <w:u w:val="single"/>
        </w:rPr>
      </w:pPr>
    </w:p>
    <w:p w14:paraId="43F77F25" w14:textId="77777777" w:rsidR="007A5D2D" w:rsidRPr="00356446" w:rsidRDefault="00006C04" w:rsidP="007A5D2D">
      <w:pPr>
        <w:jc w:val="center"/>
        <w:rPr>
          <w:rFonts w:asciiTheme="minorHAnsi" w:hAnsiTheme="minorHAnsi" w:cstheme="minorHAnsi"/>
          <w:b/>
          <w:sz w:val="22"/>
          <w:szCs w:val="22"/>
        </w:rPr>
      </w:pPr>
      <w:r w:rsidRPr="00356446">
        <w:rPr>
          <w:rFonts w:asciiTheme="minorHAnsi" w:hAnsiTheme="minorHAnsi" w:cstheme="minorHAnsi"/>
          <w:b/>
          <w:sz w:val="22"/>
          <w:szCs w:val="22"/>
        </w:rPr>
        <w:t>Exposure Log</w:t>
      </w:r>
    </w:p>
    <w:p w14:paraId="08D5855D" w14:textId="77777777" w:rsidR="007A5D2D" w:rsidRPr="00D80935" w:rsidRDefault="00006C04" w:rsidP="007A5D2D">
      <w:pPr>
        <w:rPr>
          <w:rFonts w:asciiTheme="minorHAnsi" w:hAnsiTheme="minorHAnsi" w:cstheme="minorHAnsi"/>
          <w:sz w:val="22"/>
          <w:szCs w:val="22"/>
        </w:rPr>
      </w:pPr>
      <w:r w:rsidRPr="00DE50D1">
        <w:rPr>
          <w:rFonts w:asciiTheme="minorHAnsi" w:hAnsiTheme="minorHAnsi" w:cstheme="minorHAnsi"/>
          <w:color w:val="FF0000"/>
          <w:sz w:val="22"/>
          <w:szCs w:val="22"/>
        </w:rPr>
        <w:t>[This document, as well as any attachments, must not be shared with anyone except employees authorized to receive the information</w:t>
      </w:r>
      <w:r>
        <w:rPr>
          <w:rFonts w:asciiTheme="minorHAnsi" w:hAnsiTheme="minorHAnsi" w:cstheme="minorHAnsi"/>
          <w:color w:val="FF0000"/>
          <w:sz w:val="22"/>
          <w:szCs w:val="22"/>
        </w:rPr>
        <w:t xml:space="preserve"> and </w:t>
      </w:r>
      <w:r w:rsidRPr="00DE50D1">
        <w:rPr>
          <w:rFonts w:asciiTheme="minorHAnsi" w:hAnsiTheme="minorHAnsi" w:cstheme="minorHAnsi"/>
          <w:color w:val="FF0000"/>
          <w:sz w:val="22"/>
          <w:szCs w:val="22"/>
        </w:rPr>
        <w:t>must be filed separately from any personnel files</w:t>
      </w:r>
      <w:r>
        <w:rPr>
          <w:rFonts w:asciiTheme="minorHAnsi" w:hAnsiTheme="minorHAnsi" w:cstheme="minorHAnsi"/>
          <w:color w:val="FF0000"/>
          <w:sz w:val="22"/>
          <w:szCs w:val="22"/>
        </w:rPr>
        <w:t xml:space="preserve">. </w:t>
      </w:r>
      <w:r w:rsidRPr="00FA1CDA">
        <w:rPr>
          <w:rFonts w:asciiTheme="minorHAnsi" w:hAnsiTheme="minorHAnsi" w:cstheme="minorHAnsi"/>
          <w:color w:val="FF0000"/>
          <w:sz w:val="22"/>
          <w:szCs w:val="22"/>
        </w:rPr>
        <w:t xml:space="preserve"> All Information is to be kept confidential.</w:t>
      </w:r>
      <w:r w:rsidRPr="00D80935">
        <w:rPr>
          <w:rFonts w:asciiTheme="minorHAnsi" w:hAnsiTheme="minorHAnsi" w:cstheme="minorHAnsi"/>
          <w:color w:val="FF0000"/>
          <w:sz w:val="22"/>
          <w:szCs w:val="22"/>
        </w:rPr>
        <w:t>]</w:t>
      </w:r>
    </w:p>
    <w:p w14:paraId="0269E8E0" w14:textId="77777777" w:rsidR="007A5D2D" w:rsidRPr="00450F31" w:rsidRDefault="00293363" w:rsidP="007A5D2D">
      <w:pPr>
        <w:jc w:val="center"/>
        <w:rPr>
          <w:rFonts w:asciiTheme="minorHAnsi" w:hAnsiTheme="minorHAnsi" w:cstheme="minorHAnsi"/>
          <w:b/>
          <w:sz w:val="20"/>
          <w:szCs w:val="20"/>
        </w:rPr>
      </w:pPr>
    </w:p>
    <w:p w14:paraId="341793AC" w14:textId="77777777" w:rsidR="007A5D2D" w:rsidRPr="00BD6DED" w:rsidRDefault="00293363" w:rsidP="007A5D2D">
      <w:pPr>
        <w:jc w:val="center"/>
        <w:rPr>
          <w:rFonts w:asciiTheme="majorHAnsi" w:hAnsiTheme="majorHAnsi" w:cstheme="majorHAnsi"/>
          <w:b/>
          <w:sz w:val="20"/>
          <w:szCs w:val="20"/>
        </w:rPr>
      </w:pPr>
    </w:p>
    <w:tbl>
      <w:tblPr>
        <w:tblStyle w:val="GridTable41"/>
        <w:tblW w:w="0" w:type="auto"/>
        <w:tblLook w:val="04A0" w:firstRow="1" w:lastRow="0" w:firstColumn="1" w:lastColumn="0" w:noHBand="0" w:noVBand="1"/>
      </w:tblPr>
      <w:tblGrid>
        <w:gridCol w:w="1558"/>
        <w:gridCol w:w="2217"/>
        <w:gridCol w:w="1440"/>
        <w:gridCol w:w="1440"/>
        <w:gridCol w:w="1350"/>
        <w:gridCol w:w="1345"/>
      </w:tblGrid>
      <w:tr w:rsidR="00070C83" w14:paraId="3C8AB592" w14:textId="77777777" w:rsidTr="00070C83">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0788ED1B" w14:textId="77777777" w:rsidR="007A5D2D" w:rsidRPr="00BD6DED" w:rsidRDefault="00006C04" w:rsidP="007A5D2D">
            <w:pPr>
              <w:rPr>
                <w:rFonts w:asciiTheme="majorHAnsi" w:hAnsiTheme="majorHAnsi" w:cstheme="majorHAnsi"/>
                <w:sz w:val="20"/>
                <w:szCs w:val="20"/>
              </w:rPr>
            </w:pPr>
            <w:r w:rsidRPr="00BD6DED">
              <w:rPr>
                <w:rFonts w:asciiTheme="majorHAnsi" w:hAnsiTheme="majorHAnsi" w:cstheme="majorHAnsi"/>
                <w:b w:val="0"/>
                <w:sz w:val="20"/>
                <w:szCs w:val="20"/>
              </w:rPr>
              <w:t>Name</w:t>
            </w:r>
          </w:p>
        </w:tc>
        <w:tc>
          <w:tcPr>
            <w:tcW w:w="2217" w:type="dxa"/>
          </w:tcPr>
          <w:p w14:paraId="2AFCD118" w14:textId="77777777" w:rsidR="007A5D2D" w:rsidRPr="00BD6DED" w:rsidRDefault="00006C04" w:rsidP="007A5D2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D6DED">
              <w:rPr>
                <w:rFonts w:asciiTheme="majorHAnsi" w:hAnsiTheme="majorHAnsi" w:cstheme="majorHAnsi"/>
                <w:b w:val="0"/>
                <w:sz w:val="20"/>
                <w:szCs w:val="20"/>
              </w:rPr>
              <w:t>Contact Information</w:t>
            </w:r>
          </w:p>
        </w:tc>
        <w:tc>
          <w:tcPr>
            <w:tcW w:w="1440" w:type="dxa"/>
          </w:tcPr>
          <w:p w14:paraId="3FEE469B" w14:textId="77777777" w:rsidR="007A5D2D" w:rsidRPr="00BD6DED" w:rsidRDefault="00006C04" w:rsidP="007A5D2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D6DED">
              <w:rPr>
                <w:rFonts w:asciiTheme="majorHAnsi" w:hAnsiTheme="majorHAnsi" w:cstheme="majorHAnsi"/>
                <w:b w:val="0"/>
                <w:sz w:val="20"/>
                <w:szCs w:val="20"/>
              </w:rPr>
              <w:t>Job Title</w:t>
            </w:r>
          </w:p>
        </w:tc>
        <w:tc>
          <w:tcPr>
            <w:tcW w:w="1440" w:type="dxa"/>
          </w:tcPr>
          <w:p w14:paraId="33178DB0" w14:textId="77777777" w:rsidR="007A5D2D" w:rsidRPr="00BD6DED" w:rsidRDefault="00006C04" w:rsidP="007A5D2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D6DED">
              <w:rPr>
                <w:rFonts w:asciiTheme="majorHAnsi" w:hAnsiTheme="majorHAnsi" w:cstheme="majorHAnsi"/>
                <w:b w:val="0"/>
                <w:sz w:val="20"/>
                <w:szCs w:val="20"/>
              </w:rPr>
              <w:t>Location Where Worked</w:t>
            </w:r>
          </w:p>
        </w:tc>
        <w:tc>
          <w:tcPr>
            <w:tcW w:w="1350" w:type="dxa"/>
          </w:tcPr>
          <w:p w14:paraId="29A36990" w14:textId="77777777" w:rsidR="007A5D2D" w:rsidRPr="00BD6DED" w:rsidRDefault="00006C04" w:rsidP="007A5D2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D6DED">
              <w:rPr>
                <w:rFonts w:asciiTheme="majorHAnsi" w:hAnsiTheme="majorHAnsi" w:cstheme="majorHAnsi"/>
                <w:b w:val="0"/>
                <w:sz w:val="20"/>
                <w:szCs w:val="20"/>
              </w:rPr>
              <w:t>Date of Last Day Worked</w:t>
            </w:r>
          </w:p>
        </w:tc>
        <w:tc>
          <w:tcPr>
            <w:tcW w:w="1345" w:type="dxa"/>
          </w:tcPr>
          <w:p w14:paraId="7D157DDE" w14:textId="77777777" w:rsidR="007A5D2D" w:rsidRPr="00BD6DED" w:rsidRDefault="00006C04" w:rsidP="007A5D2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D6DED">
              <w:rPr>
                <w:rFonts w:asciiTheme="majorHAnsi" w:hAnsiTheme="majorHAnsi" w:cstheme="majorHAnsi"/>
                <w:b w:val="0"/>
                <w:sz w:val="20"/>
                <w:szCs w:val="20"/>
              </w:rPr>
              <w:t>Date of Positive Test</w:t>
            </w:r>
          </w:p>
        </w:tc>
      </w:tr>
      <w:tr w:rsidR="00070C83" w14:paraId="1D6EC9D4" w14:textId="77777777" w:rsidTr="00070C8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06468B3" w14:textId="77777777" w:rsidR="007A5D2D" w:rsidRPr="00BD6DED" w:rsidRDefault="00293363" w:rsidP="007A5D2D">
            <w:pPr>
              <w:rPr>
                <w:rFonts w:asciiTheme="majorHAnsi" w:hAnsiTheme="majorHAnsi" w:cstheme="majorHAnsi"/>
                <w:sz w:val="20"/>
                <w:szCs w:val="20"/>
              </w:rPr>
            </w:pPr>
          </w:p>
        </w:tc>
        <w:tc>
          <w:tcPr>
            <w:tcW w:w="2217" w:type="dxa"/>
          </w:tcPr>
          <w:p w14:paraId="17115985"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0FA40987"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230E3B17"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73FD99EC"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6306F841"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070C83" w14:paraId="5DFD8CBE" w14:textId="77777777" w:rsidTr="00070C83">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E41994A" w14:textId="77777777" w:rsidR="007A5D2D" w:rsidRPr="00BD6DED" w:rsidRDefault="00293363" w:rsidP="007A5D2D">
            <w:pPr>
              <w:rPr>
                <w:rFonts w:asciiTheme="majorHAnsi" w:hAnsiTheme="majorHAnsi" w:cstheme="majorHAnsi"/>
                <w:sz w:val="20"/>
                <w:szCs w:val="20"/>
              </w:rPr>
            </w:pPr>
          </w:p>
        </w:tc>
        <w:tc>
          <w:tcPr>
            <w:tcW w:w="2217" w:type="dxa"/>
          </w:tcPr>
          <w:p w14:paraId="75A28C76"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77F3903D"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55F15A49"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2721928A"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4DFF80D0"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070C83" w14:paraId="3A671A52" w14:textId="77777777" w:rsidTr="00070C8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630D456A" w14:textId="77777777" w:rsidR="007A5D2D" w:rsidRPr="00BD6DED" w:rsidRDefault="00293363" w:rsidP="007A5D2D">
            <w:pPr>
              <w:rPr>
                <w:rFonts w:asciiTheme="majorHAnsi" w:hAnsiTheme="majorHAnsi" w:cstheme="majorHAnsi"/>
                <w:sz w:val="20"/>
                <w:szCs w:val="20"/>
              </w:rPr>
            </w:pPr>
          </w:p>
        </w:tc>
        <w:tc>
          <w:tcPr>
            <w:tcW w:w="2217" w:type="dxa"/>
          </w:tcPr>
          <w:p w14:paraId="0F2CDF09"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4775027C"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6EED1AF2"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192FB632"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566D4E71"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070C83" w14:paraId="0A31DDCE" w14:textId="77777777" w:rsidTr="00070C83">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20698A64" w14:textId="77777777" w:rsidR="007A5D2D" w:rsidRPr="00BD6DED" w:rsidRDefault="00293363" w:rsidP="007A5D2D">
            <w:pPr>
              <w:rPr>
                <w:rFonts w:asciiTheme="majorHAnsi" w:hAnsiTheme="majorHAnsi" w:cstheme="majorHAnsi"/>
                <w:sz w:val="20"/>
                <w:szCs w:val="20"/>
              </w:rPr>
            </w:pPr>
          </w:p>
        </w:tc>
        <w:tc>
          <w:tcPr>
            <w:tcW w:w="2217" w:type="dxa"/>
          </w:tcPr>
          <w:p w14:paraId="0BEEE690"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670FD9AF"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661EF154"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4C1D0CCA"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11808318"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070C83" w14:paraId="13BB9C0C" w14:textId="77777777" w:rsidTr="00070C8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616D026" w14:textId="77777777" w:rsidR="007A5D2D" w:rsidRPr="00BD6DED" w:rsidRDefault="00293363" w:rsidP="007A5D2D">
            <w:pPr>
              <w:rPr>
                <w:rFonts w:asciiTheme="majorHAnsi" w:hAnsiTheme="majorHAnsi" w:cstheme="majorHAnsi"/>
                <w:sz w:val="20"/>
                <w:szCs w:val="20"/>
              </w:rPr>
            </w:pPr>
          </w:p>
        </w:tc>
        <w:tc>
          <w:tcPr>
            <w:tcW w:w="2217" w:type="dxa"/>
          </w:tcPr>
          <w:p w14:paraId="243C1102"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2F652CFB"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577B55F3"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319D3108"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766ECD01"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070C83" w14:paraId="1EF00C6B" w14:textId="77777777" w:rsidTr="00070C83">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1F5E356E" w14:textId="77777777" w:rsidR="007A5D2D" w:rsidRPr="00BD6DED" w:rsidRDefault="00293363" w:rsidP="007A5D2D">
            <w:pPr>
              <w:rPr>
                <w:rFonts w:asciiTheme="majorHAnsi" w:hAnsiTheme="majorHAnsi" w:cstheme="majorHAnsi"/>
                <w:sz w:val="20"/>
                <w:szCs w:val="20"/>
              </w:rPr>
            </w:pPr>
          </w:p>
        </w:tc>
        <w:tc>
          <w:tcPr>
            <w:tcW w:w="2217" w:type="dxa"/>
          </w:tcPr>
          <w:p w14:paraId="7C3471DB"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0300E7E8"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54CD60CF"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6607C183"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5297A70A"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070C83" w14:paraId="2DA0538D" w14:textId="77777777" w:rsidTr="00070C8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A1919EB" w14:textId="77777777" w:rsidR="007A5D2D" w:rsidRPr="00BD6DED" w:rsidRDefault="00293363" w:rsidP="007A5D2D">
            <w:pPr>
              <w:rPr>
                <w:rFonts w:asciiTheme="majorHAnsi" w:hAnsiTheme="majorHAnsi" w:cstheme="majorHAnsi"/>
                <w:sz w:val="20"/>
                <w:szCs w:val="20"/>
              </w:rPr>
            </w:pPr>
          </w:p>
        </w:tc>
        <w:tc>
          <w:tcPr>
            <w:tcW w:w="2217" w:type="dxa"/>
          </w:tcPr>
          <w:p w14:paraId="30043D4A"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2DB00F88"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5650B177"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70B512FF"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6DA6A8A2"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070C83" w14:paraId="520BC5C3" w14:textId="77777777" w:rsidTr="00070C83">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AB21612" w14:textId="77777777" w:rsidR="007A5D2D" w:rsidRPr="00BD6DED" w:rsidRDefault="00293363" w:rsidP="007A5D2D">
            <w:pPr>
              <w:rPr>
                <w:rFonts w:asciiTheme="majorHAnsi" w:hAnsiTheme="majorHAnsi" w:cstheme="majorHAnsi"/>
                <w:sz w:val="20"/>
                <w:szCs w:val="20"/>
              </w:rPr>
            </w:pPr>
          </w:p>
        </w:tc>
        <w:tc>
          <w:tcPr>
            <w:tcW w:w="2217" w:type="dxa"/>
          </w:tcPr>
          <w:p w14:paraId="1D05A62E"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7CC4ED14"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29C80537"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797CC6A6"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42DDCCEF"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070C83" w14:paraId="4179D446" w14:textId="77777777" w:rsidTr="00070C8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28AEBAFC" w14:textId="77777777" w:rsidR="007A5D2D" w:rsidRPr="00BD6DED" w:rsidRDefault="00293363" w:rsidP="007A5D2D">
            <w:pPr>
              <w:rPr>
                <w:rFonts w:asciiTheme="majorHAnsi" w:hAnsiTheme="majorHAnsi" w:cstheme="majorHAnsi"/>
                <w:sz w:val="20"/>
                <w:szCs w:val="20"/>
              </w:rPr>
            </w:pPr>
          </w:p>
        </w:tc>
        <w:tc>
          <w:tcPr>
            <w:tcW w:w="2217" w:type="dxa"/>
          </w:tcPr>
          <w:p w14:paraId="524813A9"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32272A7D"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2395CD10"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44E89583"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29BC8CFF"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070C83" w14:paraId="7BB12131" w14:textId="77777777" w:rsidTr="00070C83">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9D15FC3" w14:textId="77777777" w:rsidR="007A5D2D" w:rsidRPr="00BD6DED" w:rsidRDefault="00293363" w:rsidP="007A5D2D">
            <w:pPr>
              <w:rPr>
                <w:rFonts w:asciiTheme="majorHAnsi" w:hAnsiTheme="majorHAnsi" w:cstheme="majorHAnsi"/>
                <w:sz w:val="20"/>
                <w:szCs w:val="20"/>
              </w:rPr>
            </w:pPr>
          </w:p>
        </w:tc>
        <w:tc>
          <w:tcPr>
            <w:tcW w:w="2217" w:type="dxa"/>
          </w:tcPr>
          <w:p w14:paraId="7053AFFA"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5592F8A3"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025977EF"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3D5AC2D2"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5DF0D891"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070C83" w14:paraId="0C9E853C" w14:textId="77777777" w:rsidTr="00070C8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555351EE" w14:textId="77777777" w:rsidR="007A5D2D" w:rsidRPr="00BD6DED" w:rsidRDefault="00293363" w:rsidP="007A5D2D">
            <w:pPr>
              <w:rPr>
                <w:rFonts w:asciiTheme="majorHAnsi" w:hAnsiTheme="majorHAnsi" w:cstheme="majorHAnsi"/>
                <w:sz w:val="20"/>
                <w:szCs w:val="20"/>
              </w:rPr>
            </w:pPr>
          </w:p>
        </w:tc>
        <w:tc>
          <w:tcPr>
            <w:tcW w:w="2217" w:type="dxa"/>
          </w:tcPr>
          <w:p w14:paraId="787AFE7C"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2181D1E3"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0C5DA83E"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000BFD89"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670A2E49"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070C83" w14:paraId="46489D11" w14:textId="77777777" w:rsidTr="00070C83">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86A0053" w14:textId="77777777" w:rsidR="007A5D2D" w:rsidRPr="00BD6DED" w:rsidRDefault="00293363" w:rsidP="007A5D2D">
            <w:pPr>
              <w:rPr>
                <w:rFonts w:asciiTheme="majorHAnsi" w:hAnsiTheme="majorHAnsi" w:cstheme="majorHAnsi"/>
                <w:sz w:val="20"/>
                <w:szCs w:val="20"/>
              </w:rPr>
            </w:pPr>
          </w:p>
        </w:tc>
        <w:tc>
          <w:tcPr>
            <w:tcW w:w="2217" w:type="dxa"/>
          </w:tcPr>
          <w:p w14:paraId="559B4C77"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41D142AE"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13F7D1B3"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25347441"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685CAC3D"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070C83" w14:paraId="34304F7F" w14:textId="77777777" w:rsidTr="00070C8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6ABE6725" w14:textId="77777777" w:rsidR="007A5D2D" w:rsidRPr="00BD6DED" w:rsidRDefault="00293363" w:rsidP="007A5D2D">
            <w:pPr>
              <w:rPr>
                <w:rFonts w:asciiTheme="majorHAnsi" w:hAnsiTheme="majorHAnsi" w:cstheme="majorHAnsi"/>
                <w:sz w:val="20"/>
                <w:szCs w:val="20"/>
              </w:rPr>
            </w:pPr>
          </w:p>
        </w:tc>
        <w:tc>
          <w:tcPr>
            <w:tcW w:w="2217" w:type="dxa"/>
          </w:tcPr>
          <w:p w14:paraId="2587EBB5"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6A6A3C7E"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089FA164"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6EFF3737"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4FF63A88"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070C83" w14:paraId="0C133845" w14:textId="77777777" w:rsidTr="00070C83">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C6677AE" w14:textId="77777777" w:rsidR="007A5D2D" w:rsidRPr="00BD6DED" w:rsidRDefault="00293363" w:rsidP="007A5D2D">
            <w:pPr>
              <w:rPr>
                <w:rFonts w:asciiTheme="majorHAnsi" w:hAnsiTheme="majorHAnsi" w:cstheme="majorHAnsi"/>
                <w:sz w:val="20"/>
                <w:szCs w:val="20"/>
              </w:rPr>
            </w:pPr>
          </w:p>
        </w:tc>
        <w:tc>
          <w:tcPr>
            <w:tcW w:w="2217" w:type="dxa"/>
          </w:tcPr>
          <w:p w14:paraId="420A1F0F"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19565BEB"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2110F534"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229B9386"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45774808"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070C83" w14:paraId="032B3177" w14:textId="77777777" w:rsidTr="00070C8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58626EFB" w14:textId="77777777" w:rsidR="007A5D2D" w:rsidRPr="00BD6DED" w:rsidRDefault="00293363" w:rsidP="007A5D2D">
            <w:pPr>
              <w:rPr>
                <w:rFonts w:asciiTheme="majorHAnsi" w:hAnsiTheme="majorHAnsi" w:cstheme="majorHAnsi"/>
                <w:sz w:val="20"/>
                <w:szCs w:val="20"/>
              </w:rPr>
            </w:pPr>
          </w:p>
        </w:tc>
        <w:tc>
          <w:tcPr>
            <w:tcW w:w="2217" w:type="dxa"/>
          </w:tcPr>
          <w:p w14:paraId="53486AB3"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1C3234DD"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4D22C1F9"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4978566E"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2898A629"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070C83" w14:paraId="2BC3E31A" w14:textId="77777777" w:rsidTr="00070C83">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2B15490C" w14:textId="77777777" w:rsidR="007A5D2D" w:rsidRPr="00BD6DED" w:rsidRDefault="00293363" w:rsidP="007A5D2D">
            <w:pPr>
              <w:rPr>
                <w:rFonts w:asciiTheme="majorHAnsi" w:hAnsiTheme="majorHAnsi" w:cstheme="majorHAnsi"/>
                <w:sz w:val="20"/>
                <w:szCs w:val="20"/>
              </w:rPr>
            </w:pPr>
          </w:p>
        </w:tc>
        <w:tc>
          <w:tcPr>
            <w:tcW w:w="2217" w:type="dxa"/>
          </w:tcPr>
          <w:p w14:paraId="6AA00848"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186AA879"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4ECDD62A"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499DE98A"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4A153CA2"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070C83" w14:paraId="7EFD2AA8" w14:textId="77777777" w:rsidTr="00070C8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14EC2487" w14:textId="77777777" w:rsidR="007A5D2D" w:rsidRPr="00BD6DED" w:rsidRDefault="00293363" w:rsidP="007A5D2D">
            <w:pPr>
              <w:rPr>
                <w:rFonts w:asciiTheme="majorHAnsi" w:hAnsiTheme="majorHAnsi" w:cstheme="majorHAnsi"/>
                <w:sz w:val="20"/>
                <w:szCs w:val="20"/>
              </w:rPr>
            </w:pPr>
          </w:p>
        </w:tc>
        <w:tc>
          <w:tcPr>
            <w:tcW w:w="2217" w:type="dxa"/>
          </w:tcPr>
          <w:p w14:paraId="42421ED7"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7DA6091A"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65B812F8"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61BC9CEB"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1BDCC1A2"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14:paraId="515A61D2" w14:textId="77777777" w:rsidR="007A5D2D" w:rsidRDefault="00006C04" w:rsidP="007A5D2D">
      <w:pPr>
        <w:jc w:val="center"/>
        <w:rPr>
          <w:rFonts w:asciiTheme="minorHAnsi" w:hAnsiTheme="minorHAnsi" w:cstheme="minorHAnsi"/>
          <w:b/>
          <w:sz w:val="22"/>
          <w:szCs w:val="22"/>
          <w:u w:val="single"/>
        </w:rPr>
      </w:pPr>
      <w:r w:rsidRPr="00DE50D1">
        <w:rPr>
          <w:rFonts w:asciiTheme="minorHAnsi" w:hAnsiTheme="minorHAnsi" w:cstheme="minorHAnsi"/>
          <w:b/>
          <w:sz w:val="22"/>
          <w:szCs w:val="22"/>
          <w:u w:val="single"/>
        </w:rPr>
        <w:lastRenderedPageBreak/>
        <w:t>FORM 3</w:t>
      </w:r>
    </w:p>
    <w:p w14:paraId="1367999F" w14:textId="77777777" w:rsidR="00356446" w:rsidRPr="00DE50D1" w:rsidRDefault="00293363" w:rsidP="007A5D2D">
      <w:pPr>
        <w:jc w:val="center"/>
        <w:rPr>
          <w:rFonts w:asciiTheme="minorHAnsi" w:hAnsiTheme="minorHAnsi" w:cstheme="minorHAnsi"/>
          <w:b/>
          <w:sz w:val="22"/>
          <w:szCs w:val="22"/>
          <w:u w:val="single"/>
        </w:rPr>
      </w:pPr>
    </w:p>
    <w:p w14:paraId="087D248F" w14:textId="77777777" w:rsidR="007A5D2D" w:rsidRDefault="00006C04" w:rsidP="007A5D2D">
      <w:pPr>
        <w:jc w:val="center"/>
        <w:rPr>
          <w:rFonts w:asciiTheme="minorHAnsi" w:hAnsiTheme="minorHAnsi" w:cstheme="minorHAnsi"/>
          <w:b/>
          <w:sz w:val="20"/>
          <w:szCs w:val="20"/>
        </w:rPr>
      </w:pPr>
      <w:r>
        <w:rPr>
          <w:rFonts w:asciiTheme="minorHAnsi" w:hAnsiTheme="minorHAnsi" w:cstheme="minorHAnsi"/>
          <w:b/>
          <w:sz w:val="20"/>
          <w:szCs w:val="20"/>
        </w:rPr>
        <w:t>Minor/Major Outbreak Testing</w:t>
      </w:r>
      <w:r w:rsidRPr="00450F31">
        <w:rPr>
          <w:rFonts w:asciiTheme="minorHAnsi" w:hAnsiTheme="minorHAnsi" w:cstheme="minorHAnsi"/>
          <w:b/>
          <w:sz w:val="20"/>
          <w:szCs w:val="20"/>
        </w:rPr>
        <w:t xml:space="preserve"> Log</w:t>
      </w:r>
    </w:p>
    <w:p w14:paraId="43F0337A" w14:textId="77777777" w:rsidR="007A5D2D" w:rsidRPr="00D80935" w:rsidRDefault="00006C04" w:rsidP="007A5D2D">
      <w:pPr>
        <w:rPr>
          <w:rFonts w:asciiTheme="minorHAnsi" w:hAnsiTheme="minorHAnsi" w:cstheme="minorHAnsi"/>
          <w:sz w:val="22"/>
          <w:szCs w:val="22"/>
        </w:rPr>
      </w:pPr>
      <w:r w:rsidRPr="00D80935">
        <w:rPr>
          <w:rFonts w:asciiTheme="minorHAnsi" w:hAnsiTheme="minorHAnsi" w:cstheme="minorHAnsi"/>
          <w:color w:val="FF0000"/>
          <w:sz w:val="22"/>
          <w:szCs w:val="22"/>
        </w:rPr>
        <w:t>[This document, as well as any attachments, must not be shared with anyone except employees authorized to receive the information</w:t>
      </w:r>
      <w:r>
        <w:rPr>
          <w:rFonts w:asciiTheme="minorHAnsi" w:hAnsiTheme="minorHAnsi" w:cstheme="minorHAnsi"/>
          <w:color w:val="FF0000"/>
          <w:sz w:val="22"/>
          <w:szCs w:val="22"/>
        </w:rPr>
        <w:t xml:space="preserve"> and</w:t>
      </w:r>
      <w:r w:rsidRPr="00D80935">
        <w:rPr>
          <w:rFonts w:asciiTheme="minorHAnsi" w:hAnsiTheme="minorHAnsi" w:cstheme="minorHAnsi"/>
          <w:color w:val="FF0000"/>
          <w:sz w:val="22"/>
          <w:szCs w:val="22"/>
        </w:rPr>
        <w:t xml:space="preserve"> must be filed separately from any personnel files</w:t>
      </w:r>
      <w:r>
        <w:rPr>
          <w:rFonts w:asciiTheme="minorHAnsi" w:hAnsiTheme="minorHAnsi" w:cstheme="minorHAnsi"/>
          <w:color w:val="FF0000"/>
          <w:sz w:val="22"/>
          <w:szCs w:val="22"/>
        </w:rPr>
        <w:t>.</w:t>
      </w:r>
      <w:r w:rsidRPr="00FA1CDA">
        <w:rPr>
          <w:rFonts w:asciiTheme="minorHAnsi" w:hAnsiTheme="minorHAnsi" w:cstheme="minorHAnsi"/>
          <w:color w:val="FF0000"/>
          <w:sz w:val="22"/>
          <w:szCs w:val="22"/>
        </w:rPr>
        <w:t xml:space="preserve">  All Information is to be kept confidential.</w:t>
      </w:r>
      <w:r w:rsidRPr="00D80935">
        <w:rPr>
          <w:rFonts w:asciiTheme="minorHAnsi" w:hAnsiTheme="minorHAnsi" w:cstheme="minorHAnsi"/>
          <w:color w:val="FF0000"/>
          <w:sz w:val="22"/>
          <w:szCs w:val="22"/>
        </w:rPr>
        <w:t>]</w:t>
      </w:r>
    </w:p>
    <w:p w14:paraId="70F3ABA1" w14:textId="77777777" w:rsidR="007A5D2D" w:rsidRDefault="00293363" w:rsidP="007A5D2D">
      <w:pPr>
        <w:jc w:val="center"/>
        <w:rPr>
          <w:rFonts w:asciiTheme="minorHAnsi" w:hAnsiTheme="minorHAnsi" w:cstheme="minorHAnsi"/>
          <w:b/>
          <w:sz w:val="20"/>
          <w:szCs w:val="20"/>
        </w:rPr>
      </w:pPr>
    </w:p>
    <w:tbl>
      <w:tblPr>
        <w:tblStyle w:val="GridTable41"/>
        <w:tblW w:w="0" w:type="auto"/>
        <w:tblLook w:val="04A0" w:firstRow="1" w:lastRow="0" w:firstColumn="1" w:lastColumn="0" w:noHBand="0" w:noVBand="1"/>
      </w:tblPr>
      <w:tblGrid>
        <w:gridCol w:w="1558"/>
        <w:gridCol w:w="2217"/>
        <w:gridCol w:w="1440"/>
        <w:gridCol w:w="1440"/>
        <w:gridCol w:w="1350"/>
        <w:gridCol w:w="1345"/>
      </w:tblGrid>
      <w:tr w:rsidR="00070C83" w14:paraId="6A0C4223" w14:textId="77777777" w:rsidTr="00070C83">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4F0C374C" w14:textId="77777777" w:rsidR="007A5D2D" w:rsidRPr="00BD6DED" w:rsidRDefault="00006C04" w:rsidP="007A5D2D">
            <w:pPr>
              <w:rPr>
                <w:rFonts w:asciiTheme="majorHAnsi" w:hAnsiTheme="majorHAnsi" w:cstheme="majorHAnsi"/>
                <w:sz w:val="20"/>
                <w:szCs w:val="20"/>
              </w:rPr>
            </w:pPr>
            <w:r w:rsidRPr="00BD6DED">
              <w:rPr>
                <w:rFonts w:asciiTheme="majorHAnsi" w:hAnsiTheme="majorHAnsi" w:cstheme="majorHAnsi"/>
                <w:b w:val="0"/>
                <w:sz w:val="20"/>
                <w:szCs w:val="20"/>
              </w:rPr>
              <w:t>Name</w:t>
            </w:r>
          </w:p>
        </w:tc>
        <w:tc>
          <w:tcPr>
            <w:tcW w:w="2217" w:type="dxa"/>
          </w:tcPr>
          <w:p w14:paraId="22B24989" w14:textId="77777777" w:rsidR="007A5D2D" w:rsidRPr="00BD6DED" w:rsidRDefault="00006C04" w:rsidP="007A5D2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b w:val="0"/>
                <w:sz w:val="20"/>
                <w:szCs w:val="20"/>
              </w:rPr>
              <w:t>Department</w:t>
            </w:r>
          </w:p>
        </w:tc>
        <w:tc>
          <w:tcPr>
            <w:tcW w:w="1440" w:type="dxa"/>
          </w:tcPr>
          <w:p w14:paraId="2CBBC7F7" w14:textId="77777777" w:rsidR="007A5D2D" w:rsidRPr="00BD6DED" w:rsidRDefault="00006C04" w:rsidP="007A5D2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D6DED">
              <w:rPr>
                <w:rFonts w:asciiTheme="majorHAnsi" w:hAnsiTheme="majorHAnsi" w:cstheme="majorHAnsi"/>
                <w:b w:val="0"/>
                <w:sz w:val="20"/>
                <w:szCs w:val="20"/>
              </w:rPr>
              <w:t>Job Title</w:t>
            </w:r>
          </w:p>
        </w:tc>
        <w:tc>
          <w:tcPr>
            <w:tcW w:w="1440" w:type="dxa"/>
          </w:tcPr>
          <w:p w14:paraId="3AF3153D" w14:textId="77777777" w:rsidR="007A5D2D" w:rsidRPr="00BD6DED" w:rsidRDefault="00006C04" w:rsidP="007A5D2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b w:val="0"/>
                <w:sz w:val="20"/>
                <w:szCs w:val="20"/>
              </w:rPr>
              <w:t>Date of First Test</w:t>
            </w:r>
          </w:p>
        </w:tc>
        <w:tc>
          <w:tcPr>
            <w:tcW w:w="1350" w:type="dxa"/>
          </w:tcPr>
          <w:p w14:paraId="1A829C14" w14:textId="77777777" w:rsidR="007A5D2D" w:rsidRPr="00BD6DED" w:rsidRDefault="00006C04" w:rsidP="007A5D2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b w:val="0"/>
                <w:sz w:val="20"/>
                <w:szCs w:val="20"/>
              </w:rPr>
              <w:t>Date of Second Test</w:t>
            </w:r>
          </w:p>
        </w:tc>
        <w:tc>
          <w:tcPr>
            <w:tcW w:w="1345" w:type="dxa"/>
          </w:tcPr>
          <w:p w14:paraId="1FAA79B8" w14:textId="77777777" w:rsidR="007A5D2D" w:rsidRPr="00BD6DED" w:rsidRDefault="00006C04" w:rsidP="007A5D2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D6DED">
              <w:rPr>
                <w:rFonts w:asciiTheme="majorHAnsi" w:hAnsiTheme="majorHAnsi" w:cstheme="majorHAnsi"/>
                <w:b w:val="0"/>
                <w:sz w:val="20"/>
                <w:szCs w:val="20"/>
              </w:rPr>
              <w:t>Date of Positive Test</w:t>
            </w:r>
          </w:p>
        </w:tc>
      </w:tr>
      <w:tr w:rsidR="00070C83" w14:paraId="4CD1D122" w14:textId="77777777" w:rsidTr="00070C8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3521EB0" w14:textId="77777777" w:rsidR="007A5D2D" w:rsidRPr="00BD6DED" w:rsidRDefault="00293363" w:rsidP="007A5D2D">
            <w:pPr>
              <w:rPr>
                <w:rFonts w:asciiTheme="majorHAnsi" w:hAnsiTheme="majorHAnsi" w:cstheme="majorHAnsi"/>
                <w:sz w:val="20"/>
                <w:szCs w:val="20"/>
              </w:rPr>
            </w:pPr>
          </w:p>
        </w:tc>
        <w:tc>
          <w:tcPr>
            <w:tcW w:w="2217" w:type="dxa"/>
          </w:tcPr>
          <w:p w14:paraId="30704E4F"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5F78F6A7"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3E9B4939"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6654E067"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6131C14F"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070C83" w14:paraId="57840C09" w14:textId="77777777" w:rsidTr="00070C83">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2850F299" w14:textId="77777777" w:rsidR="007A5D2D" w:rsidRPr="00BD6DED" w:rsidRDefault="00293363" w:rsidP="007A5D2D">
            <w:pPr>
              <w:rPr>
                <w:rFonts w:asciiTheme="majorHAnsi" w:hAnsiTheme="majorHAnsi" w:cstheme="majorHAnsi"/>
                <w:sz w:val="20"/>
                <w:szCs w:val="20"/>
              </w:rPr>
            </w:pPr>
          </w:p>
        </w:tc>
        <w:tc>
          <w:tcPr>
            <w:tcW w:w="2217" w:type="dxa"/>
          </w:tcPr>
          <w:p w14:paraId="4477AAFA"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3DE71907"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65B80412"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5F812145"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77E64222"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070C83" w14:paraId="596D6F7B" w14:textId="77777777" w:rsidTr="00070C8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FCE8E81" w14:textId="77777777" w:rsidR="007A5D2D" w:rsidRPr="00BD6DED" w:rsidRDefault="00293363" w:rsidP="007A5D2D">
            <w:pPr>
              <w:rPr>
                <w:rFonts w:asciiTheme="majorHAnsi" w:hAnsiTheme="majorHAnsi" w:cstheme="majorHAnsi"/>
                <w:sz w:val="20"/>
                <w:szCs w:val="20"/>
              </w:rPr>
            </w:pPr>
          </w:p>
        </w:tc>
        <w:tc>
          <w:tcPr>
            <w:tcW w:w="2217" w:type="dxa"/>
          </w:tcPr>
          <w:p w14:paraId="323DF7E1"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0E5B46E3"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5EBB2544"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4C918163"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051D8B16"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070C83" w14:paraId="49B37CB4" w14:textId="77777777" w:rsidTr="00070C83">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565AAD21" w14:textId="77777777" w:rsidR="007A5D2D" w:rsidRPr="00BD6DED" w:rsidRDefault="00293363" w:rsidP="007A5D2D">
            <w:pPr>
              <w:rPr>
                <w:rFonts w:asciiTheme="majorHAnsi" w:hAnsiTheme="majorHAnsi" w:cstheme="majorHAnsi"/>
                <w:sz w:val="20"/>
                <w:szCs w:val="20"/>
              </w:rPr>
            </w:pPr>
          </w:p>
        </w:tc>
        <w:tc>
          <w:tcPr>
            <w:tcW w:w="2217" w:type="dxa"/>
          </w:tcPr>
          <w:p w14:paraId="6FB0B6F5"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6967CB63"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4DF294DE"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6E45E4CF"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0A67C314"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070C83" w14:paraId="15849360" w14:textId="77777777" w:rsidTr="00070C8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05C3E634" w14:textId="77777777" w:rsidR="007A5D2D" w:rsidRPr="00BD6DED" w:rsidRDefault="00293363" w:rsidP="007A5D2D">
            <w:pPr>
              <w:rPr>
                <w:rFonts w:asciiTheme="majorHAnsi" w:hAnsiTheme="majorHAnsi" w:cstheme="majorHAnsi"/>
                <w:sz w:val="20"/>
                <w:szCs w:val="20"/>
              </w:rPr>
            </w:pPr>
          </w:p>
        </w:tc>
        <w:tc>
          <w:tcPr>
            <w:tcW w:w="2217" w:type="dxa"/>
          </w:tcPr>
          <w:p w14:paraId="47630014"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3C06D908"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6DC0D29B"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195C882F"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0DE140EE"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070C83" w14:paraId="0C7EAE08" w14:textId="77777777" w:rsidTr="00070C83">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1A168419" w14:textId="77777777" w:rsidR="007A5D2D" w:rsidRPr="00BD6DED" w:rsidRDefault="00293363" w:rsidP="007A5D2D">
            <w:pPr>
              <w:rPr>
                <w:rFonts w:asciiTheme="majorHAnsi" w:hAnsiTheme="majorHAnsi" w:cstheme="majorHAnsi"/>
                <w:sz w:val="20"/>
                <w:szCs w:val="20"/>
              </w:rPr>
            </w:pPr>
          </w:p>
        </w:tc>
        <w:tc>
          <w:tcPr>
            <w:tcW w:w="2217" w:type="dxa"/>
          </w:tcPr>
          <w:p w14:paraId="6CD66BBA"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78EFA4B2"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1C8E30AF"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15EE7255"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77A4E8AA"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070C83" w14:paraId="5F6E8B7D" w14:textId="77777777" w:rsidTr="00070C8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72E72E83" w14:textId="77777777" w:rsidR="007A5D2D" w:rsidRPr="00BD6DED" w:rsidRDefault="00293363" w:rsidP="007A5D2D">
            <w:pPr>
              <w:rPr>
                <w:rFonts w:asciiTheme="majorHAnsi" w:hAnsiTheme="majorHAnsi" w:cstheme="majorHAnsi"/>
                <w:sz w:val="20"/>
                <w:szCs w:val="20"/>
              </w:rPr>
            </w:pPr>
          </w:p>
        </w:tc>
        <w:tc>
          <w:tcPr>
            <w:tcW w:w="2217" w:type="dxa"/>
          </w:tcPr>
          <w:p w14:paraId="29F04DFA"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02EC495D"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3DC72A96"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1CB98002"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13708A19"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070C83" w14:paraId="01F1C272" w14:textId="77777777" w:rsidTr="00070C83">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2EEA3345" w14:textId="77777777" w:rsidR="007A5D2D" w:rsidRPr="00BD6DED" w:rsidRDefault="00293363" w:rsidP="007A5D2D">
            <w:pPr>
              <w:rPr>
                <w:rFonts w:asciiTheme="majorHAnsi" w:hAnsiTheme="majorHAnsi" w:cstheme="majorHAnsi"/>
                <w:sz w:val="20"/>
                <w:szCs w:val="20"/>
              </w:rPr>
            </w:pPr>
          </w:p>
        </w:tc>
        <w:tc>
          <w:tcPr>
            <w:tcW w:w="2217" w:type="dxa"/>
          </w:tcPr>
          <w:p w14:paraId="69BDB761"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2E30F1DC"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26BB54CC"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7BB0E1B5"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4BCFE785"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070C83" w14:paraId="58702A27" w14:textId="77777777" w:rsidTr="00070C8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32BD3CD2" w14:textId="77777777" w:rsidR="007A5D2D" w:rsidRPr="00BD6DED" w:rsidRDefault="00293363" w:rsidP="007A5D2D">
            <w:pPr>
              <w:rPr>
                <w:rFonts w:asciiTheme="majorHAnsi" w:hAnsiTheme="majorHAnsi" w:cstheme="majorHAnsi"/>
                <w:sz w:val="20"/>
                <w:szCs w:val="20"/>
              </w:rPr>
            </w:pPr>
          </w:p>
        </w:tc>
        <w:tc>
          <w:tcPr>
            <w:tcW w:w="2217" w:type="dxa"/>
          </w:tcPr>
          <w:p w14:paraId="20D320FB"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5EA4FBBF"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7A5AC1EC"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06CE7E63"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3AD354FC"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070C83" w14:paraId="101A7F89" w14:textId="77777777" w:rsidTr="00070C83">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620DF581" w14:textId="77777777" w:rsidR="007A5D2D" w:rsidRPr="00BD6DED" w:rsidRDefault="00293363" w:rsidP="007A5D2D">
            <w:pPr>
              <w:rPr>
                <w:rFonts w:asciiTheme="majorHAnsi" w:hAnsiTheme="majorHAnsi" w:cstheme="majorHAnsi"/>
                <w:sz w:val="20"/>
                <w:szCs w:val="20"/>
              </w:rPr>
            </w:pPr>
          </w:p>
        </w:tc>
        <w:tc>
          <w:tcPr>
            <w:tcW w:w="2217" w:type="dxa"/>
          </w:tcPr>
          <w:p w14:paraId="4C903FD0"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54ECE242"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1EB0D3B2"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00B625B7"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66D18CFC"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070C83" w14:paraId="5B0ABEA3" w14:textId="77777777" w:rsidTr="00070C8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639B5D7F" w14:textId="77777777" w:rsidR="007A5D2D" w:rsidRPr="00BD6DED" w:rsidRDefault="00293363" w:rsidP="007A5D2D">
            <w:pPr>
              <w:rPr>
                <w:rFonts w:asciiTheme="majorHAnsi" w:hAnsiTheme="majorHAnsi" w:cstheme="majorHAnsi"/>
                <w:sz w:val="20"/>
                <w:szCs w:val="20"/>
              </w:rPr>
            </w:pPr>
          </w:p>
        </w:tc>
        <w:tc>
          <w:tcPr>
            <w:tcW w:w="2217" w:type="dxa"/>
          </w:tcPr>
          <w:p w14:paraId="5A5EA9DA"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7CA6EC6E"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2AC928CE"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022F2F98"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67419C01"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070C83" w14:paraId="45E6F42C" w14:textId="77777777" w:rsidTr="00070C83">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46404FC0" w14:textId="77777777" w:rsidR="007A5D2D" w:rsidRPr="00BD6DED" w:rsidRDefault="00293363" w:rsidP="007A5D2D">
            <w:pPr>
              <w:rPr>
                <w:rFonts w:asciiTheme="majorHAnsi" w:hAnsiTheme="majorHAnsi" w:cstheme="majorHAnsi"/>
                <w:sz w:val="20"/>
                <w:szCs w:val="20"/>
              </w:rPr>
            </w:pPr>
          </w:p>
        </w:tc>
        <w:tc>
          <w:tcPr>
            <w:tcW w:w="2217" w:type="dxa"/>
          </w:tcPr>
          <w:p w14:paraId="2C405F1B"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3C8D46EE"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12E6F42D"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41322269"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3B5EFB99"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070C83" w14:paraId="0060BE56" w14:textId="77777777" w:rsidTr="00070C8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483222C9" w14:textId="77777777" w:rsidR="007A5D2D" w:rsidRPr="00BD6DED" w:rsidRDefault="00293363" w:rsidP="007A5D2D">
            <w:pPr>
              <w:rPr>
                <w:rFonts w:asciiTheme="majorHAnsi" w:hAnsiTheme="majorHAnsi" w:cstheme="majorHAnsi"/>
                <w:sz w:val="20"/>
                <w:szCs w:val="20"/>
              </w:rPr>
            </w:pPr>
          </w:p>
        </w:tc>
        <w:tc>
          <w:tcPr>
            <w:tcW w:w="2217" w:type="dxa"/>
          </w:tcPr>
          <w:p w14:paraId="466D5AF3"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6C4705A0"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7BAFB3CC"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1E918FE0"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5149341B"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070C83" w14:paraId="28EEC195" w14:textId="77777777" w:rsidTr="00070C83">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1A72AA82" w14:textId="77777777" w:rsidR="007A5D2D" w:rsidRPr="00BD6DED" w:rsidRDefault="00293363" w:rsidP="007A5D2D">
            <w:pPr>
              <w:rPr>
                <w:rFonts w:asciiTheme="majorHAnsi" w:hAnsiTheme="majorHAnsi" w:cstheme="majorHAnsi"/>
                <w:sz w:val="20"/>
                <w:szCs w:val="20"/>
              </w:rPr>
            </w:pPr>
          </w:p>
        </w:tc>
        <w:tc>
          <w:tcPr>
            <w:tcW w:w="2217" w:type="dxa"/>
          </w:tcPr>
          <w:p w14:paraId="3C03F8B9"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7F699B97"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1182DFBA"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64CD9D63"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3F1BCF5C"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070C83" w14:paraId="593FFF20" w14:textId="77777777" w:rsidTr="00070C8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6A853DB4" w14:textId="77777777" w:rsidR="007A5D2D" w:rsidRPr="00BD6DED" w:rsidRDefault="00293363" w:rsidP="007A5D2D">
            <w:pPr>
              <w:rPr>
                <w:rFonts w:asciiTheme="majorHAnsi" w:hAnsiTheme="majorHAnsi" w:cstheme="majorHAnsi"/>
                <w:sz w:val="20"/>
                <w:szCs w:val="20"/>
              </w:rPr>
            </w:pPr>
          </w:p>
        </w:tc>
        <w:tc>
          <w:tcPr>
            <w:tcW w:w="2217" w:type="dxa"/>
          </w:tcPr>
          <w:p w14:paraId="149D14A9"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692E4AF1"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2FFDFE8E"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3E1B62DB"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3BAC3A29"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070C83" w14:paraId="03F7D3E7" w14:textId="77777777" w:rsidTr="00070C83">
        <w:trPr>
          <w:trHeight w:val="576"/>
        </w:trPr>
        <w:tc>
          <w:tcPr>
            <w:cnfStyle w:val="001000000000" w:firstRow="0" w:lastRow="0" w:firstColumn="1" w:lastColumn="0" w:oddVBand="0" w:evenVBand="0" w:oddHBand="0" w:evenHBand="0" w:firstRowFirstColumn="0" w:firstRowLastColumn="0" w:lastRowFirstColumn="0" w:lastRowLastColumn="0"/>
            <w:tcW w:w="1558" w:type="dxa"/>
          </w:tcPr>
          <w:p w14:paraId="072B4C5D" w14:textId="77777777" w:rsidR="007A5D2D" w:rsidRPr="00BD6DED" w:rsidRDefault="00293363" w:rsidP="007A5D2D">
            <w:pPr>
              <w:rPr>
                <w:rFonts w:asciiTheme="majorHAnsi" w:hAnsiTheme="majorHAnsi" w:cstheme="majorHAnsi"/>
                <w:sz w:val="20"/>
                <w:szCs w:val="20"/>
              </w:rPr>
            </w:pPr>
          </w:p>
        </w:tc>
        <w:tc>
          <w:tcPr>
            <w:tcW w:w="2217" w:type="dxa"/>
          </w:tcPr>
          <w:p w14:paraId="231D482E"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3566CF9F"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40" w:type="dxa"/>
          </w:tcPr>
          <w:p w14:paraId="4437E878"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tcPr>
          <w:p w14:paraId="2FDE180A"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45" w:type="dxa"/>
          </w:tcPr>
          <w:p w14:paraId="764D064E" w14:textId="77777777" w:rsidR="007A5D2D" w:rsidRPr="00BD6DED" w:rsidRDefault="00293363" w:rsidP="007A5D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070C83" w14:paraId="20C5D63C" w14:textId="77777777" w:rsidTr="00070C8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558" w:type="dxa"/>
          </w:tcPr>
          <w:p w14:paraId="5588F83E" w14:textId="77777777" w:rsidR="007A5D2D" w:rsidRPr="00BD6DED" w:rsidRDefault="00293363" w:rsidP="007A5D2D">
            <w:pPr>
              <w:rPr>
                <w:rFonts w:asciiTheme="majorHAnsi" w:hAnsiTheme="majorHAnsi" w:cstheme="majorHAnsi"/>
                <w:sz w:val="20"/>
                <w:szCs w:val="20"/>
              </w:rPr>
            </w:pPr>
          </w:p>
        </w:tc>
        <w:tc>
          <w:tcPr>
            <w:tcW w:w="2217" w:type="dxa"/>
          </w:tcPr>
          <w:p w14:paraId="02A84CA0"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0D905166"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440" w:type="dxa"/>
          </w:tcPr>
          <w:p w14:paraId="748F5D2B"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tcPr>
          <w:p w14:paraId="3AF6246C"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45" w:type="dxa"/>
          </w:tcPr>
          <w:p w14:paraId="0FE008FF" w14:textId="77777777" w:rsidR="007A5D2D" w:rsidRPr="00BD6DED" w:rsidRDefault="00293363" w:rsidP="007A5D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14:paraId="60B88D18" w14:textId="77777777" w:rsidR="007A5D2D" w:rsidRPr="00BD6DED" w:rsidRDefault="00293363" w:rsidP="007A5D2D">
      <w:pPr>
        <w:rPr>
          <w:rFonts w:asciiTheme="majorHAnsi" w:hAnsiTheme="majorHAnsi" w:cstheme="majorHAnsi"/>
          <w:b/>
          <w:sz w:val="20"/>
          <w:szCs w:val="20"/>
        </w:rPr>
      </w:pPr>
    </w:p>
    <w:p w14:paraId="2309AEA2" w14:textId="77777777" w:rsidR="00186E85" w:rsidRDefault="00006C04">
      <w:pPr>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457D3952" w14:textId="77777777" w:rsidR="007A5D2D" w:rsidRPr="002158A9" w:rsidRDefault="00006C04" w:rsidP="007A5D2D">
      <w:pPr>
        <w:jc w:val="center"/>
        <w:rPr>
          <w:rFonts w:asciiTheme="minorHAnsi" w:hAnsiTheme="minorHAnsi" w:cstheme="minorHAnsi"/>
          <w:b/>
          <w:sz w:val="22"/>
          <w:szCs w:val="22"/>
          <w:u w:val="single"/>
        </w:rPr>
      </w:pPr>
      <w:r w:rsidRPr="002158A9">
        <w:rPr>
          <w:rFonts w:asciiTheme="minorHAnsi" w:hAnsiTheme="minorHAnsi" w:cstheme="minorHAnsi"/>
          <w:b/>
          <w:sz w:val="22"/>
          <w:szCs w:val="22"/>
          <w:u w:val="single"/>
        </w:rPr>
        <w:lastRenderedPageBreak/>
        <w:t>FORM 4</w:t>
      </w:r>
    </w:p>
    <w:p w14:paraId="700CC8AA" w14:textId="77777777" w:rsidR="007A5D2D" w:rsidRDefault="00293363" w:rsidP="007A5D2D">
      <w:pPr>
        <w:jc w:val="center"/>
        <w:rPr>
          <w:rFonts w:asciiTheme="minorHAnsi" w:hAnsiTheme="minorHAnsi" w:cstheme="minorHAnsi"/>
          <w:sz w:val="22"/>
          <w:szCs w:val="22"/>
          <w:u w:val="single"/>
        </w:rPr>
      </w:pPr>
    </w:p>
    <w:p w14:paraId="357B25B5" w14:textId="77777777" w:rsidR="007A5D2D" w:rsidRPr="00DE50D1" w:rsidRDefault="00006C04" w:rsidP="007A5D2D">
      <w:pPr>
        <w:jc w:val="center"/>
        <w:rPr>
          <w:rFonts w:asciiTheme="minorHAnsi" w:hAnsiTheme="minorHAnsi" w:cstheme="minorHAnsi"/>
          <w:b/>
          <w:sz w:val="22"/>
          <w:szCs w:val="22"/>
          <w:u w:val="single"/>
        </w:rPr>
      </w:pPr>
      <w:r w:rsidRPr="00DE50D1">
        <w:rPr>
          <w:rFonts w:asciiTheme="minorHAnsi" w:hAnsiTheme="minorHAnsi" w:cstheme="minorHAnsi"/>
          <w:b/>
          <w:sz w:val="22"/>
          <w:szCs w:val="22"/>
          <w:u w:val="single"/>
        </w:rPr>
        <w:t>TIME OUT FORM FOR TESTING</w:t>
      </w:r>
    </w:p>
    <w:p w14:paraId="506265A6" w14:textId="77777777" w:rsidR="007A5D2D" w:rsidRDefault="00293363" w:rsidP="007A5D2D">
      <w:pPr>
        <w:jc w:val="center"/>
        <w:rPr>
          <w:rFonts w:asciiTheme="minorHAnsi" w:hAnsiTheme="minorHAnsi" w:cstheme="minorHAnsi"/>
          <w:sz w:val="22"/>
          <w:szCs w:val="22"/>
          <w:u w:val="single"/>
        </w:rPr>
      </w:pPr>
    </w:p>
    <w:p w14:paraId="69E2636D" w14:textId="77777777" w:rsidR="007A5D2D" w:rsidRDefault="00006C04" w:rsidP="007A5D2D">
      <w:pPr>
        <w:rPr>
          <w:rFonts w:asciiTheme="minorHAnsi" w:hAnsiTheme="minorHAnsi" w:cstheme="minorHAnsi"/>
          <w:sz w:val="22"/>
          <w:szCs w:val="22"/>
          <w:u w:val="single"/>
        </w:rPr>
      </w:pPr>
      <w:r>
        <w:rPr>
          <w:rFonts w:asciiTheme="minorHAnsi" w:hAnsiTheme="minorHAnsi" w:cstheme="minorHAnsi"/>
          <w:sz w:val="22"/>
          <w:szCs w:val="22"/>
          <w:u w:val="single"/>
        </w:rPr>
        <w:t>NAME: ____________________________________________________________</w:t>
      </w:r>
    </w:p>
    <w:p w14:paraId="2D0D296F" w14:textId="77777777" w:rsidR="007A5D2D" w:rsidRDefault="00293363" w:rsidP="007A5D2D">
      <w:pPr>
        <w:rPr>
          <w:rFonts w:asciiTheme="minorHAnsi" w:hAnsiTheme="minorHAnsi" w:cstheme="minorHAnsi"/>
          <w:sz w:val="22"/>
          <w:szCs w:val="22"/>
          <w:u w:val="single"/>
        </w:rPr>
      </w:pPr>
    </w:p>
    <w:p w14:paraId="6CFB632F" w14:textId="77777777" w:rsidR="007A5D2D" w:rsidRDefault="00006C04" w:rsidP="007A5D2D">
      <w:pPr>
        <w:rPr>
          <w:rFonts w:asciiTheme="minorHAnsi" w:hAnsiTheme="minorHAnsi" w:cstheme="minorHAnsi"/>
          <w:sz w:val="22"/>
          <w:szCs w:val="22"/>
          <w:u w:val="single"/>
        </w:rPr>
      </w:pPr>
      <w:r>
        <w:rPr>
          <w:rFonts w:asciiTheme="minorHAnsi" w:hAnsiTheme="minorHAnsi" w:cstheme="minorHAnsi"/>
          <w:sz w:val="22"/>
          <w:szCs w:val="22"/>
          <w:u w:val="single"/>
        </w:rPr>
        <w:t>DATE: _____________________________________________________________</w:t>
      </w:r>
    </w:p>
    <w:p w14:paraId="0318F671" w14:textId="77777777" w:rsidR="007A5D2D" w:rsidRDefault="00293363" w:rsidP="007A5D2D">
      <w:pPr>
        <w:rPr>
          <w:rFonts w:asciiTheme="minorHAnsi" w:hAnsiTheme="minorHAnsi" w:cstheme="minorHAnsi"/>
          <w:sz w:val="22"/>
          <w:szCs w:val="22"/>
          <w:u w:val="single"/>
        </w:rPr>
      </w:pPr>
    </w:p>
    <w:p w14:paraId="6FB303F8" w14:textId="77777777" w:rsidR="007A5D2D" w:rsidRDefault="00006C04" w:rsidP="007A5D2D">
      <w:pPr>
        <w:rPr>
          <w:rFonts w:asciiTheme="minorHAnsi" w:hAnsiTheme="minorHAnsi" w:cstheme="minorHAnsi"/>
          <w:sz w:val="22"/>
          <w:szCs w:val="22"/>
          <w:u w:val="single"/>
        </w:rPr>
      </w:pPr>
      <w:r>
        <w:rPr>
          <w:rFonts w:asciiTheme="minorHAnsi" w:hAnsiTheme="minorHAnsi" w:cstheme="minorHAnsi"/>
          <w:sz w:val="22"/>
          <w:szCs w:val="22"/>
          <w:u w:val="single"/>
        </w:rPr>
        <w:t>TIME OUT FOR TEST: _________________________________________________</w:t>
      </w:r>
    </w:p>
    <w:p w14:paraId="41AC46C5" w14:textId="77777777" w:rsidR="007A5D2D" w:rsidRDefault="00293363" w:rsidP="007A5D2D">
      <w:pPr>
        <w:rPr>
          <w:rFonts w:asciiTheme="minorHAnsi" w:hAnsiTheme="minorHAnsi" w:cstheme="minorHAnsi"/>
          <w:sz w:val="22"/>
          <w:szCs w:val="22"/>
          <w:u w:val="single"/>
        </w:rPr>
      </w:pPr>
    </w:p>
    <w:p w14:paraId="0923BFEC" w14:textId="77777777" w:rsidR="007A5D2D" w:rsidRDefault="00006C04" w:rsidP="007A5D2D">
      <w:pPr>
        <w:rPr>
          <w:rFonts w:asciiTheme="minorHAnsi" w:hAnsiTheme="minorHAnsi" w:cstheme="minorHAnsi"/>
          <w:sz w:val="22"/>
          <w:szCs w:val="22"/>
          <w:u w:val="single"/>
        </w:rPr>
      </w:pPr>
      <w:r>
        <w:rPr>
          <w:rFonts w:asciiTheme="minorHAnsi" w:hAnsiTheme="minorHAnsi" w:cstheme="minorHAnsi"/>
          <w:sz w:val="22"/>
          <w:szCs w:val="22"/>
          <w:u w:val="single"/>
        </w:rPr>
        <w:t>TIME BACK FOR TEST: ________________________________________________</w:t>
      </w:r>
    </w:p>
    <w:p w14:paraId="3B8677BB" w14:textId="77777777" w:rsidR="007A5D2D" w:rsidRDefault="00293363" w:rsidP="007A5D2D">
      <w:pPr>
        <w:rPr>
          <w:rFonts w:asciiTheme="minorHAnsi" w:hAnsiTheme="minorHAnsi" w:cstheme="minorHAnsi"/>
          <w:sz w:val="22"/>
          <w:szCs w:val="22"/>
          <w:u w:val="single"/>
        </w:rPr>
      </w:pPr>
    </w:p>
    <w:p w14:paraId="30AC2736" w14:textId="77777777" w:rsidR="007A5D2D" w:rsidRDefault="00006C04" w:rsidP="007A5D2D">
      <w:pPr>
        <w:rPr>
          <w:rFonts w:asciiTheme="minorHAnsi" w:hAnsiTheme="minorHAnsi" w:cstheme="minorHAnsi"/>
          <w:sz w:val="22"/>
          <w:szCs w:val="22"/>
          <w:u w:val="single"/>
        </w:rPr>
      </w:pPr>
      <w:r>
        <w:rPr>
          <w:rFonts w:asciiTheme="minorHAnsi" w:hAnsiTheme="minorHAnsi" w:cstheme="minorHAnsi"/>
          <w:sz w:val="22"/>
          <w:szCs w:val="22"/>
          <w:u w:val="single"/>
        </w:rPr>
        <w:t xml:space="preserve">MEAL PERIOD MISSED </w:t>
      </w:r>
      <w:r>
        <w:rPr>
          <w:rFonts w:ascii="Wingdings 2" w:hAnsi="Wingdings 2" w:cstheme="minorHAnsi"/>
          <w:sz w:val="22"/>
          <w:szCs w:val="22"/>
          <w:u w:val="single"/>
        </w:rPr>
        <w:sym w:font="Wingdings 2" w:char="F0A3"/>
      </w:r>
      <w:r>
        <w:rPr>
          <w:rFonts w:asciiTheme="minorHAnsi" w:hAnsiTheme="minorHAnsi" w:cstheme="minorHAnsi"/>
          <w:sz w:val="22"/>
          <w:szCs w:val="22"/>
          <w:u w:val="single"/>
        </w:rPr>
        <w:t xml:space="preserve"> YES  </w:t>
      </w:r>
      <w:r>
        <w:rPr>
          <w:rFonts w:ascii="Wingdings 2" w:hAnsi="Wingdings 2" w:cstheme="minorHAnsi"/>
          <w:sz w:val="22"/>
          <w:szCs w:val="22"/>
          <w:u w:val="single"/>
        </w:rPr>
        <w:sym w:font="Wingdings 2" w:char="F0A3"/>
      </w:r>
      <w:r>
        <w:rPr>
          <w:rFonts w:asciiTheme="minorHAnsi" w:hAnsiTheme="minorHAnsi" w:cstheme="minorHAnsi"/>
          <w:sz w:val="22"/>
          <w:szCs w:val="22"/>
          <w:u w:val="single"/>
        </w:rPr>
        <w:t xml:space="preserve"> NO</w:t>
      </w:r>
    </w:p>
    <w:p w14:paraId="57691A22" w14:textId="77777777" w:rsidR="007A5D2D" w:rsidRDefault="00293363" w:rsidP="007A5D2D">
      <w:pPr>
        <w:rPr>
          <w:rFonts w:asciiTheme="minorHAnsi" w:hAnsiTheme="minorHAnsi" w:cstheme="minorHAnsi"/>
          <w:sz w:val="22"/>
          <w:szCs w:val="22"/>
          <w:u w:val="single"/>
        </w:rPr>
      </w:pPr>
    </w:p>
    <w:p w14:paraId="761C6A2F" w14:textId="77777777" w:rsidR="007A5D2D" w:rsidRDefault="00006C04" w:rsidP="007A5D2D">
      <w:pPr>
        <w:rPr>
          <w:rFonts w:asciiTheme="minorHAnsi" w:hAnsiTheme="minorHAnsi" w:cstheme="minorHAnsi"/>
          <w:sz w:val="22"/>
          <w:szCs w:val="22"/>
          <w:u w:val="single"/>
        </w:rPr>
      </w:pPr>
      <w:r>
        <w:rPr>
          <w:rFonts w:asciiTheme="minorHAnsi" w:hAnsiTheme="minorHAnsi" w:cstheme="minorHAnsi"/>
          <w:sz w:val="22"/>
          <w:szCs w:val="22"/>
          <w:u w:val="single"/>
        </w:rPr>
        <w:t xml:space="preserve">REST PERIOD MISSED </w:t>
      </w:r>
      <w:r>
        <w:rPr>
          <w:rFonts w:ascii="Wingdings 2" w:hAnsi="Wingdings 2" w:cstheme="minorHAnsi"/>
          <w:sz w:val="22"/>
          <w:szCs w:val="22"/>
          <w:u w:val="single"/>
        </w:rPr>
        <w:sym w:font="Wingdings 2" w:char="F0A3"/>
      </w:r>
      <w:r>
        <w:rPr>
          <w:rFonts w:asciiTheme="minorHAnsi" w:hAnsiTheme="minorHAnsi" w:cstheme="minorHAnsi"/>
          <w:sz w:val="22"/>
          <w:szCs w:val="22"/>
          <w:u w:val="single"/>
        </w:rPr>
        <w:t xml:space="preserve"> YES  </w:t>
      </w:r>
      <w:r>
        <w:rPr>
          <w:rFonts w:ascii="Wingdings 2" w:hAnsi="Wingdings 2" w:cstheme="minorHAnsi"/>
          <w:sz w:val="22"/>
          <w:szCs w:val="22"/>
          <w:u w:val="single"/>
        </w:rPr>
        <w:sym w:font="Wingdings 2" w:char="F0A3"/>
      </w:r>
      <w:r>
        <w:rPr>
          <w:rFonts w:asciiTheme="minorHAnsi" w:hAnsiTheme="minorHAnsi" w:cstheme="minorHAnsi"/>
          <w:sz w:val="22"/>
          <w:szCs w:val="22"/>
          <w:u w:val="single"/>
        </w:rPr>
        <w:t xml:space="preserve"> NO</w:t>
      </w:r>
    </w:p>
    <w:p w14:paraId="3B227321" w14:textId="77777777" w:rsidR="007A5D2D" w:rsidRDefault="00293363" w:rsidP="007A5D2D">
      <w:pPr>
        <w:rPr>
          <w:rFonts w:asciiTheme="minorHAnsi" w:hAnsiTheme="minorHAnsi" w:cstheme="minorHAnsi"/>
          <w:sz w:val="22"/>
          <w:szCs w:val="22"/>
          <w:u w:val="single"/>
        </w:rPr>
      </w:pPr>
    </w:p>
    <w:p w14:paraId="33A77BC0" w14:textId="77777777" w:rsidR="007A5D2D" w:rsidRDefault="00006C04" w:rsidP="007A5D2D">
      <w:pPr>
        <w:rPr>
          <w:rFonts w:asciiTheme="minorHAnsi" w:hAnsiTheme="minorHAnsi" w:cstheme="minorHAnsi"/>
          <w:sz w:val="22"/>
          <w:szCs w:val="22"/>
          <w:u w:val="single"/>
        </w:rPr>
      </w:pPr>
      <w:r>
        <w:rPr>
          <w:rFonts w:asciiTheme="minorHAnsi" w:hAnsiTheme="minorHAnsi" w:cstheme="minorHAnsi"/>
          <w:sz w:val="22"/>
          <w:szCs w:val="22"/>
          <w:u w:val="single"/>
        </w:rPr>
        <w:t>AMOUNT OF OVERTIME: _________________________</w:t>
      </w:r>
    </w:p>
    <w:p w14:paraId="3B434885" w14:textId="77777777" w:rsidR="007A5D2D" w:rsidRDefault="00293363" w:rsidP="007A5D2D">
      <w:pPr>
        <w:rPr>
          <w:rFonts w:asciiTheme="minorHAnsi" w:hAnsiTheme="minorHAnsi" w:cstheme="minorHAnsi"/>
          <w:sz w:val="22"/>
          <w:szCs w:val="22"/>
          <w:u w:val="single"/>
        </w:rPr>
      </w:pPr>
    </w:p>
    <w:p w14:paraId="1F41F301" w14:textId="77777777" w:rsidR="007A5D2D" w:rsidRDefault="00006C04" w:rsidP="007A5D2D">
      <w:pPr>
        <w:rPr>
          <w:rFonts w:asciiTheme="minorHAnsi" w:hAnsiTheme="minorHAnsi" w:cstheme="minorHAnsi"/>
          <w:sz w:val="22"/>
          <w:szCs w:val="22"/>
          <w:u w:val="single"/>
        </w:rPr>
      </w:pPr>
      <w:r>
        <w:rPr>
          <w:rFonts w:asciiTheme="minorHAnsi" w:hAnsiTheme="minorHAnsi" w:cstheme="minorHAnsi"/>
          <w:sz w:val="22"/>
          <w:szCs w:val="22"/>
          <w:u w:val="single"/>
        </w:rPr>
        <w:t>SIGNATURE OF EMPLOYEE: ________________________________________________________</w:t>
      </w:r>
    </w:p>
    <w:p w14:paraId="40143B4A" w14:textId="77777777" w:rsidR="007A5D2D" w:rsidRDefault="00293363" w:rsidP="007A5D2D">
      <w:pPr>
        <w:rPr>
          <w:rFonts w:asciiTheme="minorHAnsi" w:hAnsiTheme="minorHAnsi" w:cstheme="minorHAnsi"/>
          <w:sz w:val="22"/>
          <w:szCs w:val="22"/>
          <w:u w:val="single"/>
        </w:rPr>
      </w:pPr>
    </w:p>
    <w:p w14:paraId="63335C20" w14:textId="77777777" w:rsidR="007A5D2D" w:rsidRDefault="00293363" w:rsidP="007A5D2D">
      <w:pPr>
        <w:rPr>
          <w:rFonts w:asciiTheme="minorHAnsi" w:hAnsiTheme="minorHAnsi" w:cstheme="minorHAnsi"/>
          <w:sz w:val="22"/>
          <w:szCs w:val="22"/>
          <w:u w:val="single"/>
        </w:rPr>
      </w:pPr>
    </w:p>
    <w:p w14:paraId="44621416" w14:textId="77777777" w:rsidR="007A5D2D" w:rsidRDefault="00006C04" w:rsidP="007A5D2D">
      <w:pPr>
        <w:rPr>
          <w:rFonts w:asciiTheme="minorHAnsi" w:hAnsiTheme="minorHAnsi" w:cstheme="minorHAnsi"/>
          <w:sz w:val="22"/>
          <w:szCs w:val="22"/>
          <w:u w:val="single"/>
        </w:rPr>
      </w:pPr>
      <w:r>
        <w:rPr>
          <w:rFonts w:asciiTheme="minorHAnsi" w:hAnsiTheme="minorHAnsi" w:cstheme="minorHAnsi"/>
          <w:sz w:val="22"/>
          <w:szCs w:val="22"/>
          <w:u w:val="single"/>
        </w:rPr>
        <w:t>TYPE OF LEAVE PROVIDED: ____________________________________________________</w:t>
      </w:r>
    </w:p>
    <w:p w14:paraId="01A96F61" w14:textId="77777777" w:rsidR="007A5D2D" w:rsidRDefault="00293363" w:rsidP="007A5D2D">
      <w:pPr>
        <w:rPr>
          <w:rFonts w:asciiTheme="minorHAnsi" w:hAnsiTheme="minorHAnsi" w:cstheme="minorHAnsi"/>
          <w:sz w:val="22"/>
          <w:szCs w:val="22"/>
          <w:u w:val="single"/>
        </w:rPr>
      </w:pPr>
    </w:p>
    <w:p w14:paraId="5C22987B" w14:textId="77777777" w:rsidR="007A5D2D" w:rsidRDefault="00293363" w:rsidP="007A5D2D">
      <w:pPr>
        <w:rPr>
          <w:rFonts w:asciiTheme="minorHAnsi" w:hAnsiTheme="minorHAnsi" w:cstheme="minorHAnsi"/>
          <w:sz w:val="22"/>
          <w:szCs w:val="22"/>
          <w:u w:val="single"/>
        </w:rPr>
      </w:pPr>
    </w:p>
    <w:p w14:paraId="36408206" w14:textId="77777777" w:rsidR="007A5D2D" w:rsidRDefault="00006C04" w:rsidP="007A5D2D">
      <w:pPr>
        <w:rPr>
          <w:rFonts w:asciiTheme="minorHAnsi" w:hAnsiTheme="minorHAnsi" w:cstheme="minorHAnsi"/>
          <w:sz w:val="22"/>
          <w:szCs w:val="22"/>
          <w:u w:val="single"/>
        </w:rPr>
      </w:pPr>
      <w:r>
        <w:rPr>
          <w:rFonts w:asciiTheme="minorHAnsi" w:hAnsiTheme="minorHAnsi" w:cstheme="minorHAnsi"/>
          <w:sz w:val="22"/>
          <w:szCs w:val="22"/>
          <w:u w:val="single"/>
        </w:rPr>
        <w:t>AMOUNT PAID: ___________________________________________________</w:t>
      </w:r>
    </w:p>
    <w:p w14:paraId="63C8EF3A" w14:textId="77777777" w:rsidR="007A5D2D" w:rsidRPr="00DE50D1" w:rsidRDefault="00293363" w:rsidP="007A5D2D">
      <w:pPr>
        <w:rPr>
          <w:rFonts w:asciiTheme="minorHAnsi" w:hAnsiTheme="minorHAnsi" w:cstheme="minorHAnsi"/>
          <w:sz w:val="22"/>
          <w:szCs w:val="22"/>
          <w:u w:val="single"/>
        </w:rPr>
      </w:pPr>
    </w:p>
    <w:p w14:paraId="2E8E761D" w14:textId="77777777" w:rsidR="007A5D2D" w:rsidRDefault="00006C04">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2A55FB8C" w14:textId="77777777" w:rsidR="007A5D2D" w:rsidRPr="002158A9" w:rsidRDefault="00006C04" w:rsidP="007A5D2D">
      <w:pPr>
        <w:pStyle w:val="BodyText"/>
        <w:ind w:firstLine="0"/>
        <w:jc w:val="center"/>
        <w:rPr>
          <w:rFonts w:asciiTheme="minorHAnsi" w:hAnsiTheme="minorHAnsi" w:cstheme="minorHAnsi"/>
          <w:b/>
          <w:sz w:val="22"/>
          <w:szCs w:val="22"/>
          <w:u w:val="single"/>
        </w:rPr>
      </w:pPr>
      <w:r w:rsidRPr="002158A9">
        <w:rPr>
          <w:rFonts w:asciiTheme="minorHAnsi" w:hAnsiTheme="minorHAnsi" w:cstheme="minorHAnsi"/>
          <w:b/>
          <w:sz w:val="22"/>
          <w:szCs w:val="22"/>
          <w:u w:val="single"/>
        </w:rPr>
        <w:lastRenderedPageBreak/>
        <w:t>FORM 5</w:t>
      </w:r>
    </w:p>
    <w:p w14:paraId="3F9FE880" w14:textId="77777777" w:rsidR="007A5D2D" w:rsidRPr="002158A9" w:rsidRDefault="00006C04" w:rsidP="007A5D2D">
      <w:pPr>
        <w:pStyle w:val="NoSpacing"/>
        <w:jc w:val="center"/>
        <w:rPr>
          <w:rFonts w:ascii="Times New Roman" w:hAnsi="Times New Roman" w:cs="Times New Roman"/>
          <w:b/>
        </w:rPr>
      </w:pPr>
      <w:r w:rsidRPr="002158A9">
        <w:rPr>
          <w:rFonts w:ascii="Times New Roman" w:hAnsi="Times New Roman" w:cs="Times New Roman"/>
          <w:b/>
          <w:u w:val="single"/>
        </w:rPr>
        <w:t xml:space="preserve">Employee Acknowledgement Form </w:t>
      </w:r>
    </w:p>
    <w:p w14:paraId="74A74AA4" w14:textId="77777777" w:rsidR="007A5D2D" w:rsidRPr="00C42B83" w:rsidRDefault="00293363" w:rsidP="007A5D2D">
      <w:pPr>
        <w:pStyle w:val="NoSpacing"/>
        <w:jc w:val="center"/>
        <w:rPr>
          <w:rFonts w:ascii="Times New Roman" w:hAnsi="Times New Roman" w:cs="Times New Roman"/>
          <w:b/>
          <w:bCs/>
          <w:i/>
          <w:u w:val="single"/>
        </w:rPr>
      </w:pPr>
    </w:p>
    <w:p w14:paraId="50E7751B" w14:textId="77777777" w:rsidR="007A5D2D" w:rsidRPr="002158A9" w:rsidRDefault="00006C04" w:rsidP="007A5D2D">
      <w:pPr>
        <w:pStyle w:val="NoSpacing"/>
        <w:jc w:val="center"/>
        <w:rPr>
          <w:rFonts w:asciiTheme="minorHAnsi" w:hAnsiTheme="minorHAnsi" w:cstheme="minorHAnsi"/>
          <w:sz w:val="22"/>
          <w:szCs w:val="22"/>
          <w:u w:val="single"/>
        </w:rPr>
      </w:pPr>
      <w:r w:rsidRPr="002158A9">
        <w:rPr>
          <w:rFonts w:asciiTheme="minorHAnsi" w:hAnsiTheme="minorHAnsi" w:cstheme="minorHAnsi"/>
          <w:sz w:val="22"/>
          <w:szCs w:val="22"/>
          <w:highlight w:val="yellow"/>
          <w:u w:val="single"/>
        </w:rPr>
        <w:t>[Employer’s Name]</w:t>
      </w:r>
      <w:r>
        <w:rPr>
          <w:rFonts w:asciiTheme="minorHAnsi" w:hAnsiTheme="minorHAnsi" w:cstheme="minorHAnsi"/>
          <w:sz w:val="22"/>
          <w:szCs w:val="22"/>
          <w:u w:val="single"/>
        </w:rPr>
        <w:t xml:space="preserve"> </w:t>
      </w:r>
      <w:r w:rsidRPr="002158A9">
        <w:rPr>
          <w:rFonts w:asciiTheme="minorHAnsi" w:hAnsiTheme="minorHAnsi" w:cstheme="minorHAnsi"/>
          <w:sz w:val="22"/>
          <w:szCs w:val="22"/>
          <w:u w:val="single"/>
        </w:rPr>
        <w:t xml:space="preserve">COVID-19 </w:t>
      </w:r>
      <w:r>
        <w:rPr>
          <w:rFonts w:asciiTheme="minorHAnsi" w:hAnsiTheme="minorHAnsi" w:cstheme="minorHAnsi"/>
          <w:sz w:val="22"/>
          <w:szCs w:val="22"/>
          <w:u w:val="single"/>
        </w:rPr>
        <w:t>Prevention Policy</w:t>
      </w:r>
      <w:r w:rsidRPr="002158A9">
        <w:rPr>
          <w:rFonts w:asciiTheme="minorHAnsi" w:hAnsiTheme="minorHAnsi" w:cstheme="minorHAnsi"/>
          <w:sz w:val="22"/>
          <w:szCs w:val="22"/>
          <w:u w:val="single"/>
        </w:rPr>
        <w:t xml:space="preserve"> </w:t>
      </w:r>
    </w:p>
    <w:p w14:paraId="5A846CA4" w14:textId="77777777" w:rsidR="007A5D2D" w:rsidRPr="00C42B83" w:rsidRDefault="00293363" w:rsidP="007A5D2D">
      <w:pPr>
        <w:pStyle w:val="NoSpacing"/>
        <w:jc w:val="center"/>
        <w:rPr>
          <w:rFonts w:ascii="Times New Roman" w:hAnsi="Times New Roman" w:cs="Times New Roman"/>
          <w:u w:val="single"/>
        </w:rPr>
      </w:pPr>
    </w:p>
    <w:tbl>
      <w:tblPr>
        <w:tblW w:w="4836" w:type="pct"/>
        <w:tblCellSpacing w:w="15" w:type="dxa"/>
        <w:tblCellMar>
          <w:top w:w="15" w:type="dxa"/>
          <w:left w:w="15" w:type="dxa"/>
          <w:bottom w:w="15" w:type="dxa"/>
          <w:right w:w="15" w:type="dxa"/>
        </w:tblCellMar>
        <w:tblLook w:val="0000" w:firstRow="0" w:lastRow="0" w:firstColumn="0" w:lastColumn="0" w:noHBand="0" w:noVBand="0"/>
      </w:tblPr>
      <w:tblGrid>
        <w:gridCol w:w="3053"/>
        <w:gridCol w:w="5955"/>
        <w:gridCol w:w="45"/>
      </w:tblGrid>
      <w:tr w:rsidR="00070C83" w14:paraId="1708C607" w14:textId="77777777" w:rsidTr="007A5D2D">
        <w:trPr>
          <w:trHeight w:val="2429"/>
          <w:tblCellSpacing w:w="15" w:type="dxa"/>
        </w:trPr>
        <w:tc>
          <w:tcPr>
            <w:tcW w:w="0" w:type="auto"/>
            <w:gridSpan w:val="3"/>
            <w:shd w:val="clear" w:color="auto" w:fill="auto"/>
          </w:tcPr>
          <w:p w14:paraId="2548B5A2" w14:textId="77777777" w:rsidR="007A5D2D" w:rsidRPr="002158A9" w:rsidRDefault="00006C04" w:rsidP="007A5D2D">
            <w:pPr>
              <w:rPr>
                <w:rFonts w:asciiTheme="minorHAnsi" w:hAnsiTheme="minorHAnsi" w:cstheme="minorHAnsi"/>
                <w:sz w:val="22"/>
                <w:szCs w:val="22"/>
              </w:rPr>
            </w:pPr>
            <w:r w:rsidRPr="002158A9">
              <w:rPr>
                <w:rFonts w:asciiTheme="minorHAnsi" w:hAnsiTheme="minorHAnsi" w:cstheme="minorHAnsi"/>
                <w:sz w:val="22"/>
                <w:szCs w:val="22"/>
              </w:rPr>
              <w:t xml:space="preserve">I certify that I have </w:t>
            </w:r>
            <w:r w:rsidRPr="002158A9">
              <w:rPr>
                <w:rFonts w:asciiTheme="minorHAnsi" w:hAnsiTheme="minorHAnsi" w:cstheme="minorHAnsi"/>
                <w:sz w:val="22"/>
                <w:szCs w:val="22"/>
                <w:u w:val="single"/>
              </w:rPr>
              <w:t>received</w:t>
            </w:r>
            <w:r w:rsidRPr="002158A9">
              <w:rPr>
                <w:rFonts w:asciiTheme="minorHAnsi" w:hAnsiTheme="minorHAnsi" w:cstheme="minorHAnsi"/>
                <w:sz w:val="22"/>
                <w:szCs w:val="22"/>
              </w:rPr>
              <w:t xml:space="preserve">, </w:t>
            </w:r>
            <w:r w:rsidRPr="002158A9">
              <w:rPr>
                <w:rFonts w:asciiTheme="minorHAnsi" w:hAnsiTheme="minorHAnsi" w:cstheme="minorHAnsi"/>
                <w:sz w:val="22"/>
                <w:szCs w:val="22"/>
                <w:u w:val="single"/>
              </w:rPr>
              <w:t>reviewed</w:t>
            </w:r>
            <w:r w:rsidRPr="002158A9">
              <w:rPr>
                <w:rFonts w:asciiTheme="minorHAnsi" w:hAnsiTheme="minorHAnsi" w:cstheme="minorHAnsi"/>
                <w:sz w:val="22"/>
                <w:szCs w:val="22"/>
              </w:rPr>
              <w:t xml:space="preserve"> and </w:t>
            </w:r>
            <w:r w:rsidRPr="002158A9">
              <w:rPr>
                <w:rFonts w:asciiTheme="minorHAnsi" w:hAnsiTheme="minorHAnsi" w:cstheme="minorHAnsi"/>
                <w:sz w:val="22"/>
                <w:szCs w:val="22"/>
                <w:u w:val="single"/>
              </w:rPr>
              <w:t>read</w:t>
            </w:r>
            <w:r w:rsidRPr="002158A9">
              <w:rPr>
                <w:rFonts w:asciiTheme="minorHAnsi" w:hAnsiTheme="minorHAnsi" w:cstheme="minorHAnsi"/>
                <w:sz w:val="22"/>
                <w:szCs w:val="22"/>
              </w:rPr>
              <w:t xml:space="preserve"> a copy of </w:t>
            </w:r>
            <w:r>
              <w:rPr>
                <w:rFonts w:asciiTheme="minorHAnsi" w:hAnsiTheme="minorHAnsi" w:cstheme="minorHAnsi"/>
                <w:sz w:val="22"/>
                <w:szCs w:val="22"/>
              </w:rPr>
              <w:t>[</w:t>
            </w:r>
            <w:r w:rsidRPr="002158A9">
              <w:rPr>
                <w:rFonts w:asciiTheme="minorHAnsi" w:hAnsiTheme="minorHAnsi" w:cstheme="minorHAnsi"/>
                <w:sz w:val="22"/>
                <w:szCs w:val="22"/>
                <w:highlight w:val="yellow"/>
                <w:u w:val="single"/>
              </w:rPr>
              <w:t>Employer’s Name</w:t>
            </w:r>
            <w:r>
              <w:rPr>
                <w:rFonts w:asciiTheme="minorHAnsi" w:hAnsiTheme="minorHAnsi" w:cstheme="minorHAnsi"/>
                <w:sz w:val="22"/>
                <w:szCs w:val="22"/>
                <w:u w:val="single"/>
              </w:rPr>
              <w:t>]’s</w:t>
            </w:r>
            <w:r w:rsidRPr="002158A9">
              <w:rPr>
                <w:rFonts w:asciiTheme="minorHAnsi" w:hAnsiTheme="minorHAnsi" w:cstheme="minorHAnsi"/>
                <w:sz w:val="22"/>
                <w:szCs w:val="22"/>
              </w:rPr>
              <w:t xml:space="preserve"> </w:t>
            </w:r>
            <w:r>
              <w:rPr>
                <w:rFonts w:asciiTheme="minorHAnsi" w:hAnsiTheme="minorHAnsi" w:cstheme="minorHAnsi"/>
                <w:sz w:val="22"/>
                <w:szCs w:val="22"/>
              </w:rPr>
              <w:t>COVID-19</w:t>
            </w:r>
            <w:r w:rsidRPr="002158A9">
              <w:rPr>
                <w:rFonts w:asciiTheme="minorHAnsi" w:hAnsiTheme="minorHAnsi" w:cstheme="minorHAnsi"/>
                <w:sz w:val="22"/>
                <w:szCs w:val="22"/>
              </w:rPr>
              <w:t xml:space="preserve"> </w:t>
            </w:r>
            <w:r>
              <w:rPr>
                <w:rFonts w:asciiTheme="minorHAnsi" w:hAnsiTheme="minorHAnsi" w:cstheme="minorHAnsi"/>
                <w:sz w:val="22"/>
                <w:szCs w:val="22"/>
              </w:rPr>
              <w:t>Prevention Policy</w:t>
            </w:r>
            <w:r w:rsidRPr="002158A9">
              <w:rPr>
                <w:rFonts w:asciiTheme="minorHAnsi" w:hAnsiTheme="minorHAnsi" w:cstheme="minorHAnsi"/>
                <w:sz w:val="22"/>
                <w:szCs w:val="22"/>
              </w:rPr>
              <w:t xml:space="preserve"> and I have been trained on all of the following items:</w:t>
            </w:r>
          </w:p>
          <w:p w14:paraId="716CCA76" w14:textId="77777777" w:rsidR="007A5D2D" w:rsidRPr="002158A9" w:rsidRDefault="00006C04" w:rsidP="007A5D2D">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 xml:space="preserve">What is Sars CoV-2 (aka COVID-19) </w:t>
            </w:r>
          </w:p>
          <w:p w14:paraId="759FFD10" w14:textId="77777777" w:rsidR="007A5D2D" w:rsidRPr="002158A9" w:rsidRDefault="00006C04" w:rsidP="007A5D2D">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The symptoms of COVID-19</w:t>
            </w:r>
          </w:p>
          <w:p w14:paraId="15BC33BE" w14:textId="77777777" w:rsidR="007A5D2D" w:rsidRPr="002158A9" w:rsidRDefault="00006C04" w:rsidP="007A5D2D">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How COVID-19 is transmitted</w:t>
            </w:r>
          </w:p>
          <w:p w14:paraId="7019CD46" w14:textId="77777777" w:rsidR="007A5D2D" w:rsidRPr="002158A9" w:rsidRDefault="00006C04" w:rsidP="007A5D2D">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Prevention tips for COVID-19</w:t>
            </w:r>
          </w:p>
          <w:p w14:paraId="28E4DAAF" w14:textId="77777777" w:rsidR="007A5D2D" w:rsidRPr="002158A9" w:rsidRDefault="00006C04" w:rsidP="007A5D2D">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Pr>
                <w:rFonts w:asciiTheme="minorHAnsi" w:hAnsiTheme="minorHAnsi" w:cstheme="minorHAnsi"/>
                <w:sz w:val="22"/>
                <w:szCs w:val="22"/>
              </w:rPr>
              <w:t>Physical</w:t>
            </w:r>
            <w:r w:rsidRPr="002158A9">
              <w:rPr>
                <w:rFonts w:asciiTheme="minorHAnsi" w:hAnsiTheme="minorHAnsi" w:cstheme="minorHAnsi"/>
                <w:sz w:val="22"/>
                <w:szCs w:val="22"/>
              </w:rPr>
              <w:t xml:space="preserve"> Distancing</w:t>
            </w:r>
          </w:p>
          <w:p w14:paraId="6EA646E9" w14:textId="77777777" w:rsidR="007A5D2D" w:rsidRDefault="00006C04" w:rsidP="007A5D2D">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Face Coverings and Personal Protective Equipment</w:t>
            </w:r>
          </w:p>
          <w:p w14:paraId="7BFB4297" w14:textId="77777777" w:rsidR="007A5D2D" w:rsidRDefault="00006C04" w:rsidP="007A5D2D">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Pr>
                <w:rFonts w:asciiTheme="minorHAnsi" w:hAnsiTheme="minorHAnsi" w:cstheme="minorHAnsi"/>
                <w:sz w:val="22"/>
                <w:szCs w:val="22"/>
              </w:rPr>
              <w:t>That I am not to come to work if I have any signs or symptoms or believe I have been exposed to COVID-19 or if I have been asked to quarantine or isolate by the department of public health</w:t>
            </w:r>
          </w:p>
          <w:p w14:paraId="71369510" w14:textId="77777777" w:rsidR="007A5D2D" w:rsidRDefault="00006C04" w:rsidP="007A5D2D">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Pr>
                <w:rFonts w:asciiTheme="minorHAnsi" w:hAnsiTheme="minorHAnsi" w:cstheme="minorHAnsi"/>
                <w:sz w:val="22"/>
                <w:szCs w:val="22"/>
              </w:rPr>
              <w:t>That I may be entitled to leave and or other benefits such as supplemental pay, paid sick leave, or workers’ compensation</w:t>
            </w:r>
          </w:p>
          <w:p w14:paraId="56016A8B" w14:textId="77777777" w:rsidR="007A5D2D" w:rsidRDefault="00006C04" w:rsidP="007A5D2D">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Pr>
                <w:rFonts w:asciiTheme="minorHAnsi" w:hAnsiTheme="minorHAnsi" w:cstheme="minorHAnsi"/>
                <w:sz w:val="22"/>
                <w:szCs w:val="22"/>
              </w:rPr>
              <w:t xml:space="preserve">That if I am hospitalized for COVID-19 that I am to immediately notify </w:t>
            </w:r>
            <w:r w:rsidRPr="001127E6">
              <w:rPr>
                <w:rFonts w:asciiTheme="minorHAnsi" w:hAnsiTheme="minorHAnsi" w:cstheme="minorHAnsi"/>
                <w:sz w:val="22"/>
                <w:szCs w:val="22"/>
                <w:highlight w:val="yellow"/>
              </w:rPr>
              <w:t>[Title]</w:t>
            </w:r>
          </w:p>
          <w:p w14:paraId="0F612759" w14:textId="77777777" w:rsidR="007A5D2D" w:rsidRDefault="00006C04" w:rsidP="007A5D2D">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Pr>
                <w:rFonts w:asciiTheme="minorHAnsi" w:hAnsiTheme="minorHAnsi" w:cstheme="minorHAnsi"/>
                <w:sz w:val="22"/>
                <w:szCs w:val="22"/>
              </w:rPr>
              <w:t>That I can ask my employer to provide me with testing if I have been exposed at work</w:t>
            </w:r>
          </w:p>
          <w:p w14:paraId="1D2F3470" w14:textId="77777777" w:rsidR="007A5D2D" w:rsidRPr="001127E6" w:rsidRDefault="00006C04" w:rsidP="007A5D2D">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highlight w:val="yellow"/>
              </w:rPr>
            </w:pPr>
            <w:r w:rsidRPr="001127E6">
              <w:rPr>
                <w:rFonts w:asciiTheme="minorHAnsi" w:hAnsiTheme="minorHAnsi" w:cstheme="minorHAnsi"/>
                <w:sz w:val="22"/>
                <w:szCs w:val="22"/>
                <w:highlight w:val="yellow"/>
              </w:rPr>
              <w:t>That I must complete health screening and temperature checks before entering the workplace</w:t>
            </w:r>
          </w:p>
          <w:p w14:paraId="36FB5B85" w14:textId="77777777" w:rsidR="007A5D2D" w:rsidRPr="002158A9" w:rsidRDefault="00006C04" w:rsidP="007A5D2D">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Training on use of, obtaining, maintenance of and safe donning and doffing practices for face coverings and personal protective equipment</w:t>
            </w:r>
          </w:p>
          <w:p w14:paraId="63F2C4F2" w14:textId="77777777" w:rsidR="007A5D2D" w:rsidRPr="002158A9" w:rsidRDefault="00006C04" w:rsidP="007A5D2D">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General employee risk reduction of COVID-19</w:t>
            </w:r>
          </w:p>
          <w:p w14:paraId="737A6AA0" w14:textId="77777777" w:rsidR="007A5D2D" w:rsidRPr="002158A9" w:rsidRDefault="00006C04" w:rsidP="007A5D2D">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Engineering controls adopted by the Company</w:t>
            </w:r>
          </w:p>
          <w:p w14:paraId="3A597FDA" w14:textId="77777777" w:rsidR="007A5D2D" w:rsidRPr="002158A9" w:rsidRDefault="00006C04" w:rsidP="007A5D2D">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Anti-retaliation policy</w:t>
            </w:r>
          </w:p>
          <w:p w14:paraId="168A8E43" w14:textId="77777777" w:rsidR="007A5D2D" w:rsidRPr="002158A9" w:rsidRDefault="00006C04" w:rsidP="007A5D2D">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That I have the right to remove myself from work situations that I believe present an imminent threat or serious danger to my safety or health or the safety and health of others</w:t>
            </w:r>
          </w:p>
          <w:p w14:paraId="5C805F6E" w14:textId="77777777" w:rsidR="007A5D2D" w:rsidRPr="002158A9" w:rsidRDefault="00006C04" w:rsidP="007A5D2D">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How to file an internal retaliation claim if I believe I am facing retaliation for anything relating to COVID-19</w:t>
            </w:r>
          </w:p>
          <w:p w14:paraId="43D9D68D" w14:textId="77777777" w:rsidR="007A5D2D" w:rsidRPr="002158A9" w:rsidRDefault="00006C04" w:rsidP="007A5D2D">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inorHAnsi" w:hAnsiTheme="minorHAnsi" w:cstheme="minorHAnsi"/>
                <w:sz w:val="22"/>
                <w:szCs w:val="22"/>
              </w:rPr>
            </w:pPr>
            <w:r w:rsidRPr="002158A9">
              <w:rPr>
                <w:rFonts w:asciiTheme="minorHAnsi" w:hAnsiTheme="minorHAnsi" w:cstheme="minorHAnsi"/>
                <w:sz w:val="22"/>
                <w:szCs w:val="22"/>
              </w:rPr>
              <w:t>How to notify management of any safety violation or issue and the process management will take to investigate the matter</w:t>
            </w:r>
          </w:p>
        </w:tc>
      </w:tr>
      <w:tr w:rsidR="00070C83" w14:paraId="405B276A" w14:textId="77777777" w:rsidTr="007A5D2D">
        <w:trPr>
          <w:gridAfter w:val="1"/>
          <w:trHeight w:val="536"/>
          <w:tblCellSpacing w:w="15" w:type="dxa"/>
        </w:trPr>
        <w:tc>
          <w:tcPr>
            <w:tcW w:w="0" w:type="auto"/>
            <w:shd w:val="clear" w:color="auto" w:fill="auto"/>
          </w:tcPr>
          <w:p w14:paraId="46A1B61C" w14:textId="77777777" w:rsidR="007A5D2D" w:rsidRPr="002158A9" w:rsidRDefault="00293363" w:rsidP="007A5D2D">
            <w:pPr>
              <w:rPr>
                <w:rFonts w:asciiTheme="minorHAnsi" w:hAnsiTheme="minorHAnsi" w:cstheme="minorHAnsi"/>
                <w:b/>
                <w:bCs/>
                <w:i/>
                <w:iCs/>
                <w:sz w:val="22"/>
                <w:szCs w:val="22"/>
              </w:rPr>
            </w:pPr>
          </w:p>
          <w:p w14:paraId="44D43985" w14:textId="77777777" w:rsidR="007A5D2D" w:rsidRPr="002158A9" w:rsidRDefault="00006C04" w:rsidP="007A5D2D">
            <w:pPr>
              <w:rPr>
                <w:rFonts w:asciiTheme="minorHAnsi" w:hAnsiTheme="minorHAnsi" w:cstheme="minorHAnsi"/>
                <w:sz w:val="22"/>
                <w:szCs w:val="22"/>
              </w:rPr>
            </w:pPr>
            <w:r w:rsidRPr="002158A9">
              <w:rPr>
                <w:rFonts w:asciiTheme="minorHAnsi" w:hAnsiTheme="minorHAnsi" w:cstheme="minorHAnsi"/>
                <w:b/>
                <w:bCs/>
                <w:i/>
                <w:iCs/>
                <w:sz w:val="22"/>
                <w:szCs w:val="22"/>
              </w:rPr>
              <w:t>Date:</w:t>
            </w:r>
            <w:r w:rsidRPr="002158A9">
              <w:rPr>
                <w:rFonts w:asciiTheme="minorHAnsi" w:hAnsiTheme="minorHAnsi" w:cstheme="minorHAnsi"/>
                <w:sz w:val="22"/>
                <w:szCs w:val="22"/>
              </w:rPr>
              <w:t>_____________________</w:t>
            </w:r>
          </w:p>
        </w:tc>
        <w:tc>
          <w:tcPr>
            <w:tcW w:w="0" w:type="auto"/>
            <w:shd w:val="clear" w:color="auto" w:fill="auto"/>
          </w:tcPr>
          <w:p w14:paraId="1CAF8BFE" w14:textId="77777777" w:rsidR="007A5D2D" w:rsidRPr="002158A9" w:rsidRDefault="00293363" w:rsidP="007A5D2D">
            <w:pPr>
              <w:rPr>
                <w:rFonts w:asciiTheme="minorHAnsi" w:hAnsiTheme="minorHAnsi" w:cstheme="minorHAnsi"/>
                <w:b/>
                <w:bCs/>
                <w:i/>
                <w:iCs/>
                <w:sz w:val="22"/>
                <w:szCs w:val="22"/>
              </w:rPr>
            </w:pPr>
          </w:p>
          <w:p w14:paraId="159A5F99" w14:textId="77777777" w:rsidR="007A5D2D" w:rsidRPr="002158A9" w:rsidRDefault="00006C04" w:rsidP="007A5D2D">
            <w:pPr>
              <w:rPr>
                <w:rFonts w:asciiTheme="minorHAnsi" w:hAnsiTheme="minorHAnsi" w:cstheme="minorHAnsi"/>
                <w:sz w:val="22"/>
                <w:szCs w:val="22"/>
              </w:rPr>
            </w:pPr>
            <w:r w:rsidRPr="002158A9">
              <w:rPr>
                <w:rFonts w:asciiTheme="minorHAnsi" w:hAnsiTheme="minorHAnsi" w:cstheme="minorHAnsi"/>
                <w:b/>
                <w:bCs/>
                <w:i/>
                <w:iCs/>
                <w:sz w:val="22"/>
                <w:szCs w:val="22"/>
              </w:rPr>
              <w:t>Signature:</w:t>
            </w:r>
            <w:r w:rsidRPr="002158A9">
              <w:rPr>
                <w:rFonts w:asciiTheme="minorHAnsi" w:hAnsiTheme="minorHAnsi" w:cstheme="minorHAnsi"/>
                <w:sz w:val="22"/>
                <w:szCs w:val="22"/>
              </w:rPr>
              <w:t>__________________________________________</w:t>
            </w:r>
          </w:p>
          <w:p w14:paraId="5E523FA1" w14:textId="77777777" w:rsidR="007A5D2D" w:rsidRPr="002158A9" w:rsidRDefault="00293363" w:rsidP="007A5D2D">
            <w:pPr>
              <w:rPr>
                <w:rFonts w:asciiTheme="minorHAnsi" w:hAnsiTheme="minorHAnsi" w:cstheme="minorHAnsi"/>
                <w:b/>
                <w:bCs/>
                <w:i/>
                <w:iCs/>
                <w:sz w:val="22"/>
                <w:szCs w:val="22"/>
              </w:rPr>
            </w:pPr>
          </w:p>
          <w:p w14:paraId="145FF588" w14:textId="77777777" w:rsidR="007A5D2D" w:rsidRPr="002158A9" w:rsidRDefault="00006C04" w:rsidP="007A5D2D">
            <w:pPr>
              <w:rPr>
                <w:rFonts w:asciiTheme="minorHAnsi" w:hAnsiTheme="minorHAnsi" w:cstheme="minorHAnsi"/>
                <w:sz w:val="22"/>
                <w:szCs w:val="22"/>
              </w:rPr>
            </w:pPr>
            <w:r w:rsidRPr="002158A9">
              <w:rPr>
                <w:rFonts w:asciiTheme="minorHAnsi" w:hAnsiTheme="minorHAnsi" w:cstheme="minorHAnsi"/>
                <w:b/>
                <w:bCs/>
                <w:i/>
                <w:iCs/>
                <w:sz w:val="22"/>
                <w:szCs w:val="22"/>
              </w:rPr>
              <w:t>Print Name:___________________________________</w:t>
            </w:r>
          </w:p>
        </w:tc>
      </w:tr>
    </w:tbl>
    <w:p w14:paraId="0403F284" w14:textId="77777777" w:rsidR="007A5D2D" w:rsidRPr="002158A9" w:rsidRDefault="00293363" w:rsidP="007A5D2D">
      <w:pPr>
        <w:jc w:val="center"/>
        <w:rPr>
          <w:rFonts w:asciiTheme="minorHAnsi" w:hAnsiTheme="minorHAnsi" w:cstheme="minorHAnsi"/>
          <w:sz w:val="22"/>
          <w:szCs w:val="22"/>
        </w:rPr>
      </w:pPr>
    </w:p>
    <w:p w14:paraId="267B5FBC" w14:textId="77777777" w:rsidR="007A5D2D" w:rsidRPr="002158A9" w:rsidRDefault="00006C04" w:rsidP="007A5D2D">
      <w:pPr>
        <w:jc w:val="center"/>
        <w:rPr>
          <w:rFonts w:asciiTheme="minorHAnsi" w:hAnsiTheme="minorHAnsi" w:cstheme="minorHAnsi"/>
          <w:b/>
          <w:bCs/>
          <w:sz w:val="22"/>
          <w:szCs w:val="22"/>
        </w:rPr>
      </w:pPr>
      <w:r w:rsidRPr="002158A9">
        <w:rPr>
          <w:rFonts w:asciiTheme="minorHAnsi" w:hAnsiTheme="minorHAnsi" w:cstheme="minorHAnsi"/>
          <w:b/>
          <w:bCs/>
          <w:sz w:val="22"/>
          <w:szCs w:val="22"/>
        </w:rPr>
        <w:t>Keep the original Employee Acknowledgement Form in Personnel File</w:t>
      </w:r>
    </w:p>
    <w:p w14:paraId="66148876" w14:textId="77777777" w:rsidR="007A5D2D" w:rsidRDefault="00293363" w:rsidP="007A5D2D">
      <w:pPr>
        <w:pStyle w:val="BodyText"/>
        <w:ind w:firstLine="0"/>
        <w:rPr>
          <w:rFonts w:asciiTheme="minorHAnsi" w:hAnsiTheme="minorHAnsi" w:cstheme="minorHAnsi"/>
          <w:b/>
          <w:sz w:val="22"/>
          <w:szCs w:val="22"/>
        </w:rPr>
      </w:pPr>
    </w:p>
    <w:p w14:paraId="3CC3F68D" w14:textId="77777777" w:rsidR="000668BF" w:rsidRDefault="00006C04">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44D65757" w14:textId="77777777" w:rsidR="000668BF" w:rsidRDefault="00006C04" w:rsidP="000668BF">
      <w:pPr>
        <w:pStyle w:val="BodyText"/>
        <w:ind w:firstLine="0"/>
        <w:jc w:val="center"/>
        <w:rPr>
          <w:rFonts w:asciiTheme="minorHAnsi" w:hAnsiTheme="minorHAnsi" w:cstheme="minorHAnsi"/>
          <w:b/>
          <w:sz w:val="22"/>
          <w:szCs w:val="22"/>
        </w:rPr>
      </w:pPr>
      <w:r>
        <w:rPr>
          <w:rFonts w:asciiTheme="minorHAnsi" w:hAnsiTheme="minorHAnsi" w:cstheme="minorHAnsi"/>
          <w:b/>
          <w:sz w:val="22"/>
          <w:szCs w:val="22"/>
        </w:rPr>
        <w:lastRenderedPageBreak/>
        <w:t>FORM 6</w:t>
      </w:r>
    </w:p>
    <w:p w14:paraId="6DE16F75" w14:textId="77777777" w:rsidR="000668BF" w:rsidRDefault="00006C04" w:rsidP="000668BF">
      <w:pPr>
        <w:pStyle w:val="BodyText"/>
        <w:ind w:firstLine="0"/>
        <w:jc w:val="center"/>
        <w:rPr>
          <w:rFonts w:asciiTheme="minorHAnsi" w:hAnsiTheme="minorHAnsi" w:cstheme="minorHAnsi"/>
          <w:b/>
          <w:sz w:val="22"/>
          <w:szCs w:val="22"/>
        </w:rPr>
      </w:pPr>
      <w:r w:rsidRPr="000655CF">
        <w:rPr>
          <w:rFonts w:asciiTheme="minorHAnsi" w:hAnsiTheme="minorHAnsi" w:cstheme="minorHAnsi"/>
          <w:b/>
          <w:sz w:val="22"/>
          <w:szCs w:val="22"/>
        </w:rPr>
        <w:t>JOB HAZARD ASSESSMENT</w:t>
      </w:r>
    </w:p>
    <w:p w14:paraId="7C7DC6F3" w14:textId="77777777" w:rsidR="000668BF" w:rsidRPr="00CF7A39" w:rsidRDefault="00006C04" w:rsidP="000668BF">
      <w:pPr>
        <w:pStyle w:val="BodyText"/>
        <w:rPr>
          <w:rFonts w:asciiTheme="minorHAnsi" w:hAnsiTheme="minorHAnsi" w:cstheme="minorHAnsi"/>
          <w:b/>
          <w:sz w:val="22"/>
          <w:szCs w:val="22"/>
        </w:rPr>
      </w:pPr>
      <w:r w:rsidRPr="00CF7A39">
        <w:rPr>
          <w:rFonts w:asciiTheme="minorHAnsi" w:hAnsiTheme="minorHAnsi" w:cstheme="minorHAnsi"/>
          <w:b/>
          <w:sz w:val="22"/>
          <w:szCs w:val="22"/>
        </w:rPr>
        <w:t>Person conducting the evaluation: [</w:t>
      </w:r>
      <w:r w:rsidRPr="00433D11">
        <w:rPr>
          <w:rFonts w:asciiTheme="minorHAnsi" w:hAnsiTheme="minorHAnsi" w:cstheme="minorHAnsi"/>
          <w:b/>
          <w:sz w:val="22"/>
          <w:szCs w:val="22"/>
          <w:highlight w:val="yellow"/>
        </w:rPr>
        <w:t>enter name(s</w:t>
      </w:r>
      <w:r w:rsidRPr="00CF7A39">
        <w:rPr>
          <w:rFonts w:asciiTheme="minorHAnsi" w:hAnsiTheme="minorHAnsi" w:cstheme="minorHAnsi"/>
          <w:b/>
          <w:sz w:val="22"/>
          <w:szCs w:val="22"/>
        </w:rPr>
        <w:t>)]</w:t>
      </w:r>
    </w:p>
    <w:p w14:paraId="00464467" w14:textId="77777777" w:rsidR="000668BF" w:rsidRPr="00CF7A39" w:rsidRDefault="00006C04" w:rsidP="000668BF">
      <w:pPr>
        <w:pStyle w:val="BodyText"/>
        <w:rPr>
          <w:rFonts w:asciiTheme="minorHAnsi" w:hAnsiTheme="minorHAnsi" w:cstheme="minorHAnsi"/>
          <w:b/>
          <w:sz w:val="22"/>
          <w:szCs w:val="22"/>
        </w:rPr>
      </w:pPr>
      <w:r w:rsidRPr="00CF7A39">
        <w:rPr>
          <w:rFonts w:asciiTheme="minorHAnsi" w:hAnsiTheme="minorHAnsi" w:cstheme="minorHAnsi"/>
          <w:b/>
          <w:sz w:val="22"/>
          <w:szCs w:val="22"/>
        </w:rPr>
        <w:t>Date: [</w:t>
      </w:r>
      <w:r w:rsidRPr="00433D11">
        <w:rPr>
          <w:rFonts w:asciiTheme="minorHAnsi" w:hAnsiTheme="minorHAnsi" w:cstheme="minorHAnsi"/>
          <w:b/>
          <w:sz w:val="22"/>
          <w:szCs w:val="22"/>
          <w:highlight w:val="yellow"/>
        </w:rPr>
        <w:t>enter date</w:t>
      </w:r>
      <w:r w:rsidRPr="00CF7A39">
        <w:rPr>
          <w:rFonts w:asciiTheme="minorHAnsi" w:hAnsiTheme="minorHAnsi" w:cstheme="minorHAnsi"/>
          <w:b/>
          <w:sz w:val="22"/>
          <w:szCs w:val="22"/>
        </w:rPr>
        <w:t>]</w:t>
      </w:r>
    </w:p>
    <w:p w14:paraId="22BADB18" w14:textId="77777777" w:rsidR="000668BF" w:rsidRDefault="00006C04" w:rsidP="000668BF">
      <w:pPr>
        <w:pStyle w:val="BodyText"/>
        <w:rPr>
          <w:rFonts w:asciiTheme="minorHAnsi" w:hAnsiTheme="minorHAnsi" w:cstheme="minorHAnsi"/>
          <w:b/>
          <w:sz w:val="22"/>
          <w:szCs w:val="22"/>
        </w:rPr>
      </w:pPr>
      <w:r w:rsidRPr="00CF7A39">
        <w:rPr>
          <w:rFonts w:asciiTheme="minorHAnsi" w:hAnsiTheme="minorHAnsi" w:cstheme="minorHAnsi"/>
          <w:b/>
          <w:sz w:val="22"/>
          <w:szCs w:val="22"/>
        </w:rPr>
        <w:t xml:space="preserve">Name(s) of employee and authorized employee representative that participated: </w:t>
      </w:r>
      <w:r w:rsidRPr="00433D11">
        <w:rPr>
          <w:rFonts w:asciiTheme="minorHAnsi" w:hAnsiTheme="minorHAnsi" w:cstheme="minorHAnsi"/>
          <w:b/>
          <w:sz w:val="22"/>
          <w:szCs w:val="22"/>
          <w:highlight w:val="yellow"/>
        </w:rPr>
        <w:t>[enter name(s)</w:t>
      </w:r>
      <w:r w:rsidRPr="00CF7A39">
        <w:rPr>
          <w:rFonts w:asciiTheme="minorHAnsi" w:hAnsiTheme="minorHAnsi" w:cstheme="minorHAnsi"/>
          <w:b/>
          <w:sz w:val="22"/>
          <w:szCs w:val="22"/>
        </w:rPr>
        <w:t>]</w:t>
      </w:r>
    </w:p>
    <w:tbl>
      <w:tblPr>
        <w:tblStyle w:val="TableGrid"/>
        <w:tblW w:w="0" w:type="auto"/>
        <w:tblLook w:val="04A0" w:firstRow="1" w:lastRow="0" w:firstColumn="1" w:lastColumn="0" w:noHBand="0" w:noVBand="1"/>
      </w:tblPr>
      <w:tblGrid>
        <w:gridCol w:w="2337"/>
        <w:gridCol w:w="2337"/>
        <w:gridCol w:w="2338"/>
        <w:gridCol w:w="2338"/>
      </w:tblGrid>
      <w:tr w:rsidR="00070C83" w14:paraId="2CAF2677" w14:textId="77777777" w:rsidTr="00FF2B45">
        <w:tc>
          <w:tcPr>
            <w:tcW w:w="2337" w:type="dxa"/>
          </w:tcPr>
          <w:p w14:paraId="7573D99F" w14:textId="77777777" w:rsidR="000668BF" w:rsidRDefault="00006C04" w:rsidP="00FF2B45">
            <w:pPr>
              <w:pStyle w:val="BodyText"/>
              <w:ind w:firstLine="0"/>
              <w:rPr>
                <w:rFonts w:asciiTheme="minorHAnsi" w:hAnsiTheme="minorHAnsi" w:cstheme="minorHAnsi"/>
                <w:b/>
                <w:sz w:val="22"/>
                <w:szCs w:val="22"/>
              </w:rPr>
            </w:pPr>
            <w:r>
              <w:rPr>
                <w:rFonts w:asciiTheme="minorHAnsi" w:hAnsiTheme="minorHAnsi" w:cstheme="minorHAnsi"/>
                <w:b/>
                <w:sz w:val="22"/>
                <w:szCs w:val="22"/>
              </w:rPr>
              <w:t>Work Area/ Activity/ Equipment/ Process that contributes to COVID-19 Hazard Exposure</w:t>
            </w:r>
          </w:p>
        </w:tc>
        <w:tc>
          <w:tcPr>
            <w:tcW w:w="2337" w:type="dxa"/>
          </w:tcPr>
          <w:p w14:paraId="78708FEF" w14:textId="77777777" w:rsidR="000668BF" w:rsidRDefault="00006C04" w:rsidP="00FF2B45">
            <w:pPr>
              <w:pStyle w:val="BodyText"/>
              <w:ind w:firstLine="0"/>
              <w:rPr>
                <w:rFonts w:asciiTheme="minorHAnsi" w:hAnsiTheme="minorHAnsi" w:cstheme="minorHAnsi"/>
                <w:b/>
                <w:sz w:val="22"/>
                <w:szCs w:val="22"/>
              </w:rPr>
            </w:pPr>
            <w:r>
              <w:rPr>
                <w:rFonts w:asciiTheme="minorHAnsi" w:hAnsiTheme="minorHAnsi" w:cstheme="minorHAnsi"/>
                <w:b/>
                <w:sz w:val="22"/>
                <w:szCs w:val="22"/>
              </w:rPr>
              <w:t>Specific timing of issues:</w:t>
            </w:r>
          </w:p>
        </w:tc>
        <w:tc>
          <w:tcPr>
            <w:tcW w:w="2338" w:type="dxa"/>
          </w:tcPr>
          <w:p w14:paraId="114EC8AD" w14:textId="77777777" w:rsidR="000668BF" w:rsidRDefault="00006C04" w:rsidP="00FF2B45">
            <w:pPr>
              <w:pStyle w:val="BodyText"/>
              <w:ind w:firstLine="0"/>
              <w:rPr>
                <w:rFonts w:asciiTheme="minorHAnsi" w:hAnsiTheme="minorHAnsi" w:cstheme="minorHAnsi"/>
                <w:b/>
                <w:sz w:val="22"/>
                <w:szCs w:val="22"/>
              </w:rPr>
            </w:pPr>
            <w:r>
              <w:rPr>
                <w:rFonts w:asciiTheme="minorHAnsi" w:hAnsiTheme="minorHAnsi" w:cstheme="minorHAnsi"/>
                <w:b/>
                <w:sz w:val="22"/>
                <w:szCs w:val="22"/>
              </w:rPr>
              <w:t>Who may be exposed?</w:t>
            </w:r>
          </w:p>
        </w:tc>
        <w:tc>
          <w:tcPr>
            <w:tcW w:w="2338" w:type="dxa"/>
          </w:tcPr>
          <w:p w14:paraId="16754A46" w14:textId="77777777" w:rsidR="000668BF" w:rsidRDefault="00006C04" w:rsidP="00FF2B45">
            <w:pPr>
              <w:pStyle w:val="BodyText"/>
              <w:ind w:firstLine="0"/>
              <w:rPr>
                <w:rFonts w:asciiTheme="minorHAnsi" w:hAnsiTheme="minorHAnsi" w:cstheme="minorHAnsi"/>
                <w:b/>
                <w:sz w:val="22"/>
                <w:szCs w:val="22"/>
              </w:rPr>
            </w:pPr>
            <w:r>
              <w:rPr>
                <w:rFonts w:asciiTheme="minorHAnsi" w:hAnsiTheme="minorHAnsi" w:cstheme="minorHAnsi"/>
                <w:b/>
                <w:sz w:val="22"/>
                <w:szCs w:val="22"/>
              </w:rPr>
              <w:t>Prevention Controls Implemented:</w:t>
            </w:r>
          </w:p>
        </w:tc>
      </w:tr>
      <w:tr w:rsidR="00070C83" w14:paraId="5F450C5E" w14:textId="77777777" w:rsidTr="00FF2B45">
        <w:tc>
          <w:tcPr>
            <w:tcW w:w="2337" w:type="dxa"/>
          </w:tcPr>
          <w:p w14:paraId="56635E33" w14:textId="77777777" w:rsidR="000668BF" w:rsidRDefault="00006C04" w:rsidP="00FF2B45">
            <w:pPr>
              <w:pStyle w:val="BodyText"/>
              <w:ind w:firstLine="0"/>
              <w:rPr>
                <w:rFonts w:asciiTheme="minorHAnsi" w:hAnsiTheme="minorHAnsi" w:cstheme="minorHAnsi"/>
                <w:b/>
                <w:sz w:val="22"/>
                <w:szCs w:val="22"/>
              </w:rPr>
            </w:pPr>
            <w:r>
              <w:rPr>
                <w:rFonts w:asciiTheme="minorHAnsi" w:hAnsiTheme="minorHAnsi" w:cstheme="minorHAnsi"/>
                <w:b/>
                <w:sz w:val="22"/>
                <w:szCs w:val="22"/>
              </w:rPr>
              <w:t>(E.g. health screenings, bathrooms, conference rooms, multi employee use of forklifts, common breakroom, etc.)</w:t>
            </w:r>
          </w:p>
        </w:tc>
        <w:tc>
          <w:tcPr>
            <w:tcW w:w="2337" w:type="dxa"/>
          </w:tcPr>
          <w:p w14:paraId="3D21A27E" w14:textId="77777777" w:rsidR="000668BF" w:rsidRDefault="00006C04" w:rsidP="00FF2B45">
            <w:pPr>
              <w:pStyle w:val="BodyText"/>
              <w:ind w:firstLine="0"/>
              <w:rPr>
                <w:rFonts w:asciiTheme="minorHAnsi" w:hAnsiTheme="minorHAnsi" w:cstheme="minorHAnsi"/>
                <w:b/>
                <w:sz w:val="22"/>
                <w:szCs w:val="22"/>
              </w:rPr>
            </w:pPr>
            <w:r>
              <w:rPr>
                <w:rFonts w:asciiTheme="minorHAnsi" w:hAnsiTheme="minorHAnsi" w:cstheme="minorHAnsi"/>
                <w:b/>
                <w:sz w:val="22"/>
                <w:szCs w:val="22"/>
              </w:rPr>
              <w:t>(E.g. beginning of shift, throughout shift, lunch time, during graveyard shift, etc.)</w:t>
            </w:r>
          </w:p>
        </w:tc>
        <w:tc>
          <w:tcPr>
            <w:tcW w:w="2338" w:type="dxa"/>
          </w:tcPr>
          <w:p w14:paraId="4E639F0E" w14:textId="77777777" w:rsidR="000668BF" w:rsidRDefault="00006C04" w:rsidP="00FF2B45">
            <w:pPr>
              <w:pStyle w:val="BodyText"/>
              <w:ind w:firstLine="0"/>
              <w:rPr>
                <w:rFonts w:asciiTheme="minorHAnsi" w:hAnsiTheme="minorHAnsi" w:cstheme="minorHAnsi"/>
                <w:b/>
                <w:sz w:val="22"/>
                <w:szCs w:val="22"/>
              </w:rPr>
            </w:pPr>
            <w:r>
              <w:rPr>
                <w:rFonts w:asciiTheme="minorHAnsi" w:hAnsiTheme="minorHAnsi" w:cstheme="minorHAnsi"/>
                <w:b/>
                <w:sz w:val="22"/>
                <w:szCs w:val="22"/>
              </w:rPr>
              <w:t>(E.g., forklift drivers, package handlers, all employees, subcontractors, tellers, stockers, etc.)</w:t>
            </w:r>
          </w:p>
        </w:tc>
        <w:tc>
          <w:tcPr>
            <w:tcW w:w="2338" w:type="dxa"/>
          </w:tcPr>
          <w:p w14:paraId="5ED9A969" w14:textId="77777777" w:rsidR="000668BF" w:rsidRDefault="00006C04" w:rsidP="00DE6F7C">
            <w:pPr>
              <w:pStyle w:val="BodyText"/>
              <w:ind w:firstLine="0"/>
              <w:rPr>
                <w:rFonts w:asciiTheme="minorHAnsi" w:hAnsiTheme="minorHAnsi" w:cstheme="minorHAnsi"/>
                <w:b/>
                <w:sz w:val="22"/>
                <w:szCs w:val="22"/>
              </w:rPr>
            </w:pPr>
            <w:r>
              <w:rPr>
                <w:rFonts w:asciiTheme="minorHAnsi" w:hAnsiTheme="minorHAnsi" w:cstheme="minorHAnsi"/>
                <w:b/>
                <w:sz w:val="22"/>
                <w:szCs w:val="22"/>
              </w:rPr>
              <w:t>(Plexiglas, additional ventilation, partitions, administrative protocols like social distancing mandates, place markers for movement.)</w:t>
            </w:r>
          </w:p>
        </w:tc>
      </w:tr>
      <w:tr w:rsidR="00070C83" w14:paraId="56C46C7C" w14:textId="77777777" w:rsidTr="00FF2B45">
        <w:tc>
          <w:tcPr>
            <w:tcW w:w="2337" w:type="dxa"/>
          </w:tcPr>
          <w:p w14:paraId="76F84936" w14:textId="77777777" w:rsidR="000668BF" w:rsidRDefault="00293363" w:rsidP="00FF2B45">
            <w:pPr>
              <w:pStyle w:val="BodyText"/>
              <w:ind w:firstLine="0"/>
              <w:rPr>
                <w:rFonts w:asciiTheme="minorHAnsi" w:hAnsiTheme="minorHAnsi" w:cstheme="minorHAnsi"/>
                <w:b/>
                <w:sz w:val="22"/>
                <w:szCs w:val="22"/>
              </w:rPr>
            </w:pPr>
          </w:p>
        </w:tc>
        <w:tc>
          <w:tcPr>
            <w:tcW w:w="2337" w:type="dxa"/>
          </w:tcPr>
          <w:p w14:paraId="2E1D9F5E" w14:textId="77777777" w:rsidR="000668BF" w:rsidRDefault="00293363" w:rsidP="00FF2B45">
            <w:pPr>
              <w:pStyle w:val="BodyText"/>
              <w:ind w:firstLine="0"/>
              <w:rPr>
                <w:rFonts w:asciiTheme="minorHAnsi" w:hAnsiTheme="minorHAnsi" w:cstheme="minorHAnsi"/>
                <w:b/>
                <w:sz w:val="22"/>
                <w:szCs w:val="22"/>
              </w:rPr>
            </w:pPr>
          </w:p>
        </w:tc>
        <w:tc>
          <w:tcPr>
            <w:tcW w:w="2338" w:type="dxa"/>
          </w:tcPr>
          <w:p w14:paraId="4177B1A4" w14:textId="77777777" w:rsidR="000668BF" w:rsidRDefault="00293363" w:rsidP="00FF2B45">
            <w:pPr>
              <w:pStyle w:val="BodyText"/>
              <w:ind w:firstLine="0"/>
              <w:rPr>
                <w:rFonts w:asciiTheme="minorHAnsi" w:hAnsiTheme="minorHAnsi" w:cstheme="minorHAnsi"/>
                <w:b/>
                <w:sz w:val="22"/>
                <w:szCs w:val="22"/>
              </w:rPr>
            </w:pPr>
          </w:p>
        </w:tc>
        <w:tc>
          <w:tcPr>
            <w:tcW w:w="2338" w:type="dxa"/>
          </w:tcPr>
          <w:p w14:paraId="27E6A7E9" w14:textId="77777777" w:rsidR="000668BF" w:rsidRDefault="00293363" w:rsidP="00FF2B45">
            <w:pPr>
              <w:pStyle w:val="BodyText"/>
              <w:ind w:firstLine="0"/>
              <w:rPr>
                <w:rFonts w:asciiTheme="minorHAnsi" w:hAnsiTheme="minorHAnsi" w:cstheme="minorHAnsi"/>
                <w:b/>
                <w:sz w:val="22"/>
                <w:szCs w:val="22"/>
              </w:rPr>
            </w:pPr>
          </w:p>
        </w:tc>
      </w:tr>
      <w:tr w:rsidR="00070C83" w14:paraId="6563C68B" w14:textId="77777777" w:rsidTr="00FF2B45">
        <w:tc>
          <w:tcPr>
            <w:tcW w:w="2337" w:type="dxa"/>
          </w:tcPr>
          <w:p w14:paraId="4882BEE4" w14:textId="77777777" w:rsidR="000668BF" w:rsidRDefault="00293363" w:rsidP="00FF2B45">
            <w:pPr>
              <w:pStyle w:val="BodyText"/>
              <w:ind w:firstLine="0"/>
              <w:rPr>
                <w:rFonts w:asciiTheme="minorHAnsi" w:hAnsiTheme="minorHAnsi" w:cstheme="minorHAnsi"/>
                <w:b/>
                <w:sz w:val="22"/>
                <w:szCs w:val="22"/>
              </w:rPr>
            </w:pPr>
          </w:p>
        </w:tc>
        <w:tc>
          <w:tcPr>
            <w:tcW w:w="2337" w:type="dxa"/>
          </w:tcPr>
          <w:p w14:paraId="5AE2159B" w14:textId="77777777" w:rsidR="000668BF" w:rsidRDefault="00293363" w:rsidP="00FF2B45">
            <w:pPr>
              <w:pStyle w:val="BodyText"/>
              <w:ind w:firstLine="0"/>
              <w:rPr>
                <w:rFonts w:asciiTheme="minorHAnsi" w:hAnsiTheme="minorHAnsi" w:cstheme="minorHAnsi"/>
                <w:b/>
                <w:sz w:val="22"/>
                <w:szCs w:val="22"/>
              </w:rPr>
            </w:pPr>
          </w:p>
        </w:tc>
        <w:tc>
          <w:tcPr>
            <w:tcW w:w="2338" w:type="dxa"/>
          </w:tcPr>
          <w:p w14:paraId="2E63C0EA" w14:textId="77777777" w:rsidR="000668BF" w:rsidRDefault="00293363" w:rsidP="00FF2B45">
            <w:pPr>
              <w:pStyle w:val="BodyText"/>
              <w:ind w:firstLine="0"/>
              <w:rPr>
                <w:rFonts w:asciiTheme="minorHAnsi" w:hAnsiTheme="minorHAnsi" w:cstheme="minorHAnsi"/>
                <w:b/>
                <w:sz w:val="22"/>
                <w:szCs w:val="22"/>
              </w:rPr>
            </w:pPr>
          </w:p>
        </w:tc>
        <w:tc>
          <w:tcPr>
            <w:tcW w:w="2338" w:type="dxa"/>
          </w:tcPr>
          <w:p w14:paraId="43EC902C" w14:textId="77777777" w:rsidR="000668BF" w:rsidRDefault="00293363" w:rsidP="00FF2B45">
            <w:pPr>
              <w:pStyle w:val="BodyText"/>
              <w:ind w:firstLine="0"/>
              <w:rPr>
                <w:rFonts w:asciiTheme="minorHAnsi" w:hAnsiTheme="minorHAnsi" w:cstheme="minorHAnsi"/>
                <w:b/>
                <w:sz w:val="22"/>
                <w:szCs w:val="22"/>
              </w:rPr>
            </w:pPr>
          </w:p>
        </w:tc>
      </w:tr>
      <w:tr w:rsidR="00070C83" w14:paraId="1EA4B053" w14:textId="77777777" w:rsidTr="00FF2B45">
        <w:tc>
          <w:tcPr>
            <w:tcW w:w="2337" w:type="dxa"/>
          </w:tcPr>
          <w:p w14:paraId="3FC4A52D" w14:textId="77777777" w:rsidR="000668BF" w:rsidRDefault="00293363" w:rsidP="00FF2B45">
            <w:pPr>
              <w:pStyle w:val="BodyText"/>
              <w:ind w:firstLine="0"/>
              <w:rPr>
                <w:rFonts w:asciiTheme="minorHAnsi" w:hAnsiTheme="minorHAnsi" w:cstheme="minorHAnsi"/>
                <w:b/>
                <w:sz w:val="22"/>
                <w:szCs w:val="22"/>
              </w:rPr>
            </w:pPr>
          </w:p>
        </w:tc>
        <w:tc>
          <w:tcPr>
            <w:tcW w:w="2337" w:type="dxa"/>
          </w:tcPr>
          <w:p w14:paraId="760191A7" w14:textId="77777777" w:rsidR="000668BF" w:rsidRDefault="00293363" w:rsidP="00FF2B45">
            <w:pPr>
              <w:pStyle w:val="BodyText"/>
              <w:ind w:firstLine="0"/>
              <w:rPr>
                <w:rFonts w:asciiTheme="minorHAnsi" w:hAnsiTheme="minorHAnsi" w:cstheme="minorHAnsi"/>
                <w:b/>
                <w:sz w:val="22"/>
                <w:szCs w:val="22"/>
              </w:rPr>
            </w:pPr>
          </w:p>
        </w:tc>
        <w:tc>
          <w:tcPr>
            <w:tcW w:w="2338" w:type="dxa"/>
          </w:tcPr>
          <w:p w14:paraId="353D997F" w14:textId="77777777" w:rsidR="000668BF" w:rsidRDefault="00293363" w:rsidP="00FF2B45">
            <w:pPr>
              <w:pStyle w:val="BodyText"/>
              <w:ind w:firstLine="0"/>
              <w:rPr>
                <w:rFonts w:asciiTheme="minorHAnsi" w:hAnsiTheme="minorHAnsi" w:cstheme="minorHAnsi"/>
                <w:b/>
                <w:sz w:val="22"/>
                <w:szCs w:val="22"/>
              </w:rPr>
            </w:pPr>
          </w:p>
        </w:tc>
        <w:tc>
          <w:tcPr>
            <w:tcW w:w="2338" w:type="dxa"/>
          </w:tcPr>
          <w:p w14:paraId="17367149" w14:textId="77777777" w:rsidR="000668BF" w:rsidRDefault="00293363" w:rsidP="00FF2B45">
            <w:pPr>
              <w:pStyle w:val="BodyText"/>
              <w:ind w:firstLine="0"/>
              <w:rPr>
                <w:rFonts w:asciiTheme="minorHAnsi" w:hAnsiTheme="minorHAnsi" w:cstheme="minorHAnsi"/>
                <w:b/>
                <w:sz w:val="22"/>
                <w:szCs w:val="22"/>
              </w:rPr>
            </w:pPr>
          </w:p>
        </w:tc>
      </w:tr>
      <w:tr w:rsidR="00070C83" w14:paraId="2E88BAEC" w14:textId="77777777" w:rsidTr="00FF2B45">
        <w:tc>
          <w:tcPr>
            <w:tcW w:w="2337" w:type="dxa"/>
          </w:tcPr>
          <w:p w14:paraId="2F0D1979" w14:textId="77777777" w:rsidR="000668BF" w:rsidRDefault="00293363" w:rsidP="00FF2B45">
            <w:pPr>
              <w:pStyle w:val="BodyText"/>
              <w:ind w:firstLine="0"/>
              <w:rPr>
                <w:rFonts w:asciiTheme="minorHAnsi" w:hAnsiTheme="minorHAnsi" w:cstheme="minorHAnsi"/>
                <w:b/>
                <w:sz w:val="22"/>
                <w:szCs w:val="22"/>
              </w:rPr>
            </w:pPr>
          </w:p>
        </w:tc>
        <w:tc>
          <w:tcPr>
            <w:tcW w:w="2337" w:type="dxa"/>
          </w:tcPr>
          <w:p w14:paraId="24970F13" w14:textId="77777777" w:rsidR="000668BF" w:rsidRDefault="00293363" w:rsidP="00FF2B45">
            <w:pPr>
              <w:pStyle w:val="BodyText"/>
              <w:ind w:firstLine="0"/>
              <w:rPr>
                <w:rFonts w:asciiTheme="minorHAnsi" w:hAnsiTheme="minorHAnsi" w:cstheme="minorHAnsi"/>
                <w:b/>
                <w:sz w:val="22"/>
                <w:szCs w:val="22"/>
              </w:rPr>
            </w:pPr>
          </w:p>
        </w:tc>
        <w:tc>
          <w:tcPr>
            <w:tcW w:w="2338" w:type="dxa"/>
          </w:tcPr>
          <w:p w14:paraId="522A16C1" w14:textId="77777777" w:rsidR="000668BF" w:rsidRDefault="00293363" w:rsidP="00FF2B45">
            <w:pPr>
              <w:pStyle w:val="BodyText"/>
              <w:ind w:firstLine="0"/>
              <w:rPr>
                <w:rFonts w:asciiTheme="minorHAnsi" w:hAnsiTheme="minorHAnsi" w:cstheme="minorHAnsi"/>
                <w:b/>
                <w:sz w:val="22"/>
                <w:szCs w:val="22"/>
              </w:rPr>
            </w:pPr>
          </w:p>
        </w:tc>
        <w:tc>
          <w:tcPr>
            <w:tcW w:w="2338" w:type="dxa"/>
          </w:tcPr>
          <w:p w14:paraId="33B7D590" w14:textId="77777777" w:rsidR="000668BF" w:rsidRDefault="00293363" w:rsidP="00FF2B45">
            <w:pPr>
              <w:pStyle w:val="BodyText"/>
              <w:ind w:firstLine="0"/>
              <w:rPr>
                <w:rFonts w:asciiTheme="minorHAnsi" w:hAnsiTheme="minorHAnsi" w:cstheme="minorHAnsi"/>
                <w:b/>
                <w:sz w:val="22"/>
                <w:szCs w:val="22"/>
              </w:rPr>
            </w:pPr>
          </w:p>
        </w:tc>
      </w:tr>
      <w:tr w:rsidR="00070C83" w14:paraId="41CBCF5F" w14:textId="77777777" w:rsidTr="00FF2B45">
        <w:tc>
          <w:tcPr>
            <w:tcW w:w="2337" w:type="dxa"/>
          </w:tcPr>
          <w:p w14:paraId="4E77BFC2" w14:textId="77777777" w:rsidR="000668BF" w:rsidRDefault="00293363" w:rsidP="00FF2B45">
            <w:pPr>
              <w:pStyle w:val="BodyText"/>
              <w:ind w:firstLine="0"/>
              <w:rPr>
                <w:rFonts w:asciiTheme="minorHAnsi" w:hAnsiTheme="minorHAnsi" w:cstheme="minorHAnsi"/>
                <w:b/>
                <w:sz w:val="22"/>
                <w:szCs w:val="22"/>
              </w:rPr>
            </w:pPr>
          </w:p>
        </w:tc>
        <w:tc>
          <w:tcPr>
            <w:tcW w:w="2337" w:type="dxa"/>
          </w:tcPr>
          <w:p w14:paraId="63044F04" w14:textId="77777777" w:rsidR="000668BF" w:rsidRDefault="00293363" w:rsidP="00FF2B45">
            <w:pPr>
              <w:pStyle w:val="BodyText"/>
              <w:ind w:firstLine="0"/>
              <w:rPr>
                <w:rFonts w:asciiTheme="minorHAnsi" w:hAnsiTheme="minorHAnsi" w:cstheme="minorHAnsi"/>
                <w:b/>
                <w:sz w:val="22"/>
                <w:szCs w:val="22"/>
              </w:rPr>
            </w:pPr>
          </w:p>
        </w:tc>
        <w:tc>
          <w:tcPr>
            <w:tcW w:w="2338" w:type="dxa"/>
          </w:tcPr>
          <w:p w14:paraId="3758289E" w14:textId="77777777" w:rsidR="000668BF" w:rsidRDefault="00293363" w:rsidP="00FF2B45">
            <w:pPr>
              <w:pStyle w:val="BodyText"/>
              <w:ind w:firstLine="0"/>
              <w:rPr>
                <w:rFonts w:asciiTheme="minorHAnsi" w:hAnsiTheme="minorHAnsi" w:cstheme="minorHAnsi"/>
                <w:b/>
                <w:sz w:val="22"/>
                <w:szCs w:val="22"/>
              </w:rPr>
            </w:pPr>
          </w:p>
        </w:tc>
        <w:tc>
          <w:tcPr>
            <w:tcW w:w="2338" w:type="dxa"/>
          </w:tcPr>
          <w:p w14:paraId="4C1AF8E9" w14:textId="77777777" w:rsidR="000668BF" w:rsidRDefault="00293363" w:rsidP="00FF2B45">
            <w:pPr>
              <w:pStyle w:val="BodyText"/>
              <w:ind w:firstLine="0"/>
              <w:rPr>
                <w:rFonts w:asciiTheme="minorHAnsi" w:hAnsiTheme="minorHAnsi" w:cstheme="minorHAnsi"/>
                <w:b/>
                <w:sz w:val="22"/>
                <w:szCs w:val="22"/>
              </w:rPr>
            </w:pPr>
          </w:p>
        </w:tc>
      </w:tr>
      <w:tr w:rsidR="00070C83" w14:paraId="5762672C" w14:textId="77777777" w:rsidTr="00FF2B45">
        <w:tc>
          <w:tcPr>
            <w:tcW w:w="2337" w:type="dxa"/>
          </w:tcPr>
          <w:p w14:paraId="42DF495A" w14:textId="77777777" w:rsidR="000668BF" w:rsidRDefault="00293363" w:rsidP="00FF2B45">
            <w:pPr>
              <w:pStyle w:val="BodyText"/>
              <w:ind w:firstLine="0"/>
              <w:rPr>
                <w:rFonts w:asciiTheme="minorHAnsi" w:hAnsiTheme="minorHAnsi" w:cstheme="minorHAnsi"/>
                <w:b/>
                <w:sz w:val="22"/>
                <w:szCs w:val="22"/>
              </w:rPr>
            </w:pPr>
          </w:p>
        </w:tc>
        <w:tc>
          <w:tcPr>
            <w:tcW w:w="2337" w:type="dxa"/>
          </w:tcPr>
          <w:p w14:paraId="0B0DD35F" w14:textId="77777777" w:rsidR="000668BF" w:rsidRDefault="00293363" w:rsidP="00FF2B45">
            <w:pPr>
              <w:pStyle w:val="BodyText"/>
              <w:ind w:firstLine="0"/>
              <w:rPr>
                <w:rFonts w:asciiTheme="minorHAnsi" w:hAnsiTheme="minorHAnsi" w:cstheme="minorHAnsi"/>
                <w:b/>
                <w:sz w:val="22"/>
                <w:szCs w:val="22"/>
              </w:rPr>
            </w:pPr>
          </w:p>
        </w:tc>
        <w:tc>
          <w:tcPr>
            <w:tcW w:w="2338" w:type="dxa"/>
          </w:tcPr>
          <w:p w14:paraId="2C72968A" w14:textId="77777777" w:rsidR="000668BF" w:rsidRDefault="00293363" w:rsidP="00FF2B45">
            <w:pPr>
              <w:pStyle w:val="BodyText"/>
              <w:ind w:firstLine="0"/>
              <w:rPr>
                <w:rFonts w:asciiTheme="minorHAnsi" w:hAnsiTheme="minorHAnsi" w:cstheme="minorHAnsi"/>
                <w:b/>
                <w:sz w:val="22"/>
                <w:szCs w:val="22"/>
              </w:rPr>
            </w:pPr>
          </w:p>
        </w:tc>
        <w:tc>
          <w:tcPr>
            <w:tcW w:w="2338" w:type="dxa"/>
          </w:tcPr>
          <w:p w14:paraId="4305FA5C" w14:textId="77777777" w:rsidR="000668BF" w:rsidRDefault="00293363" w:rsidP="00FF2B45">
            <w:pPr>
              <w:pStyle w:val="BodyText"/>
              <w:ind w:firstLine="0"/>
              <w:rPr>
                <w:rFonts w:asciiTheme="minorHAnsi" w:hAnsiTheme="minorHAnsi" w:cstheme="minorHAnsi"/>
                <w:b/>
                <w:sz w:val="22"/>
                <w:szCs w:val="22"/>
              </w:rPr>
            </w:pPr>
          </w:p>
        </w:tc>
      </w:tr>
      <w:tr w:rsidR="00070C83" w14:paraId="0B59DF63" w14:textId="77777777" w:rsidTr="00FF2B45">
        <w:tc>
          <w:tcPr>
            <w:tcW w:w="2337" w:type="dxa"/>
          </w:tcPr>
          <w:p w14:paraId="751CF552" w14:textId="77777777" w:rsidR="000668BF" w:rsidRDefault="00293363" w:rsidP="00FF2B45">
            <w:pPr>
              <w:pStyle w:val="BodyText"/>
              <w:ind w:firstLine="0"/>
              <w:rPr>
                <w:rFonts w:asciiTheme="minorHAnsi" w:hAnsiTheme="minorHAnsi" w:cstheme="minorHAnsi"/>
                <w:b/>
                <w:sz w:val="22"/>
                <w:szCs w:val="22"/>
              </w:rPr>
            </w:pPr>
          </w:p>
        </w:tc>
        <w:tc>
          <w:tcPr>
            <w:tcW w:w="2337" w:type="dxa"/>
          </w:tcPr>
          <w:p w14:paraId="72FC5208" w14:textId="77777777" w:rsidR="000668BF" w:rsidRDefault="00293363" w:rsidP="00FF2B45">
            <w:pPr>
              <w:pStyle w:val="BodyText"/>
              <w:ind w:firstLine="0"/>
              <w:rPr>
                <w:rFonts w:asciiTheme="minorHAnsi" w:hAnsiTheme="minorHAnsi" w:cstheme="minorHAnsi"/>
                <w:b/>
                <w:sz w:val="22"/>
                <w:szCs w:val="22"/>
              </w:rPr>
            </w:pPr>
          </w:p>
        </w:tc>
        <w:tc>
          <w:tcPr>
            <w:tcW w:w="2338" w:type="dxa"/>
          </w:tcPr>
          <w:p w14:paraId="54E3F7DD" w14:textId="77777777" w:rsidR="000668BF" w:rsidRDefault="00293363" w:rsidP="00FF2B45">
            <w:pPr>
              <w:pStyle w:val="BodyText"/>
              <w:ind w:firstLine="0"/>
              <w:rPr>
                <w:rFonts w:asciiTheme="minorHAnsi" w:hAnsiTheme="minorHAnsi" w:cstheme="minorHAnsi"/>
                <w:b/>
                <w:sz w:val="22"/>
                <w:szCs w:val="22"/>
              </w:rPr>
            </w:pPr>
          </w:p>
        </w:tc>
        <w:tc>
          <w:tcPr>
            <w:tcW w:w="2338" w:type="dxa"/>
          </w:tcPr>
          <w:p w14:paraId="48A8B5F9" w14:textId="77777777" w:rsidR="000668BF" w:rsidRDefault="00293363" w:rsidP="00FF2B45">
            <w:pPr>
              <w:pStyle w:val="BodyText"/>
              <w:ind w:firstLine="0"/>
              <w:rPr>
                <w:rFonts w:asciiTheme="minorHAnsi" w:hAnsiTheme="minorHAnsi" w:cstheme="minorHAnsi"/>
                <w:b/>
                <w:sz w:val="22"/>
                <w:szCs w:val="22"/>
              </w:rPr>
            </w:pPr>
          </w:p>
        </w:tc>
      </w:tr>
      <w:tr w:rsidR="00070C83" w14:paraId="2A8B0C3E" w14:textId="77777777" w:rsidTr="00FF2B45">
        <w:tc>
          <w:tcPr>
            <w:tcW w:w="2337" w:type="dxa"/>
          </w:tcPr>
          <w:p w14:paraId="11DB88D9" w14:textId="77777777" w:rsidR="000668BF" w:rsidRDefault="00293363" w:rsidP="00FF2B45">
            <w:pPr>
              <w:pStyle w:val="BodyText"/>
              <w:ind w:firstLine="0"/>
              <w:rPr>
                <w:rFonts w:asciiTheme="minorHAnsi" w:hAnsiTheme="minorHAnsi" w:cstheme="minorHAnsi"/>
                <w:b/>
                <w:sz w:val="22"/>
                <w:szCs w:val="22"/>
              </w:rPr>
            </w:pPr>
          </w:p>
        </w:tc>
        <w:tc>
          <w:tcPr>
            <w:tcW w:w="2337" w:type="dxa"/>
          </w:tcPr>
          <w:p w14:paraId="2E1DA2EF" w14:textId="77777777" w:rsidR="000668BF" w:rsidRDefault="00293363" w:rsidP="00FF2B45">
            <w:pPr>
              <w:pStyle w:val="BodyText"/>
              <w:ind w:firstLine="0"/>
              <w:rPr>
                <w:rFonts w:asciiTheme="minorHAnsi" w:hAnsiTheme="minorHAnsi" w:cstheme="minorHAnsi"/>
                <w:b/>
                <w:sz w:val="22"/>
                <w:szCs w:val="22"/>
              </w:rPr>
            </w:pPr>
          </w:p>
        </w:tc>
        <w:tc>
          <w:tcPr>
            <w:tcW w:w="2338" w:type="dxa"/>
          </w:tcPr>
          <w:p w14:paraId="420063D8" w14:textId="77777777" w:rsidR="000668BF" w:rsidRDefault="00293363" w:rsidP="00FF2B45">
            <w:pPr>
              <w:pStyle w:val="BodyText"/>
              <w:ind w:firstLine="0"/>
              <w:rPr>
                <w:rFonts w:asciiTheme="minorHAnsi" w:hAnsiTheme="minorHAnsi" w:cstheme="minorHAnsi"/>
                <w:b/>
                <w:sz w:val="22"/>
                <w:szCs w:val="22"/>
              </w:rPr>
            </w:pPr>
          </w:p>
        </w:tc>
        <w:tc>
          <w:tcPr>
            <w:tcW w:w="2338" w:type="dxa"/>
          </w:tcPr>
          <w:p w14:paraId="24033814" w14:textId="77777777" w:rsidR="000668BF" w:rsidRDefault="00293363" w:rsidP="00FF2B45">
            <w:pPr>
              <w:pStyle w:val="BodyText"/>
              <w:ind w:firstLine="0"/>
              <w:rPr>
                <w:rFonts w:asciiTheme="minorHAnsi" w:hAnsiTheme="minorHAnsi" w:cstheme="minorHAnsi"/>
                <w:b/>
                <w:sz w:val="22"/>
                <w:szCs w:val="22"/>
              </w:rPr>
            </w:pPr>
          </w:p>
        </w:tc>
      </w:tr>
      <w:tr w:rsidR="00070C83" w14:paraId="0F19A909" w14:textId="77777777" w:rsidTr="00FF2B45">
        <w:tc>
          <w:tcPr>
            <w:tcW w:w="2337" w:type="dxa"/>
          </w:tcPr>
          <w:p w14:paraId="33616A1C" w14:textId="77777777" w:rsidR="000668BF" w:rsidRDefault="00293363" w:rsidP="00FF2B45">
            <w:pPr>
              <w:pStyle w:val="BodyText"/>
              <w:ind w:firstLine="0"/>
              <w:rPr>
                <w:rFonts w:asciiTheme="minorHAnsi" w:hAnsiTheme="minorHAnsi" w:cstheme="minorHAnsi"/>
                <w:b/>
                <w:sz w:val="22"/>
                <w:szCs w:val="22"/>
              </w:rPr>
            </w:pPr>
          </w:p>
        </w:tc>
        <w:tc>
          <w:tcPr>
            <w:tcW w:w="2337" w:type="dxa"/>
          </w:tcPr>
          <w:p w14:paraId="3B3087DE" w14:textId="77777777" w:rsidR="000668BF" w:rsidRDefault="00293363" w:rsidP="00FF2B45">
            <w:pPr>
              <w:pStyle w:val="BodyText"/>
              <w:ind w:firstLine="0"/>
              <w:rPr>
                <w:rFonts w:asciiTheme="minorHAnsi" w:hAnsiTheme="minorHAnsi" w:cstheme="minorHAnsi"/>
                <w:b/>
                <w:sz w:val="22"/>
                <w:szCs w:val="22"/>
              </w:rPr>
            </w:pPr>
          </w:p>
        </w:tc>
        <w:tc>
          <w:tcPr>
            <w:tcW w:w="2338" w:type="dxa"/>
          </w:tcPr>
          <w:p w14:paraId="4FD9255E" w14:textId="77777777" w:rsidR="000668BF" w:rsidRDefault="00293363" w:rsidP="00FF2B45">
            <w:pPr>
              <w:pStyle w:val="BodyText"/>
              <w:ind w:firstLine="0"/>
              <w:rPr>
                <w:rFonts w:asciiTheme="minorHAnsi" w:hAnsiTheme="minorHAnsi" w:cstheme="minorHAnsi"/>
                <w:b/>
                <w:sz w:val="22"/>
                <w:szCs w:val="22"/>
              </w:rPr>
            </w:pPr>
          </w:p>
        </w:tc>
        <w:tc>
          <w:tcPr>
            <w:tcW w:w="2338" w:type="dxa"/>
          </w:tcPr>
          <w:p w14:paraId="587B5932" w14:textId="77777777" w:rsidR="000668BF" w:rsidRDefault="00293363" w:rsidP="00FF2B45">
            <w:pPr>
              <w:pStyle w:val="BodyText"/>
              <w:ind w:firstLine="0"/>
              <w:rPr>
                <w:rFonts w:asciiTheme="minorHAnsi" w:hAnsiTheme="minorHAnsi" w:cstheme="minorHAnsi"/>
                <w:b/>
                <w:sz w:val="22"/>
                <w:szCs w:val="22"/>
              </w:rPr>
            </w:pPr>
          </w:p>
        </w:tc>
      </w:tr>
      <w:tr w:rsidR="00070C83" w14:paraId="0DB000E4" w14:textId="77777777" w:rsidTr="00FF2B45">
        <w:tc>
          <w:tcPr>
            <w:tcW w:w="2337" w:type="dxa"/>
          </w:tcPr>
          <w:p w14:paraId="667677E3" w14:textId="77777777" w:rsidR="000668BF" w:rsidRDefault="00293363" w:rsidP="00FF2B45">
            <w:pPr>
              <w:pStyle w:val="BodyText"/>
              <w:ind w:firstLine="0"/>
              <w:rPr>
                <w:rFonts w:asciiTheme="minorHAnsi" w:hAnsiTheme="minorHAnsi" w:cstheme="minorHAnsi"/>
                <w:b/>
                <w:sz w:val="22"/>
                <w:szCs w:val="22"/>
              </w:rPr>
            </w:pPr>
          </w:p>
        </w:tc>
        <w:tc>
          <w:tcPr>
            <w:tcW w:w="2337" w:type="dxa"/>
          </w:tcPr>
          <w:p w14:paraId="69E23374" w14:textId="77777777" w:rsidR="000668BF" w:rsidRDefault="00293363" w:rsidP="00FF2B45">
            <w:pPr>
              <w:pStyle w:val="BodyText"/>
              <w:ind w:firstLine="0"/>
              <w:rPr>
                <w:rFonts w:asciiTheme="minorHAnsi" w:hAnsiTheme="minorHAnsi" w:cstheme="minorHAnsi"/>
                <w:b/>
                <w:sz w:val="22"/>
                <w:szCs w:val="22"/>
              </w:rPr>
            </w:pPr>
          </w:p>
        </w:tc>
        <w:tc>
          <w:tcPr>
            <w:tcW w:w="2338" w:type="dxa"/>
          </w:tcPr>
          <w:p w14:paraId="25DCC9E0" w14:textId="77777777" w:rsidR="000668BF" w:rsidRDefault="00293363" w:rsidP="00FF2B45">
            <w:pPr>
              <w:pStyle w:val="BodyText"/>
              <w:ind w:firstLine="0"/>
              <w:rPr>
                <w:rFonts w:asciiTheme="minorHAnsi" w:hAnsiTheme="minorHAnsi" w:cstheme="minorHAnsi"/>
                <w:b/>
                <w:sz w:val="22"/>
                <w:szCs w:val="22"/>
              </w:rPr>
            </w:pPr>
          </w:p>
        </w:tc>
        <w:tc>
          <w:tcPr>
            <w:tcW w:w="2338" w:type="dxa"/>
          </w:tcPr>
          <w:p w14:paraId="22395CF6" w14:textId="77777777" w:rsidR="000668BF" w:rsidRDefault="00293363" w:rsidP="00FF2B45">
            <w:pPr>
              <w:pStyle w:val="BodyText"/>
              <w:ind w:firstLine="0"/>
              <w:rPr>
                <w:rFonts w:asciiTheme="minorHAnsi" w:hAnsiTheme="minorHAnsi" w:cstheme="minorHAnsi"/>
                <w:b/>
                <w:sz w:val="22"/>
                <w:szCs w:val="22"/>
              </w:rPr>
            </w:pPr>
          </w:p>
        </w:tc>
      </w:tr>
      <w:tr w:rsidR="00070C83" w14:paraId="3F59C5EC" w14:textId="77777777" w:rsidTr="00FF2B45">
        <w:tc>
          <w:tcPr>
            <w:tcW w:w="2337" w:type="dxa"/>
          </w:tcPr>
          <w:p w14:paraId="341EF528" w14:textId="77777777" w:rsidR="000668BF" w:rsidRDefault="00293363" w:rsidP="00FF2B45">
            <w:pPr>
              <w:pStyle w:val="BodyText"/>
              <w:ind w:firstLine="0"/>
              <w:rPr>
                <w:rFonts w:asciiTheme="minorHAnsi" w:hAnsiTheme="minorHAnsi" w:cstheme="minorHAnsi"/>
                <w:b/>
                <w:sz w:val="22"/>
                <w:szCs w:val="22"/>
              </w:rPr>
            </w:pPr>
          </w:p>
        </w:tc>
        <w:tc>
          <w:tcPr>
            <w:tcW w:w="2337" w:type="dxa"/>
          </w:tcPr>
          <w:p w14:paraId="22AFE091" w14:textId="77777777" w:rsidR="000668BF" w:rsidRDefault="00293363" w:rsidP="00FF2B45">
            <w:pPr>
              <w:pStyle w:val="BodyText"/>
              <w:ind w:firstLine="0"/>
              <w:rPr>
                <w:rFonts w:asciiTheme="minorHAnsi" w:hAnsiTheme="minorHAnsi" w:cstheme="minorHAnsi"/>
                <w:b/>
                <w:sz w:val="22"/>
                <w:szCs w:val="22"/>
              </w:rPr>
            </w:pPr>
          </w:p>
        </w:tc>
        <w:tc>
          <w:tcPr>
            <w:tcW w:w="2338" w:type="dxa"/>
          </w:tcPr>
          <w:p w14:paraId="5046D6C5" w14:textId="77777777" w:rsidR="000668BF" w:rsidRDefault="00293363" w:rsidP="00FF2B45">
            <w:pPr>
              <w:pStyle w:val="BodyText"/>
              <w:ind w:firstLine="0"/>
              <w:rPr>
                <w:rFonts w:asciiTheme="minorHAnsi" w:hAnsiTheme="minorHAnsi" w:cstheme="minorHAnsi"/>
                <w:b/>
                <w:sz w:val="22"/>
                <w:szCs w:val="22"/>
              </w:rPr>
            </w:pPr>
          </w:p>
        </w:tc>
        <w:tc>
          <w:tcPr>
            <w:tcW w:w="2338" w:type="dxa"/>
          </w:tcPr>
          <w:p w14:paraId="48AA10F8" w14:textId="77777777" w:rsidR="000668BF" w:rsidRDefault="00293363" w:rsidP="00FF2B45">
            <w:pPr>
              <w:pStyle w:val="BodyText"/>
              <w:ind w:firstLine="0"/>
              <w:rPr>
                <w:rFonts w:asciiTheme="minorHAnsi" w:hAnsiTheme="minorHAnsi" w:cstheme="minorHAnsi"/>
                <w:b/>
                <w:sz w:val="22"/>
                <w:szCs w:val="22"/>
              </w:rPr>
            </w:pPr>
          </w:p>
        </w:tc>
      </w:tr>
      <w:tr w:rsidR="00070C83" w14:paraId="3074A18B" w14:textId="77777777" w:rsidTr="00FF2B45">
        <w:tc>
          <w:tcPr>
            <w:tcW w:w="2337" w:type="dxa"/>
          </w:tcPr>
          <w:p w14:paraId="720AC1AD" w14:textId="77777777" w:rsidR="000668BF" w:rsidRDefault="00293363" w:rsidP="00FF2B45">
            <w:pPr>
              <w:pStyle w:val="BodyText"/>
              <w:ind w:firstLine="0"/>
              <w:rPr>
                <w:rFonts w:asciiTheme="minorHAnsi" w:hAnsiTheme="minorHAnsi" w:cstheme="minorHAnsi"/>
                <w:b/>
                <w:sz w:val="22"/>
                <w:szCs w:val="22"/>
              </w:rPr>
            </w:pPr>
          </w:p>
        </w:tc>
        <w:tc>
          <w:tcPr>
            <w:tcW w:w="2337" w:type="dxa"/>
          </w:tcPr>
          <w:p w14:paraId="21B50CF9" w14:textId="77777777" w:rsidR="000668BF" w:rsidRDefault="00293363" w:rsidP="00FF2B45">
            <w:pPr>
              <w:pStyle w:val="BodyText"/>
              <w:ind w:firstLine="0"/>
              <w:rPr>
                <w:rFonts w:asciiTheme="minorHAnsi" w:hAnsiTheme="minorHAnsi" w:cstheme="minorHAnsi"/>
                <w:b/>
                <w:sz w:val="22"/>
                <w:szCs w:val="22"/>
              </w:rPr>
            </w:pPr>
          </w:p>
        </w:tc>
        <w:tc>
          <w:tcPr>
            <w:tcW w:w="2338" w:type="dxa"/>
          </w:tcPr>
          <w:p w14:paraId="39BF8180" w14:textId="77777777" w:rsidR="000668BF" w:rsidRDefault="00293363" w:rsidP="00FF2B45">
            <w:pPr>
              <w:pStyle w:val="BodyText"/>
              <w:ind w:firstLine="0"/>
              <w:rPr>
                <w:rFonts w:asciiTheme="minorHAnsi" w:hAnsiTheme="minorHAnsi" w:cstheme="minorHAnsi"/>
                <w:b/>
                <w:sz w:val="22"/>
                <w:szCs w:val="22"/>
              </w:rPr>
            </w:pPr>
          </w:p>
        </w:tc>
        <w:tc>
          <w:tcPr>
            <w:tcW w:w="2338" w:type="dxa"/>
          </w:tcPr>
          <w:p w14:paraId="02D7EB90" w14:textId="77777777" w:rsidR="000668BF" w:rsidRDefault="00293363" w:rsidP="00FF2B45">
            <w:pPr>
              <w:pStyle w:val="BodyText"/>
              <w:ind w:firstLine="0"/>
              <w:rPr>
                <w:rFonts w:asciiTheme="minorHAnsi" w:hAnsiTheme="minorHAnsi" w:cstheme="minorHAnsi"/>
                <w:b/>
                <w:sz w:val="22"/>
                <w:szCs w:val="22"/>
              </w:rPr>
            </w:pPr>
          </w:p>
        </w:tc>
      </w:tr>
    </w:tbl>
    <w:p w14:paraId="05662E1D" w14:textId="77777777" w:rsidR="000668BF" w:rsidRDefault="00006C04" w:rsidP="000668BF">
      <w:pPr>
        <w:pStyle w:val="BodyText"/>
        <w:ind w:firstLine="0"/>
        <w:jc w:val="center"/>
        <w:rPr>
          <w:rFonts w:asciiTheme="minorHAnsi" w:hAnsiTheme="minorHAnsi" w:cstheme="minorHAnsi"/>
          <w:b/>
          <w:sz w:val="22"/>
          <w:szCs w:val="22"/>
        </w:rPr>
      </w:pPr>
      <w:r>
        <w:rPr>
          <w:rFonts w:asciiTheme="minorHAnsi" w:hAnsiTheme="minorHAnsi" w:cstheme="minorHAnsi"/>
          <w:b/>
          <w:sz w:val="22"/>
          <w:szCs w:val="22"/>
        </w:rPr>
        <w:lastRenderedPageBreak/>
        <w:t>FORM 7</w:t>
      </w:r>
    </w:p>
    <w:p w14:paraId="3C03C622" w14:textId="77777777" w:rsidR="000668BF" w:rsidRPr="003A2B4E" w:rsidRDefault="00006C04" w:rsidP="000668BF">
      <w:pPr>
        <w:pStyle w:val="BodyText"/>
        <w:ind w:firstLine="0"/>
        <w:jc w:val="center"/>
        <w:rPr>
          <w:rFonts w:asciiTheme="minorHAnsi" w:hAnsiTheme="minorHAnsi" w:cstheme="minorHAnsi"/>
          <w:b/>
          <w:sz w:val="22"/>
          <w:szCs w:val="22"/>
          <w:u w:val="single"/>
        </w:rPr>
      </w:pPr>
      <w:r w:rsidRPr="000655CF">
        <w:rPr>
          <w:rFonts w:asciiTheme="minorHAnsi" w:hAnsiTheme="minorHAnsi" w:cstheme="minorHAnsi"/>
          <w:b/>
          <w:sz w:val="22"/>
          <w:szCs w:val="22"/>
          <w:u w:val="single"/>
        </w:rPr>
        <w:t>PERIODIC INSPECTION FORM</w:t>
      </w:r>
    </w:p>
    <w:p w14:paraId="77D4D7A5" w14:textId="77777777" w:rsidR="000668BF" w:rsidRDefault="00006C04" w:rsidP="000668BF">
      <w:pPr>
        <w:pStyle w:val="BodyText"/>
        <w:tabs>
          <w:tab w:val="left" w:pos="3019"/>
          <w:tab w:val="left" w:pos="9500"/>
        </w:tabs>
        <w:spacing w:before="120"/>
        <w:ind w:firstLine="0"/>
        <w:rPr>
          <w:rFonts w:asciiTheme="majorHAnsi" w:hAnsiTheme="majorHAnsi" w:cstheme="majorHAnsi"/>
          <w:sz w:val="22"/>
          <w:szCs w:val="22"/>
        </w:rPr>
      </w:pPr>
      <w:r w:rsidRPr="000655CF">
        <w:rPr>
          <w:rFonts w:asciiTheme="majorHAnsi" w:hAnsiTheme="majorHAnsi" w:cstheme="majorHAnsi"/>
          <w:b/>
          <w:bCs/>
          <w:sz w:val="22"/>
          <w:szCs w:val="22"/>
        </w:rPr>
        <w:t xml:space="preserve">Date: </w:t>
      </w:r>
      <w:r w:rsidRPr="000655CF">
        <w:rPr>
          <w:rFonts w:asciiTheme="majorHAnsi" w:hAnsiTheme="majorHAnsi" w:cstheme="majorHAnsi"/>
          <w:b/>
          <w:color w:val="D2232A"/>
          <w:sz w:val="22"/>
          <w:szCs w:val="22"/>
        </w:rPr>
        <w:t>[</w:t>
      </w:r>
      <w:r w:rsidRPr="00433D11">
        <w:rPr>
          <w:rFonts w:asciiTheme="majorHAnsi" w:hAnsiTheme="majorHAnsi" w:cstheme="majorHAnsi"/>
          <w:b/>
          <w:color w:val="D2232A"/>
          <w:sz w:val="22"/>
          <w:szCs w:val="22"/>
          <w:highlight w:val="yellow"/>
        </w:rPr>
        <w:t>enter date</w:t>
      </w:r>
      <w:r w:rsidRPr="000655CF">
        <w:rPr>
          <w:rFonts w:asciiTheme="majorHAnsi" w:hAnsiTheme="majorHAnsi" w:cstheme="majorHAnsi"/>
          <w:b/>
          <w:color w:val="D2232A"/>
          <w:sz w:val="22"/>
          <w:szCs w:val="22"/>
        </w:rPr>
        <w:t>]</w:t>
      </w:r>
    </w:p>
    <w:p w14:paraId="3B61D837" w14:textId="77777777" w:rsidR="000668BF" w:rsidRPr="000655CF" w:rsidRDefault="00006C04" w:rsidP="000668BF">
      <w:pPr>
        <w:pStyle w:val="BodyText"/>
        <w:tabs>
          <w:tab w:val="left" w:pos="3019"/>
          <w:tab w:val="left" w:pos="9500"/>
        </w:tabs>
        <w:spacing w:before="120"/>
        <w:ind w:firstLine="0"/>
        <w:rPr>
          <w:rFonts w:asciiTheme="majorHAnsi" w:hAnsiTheme="majorHAnsi" w:cstheme="majorHAnsi"/>
          <w:sz w:val="22"/>
          <w:szCs w:val="22"/>
        </w:rPr>
      </w:pPr>
      <w:r w:rsidRPr="000655CF">
        <w:rPr>
          <w:rFonts w:asciiTheme="majorHAnsi" w:hAnsiTheme="majorHAnsi" w:cstheme="majorHAnsi"/>
          <w:b/>
          <w:bCs/>
          <w:sz w:val="22"/>
          <w:szCs w:val="22"/>
        </w:rPr>
        <w:t>Name of person conducting</w:t>
      </w:r>
      <w:r w:rsidRPr="000655CF">
        <w:rPr>
          <w:rFonts w:asciiTheme="majorHAnsi" w:hAnsiTheme="majorHAnsi" w:cstheme="majorHAnsi"/>
          <w:b/>
          <w:bCs/>
          <w:spacing w:val="-14"/>
          <w:sz w:val="22"/>
          <w:szCs w:val="22"/>
        </w:rPr>
        <w:t xml:space="preserve"> </w:t>
      </w:r>
      <w:r w:rsidRPr="000655CF">
        <w:rPr>
          <w:rFonts w:asciiTheme="majorHAnsi" w:hAnsiTheme="majorHAnsi" w:cstheme="majorHAnsi"/>
          <w:b/>
          <w:bCs/>
          <w:sz w:val="22"/>
          <w:szCs w:val="22"/>
        </w:rPr>
        <w:t>the</w:t>
      </w:r>
      <w:r w:rsidRPr="000655CF">
        <w:rPr>
          <w:rFonts w:asciiTheme="majorHAnsi" w:hAnsiTheme="majorHAnsi" w:cstheme="majorHAnsi"/>
          <w:b/>
          <w:bCs/>
          <w:spacing w:val="-3"/>
          <w:sz w:val="22"/>
          <w:szCs w:val="22"/>
        </w:rPr>
        <w:t xml:space="preserve"> </w:t>
      </w:r>
      <w:r w:rsidRPr="000655CF">
        <w:rPr>
          <w:rFonts w:asciiTheme="majorHAnsi" w:hAnsiTheme="majorHAnsi" w:cstheme="majorHAnsi"/>
          <w:b/>
          <w:bCs/>
          <w:sz w:val="22"/>
          <w:szCs w:val="22"/>
        </w:rPr>
        <w:t>inspection</w:t>
      </w:r>
      <w:r w:rsidRPr="000655CF">
        <w:rPr>
          <w:rFonts w:asciiTheme="majorHAnsi" w:hAnsiTheme="majorHAnsi" w:cstheme="majorHAnsi"/>
          <w:sz w:val="22"/>
          <w:szCs w:val="22"/>
        </w:rPr>
        <w:t xml:space="preserve">: </w:t>
      </w:r>
      <w:r w:rsidRPr="000655CF">
        <w:rPr>
          <w:rFonts w:asciiTheme="majorHAnsi" w:hAnsiTheme="majorHAnsi" w:cstheme="majorHAnsi"/>
          <w:b/>
          <w:color w:val="D2232A"/>
          <w:sz w:val="22"/>
          <w:szCs w:val="22"/>
        </w:rPr>
        <w:t>[</w:t>
      </w:r>
      <w:r w:rsidRPr="00433D11">
        <w:rPr>
          <w:rFonts w:asciiTheme="majorHAnsi" w:hAnsiTheme="majorHAnsi" w:cstheme="majorHAnsi"/>
          <w:b/>
          <w:color w:val="D2232A"/>
          <w:sz w:val="22"/>
          <w:szCs w:val="22"/>
          <w:highlight w:val="yellow"/>
        </w:rPr>
        <w:t>enter names</w:t>
      </w:r>
      <w:r w:rsidRPr="000655CF">
        <w:rPr>
          <w:rFonts w:asciiTheme="majorHAnsi" w:hAnsiTheme="majorHAnsi" w:cstheme="majorHAnsi"/>
          <w:b/>
          <w:color w:val="D2232A"/>
          <w:sz w:val="22"/>
          <w:szCs w:val="22"/>
        </w:rPr>
        <w:t>]</w:t>
      </w:r>
    </w:p>
    <w:p w14:paraId="33B098D0" w14:textId="77777777" w:rsidR="000668BF" w:rsidRPr="000655CF" w:rsidRDefault="00006C04" w:rsidP="000668BF">
      <w:pPr>
        <w:pStyle w:val="BodyText"/>
        <w:tabs>
          <w:tab w:val="left" w:pos="3019"/>
          <w:tab w:val="left" w:pos="9500"/>
        </w:tabs>
        <w:spacing w:before="120" w:after="120"/>
        <w:ind w:firstLine="0"/>
        <w:rPr>
          <w:rFonts w:asciiTheme="majorHAnsi" w:hAnsiTheme="majorHAnsi" w:cstheme="majorHAnsi"/>
          <w:sz w:val="22"/>
          <w:szCs w:val="22"/>
        </w:rPr>
      </w:pPr>
      <w:r w:rsidRPr="000655CF">
        <w:rPr>
          <w:rFonts w:asciiTheme="majorHAnsi" w:hAnsiTheme="majorHAnsi" w:cstheme="majorHAnsi"/>
          <w:b/>
          <w:bCs/>
          <w:sz w:val="22"/>
          <w:szCs w:val="22"/>
        </w:rPr>
        <w:t>Work location</w:t>
      </w:r>
      <w:r w:rsidRPr="000655CF">
        <w:rPr>
          <w:rFonts w:asciiTheme="majorHAnsi" w:hAnsiTheme="majorHAnsi" w:cstheme="majorHAnsi"/>
          <w:b/>
          <w:bCs/>
          <w:spacing w:val="-3"/>
          <w:sz w:val="22"/>
          <w:szCs w:val="22"/>
        </w:rPr>
        <w:t xml:space="preserve"> </w:t>
      </w:r>
      <w:r w:rsidRPr="000655CF">
        <w:rPr>
          <w:rFonts w:asciiTheme="majorHAnsi" w:hAnsiTheme="majorHAnsi" w:cstheme="majorHAnsi"/>
          <w:b/>
          <w:bCs/>
          <w:sz w:val="22"/>
          <w:szCs w:val="22"/>
        </w:rPr>
        <w:t>evaluated</w:t>
      </w:r>
      <w:r w:rsidRPr="000655CF">
        <w:rPr>
          <w:rFonts w:asciiTheme="majorHAnsi" w:hAnsiTheme="majorHAnsi" w:cstheme="majorHAnsi"/>
          <w:sz w:val="22"/>
          <w:szCs w:val="22"/>
        </w:rPr>
        <w:t xml:space="preserve">: </w:t>
      </w:r>
      <w:r w:rsidRPr="000655CF">
        <w:rPr>
          <w:rFonts w:asciiTheme="majorHAnsi" w:hAnsiTheme="majorHAnsi" w:cstheme="majorHAnsi"/>
          <w:b/>
          <w:color w:val="D2232A"/>
          <w:sz w:val="22"/>
          <w:szCs w:val="22"/>
        </w:rPr>
        <w:t>[</w:t>
      </w:r>
      <w:r w:rsidRPr="00433D11">
        <w:rPr>
          <w:rFonts w:asciiTheme="majorHAnsi" w:hAnsiTheme="majorHAnsi" w:cstheme="majorHAnsi"/>
          <w:b/>
          <w:color w:val="D2232A"/>
          <w:sz w:val="22"/>
          <w:szCs w:val="22"/>
          <w:highlight w:val="yellow"/>
        </w:rPr>
        <w:t>enter information</w:t>
      </w:r>
      <w:r w:rsidRPr="000655CF">
        <w:rPr>
          <w:rFonts w:asciiTheme="majorHAnsi" w:hAnsiTheme="majorHAnsi" w:cstheme="majorHAnsi"/>
          <w:b/>
          <w:color w:val="D2232A"/>
          <w:sz w:val="22"/>
          <w:szCs w:val="22"/>
        </w:rPr>
        <w:t>]</w:t>
      </w:r>
    </w:p>
    <w:tbl>
      <w:tblPr>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70"/>
        <w:gridCol w:w="1710"/>
        <w:gridCol w:w="2070"/>
        <w:gridCol w:w="1890"/>
      </w:tblGrid>
      <w:tr w:rsidR="00070C83" w14:paraId="641AAF31" w14:textId="77777777" w:rsidTr="00FF2B45">
        <w:trPr>
          <w:trHeight w:val="325"/>
        </w:trPr>
        <w:tc>
          <w:tcPr>
            <w:tcW w:w="4870" w:type="dxa"/>
            <w:shd w:val="clear" w:color="auto" w:fill="DBE5F1"/>
            <w:vAlign w:val="center"/>
          </w:tcPr>
          <w:p w14:paraId="18E32D72" w14:textId="77777777" w:rsidR="000668BF" w:rsidRPr="000655CF" w:rsidRDefault="00006C04" w:rsidP="00FF2B45">
            <w:pPr>
              <w:pStyle w:val="TableParagraph"/>
              <w:spacing w:before="24"/>
              <w:jc w:val="center"/>
              <w:rPr>
                <w:rFonts w:asciiTheme="majorHAnsi" w:hAnsiTheme="majorHAnsi" w:cstheme="majorHAnsi"/>
                <w:b/>
                <w:bCs/>
              </w:rPr>
            </w:pPr>
            <w:r w:rsidRPr="000655CF">
              <w:rPr>
                <w:rFonts w:asciiTheme="majorHAnsi" w:hAnsiTheme="majorHAnsi" w:cstheme="majorHAnsi"/>
                <w:b/>
                <w:bCs/>
              </w:rPr>
              <w:t>Exposure Controls</w:t>
            </w:r>
          </w:p>
        </w:tc>
        <w:tc>
          <w:tcPr>
            <w:tcW w:w="1710" w:type="dxa"/>
            <w:shd w:val="clear" w:color="auto" w:fill="DBE5F1"/>
            <w:vAlign w:val="center"/>
          </w:tcPr>
          <w:p w14:paraId="5E5325A2" w14:textId="77777777" w:rsidR="000668BF" w:rsidRPr="000655CF" w:rsidRDefault="00006C04" w:rsidP="00FF2B45">
            <w:pPr>
              <w:pStyle w:val="TableParagraph"/>
              <w:spacing w:before="24"/>
              <w:jc w:val="center"/>
              <w:rPr>
                <w:rFonts w:asciiTheme="majorHAnsi" w:hAnsiTheme="majorHAnsi" w:cstheme="majorHAnsi"/>
                <w:b/>
                <w:bCs/>
              </w:rPr>
            </w:pPr>
            <w:r w:rsidRPr="000655CF">
              <w:rPr>
                <w:rFonts w:asciiTheme="majorHAnsi" w:hAnsiTheme="majorHAnsi" w:cstheme="majorHAnsi"/>
                <w:b/>
                <w:bCs/>
              </w:rPr>
              <w:t>Status</w:t>
            </w:r>
          </w:p>
        </w:tc>
        <w:tc>
          <w:tcPr>
            <w:tcW w:w="2070" w:type="dxa"/>
            <w:shd w:val="clear" w:color="auto" w:fill="DBE5F1"/>
            <w:vAlign w:val="center"/>
          </w:tcPr>
          <w:p w14:paraId="36D7B309" w14:textId="77777777" w:rsidR="000668BF" w:rsidRPr="000655CF" w:rsidRDefault="00006C04" w:rsidP="00FF2B45">
            <w:pPr>
              <w:pStyle w:val="TableParagraph"/>
              <w:spacing w:before="24"/>
              <w:jc w:val="center"/>
              <w:rPr>
                <w:rFonts w:asciiTheme="majorHAnsi" w:hAnsiTheme="majorHAnsi" w:cstheme="majorHAnsi"/>
                <w:b/>
                <w:bCs/>
              </w:rPr>
            </w:pPr>
            <w:r w:rsidRPr="000655CF">
              <w:rPr>
                <w:rFonts w:asciiTheme="majorHAnsi" w:hAnsiTheme="majorHAnsi" w:cstheme="majorHAnsi"/>
                <w:b/>
                <w:bCs/>
              </w:rPr>
              <w:t>Person Assigned to Correct</w:t>
            </w:r>
          </w:p>
        </w:tc>
        <w:tc>
          <w:tcPr>
            <w:tcW w:w="1890" w:type="dxa"/>
            <w:shd w:val="clear" w:color="auto" w:fill="DBE5F1"/>
            <w:vAlign w:val="center"/>
          </w:tcPr>
          <w:p w14:paraId="0BFC2B6D" w14:textId="77777777" w:rsidR="000668BF" w:rsidRPr="000655CF" w:rsidRDefault="00006C04" w:rsidP="00FF2B45">
            <w:pPr>
              <w:pStyle w:val="TableParagraph"/>
              <w:spacing w:before="24"/>
              <w:jc w:val="center"/>
              <w:rPr>
                <w:rFonts w:asciiTheme="majorHAnsi" w:hAnsiTheme="majorHAnsi" w:cstheme="majorHAnsi"/>
                <w:b/>
                <w:bCs/>
              </w:rPr>
            </w:pPr>
            <w:r w:rsidRPr="000655CF">
              <w:rPr>
                <w:rFonts w:asciiTheme="majorHAnsi" w:hAnsiTheme="majorHAnsi" w:cstheme="majorHAnsi"/>
                <w:b/>
                <w:bCs/>
              </w:rPr>
              <w:t>Date Corrected</w:t>
            </w:r>
          </w:p>
        </w:tc>
      </w:tr>
      <w:tr w:rsidR="00070C83" w14:paraId="0B5456B6" w14:textId="77777777" w:rsidTr="00FF2B45">
        <w:trPr>
          <w:trHeight w:val="300"/>
        </w:trPr>
        <w:tc>
          <w:tcPr>
            <w:tcW w:w="4870" w:type="dxa"/>
          </w:tcPr>
          <w:p w14:paraId="6EBFC649" w14:textId="77777777" w:rsidR="000668BF" w:rsidRPr="000655CF" w:rsidRDefault="00006C04" w:rsidP="00FF2B45">
            <w:pPr>
              <w:pStyle w:val="TableParagraph"/>
              <w:spacing w:before="120" w:after="120"/>
              <w:ind w:left="80"/>
              <w:rPr>
                <w:rFonts w:asciiTheme="majorHAnsi" w:hAnsiTheme="majorHAnsi" w:cstheme="majorHAnsi"/>
                <w:b/>
                <w:bCs/>
              </w:rPr>
            </w:pPr>
            <w:r w:rsidRPr="000655CF">
              <w:rPr>
                <w:rFonts w:asciiTheme="majorHAnsi" w:hAnsiTheme="majorHAnsi" w:cstheme="majorHAnsi"/>
                <w:b/>
                <w:bCs/>
              </w:rPr>
              <w:t>Engineering</w:t>
            </w:r>
          </w:p>
        </w:tc>
        <w:tc>
          <w:tcPr>
            <w:tcW w:w="1710" w:type="dxa"/>
          </w:tcPr>
          <w:p w14:paraId="4E26D667" w14:textId="77777777" w:rsidR="000668BF" w:rsidRPr="000655CF" w:rsidRDefault="00293363" w:rsidP="00FF2B45">
            <w:pPr>
              <w:pStyle w:val="TableParagraph"/>
              <w:rPr>
                <w:rFonts w:asciiTheme="majorHAnsi" w:hAnsiTheme="majorHAnsi" w:cstheme="majorHAnsi"/>
              </w:rPr>
            </w:pPr>
          </w:p>
        </w:tc>
        <w:tc>
          <w:tcPr>
            <w:tcW w:w="2070" w:type="dxa"/>
          </w:tcPr>
          <w:p w14:paraId="42FC1F3C" w14:textId="77777777" w:rsidR="000668BF" w:rsidRPr="000655CF" w:rsidRDefault="00293363" w:rsidP="00FF2B45">
            <w:pPr>
              <w:pStyle w:val="TableParagraph"/>
              <w:rPr>
                <w:rFonts w:asciiTheme="majorHAnsi" w:hAnsiTheme="majorHAnsi" w:cstheme="majorHAnsi"/>
              </w:rPr>
            </w:pPr>
          </w:p>
        </w:tc>
        <w:tc>
          <w:tcPr>
            <w:tcW w:w="1890" w:type="dxa"/>
          </w:tcPr>
          <w:p w14:paraId="5D471743" w14:textId="77777777" w:rsidR="000668BF" w:rsidRPr="000655CF" w:rsidRDefault="00293363" w:rsidP="00FF2B45">
            <w:pPr>
              <w:pStyle w:val="TableParagraph"/>
              <w:rPr>
                <w:rFonts w:asciiTheme="majorHAnsi" w:hAnsiTheme="majorHAnsi" w:cstheme="majorHAnsi"/>
              </w:rPr>
            </w:pPr>
          </w:p>
        </w:tc>
      </w:tr>
      <w:tr w:rsidR="00070C83" w14:paraId="25724B37" w14:textId="77777777" w:rsidTr="00FF2B45">
        <w:trPr>
          <w:trHeight w:val="300"/>
        </w:trPr>
        <w:tc>
          <w:tcPr>
            <w:tcW w:w="4870" w:type="dxa"/>
          </w:tcPr>
          <w:p w14:paraId="3D8F30C6" w14:textId="77777777" w:rsidR="000668BF" w:rsidRPr="000655CF" w:rsidRDefault="00006C04" w:rsidP="00FF2B45">
            <w:pPr>
              <w:pStyle w:val="TableParagraph"/>
              <w:spacing w:before="60" w:after="60"/>
              <w:ind w:right="161"/>
              <w:jc w:val="right"/>
              <w:rPr>
                <w:rFonts w:asciiTheme="majorHAnsi" w:hAnsiTheme="majorHAnsi" w:cstheme="majorHAnsi"/>
              </w:rPr>
            </w:pPr>
            <w:r w:rsidRPr="000655CF">
              <w:rPr>
                <w:rFonts w:asciiTheme="majorHAnsi" w:hAnsiTheme="majorHAnsi" w:cstheme="majorHAnsi"/>
              </w:rPr>
              <w:t>Barriers/partitions</w:t>
            </w:r>
          </w:p>
        </w:tc>
        <w:tc>
          <w:tcPr>
            <w:tcW w:w="1710" w:type="dxa"/>
          </w:tcPr>
          <w:p w14:paraId="394EFFA9" w14:textId="77777777" w:rsidR="000668BF" w:rsidRPr="000655CF" w:rsidRDefault="00293363" w:rsidP="00FF2B45">
            <w:pPr>
              <w:pStyle w:val="TableParagraph"/>
              <w:rPr>
                <w:rFonts w:asciiTheme="majorHAnsi" w:hAnsiTheme="majorHAnsi" w:cstheme="majorHAnsi"/>
              </w:rPr>
            </w:pPr>
          </w:p>
        </w:tc>
        <w:tc>
          <w:tcPr>
            <w:tcW w:w="2070" w:type="dxa"/>
          </w:tcPr>
          <w:p w14:paraId="26B2C72B" w14:textId="77777777" w:rsidR="000668BF" w:rsidRPr="000655CF" w:rsidRDefault="00293363" w:rsidP="00FF2B45">
            <w:pPr>
              <w:pStyle w:val="TableParagraph"/>
              <w:rPr>
                <w:rFonts w:asciiTheme="majorHAnsi" w:hAnsiTheme="majorHAnsi" w:cstheme="majorHAnsi"/>
              </w:rPr>
            </w:pPr>
          </w:p>
        </w:tc>
        <w:tc>
          <w:tcPr>
            <w:tcW w:w="1890" w:type="dxa"/>
          </w:tcPr>
          <w:p w14:paraId="338F8F1E" w14:textId="77777777" w:rsidR="000668BF" w:rsidRPr="000655CF" w:rsidRDefault="00293363" w:rsidP="00FF2B45">
            <w:pPr>
              <w:pStyle w:val="TableParagraph"/>
              <w:rPr>
                <w:rFonts w:asciiTheme="majorHAnsi" w:hAnsiTheme="majorHAnsi" w:cstheme="majorHAnsi"/>
              </w:rPr>
            </w:pPr>
          </w:p>
        </w:tc>
      </w:tr>
      <w:tr w:rsidR="00070C83" w14:paraId="4925BC9F" w14:textId="77777777" w:rsidTr="00FF2B45">
        <w:trPr>
          <w:trHeight w:val="564"/>
        </w:trPr>
        <w:tc>
          <w:tcPr>
            <w:tcW w:w="4870" w:type="dxa"/>
          </w:tcPr>
          <w:p w14:paraId="2CBC443D" w14:textId="77777777" w:rsidR="000668BF" w:rsidRPr="000655CF" w:rsidRDefault="00006C04" w:rsidP="00FF2B45">
            <w:pPr>
              <w:pStyle w:val="TableParagraph"/>
              <w:spacing w:before="60" w:after="60"/>
              <w:ind w:right="161"/>
              <w:jc w:val="right"/>
              <w:rPr>
                <w:rFonts w:asciiTheme="majorHAnsi" w:hAnsiTheme="majorHAnsi" w:cstheme="majorHAnsi"/>
              </w:rPr>
            </w:pPr>
            <w:r w:rsidRPr="000655CF">
              <w:rPr>
                <w:rFonts w:asciiTheme="majorHAnsi" w:hAnsiTheme="majorHAnsi" w:cstheme="majorHAnsi"/>
              </w:rPr>
              <w:t>Ventilation (amount of fresh air</w:t>
            </w:r>
            <w:r w:rsidRPr="000655CF">
              <w:rPr>
                <w:rFonts w:asciiTheme="majorHAnsi" w:hAnsiTheme="majorHAnsi" w:cstheme="majorHAnsi"/>
                <w:spacing w:val="-31"/>
              </w:rPr>
              <w:t xml:space="preserve"> </w:t>
            </w:r>
            <w:r w:rsidRPr="000655CF">
              <w:rPr>
                <w:rFonts w:asciiTheme="majorHAnsi" w:hAnsiTheme="majorHAnsi" w:cstheme="majorHAnsi"/>
              </w:rPr>
              <w:t>and</w:t>
            </w:r>
          </w:p>
          <w:p w14:paraId="4D92A809" w14:textId="77777777" w:rsidR="000668BF" w:rsidRPr="000655CF" w:rsidRDefault="00006C04" w:rsidP="00FF2B45">
            <w:pPr>
              <w:pStyle w:val="TableParagraph"/>
              <w:spacing w:before="60" w:after="60"/>
              <w:ind w:right="161"/>
              <w:jc w:val="right"/>
              <w:rPr>
                <w:rFonts w:asciiTheme="majorHAnsi" w:hAnsiTheme="majorHAnsi" w:cstheme="majorHAnsi"/>
              </w:rPr>
            </w:pPr>
            <w:r w:rsidRPr="000655CF">
              <w:rPr>
                <w:rFonts w:asciiTheme="majorHAnsi" w:hAnsiTheme="majorHAnsi" w:cstheme="majorHAnsi"/>
              </w:rPr>
              <w:t>filtration maximized)</w:t>
            </w:r>
          </w:p>
        </w:tc>
        <w:tc>
          <w:tcPr>
            <w:tcW w:w="1710" w:type="dxa"/>
          </w:tcPr>
          <w:p w14:paraId="0E452CE0" w14:textId="77777777" w:rsidR="000668BF" w:rsidRPr="000655CF" w:rsidRDefault="00293363" w:rsidP="00FF2B45">
            <w:pPr>
              <w:pStyle w:val="TableParagraph"/>
              <w:rPr>
                <w:rFonts w:asciiTheme="majorHAnsi" w:hAnsiTheme="majorHAnsi" w:cstheme="majorHAnsi"/>
              </w:rPr>
            </w:pPr>
          </w:p>
        </w:tc>
        <w:tc>
          <w:tcPr>
            <w:tcW w:w="2070" w:type="dxa"/>
          </w:tcPr>
          <w:p w14:paraId="0ED74B6B" w14:textId="77777777" w:rsidR="000668BF" w:rsidRPr="000655CF" w:rsidRDefault="00293363" w:rsidP="00FF2B45">
            <w:pPr>
              <w:pStyle w:val="TableParagraph"/>
              <w:rPr>
                <w:rFonts w:asciiTheme="majorHAnsi" w:hAnsiTheme="majorHAnsi" w:cstheme="majorHAnsi"/>
              </w:rPr>
            </w:pPr>
          </w:p>
        </w:tc>
        <w:tc>
          <w:tcPr>
            <w:tcW w:w="1890" w:type="dxa"/>
          </w:tcPr>
          <w:p w14:paraId="74750AA1" w14:textId="77777777" w:rsidR="000668BF" w:rsidRPr="000655CF" w:rsidRDefault="00293363" w:rsidP="00FF2B45">
            <w:pPr>
              <w:pStyle w:val="TableParagraph"/>
              <w:rPr>
                <w:rFonts w:asciiTheme="majorHAnsi" w:hAnsiTheme="majorHAnsi" w:cstheme="majorHAnsi"/>
              </w:rPr>
            </w:pPr>
          </w:p>
        </w:tc>
      </w:tr>
      <w:tr w:rsidR="00070C83" w14:paraId="3A82920E" w14:textId="77777777" w:rsidTr="00FF2B45">
        <w:trPr>
          <w:trHeight w:val="322"/>
        </w:trPr>
        <w:tc>
          <w:tcPr>
            <w:tcW w:w="4870" w:type="dxa"/>
          </w:tcPr>
          <w:p w14:paraId="47C1FC99" w14:textId="77777777" w:rsidR="000668BF" w:rsidRPr="000655CF" w:rsidRDefault="00006C04" w:rsidP="00FF2B45">
            <w:pPr>
              <w:pStyle w:val="TableParagraph"/>
              <w:spacing w:before="60" w:after="60"/>
              <w:ind w:right="161"/>
              <w:jc w:val="right"/>
              <w:rPr>
                <w:rFonts w:asciiTheme="majorHAnsi" w:hAnsiTheme="majorHAnsi" w:cstheme="majorHAnsi"/>
              </w:rPr>
            </w:pPr>
            <w:r w:rsidRPr="000655CF">
              <w:rPr>
                <w:rFonts w:asciiTheme="majorHAnsi" w:hAnsiTheme="majorHAnsi" w:cstheme="majorHAnsi"/>
              </w:rPr>
              <w:t>Additional room air filtration</w:t>
            </w:r>
          </w:p>
        </w:tc>
        <w:tc>
          <w:tcPr>
            <w:tcW w:w="1710" w:type="dxa"/>
          </w:tcPr>
          <w:p w14:paraId="78045571" w14:textId="77777777" w:rsidR="000668BF" w:rsidRPr="000655CF" w:rsidRDefault="00293363" w:rsidP="00FF2B45">
            <w:pPr>
              <w:pStyle w:val="TableParagraph"/>
              <w:rPr>
                <w:rFonts w:asciiTheme="majorHAnsi" w:hAnsiTheme="majorHAnsi" w:cstheme="majorHAnsi"/>
              </w:rPr>
            </w:pPr>
          </w:p>
        </w:tc>
        <w:tc>
          <w:tcPr>
            <w:tcW w:w="2070" w:type="dxa"/>
          </w:tcPr>
          <w:p w14:paraId="594EC46A" w14:textId="77777777" w:rsidR="000668BF" w:rsidRPr="000655CF" w:rsidRDefault="00293363" w:rsidP="00FF2B45">
            <w:pPr>
              <w:pStyle w:val="TableParagraph"/>
              <w:rPr>
                <w:rFonts w:asciiTheme="majorHAnsi" w:hAnsiTheme="majorHAnsi" w:cstheme="majorHAnsi"/>
              </w:rPr>
            </w:pPr>
          </w:p>
        </w:tc>
        <w:tc>
          <w:tcPr>
            <w:tcW w:w="1890" w:type="dxa"/>
          </w:tcPr>
          <w:p w14:paraId="3DD1F3CB" w14:textId="77777777" w:rsidR="000668BF" w:rsidRPr="000655CF" w:rsidRDefault="00293363" w:rsidP="00FF2B45">
            <w:pPr>
              <w:pStyle w:val="TableParagraph"/>
              <w:rPr>
                <w:rFonts w:asciiTheme="majorHAnsi" w:hAnsiTheme="majorHAnsi" w:cstheme="majorHAnsi"/>
              </w:rPr>
            </w:pPr>
          </w:p>
        </w:tc>
      </w:tr>
      <w:tr w:rsidR="00070C83" w14:paraId="309637EA" w14:textId="77777777" w:rsidTr="00FF2B45">
        <w:trPr>
          <w:trHeight w:val="300"/>
        </w:trPr>
        <w:tc>
          <w:tcPr>
            <w:tcW w:w="4870" w:type="dxa"/>
          </w:tcPr>
          <w:p w14:paraId="3E29FEB9" w14:textId="77777777" w:rsidR="000668BF" w:rsidRPr="00433D11" w:rsidRDefault="00006C04" w:rsidP="00FF2B45">
            <w:pPr>
              <w:pStyle w:val="TableParagraph"/>
              <w:spacing w:before="60" w:after="60"/>
              <w:ind w:right="161"/>
              <w:jc w:val="right"/>
              <w:rPr>
                <w:rFonts w:asciiTheme="majorHAnsi" w:hAnsiTheme="majorHAnsi" w:cstheme="majorHAnsi"/>
                <w:b/>
                <w:highlight w:val="yellow"/>
              </w:rPr>
            </w:pPr>
            <w:r w:rsidRPr="00433D11">
              <w:rPr>
                <w:rFonts w:asciiTheme="majorHAnsi" w:hAnsiTheme="majorHAnsi" w:cstheme="majorHAnsi"/>
                <w:b/>
                <w:color w:val="C00000"/>
                <w:highlight w:val="yellow"/>
              </w:rPr>
              <w:t>[add any additional controls your workplace is using]</w:t>
            </w:r>
          </w:p>
        </w:tc>
        <w:tc>
          <w:tcPr>
            <w:tcW w:w="1710" w:type="dxa"/>
          </w:tcPr>
          <w:p w14:paraId="6C1DDEAA" w14:textId="77777777" w:rsidR="000668BF" w:rsidRPr="000655CF" w:rsidRDefault="00293363" w:rsidP="00FF2B45">
            <w:pPr>
              <w:pStyle w:val="TableParagraph"/>
              <w:rPr>
                <w:rFonts w:asciiTheme="majorHAnsi" w:hAnsiTheme="majorHAnsi" w:cstheme="majorHAnsi"/>
              </w:rPr>
            </w:pPr>
          </w:p>
        </w:tc>
        <w:tc>
          <w:tcPr>
            <w:tcW w:w="2070" w:type="dxa"/>
          </w:tcPr>
          <w:p w14:paraId="50F40955" w14:textId="77777777" w:rsidR="000668BF" w:rsidRPr="000655CF" w:rsidRDefault="00293363" w:rsidP="00FF2B45">
            <w:pPr>
              <w:pStyle w:val="TableParagraph"/>
              <w:rPr>
                <w:rFonts w:asciiTheme="majorHAnsi" w:hAnsiTheme="majorHAnsi" w:cstheme="majorHAnsi"/>
              </w:rPr>
            </w:pPr>
          </w:p>
        </w:tc>
        <w:tc>
          <w:tcPr>
            <w:tcW w:w="1890" w:type="dxa"/>
          </w:tcPr>
          <w:p w14:paraId="3D16D92C" w14:textId="77777777" w:rsidR="000668BF" w:rsidRPr="000655CF" w:rsidRDefault="00293363" w:rsidP="00FF2B45">
            <w:pPr>
              <w:pStyle w:val="TableParagraph"/>
              <w:rPr>
                <w:rFonts w:asciiTheme="majorHAnsi" w:hAnsiTheme="majorHAnsi" w:cstheme="majorHAnsi"/>
              </w:rPr>
            </w:pPr>
          </w:p>
        </w:tc>
      </w:tr>
      <w:tr w:rsidR="00070C83" w14:paraId="236A77F7" w14:textId="77777777" w:rsidTr="00FF2B45">
        <w:trPr>
          <w:trHeight w:val="300"/>
        </w:trPr>
        <w:tc>
          <w:tcPr>
            <w:tcW w:w="4870" w:type="dxa"/>
          </w:tcPr>
          <w:p w14:paraId="0DEBD810" w14:textId="77777777" w:rsidR="000668BF" w:rsidRPr="00433D11" w:rsidRDefault="00006C04" w:rsidP="00FF2B45">
            <w:pPr>
              <w:pStyle w:val="TableParagraph"/>
              <w:spacing w:before="60" w:after="60"/>
              <w:ind w:right="161"/>
              <w:jc w:val="right"/>
              <w:rPr>
                <w:rFonts w:asciiTheme="majorHAnsi" w:hAnsiTheme="majorHAnsi" w:cstheme="majorHAnsi"/>
                <w:b/>
                <w:highlight w:val="yellow"/>
              </w:rPr>
            </w:pPr>
            <w:r w:rsidRPr="00433D11">
              <w:rPr>
                <w:rFonts w:asciiTheme="majorHAnsi" w:hAnsiTheme="majorHAnsi" w:cstheme="majorHAnsi"/>
                <w:b/>
                <w:color w:val="C00000"/>
                <w:highlight w:val="yellow"/>
              </w:rPr>
              <w:t>[add any additional controls your workplace is using]</w:t>
            </w:r>
          </w:p>
        </w:tc>
        <w:tc>
          <w:tcPr>
            <w:tcW w:w="1710" w:type="dxa"/>
          </w:tcPr>
          <w:p w14:paraId="2BCC9F4D" w14:textId="77777777" w:rsidR="000668BF" w:rsidRPr="000655CF" w:rsidRDefault="00293363" w:rsidP="00FF2B45">
            <w:pPr>
              <w:pStyle w:val="TableParagraph"/>
              <w:rPr>
                <w:rFonts w:asciiTheme="majorHAnsi" w:hAnsiTheme="majorHAnsi" w:cstheme="majorHAnsi"/>
              </w:rPr>
            </w:pPr>
          </w:p>
        </w:tc>
        <w:tc>
          <w:tcPr>
            <w:tcW w:w="2070" w:type="dxa"/>
          </w:tcPr>
          <w:p w14:paraId="64081D5E" w14:textId="77777777" w:rsidR="000668BF" w:rsidRPr="000655CF" w:rsidRDefault="00293363" w:rsidP="00FF2B45">
            <w:pPr>
              <w:pStyle w:val="TableParagraph"/>
              <w:rPr>
                <w:rFonts w:asciiTheme="majorHAnsi" w:hAnsiTheme="majorHAnsi" w:cstheme="majorHAnsi"/>
              </w:rPr>
            </w:pPr>
          </w:p>
        </w:tc>
        <w:tc>
          <w:tcPr>
            <w:tcW w:w="1890" w:type="dxa"/>
          </w:tcPr>
          <w:p w14:paraId="265B9B88" w14:textId="77777777" w:rsidR="000668BF" w:rsidRPr="000655CF" w:rsidRDefault="00293363" w:rsidP="00FF2B45">
            <w:pPr>
              <w:pStyle w:val="TableParagraph"/>
              <w:rPr>
                <w:rFonts w:asciiTheme="majorHAnsi" w:hAnsiTheme="majorHAnsi" w:cstheme="majorHAnsi"/>
              </w:rPr>
            </w:pPr>
          </w:p>
        </w:tc>
      </w:tr>
      <w:tr w:rsidR="00070C83" w14:paraId="58DE7028" w14:textId="77777777" w:rsidTr="00FF2B45">
        <w:trPr>
          <w:trHeight w:val="300"/>
        </w:trPr>
        <w:tc>
          <w:tcPr>
            <w:tcW w:w="4870" w:type="dxa"/>
          </w:tcPr>
          <w:p w14:paraId="4689041D" w14:textId="77777777" w:rsidR="000668BF" w:rsidRPr="000655CF" w:rsidRDefault="00006C04" w:rsidP="00FF2B45">
            <w:pPr>
              <w:pStyle w:val="TableParagraph"/>
              <w:spacing w:before="60" w:after="60"/>
              <w:ind w:left="80" w:right="161"/>
              <w:rPr>
                <w:rFonts w:asciiTheme="majorHAnsi" w:hAnsiTheme="majorHAnsi" w:cstheme="majorHAnsi"/>
                <w:b/>
                <w:bCs/>
              </w:rPr>
            </w:pPr>
            <w:r w:rsidRPr="000655CF">
              <w:rPr>
                <w:rFonts w:asciiTheme="majorHAnsi" w:hAnsiTheme="majorHAnsi" w:cstheme="majorHAnsi"/>
                <w:b/>
                <w:bCs/>
              </w:rPr>
              <w:t>Administrative</w:t>
            </w:r>
          </w:p>
        </w:tc>
        <w:tc>
          <w:tcPr>
            <w:tcW w:w="1710" w:type="dxa"/>
          </w:tcPr>
          <w:p w14:paraId="116FAE05" w14:textId="77777777" w:rsidR="000668BF" w:rsidRPr="000655CF" w:rsidRDefault="00293363" w:rsidP="00FF2B45">
            <w:pPr>
              <w:pStyle w:val="TableParagraph"/>
              <w:rPr>
                <w:rFonts w:asciiTheme="majorHAnsi" w:hAnsiTheme="majorHAnsi" w:cstheme="majorHAnsi"/>
              </w:rPr>
            </w:pPr>
          </w:p>
        </w:tc>
        <w:tc>
          <w:tcPr>
            <w:tcW w:w="2070" w:type="dxa"/>
          </w:tcPr>
          <w:p w14:paraId="0473B55C" w14:textId="77777777" w:rsidR="000668BF" w:rsidRPr="000655CF" w:rsidRDefault="00293363" w:rsidP="00FF2B45">
            <w:pPr>
              <w:pStyle w:val="TableParagraph"/>
              <w:rPr>
                <w:rFonts w:asciiTheme="majorHAnsi" w:hAnsiTheme="majorHAnsi" w:cstheme="majorHAnsi"/>
              </w:rPr>
            </w:pPr>
          </w:p>
        </w:tc>
        <w:tc>
          <w:tcPr>
            <w:tcW w:w="1890" w:type="dxa"/>
          </w:tcPr>
          <w:p w14:paraId="66013F18" w14:textId="77777777" w:rsidR="000668BF" w:rsidRPr="000655CF" w:rsidRDefault="00293363" w:rsidP="00FF2B45">
            <w:pPr>
              <w:pStyle w:val="TableParagraph"/>
              <w:rPr>
                <w:rFonts w:asciiTheme="majorHAnsi" w:hAnsiTheme="majorHAnsi" w:cstheme="majorHAnsi"/>
              </w:rPr>
            </w:pPr>
          </w:p>
        </w:tc>
      </w:tr>
      <w:tr w:rsidR="00070C83" w14:paraId="4606F62E" w14:textId="77777777" w:rsidTr="00FF2B45">
        <w:trPr>
          <w:trHeight w:val="300"/>
        </w:trPr>
        <w:tc>
          <w:tcPr>
            <w:tcW w:w="4870" w:type="dxa"/>
          </w:tcPr>
          <w:p w14:paraId="688192B5" w14:textId="77777777" w:rsidR="000668BF" w:rsidRPr="000655CF" w:rsidRDefault="00006C04" w:rsidP="00FF2B45">
            <w:pPr>
              <w:pStyle w:val="TableParagraph"/>
              <w:spacing w:before="60" w:after="60"/>
              <w:ind w:right="161"/>
              <w:jc w:val="right"/>
              <w:rPr>
                <w:rFonts w:asciiTheme="majorHAnsi" w:hAnsiTheme="majorHAnsi" w:cstheme="majorHAnsi"/>
              </w:rPr>
            </w:pPr>
            <w:r w:rsidRPr="000655CF">
              <w:rPr>
                <w:rFonts w:asciiTheme="majorHAnsi" w:hAnsiTheme="majorHAnsi" w:cstheme="majorHAnsi"/>
              </w:rPr>
              <w:t>Physical distancing</w:t>
            </w:r>
          </w:p>
        </w:tc>
        <w:tc>
          <w:tcPr>
            <w:tcW w:w="1710" w:type="dxa"/>
          </w:tcPr>
          <w:p w14:paraId="4DE62456" w14:textId="77777777" w:rsidR="000668BF" w:rsidRPr="000655CF" w:rsidRDefault="00293363" w:rsidP="00FF2B45">
            <w:pPr>
              <w:pStyle w:val="TableParagraph"/>
              <w:rPr>
                <w:rFonts w:asciiTheme="majorHAnsi" w:hAnsiTheme="majorHAnsi" w:cstheme="majorHAnsi"/>
              </w:rPr>
            </w:pPr>
          </w:p>
        </w:tc>
        <w:tc>
          <w:tcPr>
            <w:tcW w:w="2070" w:type="dxa"/>
          </w:tcPr>
          <w:p w14:paraId="110CD761" w14:textId="77777777" w:rsidR="000668BF" w:rsidRPr="000655CF" w:rsidRDefault="00293363" w:rsidP="00FF2B45">
            <w:pPr>
              <w:pStyle w:val="TableParagraph"/>
              <w:rPr>
                <w:rFonts w:asciiTheme="majorHAnsi" w:hAnsiTheme="majorHAnsi" w:cstheme="majorHAnsi"/>
              </w:rPr>
            </w:pPr>
          </w:p>
        </w:tc>
        <w:tc>
          <w:tcPr>
            <w:tcW w:w="1890" w:type="dxa"/>
          </w:tcPr>
          <w:p w14:paraId="34AF5970" w14:textId="77777777" w:rsidR="000668BF" w:rsidRPr="000655CF" w:rsidRDefault="00293363" w:rsidP="00FF2B45">
            <w:pPr>
              <w:pStyle w:val="TableParagraph"/>
              <w:rPr>
                <w:rFonts w:asciiTheme="majorHAnsi" w:hAnsiTheme="majorHAnsi" w:cstheme="majorHAnsi"/>
              </w:rPr>
            </w:pPr>
          </w:p>
        </w:tc>
      </w:tr>
      <w:tr w:rsidR="00070C83" w14:paraId="5A4AFBDD" w14:textId="77777777" w:rsidTr="00FF2B45">
        <w:trPr>
          <w:trHeight w:val="828"/>
        </w:trPr>
        <w:tc>
          <w:tcPr>
            <w:tcW w:w="4870" w:type="dxa"/>
          </w:tcPr>
          <w:p w14:paraId="141F0A0C" w14:textId="77777777" w:rsidR="000668BF" w:rsidRPr="000655CF" w:rsidRDefault="00006C04" w:rsidP="00FF2B45">
            <w:pPr>
              <w:pStyle w:val="TableParagraph"/>
              <w:spacing w:before="60" w:after="60"/>
              <w:ind w:right="161"/>
              <w:jc w:val="right"/>
              <w:rPr>
                <w:rFonts w:asciiTheme="majorHAnsi" w:hAnsiTheme="majorHAnsi" w:cstheme="majorHAnsi"/>
              </w:rPr>
            </w:pPr>
            <w:r w:rsidRPr="000655CF">
              <w:rPr>
                <w:rFonts w:asciiTheme="majorHAnsi" w:hAnsiTheme="majorHAnsi" w:cstheme="majorHAnsi"/>
              </w:rPr>
              <w:t>Surface cleaning and</w:t>
            </w:r>
            <w:r w:rsidRPr="000655CF">
              <w:rPr>
                <w:rFonts w:asciiTheme="majorHAnsi" w:hAnsiTheme="majorHAnsi" w:cstheme="majorHAnsi"/>
                <w:spacing w:val="-15"/>
              </w:rPr>
              <w:t xml:space="preserve"> </w:t>
            </w:r>
            <w:r w:rsidRPr="000655CF">
              <w:rPr>
                <w:rFonts w:asciiTheme="majorHAnsi" w:hAnsiTheme="majorHAnsi" w:cstheme="majorHAnsi"/>
              </w:rPr>
              <w:t>disinfection</w:t>
            </w:r>
          </w:p>
          <w:p w14:paraId="05D11ED8" w14:textId="77777777" w:rsidR="000668BF" w:rsidRPr="000655CF" w:rsidRDefault="00006C04" w:rsidP="00FF2B45">
            <w:pPr>
              <w:pStyle w:val="TableParagraph"/>
              <w:spacing w:before="60" w:after="60"/>
              <w:ind w:right="161"/>
              <w:jc w:val="right"/>
              <w:rPr>
                <w:rFonts w:asciiTheme="majorHAnsi" w:hAnsiTheme="majorHAnsi" w:cstheme="majorHAnsi"/>
              </w:rPr>
            </w:pPr>
            <w:r w:rsidRPr="000655CF">
              <w:rPr>
                <w:rFonts w:asciiTheme="majorHAnsi" w:hAnsiTheme="majorHAnsi" w:cstheme="majorHAnsi"/>
              </w:rPr>
              <w:t>(frequently enough and</w:t>
            </w:r>
            <w:r w:rsidRPr="000655CF">
              <w:rPr>
                <w:rFonts w:asciiTheme="majorHAnsi" w:hAnsiTheme="majorHAnsi" w:cstheme="majorHAnsi"/>
                <w:spacing w:val="-17"/>
              </w:rPr>
              <w:t xml:space="preserve"> </w:t>
            </w:r>
            <w:r w:rsidRPr="000655CF">
              <w:rPr>
                <w:rFonts w:asciiTheme="majorHAnsi" w:hAnsiTheme="majorHAnsi" w:cstheme="majorHAnsi"/>
              </w:rPr>
              <w:t>adequate</w:t>
            </w:r>
          </w:p>
          <w:p w14:paraId="4298E596" w14:textId="77777777" w:rsidR="000668BF" w:rsidRPr="000655CF" w:rsidRDefault="00006C04" w:rsidP="00FF2B45">
            <w:pPr>
              <w:pStyle w:val="TableParagraph"/>
              <w:spacing w:before="60" w:after="60"/>
              <w:ind w:right="161"/>
              <w:jc w:val="right"/>
              <w:rPr>
                <w:rFonts w:asciiTheme="majorHAnsi" w:hAnsiTheme="majorHAnsi" w:cstheme="majorHAnsi"/>
              </w:rPr>
            </w:pPr>
            <w:r w:rsidRPr="000655CF">
              <w:rPr>
                <w:rFonts w:asciiTheme="majorHAnsi" w:hAnsiTheme="majorHAnsi" w:cstheme="majorHAnsi"/>
              </w:rPr>
              <w:t>supplies)</w:t>
            </w:r>
          </w:p>
        </w:tc>
        <w:tc>
          <w:tcPr>
            <w:tcW w:w="1710" w:type="dxa"/>
          </w:tcPr>
          <w:p w14:paraId="7EAC9044" w14:textId="77777777" w:rsidR="000668BF" w:rsidRPr="000655CF" w:rsidRDefault="00293363" w:rsidP="00FF2B45">
            <w:pPr>
              <w:pStyle w:val="TableParagraph"/>
              <w:rPr>
                <w:rFonts w:asciiTheme="majorHAnsi" w:hAnsiTheme="majorHAnsi" w:cstheme="majorHAnsi"/>
              </w:rPr>
            </w:pPr>
          </w:p>
        </w:tc>
        <w:tc>
          <w:tcPr>
            <w:tcW w:w="2070" w:type="dxa"/>
          </w:tcPr>
          <w:p w14:paraId="3D278CAB" w14:textId="77777777" w:rsidR="000668BF" w:rsidRPr="000655CF" w:rsidRDefault="00293363" w:rsidP="00FF2B45">
            <w:pPr>
              <w:pStyle w:val="TableParagraph"/>
              <w:rPr>
                <w:rFonts w:asciiTheme="majorHAnsi" w:hAnsiTheme="majorHAnsi" w:cstheme="majorHAnsi"/>
              </w:rPr>
            </w:pPr>
          </w:p>
        </w:tc>
        <w:tc>
          <w:tcPr>
            <w:tcW w:w="1890" w:type="dxa"/>
          </w:tcPr>
          <w:p w14:paraId="314C61A6" w14:textId="77777777" w:rsidR="000668BF" w:rsidRPr="000655CF" w:rsidRDefault="00293363" w:rsidP="00FF2B45">
            <w:pPr>
              <w:pStyle w:val="TableParagraph"/>
              <w:rPr>
                <w:rFonts w:asciiTheme="majorHAnsi" w:hAnsiTheme="majorHAnsi" w:cstheme="majorHAnsi"/>
              </w:rPr>
            </w:pPr>
          </w:p>
        </w:tc>
      </w:tr>
      <w:tr w:rsidR="00070C83" w14:paraId="12478498" w14:textId="77777777" w:rsidTr="00FF2B45">
        <w:trPr>
          <w:trHeight w:val="564"/>
        </w:trPr>
        <w:tc>
          <w:tcPr>
            <w:tcW w:w="4870" w:type="dxa"/>
          </w:tcPr>
          <w:p w14:paraId="09AD2FF8" w14:textId="77777777" w:rsidR="000668BF" w:rsidRPr="000655CF" w:rsidRDefault="00006C04" w:rsidP="00FF2B45">
            <w:pPr>
              <w:pStyle w:val="TableParagraph"/>
              <w:spacing w:before="60" w:after="60"/>
              <w:ind w:right="161"/>
              <w:jc w:val="right"/>
              <w:rPr>
                <w:rFonts w:asciiTheme="majorHAnsi" w:hAnsiTheme="majorHAnsi" w:cstheme="majorHAnsi"/>
              </w:rPr>
            </w:pPr>
            <w:r w:rsidRPr="000655CF">
              <w:rPr>
                <w:rFonts w:asciiTheme="majorHAnsi" w:hAnsiTheme="majorHAnsi" w:cstheme="majorHAnsi"/>
              </w:rPr>
              <w:t>Hand washing facilities</w:t>
            </w:r>
            <w:r w:rsidRPr="000655CF">
              <w:rPr>
                <w:rFonts w:asciiTheme="majorHAnsi" w:hAnsiTheme="majorHAnsi" w:cstheme="majorHAnsi"/>
                <w:spacing w:val="-11"/>
              </w:rPr>
              <w:t xml:space="preserve"> </w:t>
            </w:r>
            <w:r w:rsidRPr="000655CF">
              <w:rPr>
                <w:rFonts w:asciiTheme="majorHAnsi" w:hAnsiTheme="majorHAnsi" w:cstheme="majorHAnsi"/>
              </w:rPr>
              <w:t>(adequate</w:t>
            </w:r>
          </w:p>
          <w:p w14:paraId="5415F909" w14:textId="77777777" w:rsidR="000668BF" w:rsidRPr="000655CF" w:rsidRDefault="00006C04" w:rsidP="00FF2B45">
            <w:pPr>
              <w:pStyle w:val="TableParagraph"/>
              <w:spacing w:before="60" w:after="60"/>
              <w:ind w:right="161"/>
              <w:jc w:val="right"/>
              <w:rPr>
                <w:rFonts w:asciiTheme="majorHAnsi" w:hAnsiTheme="majorHAnsi" w:cstheme="majorHAnsi"/>
              </w:rPr>
            </w:pPr>
            <w:r w:rsidRPr="000655CF">
              <w:rPr>
                <w:rFonts w:asciiTheme="majorHAnsi" w:hAnsiTheme="majorHAnsi" w:cstheme="majorHAnsi"/>
              </w:rPr>
              <w:t>numbers and</w:t>
            </w:r>
            <w:r w:rsidRPr="000655CF">
              <w:rPr>
                <w:rFonts w:asciiTheme="majorHAnsi" w:hAnsiTheme="majorHAnsi" w:cstheme="majorHAnsi"/>
                <w:spacing w:val="-10"/>
              </w:rPr>
              <w:t xml:space="preserve"> </w:t>
            </w:r>
            <w:r w:rsidRPr="000655CF">
              <w:rPr>
                <w:rFonts w:asciiTheme="majorHAnsi" w:hAnsiTheme="majorHAnsi" w:cstheme="majorHAnsi"/>
              </w:rPr>
              <w:t>supplies)</w:t>
            </w:r>
          </w:p>
        </w:tc>
        <w:tc>
          <w:tcPr>
            <w:tcW w:w="1710" w:type="dxa"/>
          </w:tcPr>
          <w:p w14:paraId="69FFB418" w14:textId="77777777" w:rsidR="000668BF" w:rsidRPr="000655CF" w:rsidRDefault="00293363" w:rsidP="00FF2B45">
            <w:pPr>
              <w:pStyle w:val="TableParagraph"/>
              <w:rPr>
                <w:rFonts w:asciiTheme="majorHAnsi" w:hAnsiTheme="majorHAnsi" w:cstheme="majorHAnsi"/>
              </w:rPr>
            </w:pPr>
          </w:p>
        </w:tc>
        <w:tc>
          <w:tcPr>
            <w:tcW w:w="2070" w:type="dxa"/>
          </w:tcPr>
          <w:p w14:paraId="11ACF728" w14:textId="77777777" w:rsidR="000668BF" w:rsidRPr="000655CF" w:rsidRDefault="00293363" w:rsidP="00FF2B45">
            <w:pPr>
              <w:pStyle w:val="TableParagraph"/>
              <w:rPr>
                <w:rFonts w:asciiTheme="majorHAnsi" w:hAnsiTheme="majorHAnsi" w:cstheme="majorHAnsi"/>
              </w:rPr>
            </w:pPr>
          </w:p>
        </w:tc>
        <w:tc>
          <w:tcPr>
            <w:tcW w:w="1890" w:type="dxa"/>
          </w:tcPr>
          <w:p w14:paraId="3392655E" w14:textId="77777777" w:rsidR="000668BF" w:rsidRPr="000655CF" w:rsidRDefault="00293363" w:rsidP="00FF2B45">
            <w:pPr>
              <w:pStyle w:val="TableParagraph"/>
              <w:rPr>
                <w:rFonts w:asciiTheme="majorHAnsi" w:hAnsiTheme="majorHAnsi" w:cstheme="majorHAnsi"/>
              </w:rPr>
            </w:pPr>
          </w:p>
        </w:tc>
      </w:tr>
      <w:tr w:rsidR="00070C83" w14:paraId="5D76BDAF" w14:textId="77777777" w:rsidTr="00FF2B45">
        <w:trPr>
          <w:trHeight w:val="828"/>
        </w:trPr>
        <w:tc>
          <w:tcPr>
            <w:tcW w:w="4870" w:type="dxa"/>
          </w:tcPr>
          <w:p w14:paraId="5CB66C98" w14:textId="77777777" w:rsidR="000668BF" w:rsidRPr="000655CF" w:rsidRDefault="00006C04" w:rsidP="00FF2B45">
            <w:pPr>
              <w:pStyle w:val="TableParagraph"/>
              <w:spacing w:before="60" w:after="60" w:line="260" w:lineRule="atLeast"/>
              <w:ind w:left="373" w:right="161" w:firstLine="232"/>
              <w:jc w:val="right"/>
              <w:rPr>
                <w:rFonts w:asciiTheme="majorHAnsi" w:hAnsiTheme="majorHAnsi" w:cstheme="majorHAnsi"/>
              </w:rPr>
            </w:pPr>
            <w:r w:rsidRPr="000655CF">
              <w:rPr>
                <w:rFonts w:asciiTheme="majorHAnsi" w:hAnsiTheme="majorHAnsi" w:cstheme="majorHAnsi"/>
              </w:rPr>
              <w:t>Disinfecting and hand sanitizing solutions being used according to manufacturer instructions</w:t>
            </w:r>
          </w:p>
        </w:tc>
        <w:tc>
          <w:tcPr>
            <w:tcW w:w="1710" w:type="dxa"/>
          </w:tcPr>
          <w:p w14:paraId="5D70F7F5" w14:textId="77777777" w:rsidR="000668BF" w:rsidRPr="000655CF" w:rsidRDefault="00293363" w:rsidP="00FF2B45">
            <w:pPr>
              <w:pStyle w:val="TableParagraph"/>
              <w:rPr>
                <w:rFonts w:asciiTheme="majorHAnsi" w:hAnsiTheme="majorHAnsi" w:cstheme="majorHAnsi"/>
              </w:rPr>
            </w:pPr>
          </w:p>
        </w:tc>
        <w:tc>
          <w:tcPr>
            <w:tcW w:w="2070" w:type="dxa"/>
          </w:tcPr>
          <w:p w14:paraId="51E54BB1" w14:textId="77777777" w:rsidR="000668BF" w:rsidRPr="000655CF" w:rsidRDefault="00293363" w:rsidP="00FF2B45">
            <w:pPr>
              <w:pStyle w:val="TableParagraph"/>
              <w:rPr>
                <w:rFonts w:asciiTheme="majorHAnsi" w:hAnsiTheme="majorHAnsi" w:cstheme="majorHAnsi"/>
              </w:rPr>
            </w:pPr>
          </w:p>
        </w:tc>
        <w:tc>
          <w:tcPr>
            <w:tcW w:w="1890" w:type="dxa"/>
          </w:tcPr>
          <w:p w14:paraId="6495AF66" w14:textId="77777777" w:rsidR="000668BF" w:rsidRPr="000655CF" w:rsidRDefault="00293363" w:rsidP="00FF2B45">
            <w:pPr>
              <w:pStyle w:val="TableParagraph"/>
              <w:rPr>
                <w:rFonts w:asciiTheme="majorHAnsi" w:hAnsiTheme="majorHAnsi" w:cstheme="majorHAnsi"/>
              </w:rPr>
            </w:pPr>
          </w:p>
        </w:tc>
      </w:tr>
      <w:tr w:rsidR="00070C83" w14:paraId="3C9BEBAC" w14:textId="77777777" w:rsidTr="00FF2B45">
        <w:trPr>
          <w:trHeight w:val="300"/>
        </w:trPr>
        <w:tc>
          <w:tcPr>
            <w:tcW w:w="4870" w:type="dxa"/>
          </w:tcPr>
          <w:p w14:paraId="2F57D66A" w14:textId="77777777" w:rsidR="000668BF" w:rsidRPr="00433D11" w:rsidRDefault="00006C04" w:rsidP="00FF2B45">
            <w:pPr>
              <w:pStyle w:val="TableParagraph"/>
              <w:spacing w:before="60" w:after="60"/>
              <w:ind w:right="161"/>
              <w:jc w:val="right"/>
              <w:rPr>
                <w:rFonts w:asciiTheme="majorHAnsi" w:hAnsiTheme="majorHAnsi" w:cstheme="majorHAnsi"/>
                <w:b/>
                <w:color w:val="C00000"/>
                <w:highlight w:val="yellow"/>
              </w:rPr>
            </w:pPr>
            <w:r w:rsidRPr="00433D11">
              <w:rPr>
                <w:rFonts w:asciiTheme="majorHAnsi" w:hAnsiTheme="majorHAnsi" w:cstheme="majorHAnsi"/>
                <w:b/>
                <w:color w:val="C00000"/>
                <w:highlight w:val="yellow"/>
              </w:rPr>
              <w:t xml:space="preserve">[add any additional controls </w:t>
            </w:r>
          </w:p>
          <w:p w14:paraId="57C9734D" w14:textId="77777777" w:rsidR="000668BF" w:rsidRPr="00433D11" w:rsidRDefault="00006C04" w:rsidP="00FF2B45">
            <w:pPr>
              <w:pStyle w:val="TableParagraph"/>
              <w:spacing w:before="60" w:after="60"/>
              <w:ind w:right="161"/>
              <w:jc w:val="right"/>
              <w:rPr>
                <w:rFonts w:asciiTheme="majorHAnsi" w:hAnsiTheme="majorHAnsi" w:cstheme="majorHAnsi"/>
                <w:b/>
                <w:highlight w:val="yellow"/>
              </w:rPr>
            </w:pPr>
            <w:r w:rsidRPr="00433D11">
              <w:rPr>
                <w:rFonts w:asciiTheme="majorHAnsi" w:hAnsiTheme="majorHAnsi" w:cstheme="majorHAnsi"/>
                <w:b/>
                <w:color w:val="C00000"/>
                <w:highlight w:val="yellow"/>
              </w:rPr>
              <w:t>your workplace is using]</w:t>
            </w:r>
          </w:p>
        </w:tc>
        <w:tc>
          <w:tcPr>
            <w:tcW w:w="1710" w:type="dxa"/>
          </w:tcPr>
          <w:p w14:paraId="66594629" w14:textId="77777777" w:rsidR="000668BF" w:rsidRPr="000655CF" w:rsidRDefault="00293363" w:rsidP="00FF2B45">
            <w:pPr>
              <w:pStyle w:val="TableParagraph"/>
              <w:rPr>
                <w:rFonts w:asciiTheme="majorHAnsi" w:hAnsiTheme="majorHAnsi" w:cstheme="majorHAnsi"/>
              </w:rPr>
            </w:pPr>
          </w:p>
        </w:tc>
        <w:tc>
          <w:tcPr>
            <w:tcW w:w="2070" w:type="dxa"/>
          </w:tcPr>
          <w:p w14:paraId="09E57009" w14:textId="77777777" w:rsidR="000668BF" w:rsidRPr="000655CF" w:rsidRDefault="00293363" w:rsidP="00FF2B45">
            <w:pPr>
              <w:pStyle w:val="TableParagraph"/>
              <w:rPr>
                <w:rFonts w:asciiTheme="majorHAnsi" w:hAnsiTheme="majorHAnsi" w:cstheme="majorHAnsi"/>
              </w:rPr>
            </w:pPr>
          </w:p>
        </w:tc>
        <w:tc>
          <w:tcPr>
            <w:tcW w:w="1890" w:type="dxa"/>
          </w:tcPr>
          <w:p w14:paraId="4207B447" w14:textId="77777777" w:rsidR="000668BF" w:rsidRPr="000655CF" w:rsidRDefault="00293363" w:rsidP="00FF2B45">
            <w:pPr>
              <w:pStyle w:val="TableParagraph"/>
              <w:rPr>
                <w:rFonts w:asciiTheme="majorHAnsi" w:hAnsiTheme="majorHAnsi" w:cstheme="majorHAnsi"/>
              </w:rPr>
            </w:pPr>
          </w:p>
        </w:tc>
      </w:tr>
      <w:tr w:rsidR="00070C83" w14:paraId="7C6645C3" w14:textId="77777777" w:rsidTr="00FF2B45">
        <w:trPr>
          <w:trHeight w:val="300"/>
        </w:trPr>
        <w:tc>
          <w:tcPr>
            <w:tcW w:w="4870" w:type="dxa"/>
          </w:tcPr>
          <w:p w14:paraId="44AD0432" w14:textId="77777777" w:rsidR="000668BF" w:rsidRPr="00433D11" w:rsidRDefault="00006C04" w:rsidP="00FF2B45">
            <w:pPr>
              <w:pStyle w:val="TableParagraph"/>
              <w:spacing w:before="60" w:after="60"/>
              <w:ind w:right="161"/>
              <w:jc w:val="right"/>
              <w:rPr>
                <w:rFonts w:asciiTheme="majorHAnsi" w:hAnsiTheme="majorHAnsi" w:cstheme="majorHAnsi"/>
                <w:b/>
                <w:color w:val="C00000"/>
                <w:highlight w:val="yellow"/>
              </w:rPr>
            </w:pPr>
            <w:r w:rsidRPr="00433D11">
              <w:rPr>
                <w:rFonts w:asciiTheme="majorHAnsi" w:hAnsiTheme="majorHAnsi" w:cstheme="majorHAnsi"/>
                <w:b/>
                <w:color w:val="C00000"/>
                <w:highlight w:val="yellow"/>
              </w:rPr>
              <w:t xml:space="preserve">[add any additional controls </w:t>
            </w:r>
          </w:p>
          <w:p w14:paraId="3C86BC6B" w14:textId="77777777" w:rsidR="000668BF" w:rsidRPr="00433D11" w:rsidRDefault="00006C04" w:rsidP="00FF2B45">
            <w:pPr>
              <w:pStyle w:val="TableParagraph"/>
              <w:spacing w:before="60" w:after="60"/>
              <w:ind w:right="161"/>
              <w:jc w:val="right"/>
              <w:rPr>
                <w:rFonts w:asciiTheme="majorHAnsi" w:hAnsiTheme="majorHAnsi" w:cstheme="majorHAnsi"/>
                <w:b/>
                <w:highlight w:val="yellow"/>
              </w:rPr>
            </w:pPr>
            <w:r w:rsidRPr="00433D11">
              <w:rPr>
                <w:rFonts w:asciiTheme="majorHAnsi" w:hAnsiTheme="majorHAnsi" w:cstheme="majorHAnsi"/>
                <w:b/>
                <w:color w:val="C00000"/>
                <w:highlight w:val="yellow"/>
              </w:rPr>
              <w:t>your workplace is using]</w:t>
            </w:r>
          </w:p>
        </w:tc>
        <w:tc>
          <w:tcPr>
            <w:tcW w:w="1710" w:type="dxa"/>
          </w:tcPr>
          <w:p w14:paraId="17F72EF0" w14:textId="77777777" w:rsidR="000668BF" w:rsidRPr="000655CF" w:rsidRDefault="00293363" w:rsidP="00FF2B45">
            <w:pPr>
              <w:pStyle w:val="TableParagraph"/>
              <w:rPr>
                <w:rFonts w:asciiTheme="majorHAnsi" w:hAnsiTheme="majorHAnsi" w:cstheme="majorHAnsi"/>
              </w:rPr>
            </w:pPr>
          </w:p>
        </w:tc>
        <w:tc>
          <w:tcPr>
            <w:tcW w:w="2070" w:type="dxa"/>
          </w:tcPr>
          <w:p w14:paraId="00D06D68" w14:textId="77777777" w:rsidR="000668BF" w:rsidRPr="000655CF" w:rsidRDefault="00293363" w:rsidP="00FF2B45">
            <w:pPr>
              <w:pStyle w:val="TableParagraph"/>
              <w:rPr>
                <w:rFonts w:asciiTheme="majorHAnsi" w:hAnsiTheme="majorHAnsi" w:cstheme="majorHAnsi"/>
              </w:rPr>
            </w:pPr>
          </w:p>
        </w:tc>
        <w:tc>
          <w:tcPr>
            <w:tcW w:w="1890" w:type="dxa"/>
          </w:tcPr>
          <w:p w14:paraId="5701D571" w14:textId="77777777" w:rsidR="000668BF" w:rsidRPr="000655CF" w:rsidRDefault="00293363" w:rsidP="00FF2B45">
            <w:pPr>
              <w:pStyle w:val="TableParagraph"/>
              <w:rPr>
                <w:rFonts w:asciiTheme="majorHAnsi" w:hAnsiTheme="majorHAnsi" w:cstheme="majorHAnsi"/>
              </w:rPr>
            </w:pPr>
          </w:p>
        </w:tc>
      </w:tr>
      <w:tr w:rsidR="00070C83" w14:paraId="07F8D7FB" w14:textId="77777777" w:rsidTr="00FF2B45">
        <w:trPr>
          <w:trHeight w:val="564"/>
        </w:trPr>
        <w:tc>
          <w:tcPr>
            <w:tcW w:w="4870" w:type="dxa"/>
          </w:tcPr>
          <w:p w14:paraId="7A8F3CDA" w14:textId="77777777" w:rsidR="000668BF" w:rsidRPr="000655CF" w:rsidRDefault="00006C04" w:rsidP="00FF2B45">
            <w:pPr>
              <w:pStyle w:val="TableParagraph"/>
              <w:spacing w:before="60" w:after="60" w:line="260" w:lineRule="atLeast"/>
              <w:ind w:left="80" w:right="161"/>
              <w:jc w:val="right"/>
              <w:rPr>
                <w:rFonts w:asciiTheme="majorHAnsi" w:hAnsiTheme="majorHAnsi" w:cstheme="majorHAnsi"/>
              </w:rPr>
            </w:pPr>
            <w:r w:rsidRPr="000655CF">
              <w:rPr>
                <w:rFonts w:asciiTheme="majorHAnsi" w:hAnsiTheme="majorHAnsi" w:cstheme="majorHAnsi"/>
                <w:b/>
                <w:bCs/>
              </w:rPr>
              <w:t xml:space="preserve">PPE </w:t>
            </w:r>
            <w:r w:rsidRPr="000655CF">
              <w:rPr>
                <w:rFonts w:asciiTheme="majorHAnsi" w:hAnsiTheme="majorHAnsi" w:cstheme="majorHAnsi"/>
              </w:rPr>
              <w:t>(not shared, available and being worn)</w:t>
            </w:r>
          </w:p>
        </w:tc>
        <w:tc>
          <w:tcPr>
            <w:tcW w:w="1710" w:type="dxa"/>
          </w:tcPr>
          <w:p w14:paraId="641E7081" w14:textId="77777777" w:rsidR="000668BF" w:rsidRPr="000655CF" w:rsidRDefault="00293363" w:rsidP="00FF2B45">
            <w:pPr>
              <w:pStyle w:val="TableParagraph"/>
              <w:rPr>
                <w:rFonts w:asciiTheme="majorHAnsi" w:hAnsiTheme="majorHAnsi" w:cstheme="majorHAnsi"/>
              </w:rPr>
            </w:pPr>
          </w:p>
        </w:tc>
        <w:tc>
          <w:tcPr>
            <w:tcW w:w="2070" w:type="dxa"/>
          </w:tcPr>
          <w:p w14:paraId="7ECEE1B2" w14:textId="77777777" w:rsidR="000668BF" w:rsidRPr="000655CF" w:rsidRDefault="00293363" w:rsidP="00FF2B45">
            <w:pPr>
              <w:pStyle w:val="TableParagraph"/>
              <w:rPr>
                <w:rFonts w:asciiTheme="majorHAnsi" w:hAnsiTheme="majorHAnsi" w:cstheme="majorHAnsi"/>
              </w:rPr>
            </w:pPr>
          </w:p>
        </w:tc>
        <w:tc>
          <w:tcPr>
            <w:tcW w:w="1890" w:type="dxa"/>
          </w:tcPr>
          <w:p w14:paraId="61B56BE3" w14:textId="77777777" w:rsidR="000668BF" w:rsidRPr="000655CF" w:rsidRDefault="00293363" w:rsidP="00FF2B45">
            <w:pPr>
              <w:pStyle w:val="TableParagraph"/>
              <w:rPr>
                <w:rFonts w:asciiTheme="majorHAnsi" w:hAnsiTheme="majorHAnsi" w:cstheme="majorHAnsi"/>
              </w:rPr>
            </w:pPr>
          </w:p>
        </w:tc>
      </w:tr>
      <w:tr w:rsidR="00070C83" w14:paraId="7F27F2CC" w14:textId="77777777" w:rsidTr="00FF2B45">
        <w:trPr>
          <w:trHeight w:val="564"/>
        </w:trPr>
        <w:tc>
          <w:tcPr>
            <w:tcW w:w="4870" w:type="dxa"/>
          </w:tcPr>
          <w:p w14:paraId="70827CF7" w14:textId="77777777" w:rsidR="000668BF" w:rsidRPr="000655CF" w:rsidRDefault="00006C04" w:rsidP="00FF2B45">
            <w:pPr>
              <w:pStyle w:val="TableParagraph"/>
              <w:spacing w:before="60" w:after="60"/>
              <w:ind w:right="161"/>
              <w:jc w:val="right"/>
              <w:rPr>
                <w:rFonts w:asciiTheme="majorHAnsi" w:hAnsiTheme="majorHAnsi" w:cstheme="majorHAnsi"/>
              </w:rPr>
            </w:pPr>
            <w:r w:rsidRPr="000655CF">
              <w:rPr>
                <w:rFonts w:asciiTheme="majorHAnsi" w:hAnsiTheme="majorHAnsi" w:cstheme="majorHAnsi"/>
              </w:rPr>
              <w:t>Face coverings (cleaned</w:t>
            </w:r>
            <w:r w:rsidRPr="000655CF">
              <w:rPr>
                <w:rFonts w:asciiTheme="majorHAnsi" w:hAnsiTheme="majorHAnsi" w:cstheme="majorHAnsi"/>
                <w:spacing w:val="-6"/>
              </w:rPr>
              <w:t xml:space="preserve"> </w:t>
            </w:r>
            <w:r w:rsidRPr="000655CF">
              <w:rPr>
                <w:rFonts w:asciiTheme="majorHAnsi" w:hAnsiTheme="majorHAnsi" w:cstheme="majorHAnsi"/>
              </w:rPr>
              <w:t xml:space="preserve">sufficiently </w:t>
            </w:r>
            <w:r w:rsidRPr="000655CF">
              <w:rPr>
                <w:rFonts w:asciiTheme="majorHAnsi" w:hAnsiTheme="majorHAnsi" w:cstheme="majorHAnsi"/>
                <w:spacing w:val="-1"/>
              </w:rPr>
              <w:t>often)</w:t>
            </w:r>
          </w:p>
        </w:tc>
        <w:tc>
          <w:tcPr>
            <w:tcW w:w="1710" w:type="dxa"/>
          </w:tcPr>
          <w:p w14:paraId="59010631" w14:textId="77777777" w:rsidR="000668BF" w:rsidRPr="000655CF" w:rsidRDefault="00293363" w:rsidP="00FF2B45">
            <w:pPr>
              <w:pStyle w:val="TableParagraph"/>
              <w:rPr>
                <w:rFonts w:asciiTheme="majorHAnsi" w:hAnsiTheme="majorHAnsi" w:cstheme="majorHAnsi"/>
              </w:rPr>
            </w:pPr>
          </w:p>
        </w:tc>
        <w:tc>
          <w:tcPr>
            <w:tcW w:w="2070" w:type="dxa"/>
          </w:tcPr>
          <w:p w14:paraId="17576663" w14:textId="77777777" w:rsidR="000668BF" w:rsidRPr="000655CF" w:rsidRDefault="00293363" w:rsidP="00FF2B45">
            <w:pPr>
              <w:pStyle w:val="TableParagraph"/>
              <w:rPr>
                <w:rFonts w:asciiTheme="majorHAnsi" w:hAnsiTheme="majorHAnsi" w:cstheme="majorHAnsi"/>
              </w:rPr>
            </w:pPr>
          </w:p>
        </w:tc>
        <w:tc>
          <w:tcPr>
            <w:tcW w:w="1890" w:type="dxa"/>
          </w:tcPr>
          <w:p w14:paraId="0EFF9C9D" w14:textId="77777777" w:rsidR="000668BF" w:rsidRPr="000655CF" w:rsidRDefault="00293363" w:rsidP="00FF2B45">
            <w:pPr>
              <w:pStyle w:val="TableParagraph"/>
              <w:rPr>
                <w:rFonts w:asciiTheme="majorHAnsi" w:hAnsiTheme="majorHAnsi" w:cstheme="majorHAnsi"/>
              </w:rPr>
            </w:pPr>
          </w:p>
        </w:tc>
      </w:tr>
      <w:tr w:rsidR="00070C83" w14:paraId="3ABA0D58" w14:textId="77777777" w:rsidTr="00FF2B45">
        <w:trPr>
          <w:trHeight w:val="300"/>
        </w:trPr>
        <w:tc>
          <w:tcPr>
            <w:tcW w:w="4870" w:type="dxa"/>
          </w:tcPr>
          <w:p w14:paraId="3A9A6C0E" w14:textId="77777777" w:rsidR="000668BF" w:rsidRPr="000655CF" w:rsidRDefault="00006C04" w:rsidP="00FF2B45">
            <w:pPr>
              <w:pStyle w:val="TableParagraph"/>
              <w:spacing w:before="60" w:after="60"/>
              <w:ind w:right="161"/>
              <w:jc w:val="right"/>
              <w:rPr>
                <w:rFonts w:asciiTheme="majorHAnsi" w:hAnsiTheme="majorHAnsi" w:cstheme="majorHAnsi"/>
              </w:rPr>
            </w:pPr>
            <w:r w:rsidRPr="000655CF">
              <w:rPr>
                <w:rFonts w:asciiTheme="majorHAnsi" w:hAnsiTheme="majorHAnsi" w:cstheme="majorHAnsi"/>
              </w:rPr>
              <w:t>Gloves</w:t>
            </w:r>
          </w:p>
        </w:tc>
        <w:tc>
          <w:tcPr>
            <w:tcW w:w="1710" w:type="dxa"/>
          </w:tcPr>
          <w:p w14:paraId="513016F2" w14:textId="77777777" w:rsidR="000668BF" w:rsidRPr="000655CF" w:rsidRDefault="00293363" w:rsidP="00FF2B45">
            <w:pPr>
              <w:pStyle w:val="TableParagraph"/>
              <w:rPr>
                <w:rFonts w:asciiTheme="majorHAnsi" w:hAnsiTheme="majorHAnsi" w:cstheme="majorHAnsi"/>
              </w:rPr>
            </w:pPr>
          </w:p>
        </w:tc>
        <w:tc>
          <w:tcPr>
            <w:tcW w:w="2070" w:type="dxa"/>
          </w:tcPr>
          <w:p w14:paraId="3CED3527" w14:textId="77777777" w:rsidR="000668BF" w:rsidRPr="000655CF" w:rsidRDefault="00293363" w:rsidP="00FF2B45">
            <w:pPr>
              <w:pStyle w:val="TableParagraph"/>
              <w:rPr>
                <w:rFonts w:asciiTheme="majorHAnsi" w:hAnsiTheme="majorHAnsi" w:cstheme="majorHAnsi"/>
              </w:rPr>
            </w:pPr>
          </w:p>
        </w:tc>
        <w:tc>
          <w:tcPr>
            <w:tcW w:w="1890" w:type="dxa"/>
          </w:tcPr>
          <w:p w14:paraId="731D00F1" w14:textId="77777777" w:rsidR="000668BF" w:rsidRPr="000655CF" w:rsidRDefault="00293363" w:rsidP="00FF2B45">
            <w:pPr>
              <w:pStyle w:val="TableParagraph"/>
              <w:rPr>
                <w:rFonts w:asciiTheme="majorHAnsi" w:hAnsiTheme="majorHAnsi" w:cstheme="majorHAnsi"/>
              </w:rPr>
            </w:pPr>
          </w:p>
        </w:tc>
      </w:tr>
      <w:tr w:rsidR="00070C83" w14:paraId="3438E00B" w14:textId="77777777" w:rsidTr="00FF2B45">
        <w:trPr>
          <w:trHeight w:val="300"/>
        </w:trPr>
        <w:tc>
          <w:tcPr>
            <w:tcW w:w="4870" w:type="dxa"/>
          </w:tcPr>
          <w:p w14:paraId="0E9EC31C" w14:textId="77777777" w:rsidR="000668BF" w:rsidRPr="000655CF" w:rsidRDefault="00006C04" w:rsidP="00FF2B45">
            <w:pPr>
              <w:pStyle w:val="TableParagraph"/>
              <w:spacing w:before="60" w:after="60"/>
              <w:ind w:right="161"/>
              <w:jc w:val="right"/>
              <w:rPr>
                <w:rFonts w:asciiTheme="majorHAnsi" w:hAnsiTheme="majorHAnsi" w:cstheme="majorHAnsi"/>
              </w:rPr>
            </w:pPr>
            <w:r w:rsidRPr="000655CF">
              <w:rPr>
                <w:rFonts w:asciiTheme="majorHAnsi" w:hAnsiTheme="majorHAnsi" w:cstheme="majorHAnsi"/>
              </w:rPr>
              <w:t>Face shields/goggles</w:t>
            </w:r>
          </w:p>
        </w:tc>
        <w:tc>
          <w:tcPr>
            <w:tcW w:w="1710" w:type="dxa"/>
          </w:tcPr>
          <w:p w14:paraId="7BAFD05A" w14:textId="77777777" w:rsidR="000668BF" w:rsidRPr="000655CF" w:rsidRDefault="00293363" w:rsidP="00FF2B45">
            <w:pPr>
              <w:pStyle w:val="TableParagraph"/>
              <w:rPr>
                <w:rFonts w:asciiTheme="majorHAnsi" w:hAnsiTheme="majorHAnsi" w:cstheme="majorHAnsi"/>
              </w:rPr>
            </w:pPr>
          </w:p>
        </w:tc>
        <w:tc>
          <w:tcPr>
            <w:tcW w:w="2070" w:type="dxa"/>
          </w:tcPr>
          <w:p w14:paraId="22D8FBF7" w14:textId="77777777" w:rsidR="000668BF" w:rsidRPr="000655CF" w:rsidRDefault="00293363" w:rsidP="00FF2B45">
            <w:pPr>
              <w:pStyle w:val="TableParagraph"/>
              <w:rPr>
                <w:rFonts w:asciiTheme="majorHAnsi" w:hAnsiTheme="majorHAnsi" w:cstheme="majorHAnsi"/>
              </w:rPr>
            </w:pPr>
          </w:p>
        </w:tc>
        <w:tc>
          <w:tcPr>
            <w:tcW w:w="1890" w:type="dxa"/>
          </w:tcPr>
          <w:p w14:paraId="79470287" w14:textId="77777777" w:rsidR="000668BF" w:rsidRPr="000655CF" w:rsidRDefault="00293363" w:rsidP="00FF2B45">
            <w:pPr>
              <w:pStyle w:val="TableParagraph"/>
              <w:rPr>
                <w:rFonts w:asciiTheme="majorHAnsi" w:hAnsiTheme="majorHAnsi" w:cstheme="majorHAnsi"/>
              </w:rPr>
            </w:pPr>
          </w:p>
        </w:tc>
      </w:tr>
      <w:tr w:rsidR="00070C83" w14:paraId="30F74DCF" w14:textId="77777777" w:rsidTr="00FF2B45">
        <w:trPr>
          <w:trHeight w:val="300"/>
        </w:trPr>
        <w:tc>
          <w:tcPr>
            <w:tcW w:w="4870" w:type="dxa"/>
          </w:tcPr>
          <w:p w14:paraId="04F7C829" w14:textId="77777777" w:rsidR="000668BF" w:rsidRPr="000655CF" w:rsidRDefault="00006C04" w:rsidP="00FF2B45">
            <w:pPr>
              <w:pStyle w:val="TableParagraph"/>
              <w:spacing w:before="60" w:after="60"/>
              <w:ind w:right="161"/>
              <w:jc w:val="right"/>
              <w:rPr>
                <w:rFonts w:asciiTheme="majorHAnsi" w:hAnsiTheme="majorHAnsi" w:cstheme="majorHAnsi"/>
              </w:rPr>
            </w:pPr>
            <w:r w:rsidRPr="000655CF">
              <w:rPr>
                <w:rFonts w:asciiTheme="majorHAnsi" w:hAnsiTheme="majorHAnsi" w:cstheme="majorHAnsi"/>
              </w:rPr>
              <w:lastRenderedPageBreak/>
              <w:t>Respiratory protection</w:t>
            </w:r>
          </w:p>
        </w:tc>
        <w:tc>
          <w:tcPr>
            <w:tcW w:w="1710" w:type="dxa"/>
          </w:tcPr>
          <w:p w14:paraId="30C68F48" w14:textId="77777777" w:rsidR="000668BF" w:rsidRPr="000655CF" w:rsidRDefault="00293363" w:rsidP="00FF2B45">
            <w:pPr>
              <w:pStyle w:val="TableParagraph"/>
              <w:rPr>
                <w:rFonts w:asciiTheme="majorHAnsi" w:hAnsiTheme="majorHAnsi" w:cstheme="majorHAnsi"/>
              </w:rPr>
            </w:pPr>
          </w:p>
        </w:tc>
        <w:tc>
          <w:tcPr>
            <w:tcW w:w="2070" w:type="dxa"/>
          </w:tcPr>
          <w:p w14:paraId="4C739473" w14:textId="77777777" w:rsidR="000668BF" w:rsidRPr="000655CF" w:rsidRDefault="00293363" w:rsidP="00FF2B45">
            <w:pPr>
              <w:pStyle w:val="TableParagraph"/>
              <w:rPr>
                <w:rFonts w:asciiTheme="majorHAnsi" w:hAnsiTheme="majorHAnsi" w:cstheme="majorHAnsi"/>
              </w:rPr>
            </w:pPr>
          </w:p>
        </w:tc>
        <w:tc>
          <w:tcPr>
            <w:tcW w:w="1890" w:type="dxa"/>
          </w:tcPr>
          <w:p w14:paraId="0912CAB6" w14:textId="77777777" w:rsidR="000668BF" w:rsidRPr="000655CF" w:rsidRDefault="00293363" w:rsidP="00FF2B45">
            <w:pPr>
              <w:pStyle w:val="TableParagraph"/>
              <w:rPr>
                <w:rFonts w:asciiTheme="majorHAnsi" w:hAnsiTheme="majorHAnsi" w:cstheme="majorHAnsi"/>
              </w:rPr>
            </w:pPr>
          </w:p>
        </w:tc>
      </w:tr>
      <w:tr w:rsidR="00070C83" w14:paraId="2D745DAC" w14:textId="77777777" w:rsidTr="00FF2B45">
        <w:trPr>
          <w:trHeight w:val="300"/>
        </w:trPr>
        <w:tc>
          <w:tcPr>
            <w:tcW w:w="4870" w:type="dxa"/>
          </w:tcPr>
          <w:p w14:paraId="1A70BFB0" w14:textId="77777777" w:rsidR="000668BF" w:rsidRPr="00433D11" w:rsidRDefault="00006C04" w:rsidP="00FF2B45">
            <w:pPr>
              <w:pStyle w:val="TableParagraph"/>
              <w:spacing w:before="60" w:after="60"/>
              <w:ind w:right="161"/>
              <w:jc w:val="right"/>
              <w:rPr>
                <w:rFonts w:asciiTheme="majorHAnsi" w:hAnsiTheme="majorHAnsi" w:cstheme="majorHAnsi"/>
                <w:b/>
                <w:color w:val="C00000"/>
                <w:highlight w:val="yellow"/>
              </w:rPr>
            </w:pPr>
            <w:r w:rsidRPr="00433D11">
              <w:rPr>
                <w:rFonts w:asciiTheme="majorHAnsi" w:hAnsiTheme="majorHAnsi" w:cstheme="majorHAnsi"/>
                <w:b/>
                <w:color w:val="C00000"/>
                <w:highlight w:val="yellow"/>
              </w:rPr>
              <w:t xml:space="preserve">[add any additional controls </w:t>
            </w:r>
          </w:p>
          <w:p w14:paraId="72769355" w14:textId="77777777" w:rsidR="000668BF" w:rsidRPr="000655CF" w:rsidRDefault="00006C04" w:rsidP="00FF2B45">
            <w:pPr>
              <w:pStyle w:val="TableParagraph"/>
              <w:spacing w:before="60" w:after="60"/>
              <w:ind w:right="161"/>
              <w:jc w:val="right"/>
              <w:rPr>
                <w:rFonts w:asciiTheme="majorHAnsi" w:hAnsiTheme="majorHAnsi" w:cstheme="majorHAnsi"/>
                <w:b/>
              </w:rPr>
            </w:pPr>
            <w:r w:rsidRPr="00433D11">
              <w:rPr>
                <w:rFonts w:asciiTheme="majorHAnsi" w:hAnsiTheme="majorHAnsi" w:cstheme="majorHAnsi"/>
                <w:b/>
                <w:color w:val="C00000"/>
                <w:highlight w:val="yellow"/>
              </w:rPr>
              <w:t>your workplace is using]</w:t>
            </w:r>
          </w:p>
        </w:tc>
        <w:tc>
          <w:tcPr>
            <w:tcW w:w="1710" w:type="dxa"/>
          </w:tcPr>
          <w:p w14:paraId="49FF2042" w14:textId="77777777" w:rsidR="000668BF" w:rsidRPr="000655CF" w:rsidRDefault="00293363" w:rsidP="00FF2B45">
            <w:pPr>
              <w:pStyle w:val="TableParagraph"/>
              <w:rPr>
                <w:rFonts w:asciiTheme="majorHAnsi" w:hAnsiTheme="majorHAnsi" w:cstheme="majorHAnsi"/>
              </w:rPr>
            </w:pPr>
          </w:p>
        </w:tc>
        <w:tc>
          <w:tcPr>
            <w:tcW w:w="2070" w:type="dxa"/>
          </w:tcPr>
          <w:p w14:paraId="5B8571E5" w14:textId="77777777" w:rsidR="000668BF" w:rsidRPr="000655CF" w:rsidRDefault="00293363" w:rsidP="00FF2B45">
            <w:pPr>
              <w:pStyle w:val="TableParagraph"/>
              <w:rPr>
                <w:rFonts w:asciiTheme="majorHAnsi" w:hAnsiTheme="majorHAnsi" w:cstheme="majorHAnsi"/>
              </w:rPr>
            </w:pPr>
          </w:p>
        </w:tc>
        <w:tc>
          <w:tcPr>
            <w:tcW w:w="1890" w:type="dxa"/>
          </w:tcPr>
          <w:p w14:paraId="296F49F1" w14:textId="77777777" w:rsidR="000668BF" w:rsidRPr="000655CF" w:rsidRDefault="00293363" w:rsidP="00FF2B45">
            <w:pPr>
              <w:pStyle w:val="TableParagraph"/>
              <w:rPr>
                <w:rFonts w:asciiTheme="majorHAnsi" w:hAnsiTheme="majorHAnsi" w:cstheme="majorHAnsi"/>
              </w:rPr>
            </w:pPr>
          </w:p>
        </w:tc>
      </w:tr>
    </w:tbl>
    <w:p w14:paraId="643A4F06" w14:textId="77777777" w:rsidR="000668BF" w:rsidRPr="000655CF" w:rsidRDefault="00293363" w:rsidP="000668BF">
      <w:pPr>
        <w:pStyle w:val="BodyText"/>
        <w:ind w:firstLine="0"/>
        <w:jc w:val="center"/>
        <w:rPr>
          <w:rFonts w:asciiTheme="majorHAnsi" w:hAnsiTheme="majorHAnsi" w:cstheme="majorHAnsi"/>
          <w:b/>
          <w:sz w:val="22"/>
          <w:szCs w:val="22"/>
          <w:u w:val="single"/>
        </w:rPr>
      </w:pPr>
    </w:p>
    <w:p w14:paraId="2BF67438" w14:textId="77777777" w:rsidR="00F85DE3" w:rsidRDefault="00006C04">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28D5566C" w14:textId="77777777" w:rsidR="00F85DE3" w:rsidRPr="00356446" w:rsidRDefault="00006C04" w:rsidP="00F85DE3">
      <w:pPr>
        <w:pStyle w:val="BodyText"/>
        <w:ind w:left="360" w:firstLine="0"/>
        <w:jc w:val="center"/>
        <w:rPr>
          <w:rFonts w:asciiTheme="minorHAnsi" w:hAnsiTheme="minorHAnsi"/>
          <w:b/>
          <w:sz w:val="44"/>
          <w:szCs w:val="44"/>
        </w:rPr>
      </w:pPr>
      <w:r w:rsidRPr="00356446">
        <w:rPr>
          <w:rFonts w:asciiTheme="minorHAnsi" w:hAnsiTheme="minorHAnsi" w:cstheme="minorHAnsi"/>
          <w:b/>
          <w:sz w:val="44"/>
          <w:szCs w:val="44"/>
        </w:rPr>
        <w:lastRenderedPageBreak/>
        <w:t xml:space="preserve">SECTION 11: </w:t>
      </w:r>
      <w:r w:rsidRPr="00356446">
        <w:rPr>
          <w:rFonts w:asciiTheme="minorHAnsi" w:hAnsiTheme="minorHAnsi"/>
          <w:b/>
          <w:sz w:val="44"/>
          <w:szCs w:val="44"/>
        </w:rPr>
        <w:t>ADDITIONAL RESOURCES, LINKS AND INFORMATION</w:t>
      </w:r>
    </w:p>
    <w:p w14:paraId="1B612B0E" w14:textId="77777777" w:rsidR="00F85DE3" w:rsidRPr="00F85DE3" w:rsidRDefault="00293363" w:rsidP="00F85DE3">
      <w:pPr>
        <w:pStyle w:val="BodyText"/>
        <w:ind w:left="360" w:firstLine="0"/>
        <w:jc w:val="center"/>
        <w:rPr>
          <w:rFonts w:asciiTheme="minorHAnsi" w:hAnsiTheme="minorHAnsi" w:cstheme="minorHAnsi"/>
          <w:b/>
          <w:sz w:val="72"/>
          <w:szCs w:val="72"/>
        </w:rPr>
      </w:pPr>
    </w:p>
    <w:p w14:paraId="79BD65F0" w14:textId="77777777" w:rsidR="00F85DE3" w:rsidRPr="00884B69" w:rsidRDefault="00006C04" w:rsidP="00F85DE3">
      <w:pPr>
        <w:ind w:left="360"/>
        <w:rPr>
          <w:sz w:val="22"/>
          <w:szCs w:val="22"/>
        </w:rPr>
      </w:pPr>
      <w:r>
        <w:t>1) Code of California Regulations, Title 8, Section 3205 "COVID-19 Prevention" - full text of the emergency temporary standard</w:t>
      </w:r>
    </w:p>
    <w:p w14:paraId="71FCAEAE" w14:textId="77777777" w:rsidR="00F85DE3" w:rsidRDefault="00293363" w:rsidP="00F85DE3">
      <w:pPr>
        <w:ind w:left="360"/>
      </w:pPr>
      <w:hyperlink r:id="rId19" w:tgtFrame="_blank" w:history="1">
        <w:r w:rsidR="00006C04">
          <w:rPr>
            <w:rStyle w:val="Hyperlink"/>
          </w:rPr>
          <w:t>https://www.dir.ca.gov/oshsb/documents/COVID-19-Prevention-Emergency-apprvdtxt.pdf</w:t>
        </w:r>
      </w:hyperlink>
    </w:p>
    <w:p w14:paraId="05C64B37" w14:textId="77777777" w:rsidR="00F85DE3" w:rsidRDefault="00293363" w:rsidP="00F85DE3">
      <w:pPr>
        <w:ind w:left="360"/>
      </w:pPr>
    </w:p>
    <w:p w14:paraId="23403627" w14:textId="77777777" w:rsidR="00F85DE3" w:rsidRDefault="00006C04" w:rsidP="00F85DE3">
      <w:pPr>
        <w:ind w:left="360"/>
      </w:pPr>
      <w:r>
        <w:t>2) Safety and Health Guidance - "COVID-19 Infection Prevention in Construction"</w:t>
      </w:r>
    </w:p>
    <w:p w14:paraId="716A4058" w14:textId="77777777" w:rsidR="00F85DE3" w:rsidRDefault="00293363" w:rsidP="00F85DE3">
      <w:pPr>
        <w:ind w:left="360"/>
      </w:pPr>
      <w:hyperlink r:id="rId20" w:tgtFrame="_blank" w:history="1">
        <w:r w:rsidR="00006C04">
          <w:rPr>
            <w:rStyle w:val="Hyperlink"/>
          </w:rPr>
          <w:t>https://www.dir.ca.gov/dosh/coronavirus/COVID-19-Infection-Prevention-in-Construction.pdf</w:t>
        </w:r>
      </w:hyperlink>
    </w:p>
    <w:p w14:paraId="1433696E" w14:textId="77777777" w:rsidR="00F85DE3" w:rsidRDefault="00293363" w:rsidP="00F85DE3">
      <w:pPr>
        <w:ind w:left="360"/>
      </w:pPr>
    </w:p>
    <w:p w14:paraId="13606560" w14:textId="77777777" w:rsidR="00F85DE3" w:rsidRDefault="00006C04" w:rsidP="00F85DE3">
      <w:pPr>
        <w:ind w:left="360"/>
      </w:pPr>
      <w:r>
        <w:t>3) COVID-19 Emergency Temporary Standard - Frequently Asked Questions</w:t>
      </w:r>
    </w:p>
    <w:p w14:paraId="741DC121" w14:textId="77777777" w:rsidR="00F85DE3" w:rsidRDefault="00293363" w:rsidP="00F85DE3">
      <w:pPr>
        <w:ind w:left="360"/>
      </w:pPr>
      <w:hyperlink r:id="rId21" w:tgtFrame="_blank" w:history="1">
        <w:r w:rsidR="00006C04">
          <w:rPr>
            <w:rStyle w:val="Hyperlink"/>
          </w:rPr>
          <w:t>https://www.dir.ca.gov/dosh/coronavirus/COVID19FAQs.html</w:t>
        </w:r>
      </w:hyperlink>
    </w:p>
    <w:p w14:paraId="3487041A" w14:textId="77777777" w:rsidR="00F85DE3" w:rsidRDefault="00293363" w:rsidP="00F85DE3">
      <w:pPr>
        <w:ind w:left="360"/>
      </w:pPr>
    </w:p>
    <w:p w14:paraId="3AB52FB0" w14:textId="77777777" w:rsidR="00F85DE3" w:rsidRDefault="00006C04" w:rsidP="00F85DE3">
      <w:pPr>
        <w:ind w:left="360"/>
      </w:pPr>
      <w:r>
        <w:t>4) Recording and Reporting Requirements for COVID-19 Cases</w:t>
      </w:r>
    </w:p>
    <w:p w14:paraId="53F34F66" w14:textId="77777777" w:rsidR="00F85DE3" w:rsidRDefault="00293363" w:rsidP="00F85DE3">
      <w:pPr>
        <w:ind w:left="360"/>
      </w:pPr>
      <w:hyperlink r:id="rId22" w:tgtFrame="_blank" w:history="1">
        <w:r w:rsidR="00006C04">
          <w:rPr>
            <w:rStyle w:val="Hyperlink"/>
          </w:rPr>
          <w:t>https://www.dir.ca.gov/dosh/coronavirus/Reporting-Requirements-COVID-19.html</w:t>
        </w:r>
      </w:hyperlink>
    </w:p>
    <w:p w14:paraId="3839DB70" w14:textId="77777777" w:rsidR="00F85DE3" w:rsidRDefault="00293363" w:rsidP="00F85DE3"/>
    <w:p w14:paraId="1EA43A4C" w14:textId="77777777" w:rsidR="00F85DE3" w:rsidRDefault="00006C04" w:rsidP="00F85DE3">
      <w:pPr>
        <w:ind w:left="360"/>
      </w:pPr>
      <w:r>
        <w:t>5) Cal/OSHA COVID-19 Online Training</w:t>
      </w:r>
    </w:p>
    <w:p w14:paraId="1D5D2A96" w14:textId="77777777" w:rsidR="00F85DE3" w:rsidRDefault="00293363" w:rsidP="00F85DE3">
      <w:pPr>
        <w:ind w:left="360"/>
      </w:pPr>
      <w:hyperlink r:id="rId23" w:tgtFrame="_blank" w:history="1">
        <w:r w:rsidR="00006C04">
          <w:rPr>
            <w:rStyle w:val="Hyperlink"/>
          </w:rPr>
          <w:t>https://trainingacademy.dir.ca.gov/page/on-demand-training-covid19</w:t>
        </w:r>
      </w:hyperlink>
    </w:p>
    <w:p w14:paraId="1A378015" w14:textId="77777777" w:rsidR="00F85DE3" w:rsidRDefault="00293363" w:rsidP="00F85DE3">
      <w:pPr>
        <w:ind w:left="360"/>
      </w:pPr>
    </w:p>
    <w:p w14:paraId="5E3952F6" w14:textId="77777777" w:rsidR="00F85DE3" w:rsidRDefault="00006C04" w:rsidP="00F85DE3">
      <w:pPr>
        <w:ind w:left="360"/>
      </w:pPr>
      <w:r>
        <w:t>6) Centers for Disease Control webpage - Coronavirus Disease 2019</w:t>
      </w:r>
    </w:p>
    <w:p w14:paraId="58307D16" w14:textId="77777777" w:rsidR="00F85DE3" w:rsidRDefault="00293363" w:rsidP="00F85DE3">
      <w:pPr>
        <w:ind w:left="360"/>
      </w:pPr>
      <w:hyperlink r:id="rId24" w:tgtFrame="_blank" w:history="1">
        <w:r w:rsidR="00006C04">
          <w:rPr>
            <w:rStyle w:val="Hyperlink"/>
          </w:rPr>
          <w:t>https://www.cdc.gov/coronavirus/2019-nCoV/index.html</w:t>
        </w:r>
      </w:hyperlink>
    </w:p>
    <w:p w14:paraId="573B870A" w14:textId="77777777" w:rsidR="00F85DE3" w:rsidRDefault="00293363" w:rsidP="00F85DE3">
      <w:pPr>
        <w:ind w:left="360"/>
      </w:pPr>
    </w:p>
    <w:p w14:paraId="21B86081" w14:textId="77777777" w:rsidR="00F85DE3" w:rsidRDefault="00006C04" w:rsidP="00F85DE3">
      <w:pPr>
        <w:ind w:left="360"/>
      </w:pPr>
      <w:r>
        <w:t>7) California Department of Public Health Webpage on Coronavirus - 2019</w:t>
      </w:r>
    </w:p>
    <w:p w14:paraId="395AEE7C" w14:textId="77777777" w:rsidR="00F85DE3" w:rsidRDefault="00293363" w:rsidP="00F85DE3">
      <w:pPr>
        <w:pStyle w:val="BodyText"/>
        <w:ind w:left="360" w:firstLine="0"/>
      </w:pPr>
      <w:hyperlink r:id="rId25" w:history="1">
        <w:r w:rsidR="00006C04" w:rsidRPr="000F5226">
          <w:rPr>
            <w:rStyle w:val="Hyperlink"/>
          </w:rPr>
          <w:t>https://www.cdph.ca.gov/Programs/CID/DCDC/Pages/Immunization/ncov2019.aspx</w:t>
        </w:r>
      </w:hyperlink>
    </w:p>
    <w:p w14:paraId="707BD8AC" w14:textId="77777777" w:rsidR="00F85DE3" w:rsidRDefault="00293363" w:rsidP="00F85DE3">
      <w:pPr>
        <w:spacing w:after="160" w:line="259" w:lineRule="auto"/>
        <w:jc w:val="center"/>
        <w:rPr>
          <w:rFonts w:asciiTheme="minorHAnsi" w:hAnsiTheme="minorHAnsi" w:cstheme="minorHAnsi"/>
          <w:b/>
          <w:sz w:val="96"/>
          <w:szCs w:val="96"/>
        </w:rPr>
      </w:pPr>
    </w:p>
    <w:p w14:paraId="5A341F37" w14:textId="77777777" w:rsidR="007A5D2D" w:rsidRDefault="00293363" w:rsidP="007A5D2D">
      <w:pPr>
        <w:pStyle w:val="BodyText"/>
        <w:ind w:firstLine="0"/>
        <w:rPr>
          <w:rFonts w:asciiTheme="minorHAnsi" w:hAnsiTheme="minorHAnsi" w:cstheme="minorHAnsi"/>
          <w:b/>
          <w:sz w:val="22"/>
          <w:szCs w:val="22"/>
        </w:rPr>
      </w:pPr>
    </w:p>
    <w:sectPr w:rsidR="007A5D2D" w:rsidSect="004A0412">
      <w:headerReference w:type="default" r:id="rId26"/>
      <w:footerReference w:type="default" r:id="rId27"/>
      <w:headerReference w:type="first" r:id="rId28"/>
      <w:footerReference w:type="first" r:id="rId2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ADEBD" w14:textId="77777777" w:rsidR="00BD6F67" w:rsidRDefault="00006C04">
      <w:r>
        <w:separator/>
      </w:r>
    </w:p>
  </w:endnote>
  <w:endnote w:type="continuationSeparator" w:id="0">
    <w:p w14:paraId="27D4E28B" w14:textId="77777777" w:rsidR="00BD6F67" w:rsidRDefault="0000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EF6DB" w14:textId="26156724" w:rsidR="00F53902" w:rsidRPr="001E6A78" w:rsidRDefault="00006C04">
    <w:pPr>
      <w:pStyle w:val="Footer"/>
      <w:jc w:val="center"/>
      <w:rPr>
        <w:rFonts w:asciiTheme="minorHAnsi" w:hAnsiTheme="minorHAnsi" w:cstheme="minorHAnsi"/>
        <w:sz w:val="22"/>
        <w:szCs w:val="22"/>
      </w:rPr>
    </w:pPr>
    <w:r w:rsidRPr="006D6511">
      <w:rPr>
        <w:b/>
        <w:bCs/>
      </w:rPr>
      <w:tab/>
    </w:r>
    <w:r w:rsidRPr="006D6511">
      <w:rPr>
        <w:b/>
        <w:bCs/>
      </w:rPr>
      <w:tab/>
      <w:t>Revised 1/</w:t>
    </w:r>
    <w:r>
      <w:rPr>
        <w:b/>
        <w:bCs/>
      </w:rPr>
      <w:t>8</w:t>
    </w:r>
    <w:r w:rsidRPr="006D6511">
      <w:rPr>
        <w:b/>
        <w:bCs/>
      </w:rPr>
      <w:t>/2</w:t>
    </w:r>
    <w:r>
      <w:rPr>
        <w:b/>
        <w:bCs/>
      </w:rPr>
      <w:t>1</w:t>
    </w:r>
  </w:p>
  <w:p w14:paraId="3560E8AF" w14:textId="77777777" w:rsidR="00F53902" w:rsidRDefault="00293363" w:rsidP="007A5D2D">
    <w:pPr>
      <w:pStyle w:val="Footer"/>
    </w:pPr>
  </w:p>
  <w:p w14:paraId="61CB4C31" w14:textId="77777777" w:rsidR="00F53902" w:rsidRDefault="00293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4146"/>
      <w:gridCol w:w="1008"/>
      <w:gridCol w:w="4146"/>
    </w:tblGrid>
    <w:tr w:rsidR="00070C83" w14:paraId="7C33C4A9" w14:textId="77777777" w:rsidTr="007A5D2D">
      <w:trPr>
        <w:jc w:val="center"/>
      </w:trPr>
      <w:tc>
        <w:tcPr>
          <w:tcW w:w="4146" w:type="dxa"/>
        </w:tcPr>
        <w:p w14:paraId="5249087D" w14:textId="77777777" w:rsidR="00F53902" w:rsidRDefault="00293363" w:rsidP="00142BF6">
          <w:pPr>
            <w:pStyle w:val="Footer"/>
          </w:pPr>
        </w:p>
      </w:tc>
      <w:tc>
        <w:tcPr>
          <w:tcW w:w="1008" w:type="dxa"/>
        </w:tcPr>
        <w:p w14:paraId="56D78A96" w14:textId="77777777" w:rsidR="00F53902" w:rsidRDefault="00006C04">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ii</w:t>
          </w:r>
          <w:r>
            <w:rPr>
              <w:rStyle w:val="PageNumber"/>
            </w:rPr>
            <w:fldChar w:fldCharType="end"/>
          </w:r>
          <w:r>
            <w:rPr>
              <w:rStyle w:val="PageNumber"/>
            </w:rPr>
            <w:t>.</w:t>
          </w:r>
        </w:p>
      </w:tc>
      <w:tc>
        <w:tcPr>
          <w:tcW w:w="4146" w:type="dxa"/>
        </w:tcPr>
        <w:p w14:paraId="25EC7AE7" w14:textId="77777777" w:rsidR="00F53902" w:rsidRDefault="00293363">
          <w:pPr>
            <w:pStyle w:val="Footer"/>
          </w:pPr>
        </w:p>
      </w:tc>
    </w:tr>
  </w:tbl>
  <w:p w14:paraId="690C71F1" w14:textId="77777777" w:rsidR="00F53902" w:rsidRPr="008424AD" w:rsidRDefault="00293363" w:rsidP="007A5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4146"/>
      <w:gridCol w:w="1008"/>
      <w:gridCol w:w="4146"/>
    </w:tblGrid>
    <w:tr w:rsidR="00070C83" w14:paraId="401541C4" w14:textId="77777777" w:rsidTr="007A5D2D">
      <w:trPr>
        <w:jc w:val="center"/>
      </w:trPr>
      <w:tc>
        <w:tcPr>
          <w:tcW w:w="4146" w:type="dxa"/>
        </w:tcPr>
        <w:p w14:paraId="5CC6CD7D" w14:textId="77777777" w:rsidR="00F53902" w:rsidRDefault="00293363">
          <w:pPr>
            <w:pStyle w:val="Footer"/>
          </w:pPr>
        </w:p>
      </w:tc>
      <w:tc>
        <w:tcPr>
          <w:tcW w:w="1008" w:type="dxa"/>
        </w:tcPr>
        <w:p w14:paraId="51C611EB" w14:textId="77777777" w:rsidR="00F53902" w:rsidRDefault="00006C04">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w:t>
          </w:r>
        </w:p>
      </w:tc>
      <w:tc>
        <w:tcPr>
          <w:tcW w:w="4146" w:type="dxa"/>
        </w:tcPr>
        <w:p w14:paraId="36AA5896" w14:textId="77777777" w:rsidR="00F53902" w:rsidRDefault="00293363">
          <w:pPr>
            <w:pStyle w:val="Footer"/>
          </w:pPr>
        </w:p>
      </w:tc>
    </w:tr>
  </w:tbl>
  <w:p w14:paraId="0A88DCCA" w14:textId="77777777" w:rsidR="00F53902" w:rsidRPr="008424AD" w:rsidRDefault="00293363" w:rsidP="007A5D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5119765"/>
      <w:docPartObj>
        <w:docPartGallery w:val="Page Numbers (Bottom of Page)"/>
        <w:docPartUnique/>
      </w:docPartObj>
    </w:sdtPr>
    <w:sdtEndPr>
      <w:rPr>
        <w:noProof/>
      </w:rPr>
    </w:sdtEndPr>
    <w:sdtContent>
      <w:p w14:paraId="6B9531E3" w14:textId="77777777" w:rsidR="00F53902" w:rsidRDefault="00006C04">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55A7B6C4" w14:textId="26F45A3D" w:rsidR="00F53902" w:rsidRDefault="00293363" w:rsidP="0029402A">
    <w:pPr>
      <w:pStyle w:val="Footer"/>
      <w:tabs>
        <w:tab w:val="clear" w:pos="468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784098"/>
      <w:docPartObj>
        <w:docPartGallery w:val="Page Numbers (Bottom of Page)"/>
        <w:docPartUnique/>
      </w:docPartObj>
    </w:sdtPr>
    <w:sdtEndPr>
      <w:rPr>
        <w:noProof/>
      </w:rPr>
    </w:sdtEndPr>
    <w:sdtContent>
      <w:p w14:paraId="5B0442D5" w14:textId="77777777" w:rsidR="00F53902" w:rsidRDefault="00006C0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D84D0E7" w14:textId="05429B70" w:rsidR="00F53902" w:rsidRDefault="00293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E509B" w14:textId="77777777" w:rsidR="00C359E2" w:rsidRDefault="00006C04" w:rsidP="007A5D2D">
      <w:r>
        <w:separator/>
      </w:r>
    </w:p>
  </w:footnote>
  <w:footnote w:type="continuationSeparator" w:id="0">
    <w:p w14:paraId="3CEEAE4B" w14:textId="77777777" w:rsidR="00C359E2" w:rsidRDefault="00006C04" w:rsidP="007A5D2D">
      <w:r>
        <w:continuationSeparator/>
      </w:r>
    </w:p>
  </w:footnote>
  <w:footnote w:id="1">
    <w:p w14:paraId="54AAA79F" w14:textId="77777777" w:rsidR="00F53902" w:rsidRPr="00287C93" w:rsidRDefault="00006C04" w:rsidP="007A5D2D">
      <w:pPr>
        <w:pStyle w:val="FootnoteText"/>
        <w:jc w:val="both"/>
        <w:rPr>
          <w:rFonts w:asciiTheme="minorHAnsi" w:hAnsiTheme="minorHAnsi"/>
        </w:rPr>
      </w:pPr>
      <w:r w:rsidRPr="00287C93">
        <w:rPr>
          <w:rStyle w:val="FootnoteReference"/>
          <w:rFonts w:asciiTheme="minorHAnsi" w:hAnsiTheme="minorHAnsi"/>
        </w:rPr>
        <w:footnoteRef/>
      </w:r>
      <w:r w:rsidRPr="00287C93">
        <w:rPr>
          <w:rFonts w:asciiTheme="minorHAnsi" w:hAnsiTheme="minorHAnsi"/>
        </w:rPr>
        <w:t xml:space="preserve"> This Policy does not cover the use of a filtering face piece respirator (</w:t>
      </w:r>
      <w:r>
        <w:rPr>
          <w:rFonts w:asciiTheme="minorHAnsi" w:hAnsiTheme="minorHAnsi"/>
        </w:rPr>
        <w:t>“</w:t>
      </w:r>
      <w:r w:rsidRPr="00287C93">
        <w:rPr>
          <w:rFonts w:asciiTheme="minorHAnsi" w:hAnsiTheme="minorHAnsi"/>
        </w:rPr>
        <w:t>FFR</w:t>
      </w:r>
      <w:r>
        <w:rPr>
          <w:rFonts w:asciiTheme="minorHAnsi" w:hAnsiTheme="minorHAnsi"/>
        </w:rPr>
        <w:t>”</w:t>
      </w:r>
      <w:r w:rsidRPr="00287C93">
        <w:rPr>
          <w:rFonts w:asciiTheme="minorHAnsi" w:hAnsiTheme="minorHAnsi"/>
        </w:rPr>
        <w:t>) (</w:t>
      </w:r>
      <w:r w:rsidRPr="001E6A78">
        <w:rPr>
          <w:rFonts w:asciiTheme="minorHAnsi" w:hAnsiTheme="minorHAnsi"/>
          <w:i/>
        </w:rPr>
        <w:t>e.g.</w:t>
      </w:r>
      <w:r w:rsidRPr="00287C93">
        <w:rPr>
          <w:rFonts w:asciiTheme="minorHAnsi" w:hAnsiTheme="minorHAnsi"/>
        </w:rPr>
        <w:t>, N95), nor are the face coverings described in this Policy intended to replicate the protections provided by FFRs and/or surgical masks.  Additionally, face coverings as described in this Policy are not meant as a replacement for work assignments that require the use of an FFR.  Employees who must use an FFR to perform a work assignment must continue to follow the Company’s respirator use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42C02" w14:textId="77777777" w:rsidR="00F53902" w:rsidRPr="008424AD" w:rsidRDefault="00293363" w:rsidP="007A5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62E58" w14:textId="77777777" w:rsidR="00F53902" w:rsidRDefault="00006C04" w:rsidP="007A5D2D">
    <w:pPr>
      <w:pStyle w:val="TOCHeader"/>
      <w:tabs>
        <w:tab w:val="center" w:pos="4680"/>
        <w:tab w:val="right" w:pos="9360"/>
      </w:tabs>
      <w:rPr>
        <w:u w:val="single"/>
      </w:rPr>
    </w:pPr>
    <w:r w:rsidRPr="008424AD">
      <w:rPr>
        <w:b/>
      </w:rPr>
      <w:t>Table of Contents</w:t>
    </w:r>
  </w:p>
  <w:p w14:paraId="3FDCB2C5" w14:textId="77777777" w:rsidR="00F53902" w:rsidRDefault="00293363" w:rsidP="007A5D2D">
    <w:pPr>
      <w:pStyle w:val="TOCHeader"/>
      <w:tabs>
        <w:tab w:val="center" w:pos="4680"/>
        <w:tab w:val="right" w:pos="9360"/>
      </w:tabs>
    </w:pPr>
  </w:p>
  <w:p w14:paraId="10C31061" w14:textId="77777777" w:rsidR="00F53902" w:rsidRDefault="00006C04" w:rsidP="007A5D2D">
    <w:pPr>
      <w:pStyle w:val="TOCHeader"/>
      <w:tabs>
        <w:tab w:val="center" w:pos="4680"/>
        <w:tab w:val="right" w:pos="9360"/>
      </w:tabs>
      <w:spacing w:after="200"/>
      <w:jc w:val="right"/>
      <w:rPr>
        <w:u w:val="single"/>
      </w:rPr>
    </w:pPr>
    <w:r w:rsidRPr="008424AD">
      <w:rPr>
        <w:b/>
      </w:rPr>
      <w:t>Page</w:t>
    </w:r>
  </w:p>
  <w:p w14:paraId="2658006D" w14:textId="77777777" w:rsidR="00F53902" w:rsidRPr="008424AD" w:rsidRDefault="00293363" w:rsidP="007A5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0F4AB" w14:textId="77777777" w:rsidR="00F53902" w:rsidRDefault="002933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9EC64" w14:textId="77777777" w:rsidR="00F53902" w:rsidRDefault="00293363" w:rsidP="007A5D2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60F5"/>
    <w:multiLevelType w:val="hybridMultilevel"/>
    <w:tmpl w:val="C74AE24A"/>
    <w:lvl w:ilvl="0" w:tplc="BBD427FA">
      <w:start w:val="1"/>
      <w:numFmt w:val="bullet"/>
      <w:lvlText w:val=""/>
      <w:lvlJc w:val="left"/>
      <w:pPr>
        <w:ind w:left="720" w:hanging="360"/>
      </w:pPr>
      <w:rPr>
        <w:rFonts w:ascii="Symbol" w:hAnsi="Symbol" w:hint="default"/>
      </w:rPr>
    </w:lvl>
    <w:lvl w:ilvl="1" w:tplc="004480A8">
      <w:start w:val="1"/>
      <w:numFmt w:val="bullet"/>
      <w:lvlText w:val="o"/>
      <w:lvlJc w:val="left"/>
      <w:pPr>
        <w:ind w:left="1440" w:hanging="360"/>
      </w:pPr>
      <w:rPr>
        <w:rFonts w:ascii="Courier New" w:hAnsi="Courier New" w:cs="Courier New" w:hint="default"/>
      </w:rPr>
    </w:lvl>
    <w:lvl w:ilvl="2" w:tplc="259AF858">
      <w:start w:val="1"/>
      <w:numFmt w:val="bullet"/>
      <w:lvlText w:val=""/>
      <w:lvlJc w:val="left"/>
      <w:pPr>
        <w:ind w:left="2160" w:hanging="360"/>
      </w:pPr>
      <w:rPr>
        <w:rFonts w:ascii="Wingdings" w:hAnsi="Wingdings" w:hint="default"/>
      </w:rPr>
    </w:lvl>
    <w:lvl w:ilvl="3" w:tplc="D60E6B1C" w:tentative="1">
      <w:start w:val="1"/>
      <w:numFmt w:val="bullet"/>
      <w:lvlText w:val=""/>
      <w:lvlJc w:val="left"/>
      <w:pPr>
        <w:ind w:left="2880" w:hanging="360"/>
      </w:pPr>
      <w:rPr>
        <w:rFonts w:ascii="Symbol" w:hAnsi="Symbol" w:hint="default"/>
      </w:rPr>
    </w:lvl>
    <w:lvl w:ilvl="4" w:tplc="7E2E2AA2" w:tentative="1">
      <w:start w:val="1"/>
      <w:numFmt w:val="bullet"/>
      <w:lvlText w:val="o"/>
      <w:lvlJc w:val="left"/>
      <w:pPr>
        <w:ind w:left="3600" w:hanging="360"/>
      </w:pPr>
      <w:rPr>
        <w:rFonts w:ascii="Courier New" w:hAnsi="Courier New" w:cs="Courier New" w:hint="default"/>
      </w:rPr>
    </w:lvl>
    <w:lvl w:ilvl="5" w:tplc="F15CE698" w:tentative="1">
      <w:start w:val="1"/>
      <w:numFmt w:val="bullet"/>
      <w:lvlText w:val=""/>
      <w:lvlJc w:val="left"/>
      <w:pPr>
        <w:ind w:left="4320" w:hanging="360"/>
      </w:pPr>
      <w:rPr>
        <w:rFonts w:ascii="Wingdings" w:hAnsi="Wingdings" w:hint="default"/>
      </w:rPr>
    </w:lvl>
    <w:lvl w:ilvl="6" w:tplc="E8828A6E" w:tentative="1">
      <w:start w:val="1"/>
      <w:numFmt w:val="bullet"/>
      <w:lvlText w:val=""/>
      <w:lvlJc w:val="left"/>
      <w:pPr>
        <w:ind w:left="5040" w:hanging="360"/>
      </w:pPr>
      <w:rPr>
        <w:rFonts w:ascii="Symbol" w:hAnsi="Symbol" w:hint="default"/>
      </w:rPr>
    </w:lvl>
    <w:lvl w:ilvl="7" w:tplc="2E584F90" w:tentative="1">
      <w:start w:val="1"/>
      <w:numFmt w:val="bullet"/>
      <w:lvlText w:val="o"/>
      <w:lvlJc w:val="left"/>
      <w:pPr>
        <w:ind w:left="5760" w:hanging="360"/>
      </w:pPr>
      <w:rPr>
        <w:rFonts w:ascii="Courier New" w:hAnsi="Courier New" w:cs="Courier New" w:hint="default"/>
      </w:rPr>
    </w:lvl>
    <w:lvl w:ilvl="8" w:tplc="987670EA" w:tentative="1">
      <w:start w:val="1"/>
      <w:numFmt w:val="bullet"/>
      <w:lvlText w:val=""/>
      <w:lvlJc w:val="left"/>
      <w:pPr>
        <w:ind w:left="6480" w:hanging="360"/>
      </w:pPr>
      <w:rPr>
        <w:rFonts w:ascii="Wingdings" w:hAnsi="Wingdings" w:hint="default"/>
      </w:rPr>
    </w:lvl>
  </w:abstractNum>
  <w:abstractNum w:abstractNumId="1" w15:restartNumberingAfterBreak="0">
    <w:nsid w:val="05263419"/>
    <w:multiLevelType w:val="hybridMultilevel"/>
    <w:tmpl w:val="9BD6FD46"/>
    <w:lvl w:ilvl="0" w:tplc="D130B178">
      <w:start w:val="1"/>
      <w:numFmt w:val="bullet"/>
      <w:lvlText w:val="•"/>
      <w:lvlJc w:val="left"/>
      <w:pPr>
        <w:tabs>
          <w:tab w:val="num" w:pos="720"/>
        </w:tabs>
        <w:ind w:left="720" w:hanging="360"/>
      </w:pPr>
      <w:rPr>
        <w:rFonts w:ascii="Arial" w:hAnsi="Arial" w:hint="default"/>
      </w:rPr>
    </w:lvl>
    <w:lvl w:ilvl="1" w:tplc="C838BEB0" w:tentative="1">
      <w:start w:val="1"/>
      <w:numFmt w:val="bullet"/>
      <w:lvlText w:val="•"/>
      <w:lvlJc w:val="left"/>
      <w:pPr>
        <w:tabs>
          <w:tab w:val="num" w:pos="1440"/>
        </w:tabs>
        <w:ind w:left="1440" w:hanging="360"/>
      </w:pPr>
      <w:rPr>
        <w:rFonts w:ascii="Arial" w:hAnsi="Arial" w:hint="default"/>
      </w:rPr>
    </w:lvl>
    <w:lvl w:ilvl="2" w:tplc="E6E8FF4A" w:tentative="1">
      <w:start w:val="1"/>
      <w:numFmt w:val="bullet"/>
      <w:lvlText w:val="•"/>
      <w:lvlJc w:val="left"/>
      <w:pPr>
        <w:tabs>
          <w:tab w:val="num" w:pos="2160"/>
        </w:tabs>
        <w:ind w:left="2160" w:hanging="360"/>
      </w:pPr>
      <w:rPr>
        <w:rFonts w:ascii="Arial" w:hAnsi="Arial" w:hint="default"/>
      </w:rPr>
    </w:lvl>
    <w:lvl w:ilvl="3" w:tplc="877AF736" w:tentative="1">
      <w:start w:val="1"/>
      <w:numFmt w:val="bullet"/>
      <w:lvlText w:val="•"/>
      <w:lvlJc w:val="left"/>
      <w:pPr>
        <w:tabs>
          <w:tab w:val="num" w:pos="2880"/>
        </w:tabs>
        <w:ind w:left="2880" w:hanging="360"/>
      </w:pPr>
      <w:rPr>
        <w:rFonts w:ascii="Arial" w:hAnsi="Arial" w:hint="default"/>
      </w:rPr>
    </w:lvl>
    <w:lvl w:ilvl="4" w:tplc="71AC705A" w:tentative="1">
      <w:start w:val="1"/>
      <w:numFmt w:val="bullet"/>
      <w:lvlText w:val="•"/>
      <w:lvlJc w:val="left"/>
      <w:pPr>
        <w:tabs>
          <w:tab w:val="num" w:pos="3600"/>
        </w:tabs>
        <w:ind w:left="3600" w:hanging="360"/>
      </w:pPr>
      <w:rPr>
        <w:rFonts w:ascii="Arial" w:hAnsi="Arial" w:hint="default"/>
      </w:rPr>
    </w:lvl>
    <w:lvl w:ilvl="5" w:tplc="CE9E285A" w:tentative="1">
      <w:start w:val="1"/>
      <w:numFmt w:val="bullet"/>
      <w:lvlText w:val="•"/>
      <w:lvlJc w:val="left"/>
      <w:pPr>
        <w:tabs>
          <w:tab w:val="num" w:pos="4320"/>
        </w:tabs>
        <w:ind w:left="4320" w:hanging="360"/>
      </w:pPr>
      <w:rPr>
        <w:rFonts w:ascii="Arial" w:hAnsi="Arial" w:hint="default"/>
      </w:rPr>
    </w:lvl>
    <w:lvl w:ilvl="6" w:tplc="507E5FAA" w:tentative="1">
      <w:start w:val="1"/>
      <w:numFmt w:val="bullet"/>
      <w:lvlText w:val="•"/>
      <w:lvlJc w:val="left"/>
      <w:pPr>
        <w:tabs>
          <w:tab w:val="num" w:pos="5040"/>
        </w:tabs>
        <w:ind w:left="5040" w:hanging="360"/>
      </w:pPr>
      <w:rPr>
        <w:rFonts w:ascii="Arial" w:hAnsi="Arial" w:hint="default"/>
      </w:rPr>
    </w:lvl>
    <w:lvl w:ilvl="7" w:tplc="644054B0" w:tentative="1">
      <w:start w:val="1"/>
      <w:numFmt w:val="bullet"/>
      <w:lvlText w:val="•"/>
      <w:lvlJc w:val="left"/>
      <w:pPr>
        <w:tabs>
          <w:tab w:val="num" w:pos="5760"/>
        </w:tabs>
        <w:ind w:left="5760" w:hanging="360"/>
      </w:pPr>
      <w:rPr>
        <w:rFonts w:ascii="Arial" w:hAnsi="Arial" w:hint="default"/>
      </w:rPr>
    </w:lvl>
    <w:lvl w:ilvl="8" w:tplc="5A8641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554D3B"/>
    <w:multiLevelType w:val="hybridMultilevel"/>
    <w:tmpl w:val="43D6C33C"/>
    <w:lvl w:ilvl="0" w:tplc="790E982A">
      <w:start w:val="1"/>
      <w:numFmt w:val="bullet"/>
      <w:lvlText w:val=""/>
      <w:lvlJc w:val="left"/>
      <w:pPr>
        <w:ind w:left="1080" w:hanging="360"/>
      </w:pPr>
      <w:rPr>
        <w:rFonts w:ascii="Symbol" w:hAnsi="Symbol" w:hint="default"/>
      </w:rPr>
    </w:lvl>
    <w:lvl w:ilvl="1" w:tplc="050621FE" w:tentative="1">
      <w:start w:val="1"/>
      <w:numFmt w:val="bullet"/>
      <w:lvlText w:val="o"/>
      <w:lvlJc w:val="left"/>
      <w:pPr>
        <w:ind w:left="1800" w:hanging="360"/>
      </w:pPr>
      <w:rPr>
        <w:rFonts w:ascii="Courier New" w:hAnsi="Courier New" w:cs="Courier New" w:hint="default"/>
      </w:rPr>
    </w:lvl>
    <w:lvl w:ilvl="2" w:tplc="596C0CEA" w:tentative="1">
      <w:start w:val="1"/>
      <w:numFmt w:val="bullet"/>
      <w:lvlText w:val=""/>
      <w:lvlJc w:val="left"/>
      <w:pPr>
        <w:ind w:left="2520" w:hanging="360"/>
      </w:pPr>
      <w:rPr>
        <w:rFonts w:ascii="Wingdings" w:hAnsi="Wingdings" w:hint="default"/>
      </w:rPr>
    </w:lvl>
    <w:lvl w:ilvl="3" w:tplc="ECD8DB50" w:tentative="1">
      <w:start w:val="1"/>
      <w:numFmt w:val="bullet"/>
      <w:lvlText w:val=""/>
      <w:lvlJc w:val="left"/>
      <w:pPr>
        <w:ind w:left="3240" w:hanging="360"/>
      </w:pPr>
      <w:rPr>
        <w:rFonts w:ascii="Symbol" w:hAnsi="Symbol" w:hint="default"/>
      </w:rPr>
    </w:lvl>
    <w:lvl w:ilvl="4" w:tplc="25BC108C" w:tentative="1">
      <w:start w:val="1"/>
      <w:numFmt w:val="bullet"/>
      <w:lvlText w:val="o"/>
      <w:lvlJc w:val="left"/>
      <w:pPr>
        <w:ind w:left="3960" w:hanging="360"/>
      </w:pPr>
      <w:rPr>
        <w:rFonts w:ascii="Courier New" w:hAnsi="Courier New" w:cs="Courier New" w:hint="default"/>
      </w:rPr>
    </w:lvl>
    <w:lvl w:ilvl="5" w:tplc="4818287A" w:tentative="1">
      <w:start w:val="1"/>
      <w:numFmt w:val="bullet"/>
      <w:lvlText w:val=""/>
      <w:lvlJc w:val="left"/>
      <w:pPr>
        <w:ind w:left="4680" w:hanging="360"/>
      </w:pPr>
      <w:rPr>
        <w:rFonts w:ascii="Wingdings" w:hAnsi="Wingdings" w:hint="default"/>
      </w:rPr>
    </w:lvl>
    <w:lvl w:ilvl="6" w:tplc="4E08D7FE" w:tentative="1">
      <w:start w:val="1"/>
      <w:numFmt w:val="bullet"/>
      <w:lvlText w:val=""/>
      <w:lvlJc w:val="left"/>
      <w:pPr>
        <w:ind w:left="5400" w:hanging="360"/>
      </w:pPr>
      <w:rPr>
        <w:rFonts w:ascii="Symbol" w:hAnsi="Symbol" w:hint="default"/>
      </w:rPr>
    </w:lvl>
    <w:lvl w:ilvl="7" w:tplc="AA76DF66" w:tentative="1">
      <w:start w:val="1"/>
      <w:numFmt w:val="bullet"/>
      <w:lvlText w:val="o"/>
      <w:lvlJc w:val="left"/>
      <w:pPr>
        <w:ind w:left="6120" w:hanging="360"/>
      </w:pPr>
      <w:rPr>
        <w:rFonts w:ascii="Courier New" w:hAnsi="Courier New" w:cs="Courier New" w:hint="default"/>
      </w:rPr>
    </w:lvl>
    <w:lvl w:ilvl="8" w:tplc="0AEC6964" w:tentative="1">
      <w:start w:val="1"/>
      <w:numFmt w:val="bullet"/>
      <w:lvlText w:val=""/>
      <w:lvlJc w:val="left"/>
      <w:pPr>
        <w:ind w:left="6840" w:hanging="360"/>
      </w:pPr>
      <w:rPr>
        <w:rFonts w:ascii="Wingdings" w:hAnsi="Wingdings" w:hint="default"/>
      </w:rPr>
    </w:lvl>
  </w:abstractNum>
  <w:abstractNum w:abstractNumId="3" w15:restartNumberingAfterBreak="0">
    <w:nsid w:val="185E1024"/>
    <w:multiLevelType w:val="hybridMultilevel"/>
    <w:tmpl w:val="14963AB0"/>
    <w:lvl w:ilvl="0" w:tplc="D2B88E06">
      <w:start w:val="1"/>
      <w:numFmt w:val="decimal"/>
      <w:lvlText w:val="%1."/>
      <w:lvlJc w:val="left"/>
      <w:pPr>
        <w:ind w:left="720" w:hanging="360"/>
      </w:pPr>
    </w:lvl>
    <w:lvl w:ilvl="1" w:tplc="09F8BCFA">
      <w:start w:val="1"/>
      <w:numFmt w:val="lowerLetter"/>
      <w:lvlText w:val="%2."/>
      <w:lvlJc w:val="left"/>
      <w:pPr>
        <w:ind w:left="1440" w:hanging="360"/>
      </w:pPr>
    </w:lvl>
    <w:lvl w:ilvl="2" w:tplc="4FB8A0CE">
      <w:start w:val="1"/>
      <w:numFmt w:val="lowerRoman"/>
      <w:lvlText w:val="%3."/>
      <w:lvlJc w:val="right"/>
      <w:pPr>
        <w:ind w:left="2160" w:hanging="180"/>
      </w:pPr>
    </w:lvl>
    <w:lvl w:ilvl="3" w:tplc="9C8C52CE">
      <w:start w:val="1"/>
      <w:numFmt w:val="decimal"/>
      <w:lvlText w:val="%4."/>
      <w:lvlJc w:val="left"/>
      <w:pPr>
        <w:ind w:left="2880" w:hanging="360"/>
      </w:pPr>
    </w:lvl>
    <w:lvl w:ilvl="4" w:tplc="26D295E4">
      <w:start w:val="1"/>
      <w:numFmt w:val="lowerLetter"/>
      <w:lvlText w:val="%5."/>
      <w:lvlJc w:val="left"/>
      <w:pPr>
        <w:ind w:left="3600" w:hanging="360"/>
      </w:pPr>
    </w:lvl>
    <w:lvl w:ilvl="5" w:tplc="D10AFD98">
      <w:start w:val="1"/>
      <w:numFmt w:val="lowerRoman"/>
      <w:lvlText w:val="%6."/>
      <w:lvlJc w:val="right"/>
      <w:pPr>
        <w:ind w:left="4320" w:hanging="180"/>
      </w:pPr>
    </w:lvl>
    <w:lvl w:ilvl="6" w:tplc="6DBE9424">
      <w:start w:val="1"/>
      <w:numFmt w:val="decimal"/>
      <w:lvlText w:val="%7."/>
      <w:lvlJc w:val="left"/>
      <w:pPr>
        <w:ind w:left="5040" w:hanging="360"/>
      </w:pPr>
    </w:lvl>
    <w:lvl w:ilvl="7" w:tplc="A24EF3B4">
      <w:start w:val="1"/>
      <w:numFmt w:val="lowerLetter"/>
      <w:lvlText w:val="%8."/>
      <w:lvlJc w:val="left"/>
      <w:pPr>
        <w:ind w:left="5760" w:hanging="360"/>
      </w:pPr>
    </w:lvl>
    <w:lvl w:ilvl="8" w:tplc="03181CF4">
      <w:start w:val="1"/>
      <w:numFmt w:val="lowerRoman"/>
      <w:lvlText w:val="%9."/>
      <w:lvlJc w:val="right"/>
      <w:pPr>
        <w:ind w:left="6480" w:hanging="180"/>
      </w:pPr>
    </w:lvl>
  </w:abstractNum>
  <w:abstractNum w:abstractNumId="4" w15:restartNumberingAfterBreak="0">
    <w:nsid w:val="19440B5E"/>
    <w:multiLevelType w:val="hybridMultilevel"/>
    <w:tmpl w:val="328C93C4"/>
    <w:lvl w:ilvl="0" w:tplc="8982AC50">
      <w:start w:val="1"/>
      <w:numFmt w:val="decimal"/>
      <w:lvlText w:val="%1."/>
      <w:lvlJc w:val="left"/>
      <w:pPr>
        <w:ind w:left="720" w:hanging="360"/>
      </w:pPr>
      <w:rPr>
        <w:rFonts w:hint="default"/>
      </w:rPr>
    </w:lvl>
    <w:lvl w:ilvl="1" w:tplc="F9B420DA" w:tentative="1">
      <w:start w:val="1"/>
      <w:numFmt w:val="lowerLetter"/>
      <w:lvlText w:val="%2."/>
      <w:lvlJc w:val="left"/>
      <w:pPr>
        <w:ind w:left="1440" w:hanging="360"/>
      </w:pPr>
    </w:lvl>
    <w:lvl w:ilvl="2" w:tplc="92182C94" w:tentative="1">
      <w:start w:val="1"/>
      <w:numFmt w:val="lowerRoman"/>
      <w:lvlText w:val="%3."/>
      <w:lvlJc w:val="right"/>
      <w:pPr>
        <w:ind w:left="2160" w:hanging="180"/>
      </w:pPr>
    </w:lvl>
    <w:lvl w:ilvl="3" w:tplc="8D08CE32" w:tentative="1">
      <w:start w:val="1"/>
      <w:numFmt w:val="decimal"/>
      <w:lvlText w:val="%4."/>
      <w:lvlJc w:val="left"/>
      <w:pPr>
        <w:ind w:left="2880" w:hanging="360"/>
      </w:pPr>
    </w:lvl>
    <w:lvl w:ilvl="4" w:tplc="E1B462BC" w:tentative="1">
      <w:start w:val="1"/>
      <w:numFmt w:val="lowerLetter"/>
      <w:lvlText w:val="%5."/>
      <w:lvlJc w:val="left"/>
      <w:pPr>
        <w:ind w:left="3600" w:hanging="360"/>
      </w:pPr>
    </w:lvl>
    <w:lvl w:ilvl="5" w:tplc="3EA00776" w:tentative="1">
      <w:start w:val="1"/>
      <w:numFmt w:val="lowerRoman"/>
      <w:lvlText w:val="%6."/>
      <w:lvlJc w:val="right"/>
      <w:pPr>
        <w:ind w:left="4320" w:hanging="180"/>
      </w:pPr>
    </w:lvl>
    <w:lvl w:ilvl="6" w:tplc="981874F8" w:tentative="1">
      <w:start w:val="1"/>
      <w:numFmt w:val="decimal"/>
      <w:lvlText w:val="%7."/>
      <w:lvlJc w:val="left"/>
      <w:pPr>
        <w:ind w:left="5040" w:hanging="360"/>
      </w:pPr>
    </w:lvl>
    <w:lvl w:ilvl="7" w:tplc="DE2E1978" w:tentative="1">
      <w:start w:val="1"/>
      <w:numFmt w:val="lowerLetter"/>
      <w:lvlText w:val="%8."/>
      <w:lvlJc w:val="left"/>
      <w:pPr>
        <w:ind w:left="5760" w:hanging="360"/>
      </w:pPr>
    </w:lvl>
    <w:lvl w:ilvl="8" w:tplc="4EB4CF64" w:tentative="1">
      <w:start w:val="1"/>
      <w:numFmt w:val="lowerRoman"/>
      <w:lvlText w:val="%9."/>
      <w:lvlJc w:val="right"/>
      <w:pPr>
        <w:ind w:left="6480" w:hanging="180"/>
      </w:pPr>
    </w:lvl>
  </w:abstractNum>
  <w:abstractNum w:abstractNumId="5" w15:restartNumberingAfterBreak="0">
    <w:nsid w:val="1A6A1C61"/>
    <w:multiLevelType w:val="hybridMultilevel"/>
    <w:tmpl w:val="D9368408"/>
    <w:lvl w:ilvl="0" w:tplc="73E452D2">
      <w:start w:val="1"/>
      <w:numFmt w:val="decimal"/>
      <w:lvlText w:val="%1."/>
      <w:lvlJc w:val="left"/>
      <w:pPr>
        <w:ind w:left="820" w:hanging="360"/>
      </w:pPr>
      <w:rPr>
        <w:rFonts w:hint="default"/>
        <w:b/>
        <w:bCs/>
        <w:w w:val="100"/>
        <w:lang w:val="en-US" w:eastAsia="en-US" w:bidi="ar-SA"/>
      </w:rPr>
    </w:lvl>
    <w:lvl w:ilvl="1" w:tplc="C88C3694">
      <w:start w:val="1"/>
      <w:numFmt w:val="lowerLetter"/>
      <w:lvlText w:val="%2."/>
      <w:lvlJc w:val="left"/>
      <w:pPr>
        <w:ind w:left="1540" w:hanging="360"/>
      </w:pPr>
      <w:rPr>
        <w:rFonts w:hint="default"/>
        <w:w w:val="100"/>
        <w:lang w:val="en-US" w:eastAsia="en-US" w:bidi="ar-SA"/>
      </w:rPr>
    </w:lvl>
    <w:lvl w:ilvl="2" w:tplc="52063958">
      <w:start w:val="1"/>
      <w:numFmt w:val="lowerRoman"/>
      <w:lvlText w:val="%3."/>
      <w:lvlJc w:val="left"/>
      <w:pPr>
        <w:ind w:left="2260" w:hanging="360"/>
        <w:jc w:val="right"/>
      </w:pPr>
      <w:rPr>
        <w:rFonts w:ascii="Arial" w:eastAsia="Arial" w:hAnsi="Arial" w:cs="Arial" w:hint="default"/>
        <w:spacing w:val="-1"/>
        <w:w w:val="100"/>
        <w:sz w:val="24"/>
        <w:szCs w:val="24"/>
        <w:lang w:val="en-US" w:eastAsia="en-US" w:bidi="ar-SA"/>
      </w:rPr>
    </w:lvl>
    <w:lvl w:ilvl="3" w:tplc="6A441C84">
      <w:numFmt w:val="bullet"/>
      <w:lvlText w:val="•"/>
      <w:lvlJc w:val="left"/>
      <w:pPr>
        <w:ind w:left="3175" w:hanging="360"/>
      </w:pPr>
      <w:rPr>
        <w:rFonts w:hint="default"/>
        <w:lang w:val="en-US" w:eastAsia="en-US" w:bidi="ar-SA"/>
      </w:rPr>
    </w:lvl>
    <w:lvl w:ilvl="4" w:tplc="664622F8">
      <w:numFmt w:val="bullet"/>
      <w:lvlText w:val="•"/>
      <w:lvlJc w:val="left"/>
      <w:pPr>
        <w:ind w:left="4090" w:hanging="360"/>
      </w:pPr>
      <w:rPr>
        <w:rFonts w:hint="default"/>
        <w:lang w:val="en-US" w:eastAsia="en-US" w:bidi="ar-SA"/>
      </w:rPr>
    </w:lvl>
    <w:lvl w:ilvl="5" w:tplc="0300726C">
      <w:numFmt w:val="bullet"/>
      <w:lvlText w:val="•"/>
      <w:lvlJc w:val="left"/>
      <w:pPr>
        <w:ind w:left="5005" w:hanging="360"/>
      </w:pPr>
      <w:rPr>
        <w:rFonts w:hint="default"/>
        <w:lang w:val="en-US" w:eastAsia="en-US" w:bidi="ar-SA"/>
      </w:rPr>
    </w:lvl>
    <w:lvl w:ilvl="6" w:tplc="F39C57EA">
      <w:numFmt w:val="bullet"/>
      <w:lvlText w:val="•"/>
      <w:lvlJc w:val="left"/>
      <w:pPr>
        <w:ind w:left="5920" w:hanging="360"/>
      </w:pPr>
      <w:rPr>
        <w:rFonts w:hint="default"/>
        <w:lang w:val="en-US" w:eastAsia="en-US" w:bidi="ar-SA"/>
      </w:rPr>
    </w:lvl>
    <w:lvl w:ilvl="7" w:tplc="378C772A">
      <w:numFmt w:val="bullet"/>
      <w:lvlText w:val="•"/>
      <w:lvlJc w:val="left"/>
      <w:pPr>
        <w:ind w:left="6835" w:hanging="360"/>
      </w:pPr>
      <w:rPr>
        <w:rFonts w:hint="default"/>
        <w:lang w:val="en-US" w:eastAsia="en-US" w:bidi="ar-SA"/>
      </w:rPr>
    </w:lvl>
    <w:lvl w:ilvl="8" w:tplc="2A8C8C22">
      <w:numFmt w:val="bullet"/>
      <w:lvlText w:val="•"/>
      <w:lvlJc w:val="left"/>
      <w:pPr>
        <w:ind w:left="7750" w:hanging="360"/>
      </w:pPr>
      <w:rPr>
        <w:rFonts w:hint="default"/>
        <w:lang w:val="en-US" w:eastAsia="en-US" w:bidi="ar-SA"/>
      </w:rPr>
    </w:lvl>
  </w:abstractNum>
  <w:abstractNum w:abstractNumId="6" w15:restartNumberingAfterBreak="0">
    <w:nsid w:val="1EAF4FEA"/>
    <w:multiLevelType w:val="hybridMultilevel"/>
    <w:tmpl w:val="31E68AAC"/>
    <w:lvl w:ilvl="0" w:tplc="B694BDCA">
      <w:start w:val="1"/>
      <w:numFmt w:val="bullet"/>
      <w:lvlText w:val=""/>
      <w:lvlJc w:val="left"/>
      <w:pPr>
        <w:ind w:left="775" w:hanging="360"/>
      </w:pPr>
      <w:rPr>
        <w:rFonts w:ascii="Symbol" w:hAnsi="Symbol" w:hint="default"/>
      </w:rPr>
    </w:lvl>
    <w:lvl w:ilvl="1" w:tplc="9A7C2C54" w:tentative="1">
      <w:start w:val="1"/>
      <w:numFmt w:val="bullet"/>
      <w:lvlText w:val="o"/>
      <w:lvlJc w:val="left"/>
      <w:pPr>
        <w:ind w:left="1495" w:hanging="360"/>
      </w:pPr>
      <w:rPr>
        <w:rFonts w:ascii="Courier New" w:hAnsi="Courier New" w:cs="Courier New" w:hint="default"/>
      </w:rPr>
    </w:lvl>
    <w:lvl w:ilvl="2" w:tplc="FCAAA960" w:tentative="1">
      <w:start w:val="1"/>
      <w:numFmt w:val="bullet"/>
      <w:lvlText w:val=""/>
      <w:lvlJc w:val="left"/>
      <w:pPr>
        <w:ind w:left="2215" w:hanging="360"/>
      </w:pPr>
      <w:rPr>
        <w:rFonts w:ascii="Wingdings" w:hAnsi="Wingdings" w:hint="default"/>
      </w:rPr>
    </w:lvl>
    <w:lvl w:ilvl="3" w:tplc="631EE27C" w:tentative="1">
      <w:start w:val="1"/>
      <w:numFmt w:val="bullet"/>
      <w:lvlText w:val=""/>
      <w:lvlJc w:val="left"/>
      <w:pPr>
        <w:ind w:left="2935" w:hanging="360"/>
      </w:pPr>
      <w:rPr>
        <w:rFonts w:ascii="Symbol" w:hAnsi="Symbol" w:hint="default"/>
      </w:rPr>
    </w:lvl>
    <w:lvl w:ilvl="4" w:tplc="3D820CDE" w:tentative="1">
      <w:start w:val="1"/>
      <w:numFmt w:val="bullet"/>
      <w:lvlText w:val="o"/>
      <w:lvlJc w:val="left"/>
      <w:pPr>
        <w:ind w:left="3655" w:hanging="360"/>
      </w:pPr>
      <w:rPr>
        <w:rFonts w:ascii="Courier New" w:hAnsi="Courier New" w:cs="Courier New" w:hint="default"/>
      </w:rPr>
    </w:lvl>
    <w:lvl w:ilvl="5" w:tplc="0DEC7F50" w:tentative="1">
      <w:start w:val="1"/>
      <w:numFmt w:val="bullet"/>
      <w:lvlText w:val=""/>
      <w:lvlJc w:val="left"/>
      <w:pPr>
        <w:ind w:left="4375" w:hanging="360"/>
      </w:pPr>
      <w:rPr>
        <w:rFonts w:ascii="Wingdings" w:hAnsi="Wingdings" w:hint="default"/>
      </w:rPr>
    </w:lvl>
    <w:lvl w:ilvl="6" w:tplc="992A5F3A" w:tentative="1">
      <w:start w:val="1"/>
      <w:numFmt w:val="bullet"/>
      <w:lvlText w:val=""/>
      <w:lvlJc w:val="left"/>
      <w:pPr>
        <w:ind w:left="5095" w:hanging="360"/>
      </w:pPr>
      <w:rPr>
        <w:rFonts w:ascii="Symbol" w:hAnsi="Symbol" w:hint="default"/>
      </w:rPr>
    </w:lvl>
    <w:lvl w:ilvl="7" w:tplc="B4080DAE" w:tentative="1">
      <w:start w:val="1"/>
      <w:numFmt w:val="bullet"/>
      <w:lvlText w:val="o"/>
      <w:lvlJc w:val="left"/>
      <w:pPr>
        <w:ind w:left="5815" w:hanging="360"/>
      </w:pPr>
      <w:rPr>
        <w:rFonts w:ascii="Courier New" w:hAnsi="Courier New" w:cs="Courier New" w:hint="default"/>
      </w:rPr>
    </w:lvl>
    <w:lvl w:ilvl="8" w:tplc="269EFEBC" w:tentative="1">
      <w:start w:val="1"/>
      <w:numFmt w:val="bullet"/>
      <w:lvlText w:val=""/>
      <w:lvlJc w:val="left"/>
      <w:pPr>
        <w:ind w:left="6535" w:hanging="360"/>
      </w:pPr>
      <w:rPr>
        <w:rFonts w:ascii="Wingdings" w:hAnsi="Wingdings" w:hint="default"/>
      </w:rPr>
    </w:lvl>
  </w:abstractNum>
  <w:abstractNum w:abstractNumId="7" w15:restartNumberingAfterBreak="0">
    <w:nsid w:val="334D5243"/>
    <w:multiLevelType w:val="hybridMultilevel"/>
    <w:tmpl w:val="378C503C"/>
    <w:lvl w:ilvl="0" w:tplc="B94E7BB2">
      <w:start w:val="1"/>
      <w:numFmt w:val="decimal"/>
      <w:lvlText w:val="%1."/>
      <w:lvlJc w:val="left"/>
      <w:pPr>
        <w:ind w:left="720" w:hanging="360"/>
      </w:pPr>
    </w:lvl>
    <w:lvl w:ilvl="1" w:tplc="BAFCD450" w:tentative="1">
      <w:start w:val="1"/>
      <w:numFmt w:val="lowerLetter"/>
      <w:lvlText w:val="%2."/>
      <w:lvlJc w:val="left"/>
      <w:pPr>
        <w:ind w:left="1440" w:hanging="360"/>
      </w:pPr>
    </w:lvl>
    <w:lvl w:ilvl="2" w:tplc="AA60D102" w:tentative="1">
      <w:start w:val="1"/>
      <w:numFmt w:val="lowerRoman"/>
      <w:lvlText w:val="%3."/>
      <w:lvlJc w:val="right"/>
      <w:pPr>
        <w:ind w:left="2160" w:hanging="180"/>
      </w:pPr>
    </w:lvl>
    <w:lvl w:ilvl="3" w:tplc="D5D4E0E8" w:tentative="1">
      <w:start w:val="1"/>
      <w:numFmt w:val="decimal"/>
      <w:lvlText w:val="%4."/>
      <w:lvlJc w:val="left"/>
      <w:pPr>
        <w:ind w:left="2880" w:hanging="360"/>
      </w:pPr>
    </w:lvl>
    <w:lvl w:ilvl="4" w:tplc="C63A1DA6" w:tentative="1">
      <w:start w:val="1"/>
      <w:numFmt w:val="lowerLetter"/>
      <w:lvlText w:val="%5."/>
      <w:lvlJc w:val="left"/>
      <w:pPr>
        <w:ind w:left="3600" w:hanging="360"/>
      </w:pPr>
    </w:lvl>
    <w:lvl w:ilvl="5" w:tplc="B9BE5444" w:tentative="1">
      <w:start w:val="1"/>
      <w:numFmt w:val="lowerRoman"/>
      <w:lvlText w:val="%6."/>
      <w:lvlJc w:val="right"/>
      <w:pPr>
        <w:ind w:left="4320" w:hanging="180"/>
      </w:pPr>
    </w:lvl>
    <w:lvl w:ilvl="6" w:tplc="2EB2B75C" w:tentative="1">
      <w:start w:val="1"/>
      <w:numFmt w:val="decimal"/>
      <w:lvlText w:val="%7."/>
      <w:lvlJc w:val="left"/>
      <w:pPr>
        <w:ind w:left="5040" w:hanging="360"/>
      </w:pPr>
    </w:lvl>
    <w:lvl w:ilvl="7" w:tplc="BF966508" w:tentative="1">
      <w:start w:val="1"/>
      <w:numFmt w:val="lowerLetter"/>
      <w:lvlText w:val="%8."/>
      <w:lvlJc w:val="left"/>
      <w:pPr>
        <w:ind w:left="5760" w:hanging="360"/>
      </w:pPr>
    </w:lvl>
    <w:lvl w:ilvl="8" w:tplc="48984EB8" w:tentative="1">
      <w:start w:val="1"/>
      <w:numFmt w:val="lowerRoman"/>
      <w:lvlText w:val="%9."/>
      <w:lvlJc w:val="right"/>
      <w:pPr>
        <w:ind w:left="6480" w:hanging="180"/>
      </w:pPr>
    </w:lvl>
  </w:abstractNum>
  <w:abstractNum w:abstractNumId="8" w15:restartNumberingAfterBreak="0">
    <w:nsid w:val="3367220B"/>
    <w:multiLevelType w:val="hybridMultilevel"/>
    <w:tmpl w:val="5B4E4BF0"/>
    <w:lvl w:ilvl="0" w:tplc="556686FA">
      <w:start w:val="1"/>
      <w:numFmt w:val="bullet"/>
      <w:lvlText w:val=""/>
      <w:lvlJc w:val="left"/>
      <w:pPr>
        <w:ind w:left="720" w:hanging="360"/>
      </w:pPr>
      <w:rPr>
        <w:rFonts w:ascii="Symbol" w:hAnsi="Symbol" w:hint="default"/>
      </w:rPr>
    </w:lvl>
    <w:lvl w:ilvl="1" w:tplc="AD74D3DA" w:tentative="1">
      <w:start w:val="1"/>
      <w:numFmt w:val="bullet"/>
      <w:lvlText w:val="o"/>
      <w:lvlJc w:val="left"/>
      <w:pPr>
        <w:ind w:left="1440" w:hanging="360"/>
      </w:pPr>
      <w:rPr>
        <w:rFonts w:ascii="Courier New" w:hAnsi="Courier New" w:cs="Courier New" w:hint="default"/>
      </w:rPr>
    </w:lvl>
    <w:lvl w:ilvl="2" w:tplc="036ECF32" w:tentative="1">
      <w:start w:val="1"/>
      <w:numFmt w:val="bullet"/>
      <w:lvlText w:val=""/>
      <w:lvlJc w:val="left"/>
      <w:pPr>
        <w:ind w:left="2160" w:hanging="360"/>
      </w:pPr>
      <w:rPr>
        <w:rFonts w:ascii="Wingdings" w:hAnsi="Wingdings" w:hint="default"/>
      </w:rPr>
    </w:lvl>
    <w:lvl w:ilvl="3" w:tplc="558E9658" w:tentative="1">
      <w:start w:val="1"/>
      <w:numFmt w:val="bullet"/>
      <w:lvlText w:val=""/>
      <w:lvlJc w:val="left"/>
      <w:pPr>
        <w:ind w:left="2880" w:hanging="360"/>
      </w:pPr>
      <w:rPr>
        <w:rFonts w:ascii="Symbol" w:hAnsi="Symbol" w:hint="default"/>
      </w:rPr>
    </w:lvl>
    <w:lvl w:ilvl="4" w:tplc="19C273C8" w:tentative="1">
      <w:start w:val="1"/>
      <w:numFmt w:val="bullet"/>
      <w:lvlText w:val="o"/>
      <w:lvlJc w:val="left"/>
      <w:pPr>
        <w:ind w:left="3600" w:hanging="360"/>
      </w:pPr>
      <w:rPr>
        <w:rFonts w:ascii="Courier New" w:hAnsi="Courier New" w:cs="Courier New" w:hint="default"/>
      </w:rPr>
    </w:lvl>
    <w:lvl w:ilvl="5" w:tplc="481CE528" w:tentative="1">
      <w:start w:val="1"/>
      <w:numFmt w:val="bullet"/>
      <w:lvlText w:val=""/>
      <w:lvlJc w:val="left"/>
      <w:pPr>
        <w:ind w:left="4320" w:hanging="360"/>
      </w:pPr>
      <w:rPr>
        <w:rFonts w:ascii="Wingdings" w:hAnsi="Wingdings" w:hint="default"/>
      </w:rPr>
    </w:lvl>
    <w:lvl w:ilvl="6" w:tplc="EADC80B4" w:tentative="1">
      <w:start w:val="1"/>
      <w:numFmt w:val="bullet"/>
      <w:lvlText w:val=""/>
      <w:lvlJc w:val="left"/>
      <w:pPr>
        <w:ind w:left="5040" w:hanging="360"/>
      </w:pPr>
      <w:rPr>
        <w:rFonts w:ascii="Symbol" w:hAnsi="Symbol" w:hint="default"/>
      </w:rPr>
    </w:lvl>
    <w:lvl w:ilvl="7" w:tplc="F488BE68" w:tentative="1">
      <w:start w:val="1"/>
      <w:numFmt w:val="bullet"/>
      <w:lvlText w:val="o"/>
      <w:lvlJc w:val="left"/>
      <w:pPr>
        <w:ind w:left="5760" w:hanging="360"/>
      </w:pPr>
      <w:rPr>
        <w:rFonts w:ascii="Courier New" w:hAnsi="Courier New" w:cs="Courier New" w:hint="default"/>
      </w:rPr>
    </w:lvl>
    <w:lvl w:ilvl="8" w:tplc="489AC000" w:tentative="1">
      <w:start w:val="1"/>
      <w:numFmt w:val="bullet"/>
      <w:lvlText w:val=""/>
      <w:lvlJc w:val="left"/>
      <w:pPr>
        <w:ind w:left="6480" w:hanging="360"/>
      </w:pPr>
      <w:rPr>
        <w:rFonts w:ascii="Wingdings" w:hAnsi="Wingdings" w:hint="default"/>
      </w:rPr>
    </w:lvl>
  </w:abstractNum>
  <w:abstractNum w:abstractNumId="9" w15:restartNumberingAfterBreak="0">
    <w:nsid w:val="527106F8"/>
    <w:multiLevelType w:val="multilevel"/>
    <w:tmpl w:val="0996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EF48C8"/>
    <w:multiLevelType w:val="hybridMultilevel"/>
    <w:tmpl w:val="CFD0E528"/>
    <w:lvl w:ilvl="0" w:tplc="8988C910">
      <w:start w:val="1"/>
      <w:numFmt w:val="bullet"/>
      <w:lvlText w:val="•"/>
      <w:lvlJc w:val="left"/>
      <w:pPr>
        <w:tabs>
          <w:tab w:val="num" w:pos="720"/>
        </w:tabs>
        <w:ind w:left="720" w:hanging="360"/>
      </w:pPr>
      <w:rPr>
        <w:rFonts w:ascii="Arial" w:hAnsi="Arial" w:hint="default"/>
      </w:rPr>
    </w:lvl>
    <w:lvl w:ilvl="1" w:tplc="1882BD24" w:tentative="1">
      <w:start w:val="1"/>
      <w:numFmt w:val="bullet"/>
      <w:lvlText w:val="•"/>
      <w:lvlJc w:val="left"/>
      <w:pPr>
        <w:tabs>
          <w:tab w:val="num" w:pos="1440"/>
        </w:tabs>
        <w:ind w:left="1440" w:hanging="360"/>
      </w:pPr>
      <w:rPr>
        <w:rFonts w:ascii="Arial" w:hAnsi="Arial" w:hint="default"/>
      </w:rPr>
    </w:lvl>
    <w:lvl w:ilvl="2" w:tplc="9F8E76BC" w:tentative="1">
      <w:start w:val="1"/>
      <w:numFmt w:val="bullet"/>
      <w:lvlText w:val="•"/>
      <w:lvlJc w:val="left"/>
      <w:pPr>
        <w:tabs>
          <w:tab w:val="num" w:pos="2160"/>
        </w:tabs>
        <w:ind w:left="2160" w:hanging="360"/>
      </w:pPr>
      <w:rPr>
        <w:rFonts w:ascii="Arial" w:hAnsi="Arial" w:hint="default"/>
      </w:rPr>
    </w:lvl>
    <w:lvl w:ilvl="3" w:tplc="85E2B114" w:tentative="1">
      <w:start w:val="1"/>
      <w:numFmt w:val="bullet"/>
      <w:lvlText w:val="•"/>
      <w:lvlJc w:val="left"/>
      <w:pPr>
        <w:tabs>
          <w:tab w:val="num" w:pos="2880"/>
        </w:tabs>
        <w:ind w:left="2880" w:hanging="360"/>
      </w:pPr>
      <w:rPr>
        <w:rFonts w:ascii="Arial" w:hAnsi="Arial" w:hint="default"/>
      </w:rPr>
    </w:lvl>
    <w:lvl w:ilvl="4" w:tplc="EE0A9AE8" w:tentative="1">
      <w:start w:val="1"/>
      <w:numFmt w:val="bullet"/>
      <w:lvlText w:val="•"/>
      <w:lvlJc w:val="left"/>
      <w:pPr>
        <w:tabs>
          <w:tab w:val="num" w:pos="3600"/>
        </w:tabs>
        <w:ind w:left="3600" w:hanging="360"/>
      </w:pPr>
      <w:rPr>
        <w:rFonts w:ascii="Arial" w:hAnsi="Arial" w:hint="default"/>
      </w:rPr>
    </w:lvl>
    <w:lvl w:ilvl="5" w:tplc="21AAC9B0" w:tentative="1">
      <w:start w:val="1"/>
      <w:numFmt w:val="bullet"/>
      <w:lvlText w:val="•"/>
      <w:lvlJc w:val="left"/>
      <w:pPr>
        <w:tabs>
          <w:tab w:val="num" w:pos="4320"/>
        </w:tabs>
        <w:ind w:left="4320" w:hanging="360"/>
      </w:pPr>
      <w:rPr>
        <w:rFonts w:ascii="Arial" w:hAnsi="Arial" w:hint="default"/>
      </w:rPr>
    </w:lvl>
    <w:lvl w:ilvl="6" w:tplc="1BA26C5A" w:tentative="1">
      <w:start w:val="1"/>
      <w:numFmt w:val="bullet"/>
      <w:lvlText w:val="•"/>
      <w:lvlJc w:val="left"/>
      <w:pPr>
        <w:tabs>
          <w:tab w:val="num" w:pos="5040"/>
        </w:tabs>
        <w:ind w:left="5040" w:hanging="360"/>
      </w:pPr>
      <w:rPr>
        <w:rFonts w:ascii="Arial" w:hAnsi="Arial" w:hint="default"/>
      </w:rPr>
    </w:lvl>
    <w:lvl w:ilvl="7" w:tplc="286AEC7C" w:tentative="1">
      <w:start w:val="1"/>
      <w:numFmt w:val="bullet"/>
      <w:lvlText w:val="•"/>
      <w:lvlJc w:val="left"/>
      <w:pPr>
        <w:tabs>
          <w:tab w:val="num" w:pos="5760"/>
        </w:tabs>
        <w:ind w:left="5760" w:hanging="360"/>
      </w:pPr>
      <w:rPr>
        <w:rFonts w:ascii="Arial" w:hAnsi="Arial" w:hint="default"/>
      </w:rPr>
    </w:lvl>
    <w:lvl w:ilvl="8" w:tplc="E278D7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8EB56D5"/>
    <w:multiLevelType w:val="hybridMultilevel"/>
    <w:tmpl w:val="E1A07170"/>
    <w:lvl w:ilvl="0" w:tplc="9878A3E4">
      <w:start w:val="1"/>
      <w:numFmt w:val="bullet"/>
      <w:lvlText w:val=""/>
      <w:lvlJc w:val="left"/>
      <w:pPr>
        <w:ind w:left="720" w:hanging="360"/>
      </w:pPr>
      <w:rPr>
        <w:rFonts w:ascii="Symbol" w:hAnsi="Symbol" w:hint="default"/>
      </w:rPr>
    </w:lvl>
    <w:lvl w:ilvl="1" w:tplc="DB700CC2">
      <w:start w:val="1"/>
      <w:numFmt w:val="bullet"/>
      <w:lvlText w:val="o"/>
      <w:lvlJc w:val="left"/>
      <w:pPr>
        <w:ind w:left="1440" w:hanging="360"/>
      </w:pPr>
      <w:rPr>
        <w:rFonts w:ascii="Courier New" w:hAnsi="Courier New" w:cs="Courier New" w:hint="default"/>
      </w:rPr>
    </w:lvl>
    <w:lvl w:ilvl="2" w:tplc="CF3CB5BA">
      <w:start w:val="1"/>
      <w:numFmt w:val="bullet"/>
      <w:lvlText w:val=""/>
      <w:lvlJc w:val="left"/>
      <w:pPr>
        <w:ind w:left="2160" w:hanging="360"/>
      </w:pPr>
      <w:rPr>
        <w:rFonts w:ascii="Wingdings" w:hAnsi="Wingdings" w:hint="default"/>
      </w:rPr>
    </w:lvl>
    <w:lvl w:ilvl="3" w:tplc="55A4EB06" w:tentative="1">
      <w:start w:val="1"/>
      <w:numFmt w:val="bullet"/>
      <w:lvlText w:val=""/>
      <w:lvlJc w:val="left"/>
      <w:pPr>
        <w:ind w:left="2880" w:hanging="360"/>
      </w:pPr>
      <w:rPr>
        <w:rFonts w:ascii="Symbol" w:hAnsi="Symbol" w:hint="default"/>
      </w:rPr>
    </w:lvl>
    <w:lvl w:ilvl="4" w:tplc="0490596E" w:tentative="1">
      <w:start w:val="1"/>
      <w:numFmt w:val="bullet"/>
      <w:lvlText w:val="o"/>
      <w:lvlJc w:val="left"/>
      <w:pPr>
        <w:ind w:left="3600" w:hanging="360"/>
      </w:pPr>
      <w:rPr>
        <w:rFonts w:ascii="Courier New" w:hAnsi="Courier New" w:cs="Courier New" w:hint="default"/>
      </w:rPr>
    </w:lvl>
    <w:lvl w:ilvl="5" w:tplc="58D0A8D4" w:tentative="1">
      <w:start w:val="1"/>
      <w:numFmt w:val="bullet"/>
      <w:lvlText w:val=""/>
      <w:lvlJc w:val="left"/>
      <w:pPr>
        <w:ind w:left="4320" w:hanging="360"/>
      </w:pPr>
      <w:rPr>
        <w:rFonts w:ascii="Wingdings" w:hAnsi="Wingdings" w:hint="default"/>
      </w:rPr>
    </w:lvl>
    <w:lvl w:ilvl="6" w:tplc="74CC1F9C" w:tentative="1">
      <w:start w:val="1"/>
      <w:numFmt w:val="bullet"/>
      <w:lvlText w:val=""/>
      <w:lvlJc w:val="left"/>
      <w:pPr>
        <w:ind w:left="5040" w:hanging="360"/>
      </w:pPr>
      <w:rPr>
        <w:rFonts w:ascii="Symbol" w:hAnsi="Symbol" w:hint="default"/>
      </w:rPr>
    </w:lvl>
    <w:lvl w:ilvl="7" w:tplc="133677A8" w:tentative="1">
      <w:start w:val="1"/>
      <w:numFmt w:val="bullet"/>
      <w:lvlText w:val="o"/>
      <w:lvlJc w:val="left"/>
      <w:pPr>
        <w:ind w:left="5760" w:hanging="360"/>
      </w:pPr>
      <w:rPr>
        <w:rFonts w:ascii="Courier New" w:hAnsi="Courier New" w:cs="Courier New" w:hint="default"/>
      </w:rPr>
    </w:lvl>
    <w:lvl w:ilvl="8" w:tplc="CB5AB648" w:tentative="1">
      <w:start w:val="1"/>
      <w:numFmt w:val="bullet"/>
      <w:lvlText w:val=""/>
      <w:lvlJc w:val="left"/>
      <w:pPr>
        <w:ind w:left="6480" w:hanging="360"/>
      </w:pPr>
      <w:rPr>
        <w:rFonts w:ascii="Wingdings" w:hAnsi="Wingdings" w:hint="default"/>
      </w:rPr>
    </w:lvl>
  </w:abstractNum>
  <w:abstractNum w:abstractNumId="12" w15:restartNumberingAfterBreak="0">
    <w:nsid w:val="69A4137F"/>
    <w:multiLevelType w:val="hybridMultilevel"/>
    <w:tmpl w:val="4F803EAE"/>
    <w:lvl w:ilvl="0" w:tplc="EBF0FFBA">
      <w:start w:val="1"/>
      <w:numFmt w:val="bullet"/>
      <w:lvlText w:val="•"/>
      <w:lvlJc w:val="left"/>
      <w:pPr>
        <w:tabs>
          <w:tab w:val="num" w:pos="720"/>
        </w:tabs>
        <w:ind w:left="720" w:hanging="360"/>
      </w:pPr>
      <w:rPr>
        <w:rFonts w:ascii="Arial" w:hAnsi="Arial" w:hint="default"/>
      </w:rPr>
    </w:lvl>
    <w:lvl w:ilvl="1" w:tplc="454AA27E">
      <w:start w:val="1"/>
      <w:numFmt w:val="bullet"/>
      <w:lvlText w:val="•"/>
      <w:lvlJc w:val="left"/>
      <w:pPr>
        <w:tabs>
          <w:tab w:val="num" w:pos="1440"/>
        </w:tabs>
        <w:ind w:left="1440" w:hanging="360"/>
      </w:pPr>
      <w:rPr>
        <w:rFonts w:ascii="Arial" w:hAnsi="Arial" w:hint="default"/>
      </w:rPr>
    </w:lvl>
    <w:lvl w:ilvl="2" w:tplc="48BCE312" w:tentative="1">
      <w:start w:val="1"/>
      <w:numFmt w:val="bullet"/>
      <w:lvlText w:val="•"/>
      <w:lvlJc w:val="left"/>
      <w:pPr>
        <w:tabs>
          <w:tab w:val="num" w:pos="2160"/>
        </w:tabs>
        <w:ind w:left="2160" w:hanging="360"/>
      </w:pPr>
      <w:rPr>
        <w:rFonts w:ascii="Arial" w:hAnsi="Arial" w:hint="default"/>
      </w:rPr>
    </w:lvl>
    <w:lvl w:ilvl="3" w:tplc="C94886DE" w:tentative="1">
      <w:start w:val="1"/>
      <w:numFmt w:val="bullet"/>
      <w:lvlText w:val="•"/>
      <w:lvlJc w:val="left"/>
      <w:pPr>
        <w:tabs>
          <w:tab w:val="num" w:pos="2880"/>
        </w:tabs>
        <w:ind w:left="2880" w:hanging="360"/>
      </w:pPr>
      <w:rPr>
        <w:rFonts w:ascii="Arial" w:hAnsi="Arial" w:hint="default"/>
      </w:rPr>
    </w:lvl>
    <w:lvl w:ilvl="4" w:tplc="6EE0F8C6" w:tentative="1">
      <w:start w:val="1"/>
      <w:numFmt w:val="bullet"/>
      <w:lvlText w:val="•"/>
      <w:lvlJc w:val="left"/>
      <w:pPr>
        <w:tabs>
          <w:tab w:val="num" w:pos="3600"/>
        </w:tabs>
        <w:ind w:left="3600" w:hanging="360"/>
      </w:pPr>
      <w:rPr>
        <w:rFonts w:ascii="Arial" w:hAnsi="Arial" w:hint="default"/>
      </w:rPr>
    </w:lvl>
    <w:lvl w:ilvl="5" w:tplc="63202DFC" w:tentative="1">
      <w:start w:val="1"/>
      <w:numFmt w:val="bullet"/>
      <w:lvlText w:val="•"/>
      <w:lvlJc w:val="left"/>
      <w:pPr>
        <w:tabs>
          <w:tab w:val="num" w:pos="4320"/>
        </w:tabs>
        <w:ind w:left="4320" w:hanging="360"/>
      </w:pPr>
      <w:rPr>
        <w:rFonts w:ascii="Arial" w:hAnsi="Arial" w:hint="default"/>
      </w:rPr>
    </w:lvl>
    <w:lvl w:ilvl="6" w:tplc="886870C0" w:tentative="1">
      <w:start w:val="1"/>
      <w:numFmt w:val="bullet"/>
      <w:lvlText w:val="•"/>
      <w:lvlJc w:val="left"/>
      <w:pPr>
        <w:tabs>
          <w:tab w:val="num" w:pos="5040"/>
        </w:tabs>
        <w:ind w:left="5040" w:hanging="360"/>
      </w:pPr>
      <w:rPr>
        <w:rFonts w:ascii="Arial" w:hAnsi="Arial" w:hint="default"/>
      </w:rPr>
    </w:lvl>
    <w:lvl w:ilvl="7" w:tplc="E8D25730" w:tentative="1">
      <w:start w:val="1"/>
      <w:numFmt w:val="bullet"/>
      <w:lvlText w:val="•"/>
      <w:lvlJc w:val="left"/>
      <w:pPr>
        <w:tabs>
          <w:tab w:val="num" w:pos="5760"/>
        </w:tabs>
        <w:ind w:left="5760" w:hanging="360"/>
      </w:pPr>
      <w:rPr>
        <w:rFonts w:ascii="Arial" w:hAnsi="Arial" w:hint="default"/>
      </w:rPr>
    </w:lvl>
    <w:lvl w:ilvl="8" w:tplc="33DCD5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9F36C68"/>
    <w:multiLevelType w:val="hybridMultilevel"/>
    <w:tmpl w:val="1DEEB774"/>
    <w:lvl w:ilvl="0" w:tplc="3C0AB3A4">
      <w:start w:val="1"/>
      <w:numFmt w:val="decimal"/>
      <w:lvlText w:val="%1."/>
      <w:lvlJc w:val="left"/>
      <w:pPr>
        <w:ind w:left="441" w:hanging="279"/>
        <w:jc w:val="right"/>
      </w:pPr>
      <w:rPr>
        <w:rFonts w:ascii="Calibri" w:eastAsia="Calibri" w:hAnsi="Calibri" w:cs="Calibri" w:hint="default"/>
        <w:b/>
        <w:bCs/>
        <w:w w:val="100"/>
        <w:sz w:val="28"/>
        <w:szCs w:val="28"/>
        <w:lang w:val="en-US" w:eastAsia="en-US" w:bidi="ar-SA"/>
      </w:rPr>
    </w:lvl>
    <w:lvl w:ilvl="1" w:tplc="4D0E842A">
      <w:start w:val="1"/>
      <w:numFmt w:val="lowerLetter"/>
      <w:lvlText w:val="%2."/>
      <w:lvlJc w:val="left"/>
      <w:pPr>
        <w:ind w:left="820" w:hanging="360"/>
      </w:pPr>
      <w:rPr>
        <w:rFonts w:ascii="Calibri" w:eastAsia="Calibri" w:hAnsi="Calibri" w:cs="Calibri" w:hint="default"/>
        <w:w w:val="100"/>
        <w:sz w:val="24"/>
        <w:szCs w:val="24"/>
        <w:lang w:val="en-US" w:eastAsia="en-US" w:bidi="ar-SA"/>
      </w:rPr>
    </w:lvl>
    <w:lvl w:ilvl="2" w:tplc="CEF8A9B8">
      <w:start w:val="1"/>
      <w:numFmt w:val="lowerRoman"/>
      <w:lvlText w:val="%3."/>
      <w:lvlJc w:val="left"/>
      <w:pPr>
        <w:ind w:left="1046" w:hanging="171"/>
      </w:pPr>
      <w:rPr>
        <w:rFonts w:ascii="Calibri" w:eastAsia="Calibri" w:hAnsi="Calibri" w:cs="Calibri" w:hint="default"/>
        <w:w w:val="100"/>
        <w:sz w:val="24"/>
        <w:szCs w:val="24"/>
        <w:lang w:val="en-US" w:eastAsia="en-US" w:bidi="ar-SA"/>
      </w:rPr>
    </w:lvl>
    <w:lvl w:ilvl="3" w:tplc="95569034">
      <w:numFmt w:val="bullet"/>
      <w:lvlText w:val="•"/>
      <w:lvlJc w:val="left"/>
      <w:pPr>
        <w:ind w:left="2105" w:hanging="171"/>
      </w:pPr>
      <w:rPr>
        <w:rFonts w:hint="default"/>
        <w:lang w:val="en-US" w:eastAsia="en-US" w:bidi="ar-SA"/>
      </w:rPr>
    </w:lvl>
    <w:lvl w:ilvl="4" w:tplc="A61860B4">
      <w:numFmt w:val="bullet"/>
      <w:lvlText w:val="•"/>
      <w:lvlJc w:val="left"/>
      <w:pPr>
        <w:ind w:left="3170" w:hanging="171"/>
      </w:pPr>
      <w:rPr>
        <w:rFonts w:hint="default"/>
        <w:lang w:val="en-US" w:eastAsia="en-US" w:bidi="ar-SA"/>
      </w:rPr>
    </w:lvl>
    <w:lvl w:ilvl="5" w:tplc="4E4E6E6A">
      <w:numFmt w:val="bullet"/>
      <w:lvlText w:val="•"/>
      <w:lvlJc w:val="left"/>
      <w:pPr>
        <w:ind w:left="4235" w:hanging="171"/>
      </w:pPr>
      <w:rPr>
        <w:rFonts w:hint="default"/>
        <w:lang w:val="en-US" w:eastAsia="en-US" w:bidi="ar-SA"/>
      </w:rPr>
    </w:lvl>
    <w:lvl w:ilvl="6" w:tplc="6D721756">
      <w:numFmt w:val="bullet"/>
      <w:lvlText w:val="•"/>
      <w:lvlJc w:val="left"/>
      <w:pPr>
        <w:ind w:left="5300" w:hanging="171"/>
      </w:pPr>
      <w:rPr>
        <w:rFonts w:hint="default"/>
        <w:lang w:val="en-US" w:eastAsia="en-US" w:bidi="ar-SA"/>
      </w:rPr>
    </w:lvl>
    <w:lvl w:ilvl="7" w:tplc="7CF8B4A2">
      <w:numFmt w:val="bullet"/>
      <w:lvlText w:val="•"/>
      <w:lvlJc w:val="left"/>
      <w:pPr>
        <w:ind w:left="6365" w:hanging="171"/>
      </w:pPr>
      <w:rPr>
        <w:rFonts w:hint="default"/>
        <w:lang w:val="en-US" w:eastAsia="en-US" w:bidi="ar-SA"/>
      </w:rPr>
    </w:lvl>
    <w:lvl w:ilvl="8" w:tplc="194CEB72">
      <w:numFmt w:val="bullet"/>
      <w:lvlText w:val="•"/>
      <w:lvlJc w:val="left"/>
      <w:pPr>
        <w:ind w:left="7430" w:hanging="171"/>
      </w:pPr>
      <w:rPr>
        <w:rFonts w:hint="default"/>
        <w:lang w:val="en-US" w:eastAsia="en-US" w:bidi="ar-SA"/>
      </w:rPr>
    </w:lvl>
  </w:abstractNum>
  <w:abstractNum w:abstractNumId="14" w15:restartNumberingAfterBreak="0">
    <w:nsid w:val="6D3B47D9"/>
    <w:multiLevelType w:val="multilevel"/>
    <w:tmpl w:val="3AF2AE96"/>
    <w:name w:val="zzmpLegal2||Legal2|2|1|1|1|4|9||1|4|1||1|4|1||1|4|1||1|4|0||1|4|0||1|4|0||1|4|0||1|4|0||"/>
    <w:lvl w:ilvl="0">
      <w:start w:val="1"/>
      <w:numFmt w:val="decimal"/>
      <w:pStyle w:val="Legal2L1"/>
      <w:lvlText w:val="Section %1: "/>
      <w:lvlJc w:val="left"/>
      <w:pPr>
        <w:tabs>
          <w:tab w:val="num" w:pos="1800"/>
        </w:tabs>
        <w:ind w:left="1080" w:firstLine="0"/>
      </w:pPr>
      <w:rPr>
        <w:rFonts w:asciiTheme="minorHAnsi" w:hAnsiTheme="minorHAnsi" w:cstheme="minorHAnsi" w:hint="default"/>
        <w:b/>
        <w:i w:val="0"/>
        <w:caps/>
        <w:smallCaps w:val="0"/>
        <w:u w:val="none"/>
      </w:rPr>
    </w:lvl>
    <w:lvl w:ilvl="1">
      <w:start w:val="1"/>
      <w:numFmt w:val="decimal"/>
      <w:pStyle w:val="Legal2L2"/>
      <w:isLgl/>
      <w:lvlText w:val="%1.%2"/>
      <w:lvlJc w:val="left"/>
      <w:pPr>
        <w:tabs>
          <w:tab w:val="num" w:pos="2520"/>
        </w:tabs>
        <w:ind w:left="1080" w:firstLine="720"/>
      </w:pPr>
      <w:rPr>
        <w:rFonts w:asciiTheme="minorHAnsi" w:hAnsiTheme="minorHAnsi" w:cstheme="minorHAnsi" w:hint="default"/>
        <w:b/>
        <w:i w:val="0"/>
        <w:caps w:val="0"/>
        <w:smallCaps w:val="0"/>
        <w:u w:val="none"/>
      </w:rPr>
    </w:lvl>
    <w:lvl w:ilvl="2">
      <w:start w:val="1"/>
      <w:numFmt w:val="lowerLetter"/>
      <w:pStyle w:val="Legal2L3"/>
      <w:lvlText w:val="(%3)"/>
      <w:lvlJc w:val="left"/>
      <w:pPr>
        <w:tabs>
          <w:tab w:val="num" w:pos="2160"/>
        </w:tabs>
        <w:ind w:left="0" w:firstLine="1440"/>
      </w:pPr>
      <w:rPr>
        <w:rFonts w:asciiTheme="minorHAnsi" w:hAnsiTheme="minorHAnsi" w:cstheme="minorHAnsi" w:hint="default"/>
        <w:b w:val="0"/>
        <w:i w:val="0"/>
        <w:caps w:val="0"/>
        <w:smallCaps w:val="0"/>
        <w:u w:val="none"/>
      </w:rPr>
    </w:lvl>
    <w:lvl w:ilvl="3">
      <w:start w:val="1"/>
      <w:numFmt w:val="lowerRoman"/>
      <w:pStyle w:val="Legal2L4"/>
      <w:lvlText w:val="(%4)"/>
      <w:lvlJc w:val="left"/>
      <w:pPr>
        <w:tabs>
          <w:tab w:val="num" w:pos="2880"/>
        </w:tabs>
        <w:ind w:left="0" w:firstLine="2160"/>
      </w:pPr>
      <w:rPr>
        <w:rFonts w:asciiTheme="minorHAnsi" w:hAnsiTheme="minorHAnsi" w:cstheme="minorHAnsi" w:hint="default"/>
        <w:b w:val="0"/>
        <w:i w:val="0"/>
        <w:caps w:val="0"/>
        <w:smallCaps w:val="0"/>
        <w:u w:val="none"/>
      </w:rPr>
    </w:lvl>
    <w:lvl w:ilvl="4">
      <w:start w:val="1"/>
      <w:numFmt w:val="decimal"/>
      <w:pStyle w:val="Legal2L5"/>
      <w:lvlText w:val="(%5)"/>
      <w:lvlJc w:val="left"/>
      <w:pPr>
        <w:tabs>
          <w:tab w:val="num" w:pos="3600"/>
        </w:tabs>
        <w:ind w:left="0" w:firstLine="2880"/>
      </w:pPr>
      <w:rPr>
        <w:rFonts w:asciiTheme="minorHAnsi" w:hAnsiTheme="minorHAnsi" w:cs="Times New Roman" w:hint="default"/>
        <w:b w:val="0"/>
        <w:i w:val="0"/>
        <w:caps w:val="0"/>
        <w:smallCaps w:val="0"/>
        <w:u w:val="none"/>
      </w:rPr>
    </w:lvl>
    <w:lvl w:ilvl="5">
      <w:start w:val="1"/>
      <w:numFmt w:val="lowerLetter"/>
      <w:pStyle w:val="Legal2L6"/>
      <w:lvlText w:val="%6."/>
      <w:lvlJc w:val="left"/>
      <w:pPr>
        <w:tabs>
          <w:tab w:val="num" w:pos="4320"/>
        </w:tabs>
        <w:ind w:left="0" w:firstLine="3600"/>
      </w:pPr>
      <w:rPr>
        <w:rFonts w:ascii="Times New Roman" w:hAnsi="Times New Roman" w:cs="Times New Roman"/>
        <w:b w:val="0"/>
        <w:i w:val="0"/>
        <w:caps w:val="0"/>
        <w:smallCaps w:val="0"/>
        <w:u w:val="none"/>
      </w:rPr>
    </w:lvl>
    <w:lvl w:ilvl="6">
      <w:start w:val="1"/>
      <w:numFmt w:val="lowerRoman"/>
      <w:pStyle w:val="Legal2L7"/>
      <w:lvlText w:val="%7."/>
      <w:lvlJc w:val="left"/>
      <w:pPr>
        <w:tabs>
          <w:tab w:val="num" w:pos="5040"/>
        </w:tabs>
        <w:ind w:left="0" w:firstLine="4320"/>
      </w:pPr>
      <w:rPr>
        <w:rFonts w:ascii="Times New Roman" w:hAnsi="Times New Roman" w:cs="Times New Roman"/>
        <w:b w:val="0"/>
        <w:i w:val="0"/>
        <w:caps w:val="0"/>
        <w:smallCaps w:val="0"/>
        <w:u w:val="none"/>
      </w:rPr>
    </w:lvl>
    <w:lvl w:ilvl="7">
      <w:start w:val="1"/>
      <w:numFmt w:val="lowerLetter"/>
      <w:pStyle w:val="Legal2L8"/>
      <w:lvlText w:val="(%8)"/>
      <w:lvlJc w:val="left"/>
      <w:pPr>
        <w:tabs>
          <w:tab w:val="num" w:pos="1440"/>
        </w:tabs>
        <w:ind w:left="0" w:firstLine="720"/>
      </w:pPr>
      <w:rPr>
        <w:rFonts w:ascii="Times New Roman" w:hAnsi="Times New Roman" w:cs="Times New Roman"/>
        <w:b w:val="0"/>
        <w:i w:val="0"/>
        <w:caps w:val="0"/>
        <w:smallCaps w:val="0"/>
        <w:u w:val="none"/>
      </w:rPr>
    </w:lvl>
    <w:lvl w:ilvl="8">
      <w:start w:val="1"/>
      <w:numFmt w:val="lowerRoman"/>
      <w:pStyle w:val="Legal2L9"/>
      <w:lvlText w:val="(%9)"/>
      <w:lvlJc w:val="left"/>
      <w:pPr>
        <w:tabs>
          <w:tab w:val="num" w:pos="2160"/>
        </w:tabs>
        <w:ind w:left="0" w:firstLine="1440"/>
      </w:pPr>
      <w:rPr>
        <w:rFonts w:ascii="Times New Roman" w:hAnsi="Times New Roman" w:cs="Times New Roman"/>
        <w:b w:val="0"/>
        <w:i w:val="0"/>
        <w:caps w:val="0"/>
        <w:smallCaps w:val="0"/>
        <w:u w:val="none"/>
      </w:rPr>
    </w:lvl>
  </w:abstractNum>
  <w:abstractNum w:abstractNumId="15" w15:restartNumberingAfterBreak="0">
    <w:nsid w:val="7451194D"/>
    <w:multiLevelType w:val="hybridMultilevel"/>
    <w:tmpl w:val="ADFE8FC8"/>
    <w:lvl w:ilvl="0" w:tplc="423A322A">
      <w:start w:val="1"/>
      <w:numFmt w:val="bullet"/>
      <w:lvlText w:val="•"/>
      <w:lvlJc w:val="left"/>
      <w:pPr>
        <w:tabs>
          <w:tab w:val="num" w:pos="720"/>
        </w:tabs>
        <w:ind w:left="720" w:hanging="360"/>
      </w:pPr>
      <w:rPr>
        <w:rFonts w:ascii="Arial" w:hAnsi="Arial" w:hint="default"/>
      </w:rPr>
    </w:lvl>
    <w:lvl w:ilvl="1" w:tplc="D3E2133E">
      <w:start w:val="1"/>
      <w:numFmt w:val="bullet"/>
      <w:lvlText w:val="•"/>
      <w:lvlJc w:val="left"/>
      <w:pPr>
        <w:tabs>
          <w:tab w:val="num" w:pos="1440"/>
        </w:tabs>
        <w:ind w:left="1440" w:hanging="360"/>
      </w:pPr>
      <w:rPr>
        <w:rFonts w:ascii="Arial" w:hAnsi="Arial" w:hint="default"/>
      </w:rPr>
    </w:lvl>
    <w:lvl w:ilvl="2" w:tplc="AC40B8CC" w:tentative="1">
      <w:start w:val="1"/>
      <w:numFmt w:val="bullet"/>
      <w:lvlText w:val="•"/>
      <w:lvlJc w:val="left"/>
      <w:pPr>
        <w:tabs>
          <w:tab w:val="num" w:pos="2160"/>
        </w:tabs>
        <w:ind w:left="2160" w:hanging="360"/>
      </w:pPr>
      <w:rPr>
        <w:rFonts w:ascii="Arial" w:hAnsi="Arial" w:hint="default"/>
      </w:rPr>
    </w:lvl>
    <w:lvl w:ilvl="3" w:tplc="239ED0DA" w:tentative="1">
      <w:start w:val="1"/>
      <w:numFmt w:val="bullet"/>
      <w:lvlText w:val="•"/>
      <w:lvlJc w:val="left"/>
      <w:pPr>
        <w:tabs>
          <w:tab w:val="num" w:pos="2880"/>
        </w:tabs>
        <w:ind w:left="2880" w:hanging="360"/>
      </w:pPr>
      <w:rPr>
        <w:rFonts w:ascii="Arial" w:hAnsi="Arial" w:hint="default"/>
      </w:rPr>
    </w:lvl>
    <w:lvl w:ilvl="4" w:tplc="EFCAA628" w:tentative="1">
      <w:start w:val="1"/>
      <w:numFmt w:val="bullet"/>
      <w:lvlText w:val="•"/>
      <w:lvlJc w:val="left"/>
      <w:pPr>
        <w:tabs>
          <w:tab w:val="num" w:pos="3600"/>
        </w:tabs>
        <w:ind w:left="3600" w:hanging="360"/>
      </w:pPr>
      <w:rPr>
        <w:rFonts w:ascii="Arial" w:hAnsi="Arial" w:hint="default"/>
      </w:rPr>
    </w:lvl>
    <w:lvl w:ilvl="5" w:tplc="E66416AE" w:tentative="1">
      <w:start w:val="1"/>
      <w:numFmt w:val="bullet"/>
      <w:lvlText w:val="•"/>
      <w:lvlJc w:val="left"/>
      <w:pPr>
        <w:tabs>
          <w:tab w:val="num" w:pos="4320"/>
        </w:tabs>
        <w:ind w:left="4320" w:hanging="360"/>
      </w:pPr>
      <w:rPr>
        <w:rFonts w:ascii="Arial" w:hAnsi="Arial" w:hint="default"/>
      </w:rPr>
    </w:lvl>
    <w:lvl w:ilvl="6" w:tplc="68F267E0" w:tentative="1">
      <w:start w:val="1"/>
      <w:numFmt w:val="bullet"/>
      <w:lvlText w:val="•"/>
      <w:lvlJc w:val="left"/>
      <w:pPr>
        <w:tabs>
          <w:tab w:val="num" w:pos="5040"/>
        </w:tabs>
        <w:ind w:left="5040" w:hanging="360"/>
      </w:pPr>
      <w:rPr>
        <w:rFonts w:ascii="Arial" w:hAnsi="Arial" w:hint="default"/>
      </w:rPr>
    </w:lvl>
    <w:lvl w:ilvl="7" w:tplc="73C849CC" w:tentative="1">
      <w:start w:val="1"/>
      <w:numFmt w:val="bullet"/>
      <w:lvlText w:val="•"/>
      <w:lvlJc w:val="left"/>
      <w:pPr>
        <w:tabs>
          <w:tab w:val="num" w:pos="5760"/>
        </w:tabs>
        <w:ind w:left="5760" w:hanging="360"/>
      </w:pPr>
      <w:rPr>
        <w:rFonts w:ascii="Arial" w:hAnsi="Arial" w:hint="default"/>
      </w:rPr>
    </w:lvl>
    <w:lvl w:ilvl="8" w:tplc="6A2A67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B2A5A98"/>
    <w:multiLevelType w:val="hybridMultilevel"/>
    <w:tmpl w:val="62DC10B6"/>
    <w:name w:val="zzmpLegal2||Legal2|2|1|1|1|4|9||1|4|1||1|4|1||1|4|1||1|4|0||1|4|0||1|4|0||1|4|0||1|4|0||2"/>
    <w:lvl w:ilvl="0" w:tplc="212CE18E">
      <w:start w:val="1"/>
      <w:numFmt w:val="bullet"/>
      <w:lvlText w:val=""/>
      <w:lvlJc w:val="left"/>
      <w:pPr>
        <w:ind w:left="1440" w:hanging="360"/>
      </w:pPr>
      <w:rPr>
        <w:rFonts w:ascii="Symbol" w:hAnsi="Symbol" w:hint="default"/>
      </w:rPr>
    </w:lvl>
    <w:lvl w:ilvl="1" w:tplc="9E468F4A" w:tentative="1">
      <w:start w:val="1"/>
      <w:numFmt w:val="bullet"/>
      <w:lvlText w:val="o"/>
      <w:lvlJc w:val="left"/>
      <w:pPr>
        <w:ind w:left="2160" w:hanging="360"/>
      </w:pPr>
      <w:rPr>
        <w:rFonts w:ascii="Courier New" w:hAnsi="Courier New" w:cs="Courier New" w:hint="default"/>
      </w:rPr>
    </w:lvl>
    <w:lvl w:ilvl="2" w:tplc="890037EE" w:tentative="1">
      <w:start w:val="1"/>
      <w:numFmt w:val="bullet"/>
      <w:lvlText w:val=""/>
      <w:lvlJc w:val="left"/>
      <w:pPr>
        <w:ind w:left="2880" w:hanging="360"/>
      </w:pPr>
      <w:rPr>
        <w:rFonts w:ascii="Wingdings" w:hAnsi="Wingdings" w:hint="default"/>
      </w:rPr>
    </w:lvl>
    <w:lvl w:ilvl="3" w:tplc="FF66A51E" w:tentative="1">
      <w:start w:val="1"/>
      <w:numFmt w:val="bullet"/>
      <w:lvlText w:val=""/>
      <w:lvlJc w:val="left"/>
      <w:pPr>
        <w:ind w:left="3600" w:hanging="360"/>
      </w:pPr>
      <w:rPr>
        <w:rFonts w:ascii="Symbol" w:hAnsi="Symbol" w:hint="default"/>
      </w:rPr>
    </w:lvl>
    <w:lvl w:ilvl="4" w:tplc="D7F671F4" w:tentative="1">
      <w:start w:val="1"/>
      <w:numFmt w:val="bullet"/>
      <w:lvlText w:val="o"/>
      <w:lvlJc w:val="left"/>
      <w:pPr>
        <w:ind w:left="4320" w:hanging="360"/>
      </w:pPr>
      <w:rPr>
        <w:rFonts w:ascii="Courier New" w:hAnsi="Courier New" w:cs="Courier New" w:hint="default"/>
      </w:rPr>
    </w:lvl>
    <w:lvl w:ilvl="5" w:tplc="287C9ACC" w:tentative="1">
      <w:start w:val="1"/>
      <w:numFmt w:val="bullet"/>
      <w:lvlText w:val=""/>
      <w:lvlJc w:val="left"/>
      <w:pPr>
        <w:ind w:left="5040" w:hanging="360"/>
      </w:pPr>
      <w:rPr>
        <w:rFonts w:ascii="Wingdings" w:hAnsi="Wingdings" w:hint="default"/>
      </w:rPr>
    </w:lvl>
    <w:lvl w:ilvl="6" w:tplc="EA86C386" w:tentative="1">
      <w:start w:val="1"/>
      <w:numFmt w:val="bullet"/>
      <w:lvlText w:val=""/>
      <w:lvlJc w:val="left"/>
      <w:pPr>
        <w:ind w:left="5760" w:hanging="360"/>
      </w:pPr>
      <w:rPr>
        <w:rFonts w:ascii="Symbol" w:hAnsi="Symbol" w:hint="default"/>
      </w:rPr>
    </w:lvl>
    <w:lvl w:ilvl="7" w:tplc="9F54F054" w:tentative="1">
      <w:start w:val="1"/>
      <w:numFmt w:val="bullet"/>
      <w:lvlText w:val="o"/>
      <w:lvlJc w:val="left"/>
      <w:pPr>
        <w:ind w:left="6480" w:hanging="360"/>
      </w:pPr>
      <w:rPr>
        <w:rFonts w:ascii="Courier New" w:hAnsi="Courier New" w:cs="Courier New" w:hint="default"/>
      </w:rPr>
    </w:lvl>
    <w:lvl w:ilvl="8" w:tplc="7E74BBEA" w:tentative="1">
      <w:start w:val="1"/>
      <w:numFmt w:val="bullet"/>
      <w:lvlText w:val=""/>
      <w:lvlJc w:val="left"/>
      <w:pPr>
        <w:ind w:left="720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6"/>
  </w:num>
  <w:num w:numId="12">
    <w:abstractNumId w:val="0"/>
  </w:num>
  <w:num w:numId="13">
    <w:abstractNumId w:val="1"/>
  </w:num>
  <w:num w:numId="14">
    <w:abstractNumId w:val="10"/>
  </w:num>
  <w:num w:numId="15">
    <w:abstractNumId w:val="15"/>
  </w:num>
  <w:num w:numId="16">
    <w:abstractNumId w:val="12"/>
  </w:num>
  <w:num w:numId="17">
    <w:abstractNumId w:val="7"/>
  </w:num>
  <w:num w:numId="18">
    <w:abstractNumId w:val="11"/>
  </w:num>
  <w:num w:numId="19">
    <w:abstractNumId w:val="6"/>
  </w:num>
  <w:num w:numId="20">
    <w:abstractNumId w:val="4"/>
  </w:num>
  <w:num w:numId="21">
    <w:abstractNumId w:val="8"/>
  </w:num>
  <w:num w:numId="22">
    <w:abstractNumId w:val="5"/>
  </w:num>
  <w:num w:numId="23">
    <w:abstractNumId w:val="13"/>
  </w:num>
  <w:num w:numId="24">
    <w:abstractNumId w:val="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C83"/>
    <w:rsid w:val="00006C04"/>
    <w:rsid w:val="00070C83"/>
    <w:rsid w:val="00293363"/>
    <w:rsid w:val="00BD6F67"/>
    <w:rsid w:val="00FE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A95F"/>
  <w15:docId w15:val="{BD093BAA-7BB6-4099-ADAA-D5A0B906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10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884B69"/>
    <w:pPr>
      <w:widowControl w:val="0"/>
      <w:autoSpaceDE w:val="0"/>
      <w:autoSpaceDN w:val="0"/>
      <w:ind w:left="820" w:hanging="361"/>
      <w:outlineLvl w:val="0"/>
    </w:pPr>
    <w:rPr>
      <w:rFonts w:ascii="Arial" w:eastAsia="Arial" w:hAnsi="Arial" w:cs="Arial"/>
      <w:b/>
      <w:bCs/>
    </w:rPr>
  </w:style>
  <w:style w:type="paragraph" w:styleId="Heading2">
    <w:name w:val="heading 2"/>
    <w:basedOn w:val="Normal"/>
    <w:next w:val="Normal"/>
    <w:link w:val="Heading2Char"/>
    <w:uiPriority w:val="9"/>
    <w:semiHidden/>
    <w:unhideWhenUsed/>
    <w:qFormat/>
    <w:rsid w:val="00884B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5105"/>
    <w:pPr>
      <w:widowControl w:val="0"/>
      <w:spacing w:after="240"/>
      <w:ind w:firstLine="720"/>
    </w:pPr>
  </w:style>
  <w:style w:type="character" w:customStyle="1" w:styleId="BodyTextChar">
    <w:name w:val="Body Text Char"/>
    <w:basedOn w:val="DefaultParagraphFont"/>
    <w:link w:val="BodyText"/>
    <w:rsid w:val="00672B92"/>
    <w:rPr>
      <w:rFonts w:ascii="Times New Roman" w:hAnsi="Times New Roman" w:cs="Times New Roman"/>
      <w:sz w:val="24"/>
      <w:szCs w:val="24"/>
    </w:rPr>
  </w:style>
  <w:style w:type="paragraph" w:customStyle="1" w:styleId="BodyTextContinued">
    <w:name w:val="Body Text Continued"/>
    <w:basedOn w:val="BodyText"/>
    <w:next w:val="BodyText"/>
    <w:rsid w:val="006D5105"/>
    <w:pPr>
      <w:ind w:firstLine="0"/>
    </w:pPr>
    <w:rPr>
      <w:szCs w:val="20"/>
    </w:rPr>
  </w:style>
  <w:style w:type="paragraph" w:styleId="Quote">
    <w:name w:val="Quote"/>
    <w:basedOn w:val="Normal"/>
    <w:next w:val="BodyTextContinued"/>
    <w:link w:val="QuoteChar"/>
    <w:qFormat/>
    <w:rsid w:val="006D5105"/>
    <w:pPr>
      <w:spacing w:after="240"/>
      <w:ind w:left="1440" w:right="1440"/>
    </w:pPr>
    <w:rPr>
      <w:szCs w:val="20"/>
    </w:rPr>
  </w:style>
  <w:style w:type="character" w:customStyle="1" w:styleId="QuoteChar">
    <w:name w:val="Quote Char"/>
    <w:basedOn w:val="DefaultParagraphFont"/>
    <w:link w:val="Quote"/>
    <w:rsid w:val="00672B92"/>
    <w:rPr>
      <w:rFonts w:ascii="Times New Roman" w:hAnsi="Times New Roman" w:cs="Times New Roman"/>
      <w:sz w:val="24"/>
      <w:szCs w:val="20"/>
    </w:rPr>
  </w:style>
  <w:style w:type="paragraph" w:styleId="Header">
    <w:name w:val="header"/>
    <w:basedOn w:val="Normal"/>
    <w:link w:val="HeaderChar"/>
    <w:uiPriority w:val="99"/>
    <w:rsid w:val="006D5105"/>
    <w:pPr>
      <w:tabs>
        <w:tab w:val="center" w:pos="4680"/>
        <w:tab w:val="right" w:pos="9360"/>
      </w:tabs>
    </w:pPr>
  </w:style>
  <w:style w:type="character" w:customStyle="1" w:styleId="HeaderChar">
    <w:name w:val="Header Char"/>
    <w:basedOn w:val="DefaultParagraphFont"/>
    <w:link w:val="Header"/>
    <w:uiPriority w:val="99"/>
    <w:rsid w:val="00672B92"/>
    <w:rPr>
      <w:rFonts w:ascii="Times New Roman" w:hAnsi="Times New Roman" w:cs="Times New Roman"/>
      <w:sz w:val="24"/>
      <w:szCs w:val="24"/>
    </w:rPr>
  </w:style>
  <w:style w:type="paragraph" w:styleId="Footer">
    <w:name w:val="footer"/>
    <w:basedOn w:val="Normal"/>
    <w:link w:val="FooterChar"/>
    <w:uiPriority w:val="99"/>
    <w:rsid w:val="006D5105"/>
    <w:pPr>
      <w:tabs>
        <w:tab w:val="center" w:pos="4680"/>
        <w:tab w:val="right" w:pos="9360"/>
      </w:tabs>
    </w:pPr>
  </w:style>
  <w:style w:type="character" w:customStyle="1" w:styleId="FooterChar">
    <w:name w:val="Footer Char"/>
    <w:basedOn w:val="DefaultParagraphFont"/>
    <w:link w:val="Footer"/>
    <w:uiPriority w:val="99"/>
    <w:rsid w:val="00672B92"/>
    <w:rPr>
      <w:rFonts w:ascii="Times New Roman" w:hAnsi="Times New Roman" w:cs="Times New Roman"/>
      <w:sz w:val="24"/>
      <w:szCs w:val="24"/>
    </w:rPr>
  </w:style>
  <w:style w:type="character" w:styleId="PageNumber">
    <w:name w:val="page number"/>
    <w:basedOn w:val="DefaultParagraphFont"/>
    <w:rsid w:val="006D5105"/>
  </w:style>
  <w:style w:type="paragraph" w:customStyle="1" w:styleId="NumContinue">
    <w:name w:val="Num Continue"/>
    <w:basedOn w:val="BodyText"/>
    <w:link w:val="NumContinueChar"/>
    <w:rsid w:val="002622E2"/>
  </w:style>
  <w:style w:type="character" w:customStyle="1" w:styleId="NumContinueChar">
    <w:name w:val="Num Continue Char"/>
    <w:basedOn w:val="DefaultParagraphFont"/>
    <w:link w:val="NumContinue"/>
    <w:rsid w:val="002622E2"/>
    <w:rPr>
      <w:rFonts w:ascii="Times New Roman" w:hAnsi="Times New Roman" w:cs="Times New Roman"/>
      <w:sz w:val="24"/>
      <w:szCs w:val="24"/>
    </w:rPr>
  </w:style>
  <w:style w:type="paragraph" w:customStyle="1" w:styleId="Legal2Cont1">
    <w:name w:val="Legal2 Cont 1"/>
    <w:basedOn w:val="Normal"/>
    <w:link w:val="Legal2Cont1Char"/>
    <w:rsid w:val="002622E2"/>
    <w:pPr>
      <w:spacing w:after="240"/>
      <w:ind w:firstLine="720"/>
    </w:pPr>
    <w:rPr>
      <w:szCs w:val="20"/>
    </w:rPr>
  </w:style>
  <w:style w:type="character" w:customStyle="1" w:styleId="Legal2Cont1Char">
    <w:name w:val="Legal2 Cont 1 Char"/>
    <w:basedOn w:val="DefaultParagraphFont"/>
    <w:link w:val="Legal2Cont1"/>
    <w:rsid w:val="002622E2"/>
    <w:rPr>
      <w:rFonts w:ascii="Times New Roman" w:hAnsi="Times New Roman" w:cs="Times New Roman"/>
      <w:sz w:val="24"/>
      <w:szCs w:val="20"/>
    </w:rPr>
  </w:style>
  <w:style w:type="paragraph" w:customStyle="1" w:styleId="Legal2Cont2">
    <w:name w:val="Legal2 Cont 2"/>
    <w:basedOn w:val="Legal2Cont1"/>
    <w:link w:val="Legal2Cont2Char"/>
    <w:rsid w:val="002622E2"/>
    <w:pPr>
      <w:ind w:firstLine="1440"/>
    </w:pPr>
  </w:style>
  <w:style w:type="character" w:customStyle="1" w:styleId="Legal2Cont2Char">
    <w:name w:val="Legal2 Cont 2 Char"/>
    <w:basedOn w:val="DefaultParagraphFont"/>
    <w:link w:val="Legal2Cont2"/>
    <w:rsid w:val="002622E2"/>
    <w:rPr>
      <w:rFonts w:ascii="Times New Roman" w:hAnsi="Times New Roman" w:cs="Times New Roman"/>
      <w:sz w:val="24"/>
      <w:szCs w:val="20"/>
    </w:rPr>
  </w:style>
  <w:style w:type="paragraph" w:customStyle="1" w:styleId="Legal2Cont3">
    <w:name w:val="Legal2 Cont 3"/>
    <w:basedOn w:val="Legal2Cont2"/>
    <w:link w:val="Legal2Cont3Char"/>
    <w:rsid w:val="002622E2"/>
    <w:pPr>
      <w:ind w:firstLine="2160"/>
    </w:pPr>
  </w:style>
  <w:style w:type="character" w:customStyle="1" w:styleId="Legal2Cont3Char">
    <w:name w:val="Legal2 Cont 3 Char"/>
    <w:basedOn w:val="DefaultParagraphFont"/>
    <w:link w:val="Legal2Cont3"/>
    <w:rsid w:val="002622E2"/>
    <w:rPr>
      <w:rFonts w:ascii="Times New Roman" w:hAnsi="Times New Roman" w:cs="Times New Roman"/>
      <w:sz w:val="24"/>
      <w:szCs w:val="20"/>
    </w:rPr>
  </w:style>
  <w:style w:type="paragraph" w:customStyle="1" w:styleId="Legal2Cont4">
    <w:name w:val="Legal2 Cont 4"/>
    <w:basedOn w:val="Legal2Cont3"/>
    <w:link w:val="Legal2Cont4Char"/>
    <w:rsid w:val="002622E2"/>
    <w:pPr>
      <w:ind w:firstLine="2880"/>
    </w:pPr>
  </w:style>
  <w:style w:type="character" w:customStyle="1" w:styleId="Legal2Cont4Char">
    <w:name w:val="Legal2 Cont 4 Char"/>
    <w:basedOn w:val="DefaultParagraphFont"/>
    <w:link w:val="Legal2Cont4"/>
    <w:rsid w:val="002622E2"/>
    <w:rPr>
      <w:rFonts w:ascii="Times New Roman" w:hAnsi="Times New Roman" w:cs="Times New Roman"/>
      <w:sz w:val="24"/>
      <w:szCs w:val="20"/>
    </w:rPr>
  </w:style>
  <w:style w:type="paragraph" w:customStyle="1" w:styleId="Legal2Cont5">
    <w:name w:val="Legal2 Cont 5"/>
    <w:basedOn w:val="Legal2Cont4"/>
    <w:link w:val="Legal2Cont5Char"/>
    <w:rsid w:val="002622E2"/>
    <w:pPr>
      <w:ind w:firstLine="3600"/>
    </w:pPr>
  </w:style>
  <w:style w:type="character" w:customStyle="1" w:styleId="Legal2Cont5Char">
    <w:name w:val="Legal2 Cont 5 Char"/>
    <w:basedOn w:val="DefaultParagraphFont"/>
    <w:link w:val="Legal2Cont5"/>
    <w:rsid w:val="002622E2"/>
    <w:rPr>
      <w:rFonts w:ascii="Times New Roman" w:hAnsi="Times New Roman" w:cs="Times New Roman"/>
      <w:sz w:val="24"/>
      <w:szCs w:val="20"/>
    </w:rPr>
  </w:style>
  <w:style w:type="paragraph" w:customStyle="1" w:styleId="Legal2Cont6">
    <w:name w:val="Legal2 Cont 6"/>
    <w:basedOn w:val="Legal2Cont5"/>
    <w:link w:val="Legal2Cont6Char"/>
    <w:rsid w:val="002622E2"/>
    <w:pPr>
      <w:ind w:firstLine="4320"/>
    </w:pPr>
  </w:style>
  <w:style w:type="character" w:customStyle="1" w:styleId="Legal2Cont6Char">
    <w:name w:val="Legal2 Cont 6 Char"/>
    <w:basedOn w:val="DefaultParagraphFont"/>
    <w:link w:val="Legal2Cont6"/>
    <w:rsid w:val="002622E2"/>
    <w:rPr>
      <w:rFonts w:ascii="Times New Roman" w:hAnsi="Times New Roman" w:cs="Times New Roman"/>
      <w:sz w:val="24"/>
      <w:szCs w:val="20"/>
    </w:rPr>
  </w:style>
  <w:style w:type="paragraph" w:customStyle="1" w:styleId="Legal2Cont7">
    <w:name w:val="Legal2 Cont 7"/>
    <w:basedOn w:val="Legal2Cont6"/>
    <w:link w:val="Legal2Cont7Char"/>
    <w:rsid w:val="002622E2"/>
    <w:pPr>
      <w:ind w:firstLine="5040"/>
    </w:pPr>
  </w:style>
  <w:style w:type="character" w:customStyle="1" w:styleId="Legal2Cont7Char">
    <w:name w:val="Legal2 Cont 7 Char"/>
    <w:basedOn w:val="DefaultParagraphFont"/>
    <w:link w:val="Legal2Cont7"/>
    <w:rsid w:val="002622E2"/>
    <w:rPr>
      <w:rFonts w:ascii="Times New Roman" w:hAnsi="Times New Roman" w:cs="Times New Roman"/>
      <w:sz w:val="24"/>
      <w:szCs w:val="20"/>
    </w:rPr>
  </w:style>
  <w:style w:type="paragraph" w:customStyle="1" w:styleId="Legal2Cont8">
    <w:name w:val="Legal2 Cont 8"/>
    <w:basedOn w:val="Legal2Cont7"/>
    <w:link w:val="Legal2Cont8Char"/>
    <w:rsid w:val="002622E2"/>
    <w:pPr>
      <w:ind w:firstLine="1440"/>
    </w:pPr>
  </w:style>
  <w:style w:type="character" w:customStyle="1" w:styleId="Legal2Cont8Char">
    <w:name w:val="Legal2 Cont 8 Char"/>
    <w:basedOn w:val="DefaultParagraphFont"/>
    <w:link w:val="Legal2Cont8"/>
    <w:rsid w:val="002622E2"/>
    <w:rPr>
      <w:rFonts w:ascii="Times New Roman" w:hAnsi="Times New Roman" w:cs="Times New Roman"/>
      <w:sz w:val="24"/>
      <w:szCs w:val="20"/>
    </w:rPr>
  </w:style>
  <w:style w:type="paragraph" w:customStyle="1" w:styleId="Legal2Cont9">
    <w:name w:val="Legal2 Cont 9"/>
    <w:basedOn w:val="Legal2Cont8"/>
    <w:link w:val="Legal2Cont9Char"/>
    <w:rsid w:val="002622E2"/>
    <w:pPr>
      <w:ind w:firstLine="2160"/>
    </w:pPr>
  </w:style>
  <w:style w:type="character" w:customStyle="1" w:styleId="Legal2Cont9Char">
    <w:name w:val="Legal2 Cont 9 Char"/>
    <w:basedOn w:val="DefaultParagraphFont"/>
    <w:link w:val="Legal2Cont9"/>
    <w:rsid w:val="002622E2"/>
    <w:rPr>
      <w:rFonts w:ascii="Times New Roman" w:hAnsi="Times New Roman" w:cs="Times New Roman"/>
      <w:sz w:val="24"/>
      <w:szCs w:val="20"/>
    </w:rPr>
  </w:style>
  <w:style w:type="paragraph" w:customStyle="1" w:styleId="Legal2L1">
    <w:name w:val="Legal2_L1"/>
    <w:basedOn w:val="Normal"/>
    <w:next w:val="BodyText"/>
    <w:link w:val="Legal2L1Char"/>
    <w:rsid w:val="002622E2"/>
    <w:pPr>
      <w:numPr>
        <w:numId w:val="1"/>
      </w:numPr>
      <w:tabs>
        <w:tab w:val="clear" w:pos="1800"/>
        <w:tab w:val="num" w:pos="720"/>
      </w:tabs>
      <w:spacing w:after="240"/>
      <w:ind w:left="0"/>
      <w:outlineLvl w:val="0"/>
    </w:pPr>
    <w:rPr>
      <w:szCs w:val="20"/>
    </w:rPr>
  </w:style>
  <w:style w:type="character" w:customStyle="1" w:styleId="Legal2L1Char">
    <w:name w:val="Legal2_L1 Char"/>
    <w:basedOn w:val="DefaultParagraphFont"/>
    <w:link w:val="Legal2L1"/>
    <w:rsid w:val="002622E2"/>
    <w:rPr>
      <w:rFonts w:ascii="Times New Roman" w:hAnsi="Times New Roman" w:cs="Times New Roman"/>
      <w:sz w:val="24"/>
      <w:szCs w:val="20"/>
    </w:rPr>
  </w:style>
  <w:style w:type="paragraph" w:customStyle="1" w:styleId="Legal2L2">
    <w:name w:val="Legal2_L2"/>
    <w:basedOn w:val="Legal2L1"/>
    <w:next w:val="BodyText"/>
    <w:link w:val="Legal2L2Char"/>
    <w:rsid w:val="002622E2"/>
    <w:pPr>
      <w:numPr>
        <w:ilvl w:val="1"/>
      </w:numPr>
      <w:tabs>
        <w:tab w:val="clear" w:pos="2520"/>
        <w:tab w:val="num" w:pos="1440"/>
      </w:tabs>
      <w:ind w:left="0"/>
      <w:outlineLvl w:val="1"/>
    </w:pPr>
  </w:style>
  <w:style w:type="character" w:customStyle="1" w:styleId="Legal2L2Char">
    <w:name w:val="Legal2_L2 Char"/>
    <w:basedOn w:val="DefaultParagraphFont"/>
    <w:link w:val="Legal2L2"/>
    <w:rsid w:val="002622E2"/>
    <w:rPr>
      <w:rFonts w:ascii="Times New Roman" w:hAnsi="Times New Roman" w:cs="Times New Roman"/>
      <w:sz w:val="24"/>
      <w:szCs w:val="20"/>
    </w:rPr>
  </w:style>
  <w:style w:type="paragraph" w:customStyle="1" w:styleId="Legal2L3">
    <w:name w:val="Legal2_L3"/>
    <w:basedOn w:val="Legal2L2"/>
    <w:next w:val="BodyText"/>
    <w:link w:val="Legal2L3Char"/>
    <w:rsid w:val="002622E2"/>
    <w:pPr>
      <w:numPr>
        <w:ilvl w:val="2"/>
      </w:numPr>
      <w:outlineLvl w:val="2"/>
    </w:pPr>
  </w:style>
  <w:style w:type="character" w:customStyle="1" w:styleId="Legal2L3Char">
    <w:name w:val="Legal2_L3 Char"/>
    <w:basedOn w:val="DefaultParagraphFont"/>
    <w:link w:val="Legal2L3"/>
    <w:rsid w:val="002622E2"/>
    <w:rPr>
      <w:rFonts w:ascii="Times New Roman" w:hAnsi="Times New Roman" w:cs="Times New Roman"/>
      <w:sz w:val="24"/>
      <w:szCs w:val="20"/>
    </w:rPr>
  </w:style>
  <w:style w:type="paragraph" w:customStyle="1" w:styleId="Legal2L4">
    <w:name w:val="Legal2_L4"/>
    <w:basedOn w:val="Legal2L3"/>
    <w:next w:val="BodyText"/>
    <w:link w:val="Legal2L4Char"/>
    <w:rsid w:val="002622E2"/>
    <w:pPr>
      <w:numPr>
        <w:ilvl w:val="3"/>
      </w:numPr>
      <w:outlineLvl w:val="3"/>
    </w:pPr>
  </w:style>
  <w:style w:type="character" w:customStyle="1" w:styleId="Legal2L4Char">
    <w:name w:val="Legal2_L4 Char"/>
    <w:basedOn w:val="DefaultParagraphFont"/>
    <w:link w:val="Legal2L4"/>
    <w:rsid w:val="002622E2"/>
    <w:rPr>
      <w:rFonts w:ascii="Times New Roman" w:hAnsi="Times New Roman" w:cs="Times New Roman"/>
      <w:sz w:val="24"/>
      <w:szCs w:val="20"/>
    </w:rPr>
  </w:style>
  <w:style w:type="paragraph" w:customStyle="1" w:styleId="Legal2L5">
    <w:name w:val="Legal2_L5"/>
    <w:basedOn w:val="Legal2L4"/>
    <w:next w:val="BodyText"/>
    <w:link w:val="Legal2L5Char"/>
    <w:rsid w:val="002622E2"/>
    <w:pPr>
      <w:numPr>
        <w:ilvl w:val="4"/>
      </w:numPr>
      <w:outlineLvl w:val="4"/>
    </w:pPr>
  </w:style>
  <w:style w:type="character" w:customStyle="1" w:styleId="Legal2L5Char">
    <w:name w:val="Legal2_L5 Char"/>
    <w:basedOn w:val="DefaultParagraphFont"/>
    <w:link w:val="Legal2L5"/>
    <w:rsid w:val="002622E2"/>
    <w:rPr>
      <w:rFonts w:ascii="Times New Roman" w:hAnsi="Times New Roman" w:cs="Times New Roman"/>
      <w:sz w:val="24"/>
      <w:szCs w:val="20"/>
    </w:rPr>
  </w:style>
  <w:style w:type="paragraph" w:customStyle="1" w:styleId="Legal2L6">
    <w:name w:val="Legal2_L6"/>
    <w:basedOn w:val="Legal2L5"/>
    <w:next w:val="BodyText"/>
    <w:link w:val="Legal2L6Char"/>
    <w:rsid w:val="002622E2"/>
    <w:pPr>
      <w:numPr>
        <w:ilvl w:val="5"/>
      </w:numPr>
      <w:outlineLvl w:val="5"/>
    </w:pPr>
  </w:style>
  <w:style w:type="character" w:customStyle="1" w:styleId="Legal2L6Char">
    <w:name w:val="Legal2_L6 Char"/>
    <w:basedOn w:val="DefaultParagraphFont"/>
    <w:link w:val="Legal2L6"/>
    <w:rsid w:val="002622E2"/>
    <w:rPr>
      <w:rFonts w:ascii="Times New Roman" w:hAnsi="Times New Roman" w:cs="Times New Roman"/>
      <w:sz w:val="24"/>
      <w:szCs w:val="20"/>
    </w:rPr>
  </w:style>
  <w:style w:type="paragraph" w:customStyle="1" w:styleId="Legal2L7">
    <w:name w:val="Legal2_L7"/>
    <w:basedOn w:val="Legal2L6"/>
    <w:next w:val="BodyText"/>
    <w:link w:val="Legal2L7Char"/>
    <w:rsid w:val="002622E2"/>
    <w:pPr>
      <w:numPr>
        <w:ilvl w:val="6"/>
      </w:numPr>
      <w:outlineLvl w:val="6"/>
    </w:pPr>
  </w:style>
  <w:style w:type="character" w:customStyle="1" w:styleId="Legal2L7Char">
    <w:name w:val="Legal2_L7 Char"/>
    <w:basedOn w:val="DefaultParagraphFont"/>
    <w:link w:val="Legal2L7"/>
    <w:rsid w:val="002622E2"/>
    <w:rPr>
      <w:rFonts w:ascii="Times New Roman" w:hAnsi="Times New Roman" w:cs="Times New Roman"/>
      <w:sz w:val="24"/>
      <w:szCs w:val="20"/>
    </w:rPr>
  </w:style>
  <w:style w:type="paragraph" w:customStyle="1" w:styleId="Legal2L8">
    <w:name w:val="Legal2_L8"/>
    <w:basedOn w:val="Legal2L7"/>
    <w:next w:val="BodyText"/>
    <w:link w:val="Legal2L8Char"/>
    <w:rsid w:val="002622E2"/>
    <w:pPr>
      <w:numPr>
        <w:ilvl w:val="7"/>
      </w:numPr>
      <w:outlineLvl w:val="7"/>
    </w:pPr>
  </w:style>
  <w:style w:type="character" w:customStyle="1" w:styleId="Legal2L8Char">
    <w:name w:val="Legal2_L8 Char"/>
    <w:basedOn w:val="DefaultParagraphFont"/>
    <w:link w:val="Legal2L8"/>
    <w:rsid w:val="002622E2"/>
    <w:rPr>
      <w:rFonts w:ascii="Times New Roman" w:hAnsi="Times New Roman" w:cs="Times New Roman"/>
      <w:sz w:val="24"/>
      <w:szCs w:val="20"/>
    </w:rPr>
  </w:style>
  <w:style w:type="paragraph" w:customStyle="1" w:styleId="Legal2L9">
    <w:name w:val="Legal2_L9"/>
    <w:basedOn w:val="Legal2L8"/>
    <w:next w:val="BodyText"/>
    <w:link w:val="Legal2L9Char"/>
    <w:rsid w:val="002622E2"/>
    <w:pPr>
      <w:numPr>
        <w:ilvl w:val="8"/>
      </w:numPr>
      <w:outlineLvl w:val="8"/>
    </w:pPr>
  </w:style>
  <w:style w:type="character" w:customStyle="1" w:styleId="Legal2L9Char">
    <w:name w:val="Legal2_L9 Char"/>
    <w:basedOn w:val="DefaultParagraphFont"/>
    <w:link w:val="Legal2L9"/>
    <w:rsid w:val="002622E2"/>
    <w:rPr>
      <w:rFonts w:ascii="Times New Roman" w:hAnsi="Times New Roman" w:cs="Times New Roman"/>
      <w:sz w:val="24"/>
      <w:szCs w:val="20"/>
    </w:rPr>
  </w:style>
  <w:style w:type="character" w:styleId="CommentReference">
    <w:name w:val="annotation reference"/>
    <w:basedOn w:val="DefaultParagraphFont"/>
    <w:uiPriority w:val="99"/>
    <w:semiHidden/>
    <w:unhideWhenUsed/>
    <w:rsid w:val="00FB65AF"/>
    <w:rPr>
      <w:sz w:val="16"/>
      <w:szCs w:val="16"/>
    </w:rPr>
  </w:style>
  <w:style w:type="paragraph" w:styleId="CommentText">
    <w:name w:val="annotation text"/>
    <w:basedOn w:val="Normal"/>
    <w:link w:val="CommentTextChar"/>
    <w:uiPriority w:val="99"/>
    <w:semiHidden/>
    <w:unhideWhenUsed/>
    <w:rsid w:val="00FB65AF"/>
    <w:rPr>
      <w:sz w:val="20"/>
      <w:szCs w:val="20"/>
    </w:rPr>
  </w:style>
  <w:style w:type="character" w:customStyle="1" w:styleId="CommentTextChar">
    <w:name w:val="Comment Text Char"/>
    <w:basedOn w:val="DefaultParagraphFont"/>
    <w:link w:val="CommentText"/>
    <w:uiPriority w:val="99"/>
    <w:semiHidden/>
    <w:rsid w:val="00FB65A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65AF"/>
    <w:rPr>
      <w:b/>
      <w:bCs/>
    </w:rPr>
  </w:style>
  <w:style w:type="character" w:customStyle="1" w:styleId="CommentSubjectChar">
    <w:name w:val="Comment Subject Char"/>
    <w:basedOn w:val="CommentTextChar"/>
    <w:link w:val="CommentSubject"/>
    <w:uiPriority w:val="99"/>
    <w:semiHidden/>
    <w:rsid w:val="00FB65A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B65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5AF"/>
    <w:rPr>
      <w:rFonts w:ascii="Segoe UI" w:hAnsi="Segoe UI" w:cs="Segoe UI"/>
      <w:sz w:val="18"/>
      <w:szCs w:val="18"/>
    </w:rPr>
  </w:style>
  <w:style w:type="paragraph" w:styleId="FootnoteText">
    <w:name w:val="footnote text"/>
    <w:basedOn w:val="Normal"/>
    <w:link w:val="FootnoteTextChar"/>
    <w:uiPriority w:val="99"/>
    <w:semiHidden/>
    <w:unhideWhenUsed/>
    <w:rsid w:val="004911E5"/>
    <w:rPr>
      <w:sz w:val="20"/>
      <w:szCs w:val="20"/>
    </w:rPr>
  </w:style>
  <w:style w:type="character" w:customStyle="1" w:styleId="FootnoteTextChar">
    <w:name w:val="Footnote Text Char"/>
    <w:basedOn w:val="DefaultParagraphFont"/>
    <w:link w:val="FootnoteText"/>
    <w:uiPriority w:val="99"/>
    <w:semiHidden/>
    <w:rsid w:val="004911E5"/>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911E5"/>
    <w:rPr>
      <w:vertAlign w:val="superscript"/>
    </w:rPr>
  </w:style>
  <w:style w:type="paragraph" w:styleId="ListParagraph">
    <w:name w:val="List Paragraph"/>
    <w:basedOn w:val="Normal"/>
    <w:uiPriority w:val="34"/>
    <w:qFormat/>
    <w:rsid w:val="009026BC"/>
    <w:pPr>
      <w:ind w:left="720"/>
      <w:contextualSpacing/>
    </w:pPr>
  </w:style>
  <w:style w:type="character" w:styleId="PlaceholderText">
    <w:name w:val="Placeholder Text"/>
    <w:basedOn w:val="DefaultParagraphFont"/>
    <w:uiPriority w:val="99"/>
    <w:semiHidden/>
    <w:rsid w:val="009026BC"/>
    <w:rPr>
      <w:color w:val="808080"/>
    </w:rPr>
  </w:style>
  <w:style w:type="table" w:customStyle="1" w:styleId="GridTable41">
    <w:name w:val="Grid Table 41"/>
    <w:basedOn w:val="TableNormal"/>
    <w:uiPriority w:val="49"/>
    <w:rsid w:val="005714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basedOn w:val="Normal"/>
    <w:link w:val="NoSpacingChar"/>
    <w:uiPriority w:val="1"/>
    <w:qFormat/>
    <w:rsid w:val="00215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lang w:bidi="en-US"/>
    </w:rPr>
  </w:style>
  <w:style w:type="character" w:customStyle="1" w:styleId="NoSpacingChar">
    <w:name w:val="No Spacing Char"/>
    <w:link w:val="NoSpacing"/>
    <w:uiPriority w:val="1"/>
    <w:rsid w:val="002158A9"/>
    <w:rPr>
      <w:rFonts w:ascii="Arial" w:hAnsi="Arial" w:cs="Arial"/>
      <w:sz w:val="24"/>
      <w:szCs w:val="24"/>
      <w:lang w:bidi="en-US"/>
    </w:rPr>
  </w:style>
  <w:style w:type="paragraph" w:customStyle="1" w:styleId="TOCHeader">
    <w:name w:val="TOC Header"/>
    <w:basedOn w:val="Normal"/>
    <w:rsid w:val="008424AD"/>
    <w:pPr>
      <w:ind w:left="115" w:right="115"/>
      <w:jc w:val="center"/>
    </w:pPr>
    <w:rPr>
      <w:smallCaps/>
      <w:szCs w:val="20"/>
    </w:rPr>
  </w:style>
  <w:style w:type="paragraph" w:styleId="TableofAuthorities">
    <w:name w:val="table of authorities"/>
    <w:basedOn w:val="Normal"/>
    <w:next w:val="Normal"/>
    <w:uiPriority w:val="99"/>
    <w:semiHidden/>
    <w:unhideWhenUsed/>
    <w:rsid w:val="008424AD"/>
    <w:pPr>
      <w:ind w:left="240" w:hanging="240"/>
    </w:pPr>
  </w:style>
  <w:style w:type="paragraph" w:styleId="TOC1">
    <w:name w:val="toc 1"/>
    <w:basedOn w:val="Normal"/>
    <w:next w:val="Normal"/>
    <w:autoRedefine/>
    <w:uiPriority w:val="39"/>
    <w:unhideWhenUsed/>
    <w:rsid w:val="008424AD"/>
    <w:pPr>
      <w:keepLines/>
      <w:tabs>
        <w:tab w:val="right" w:leader="dot" w:pos="9288"/>
      </w:tabs>
      <w:spacing w:after="120"/>
      <w:ind w:left="1440" w:right="720" w:hanging="1440"/>
    </w:pPr>
    <w:rPr>
      <w:caps/>
      <w:szCs w:val="20"/>
    </w:rPr>
  </w:style>
  <w:style w:type="paragraph" w:styleId="TOC2">
    <w:name w:val="toc 2"/>
    <w:basedOn w:val="Normal"/>
    <w:next w:val="Normal"/>
    <w:autoRedefine/>
    <w:uiPriority w:val="39"/>
    <w:unhideWhenUsed/>
    <w:rsid w:val="008424AD"/>
    <w:pPr>
      <w:keepLines/>
      <w:tabs>
        <w:tab w:val="right" w:leader="dot" w:pos="9288"/>
      </w:tabs>
      <w:spacing w:after="120"/>
      <w:ind w:left="1440" w:right="720" w:hanging="720"/>
    </w:pPr>
    <w:rPr>
      <w:szCs w:val="20"/>
    </w:rPr>
  </w:style>
  <w:style w:type="paragraph" w:styleId="TOC3">
    <w:name w:val="toc 3"/>
    <w:basedOn w:val="Normal"/>
    <w:next w:val="Normal"/>
    <w:autoRedefine/>
    <w:uiPriority w:val="39"/>
    <w:semiHidden/>
    <w:unhideWhenUsed/>
    <w:rsid w:val="008424AD"/>
    <w:pPr>
      <w:keepLines/>
      <w:tabs>
        <w:tab w:val="right" w:leader="dot" w:pos="9288"/>
      </w:tabs>
      <w:spacing w:after="120"/>
      <w:ind w:left="2160" w:right="720" w:hanging="720"/>
    </w:pPr>
    <w:rPr>
      <w:szCs w:val="20"/>
    </w:rPr>
  </w:style>
  <w:style w:type="paragraph" w:styleId="TOC4">
    <w:name w:val="toc 4"/>
    <w:basedOn w:val="Normal"/>
    <w:next w:val="Normal"/>
    <w:autoRedefine/>
    <w:uiPriority w:val="39"/>
    <w:semiHidden/>
    <w:unhideWhenUsed/>
    <w:rsid w:val="008424AD"/>
    <w:pPr>
      <w:keepLines/>
      <w:tabs>
        <w:tab w:val="right" w:leader="dot" w:pos="9288"/>
      </w:tabs>
      <w:spacing w:after="120"/>
      <w:ind w:left="2880" w:right="720" w:hanging="720"/>
    </w:pPr>
    <w:rPr>
      <w:szCs w:val="20"/>
    </w:rPr>
  </w:style>
  <w:style w:type="paragraph" w:styleId="TOC5">
    <w:name w:val="toc 5"/>
    <w:basedOn w:val="Normal"/>
    <w:next w:val="Normal"/>
    <w:autoRedefine/>
    <w:uiPriority w:val="39"/>
    <w:semiHidden/>
    <w:unhideWhenUsed/>
    <w:rsid w:val="008424AD"/>
    <w:pPr>
      <w:keepLines/>
      <w:tabs>
        <w:tab w:val="right" w:leader="dot" w:pos="9288"/>
      </w:tabs>
      <w:spacing w:after="120"/>
      <w:ind w:left="3600" w:right="720" w:hanging="720"/>
    </w:pPr>
    <w:rPr>
      <w:szCs w:val="20"/>
    </w:rPr>
  </w:style>
  <w:style w:type="paragraph" w:styleId="TOC6">
    <w:name w:val="toc 6"/>
    <w:basedOn w:val="Normal"/>
    <w:next w:val="Normal"/>
    <w:autoRedefine/>
    <w:uiPriority w:val="39"/>
    <w:semiHidden/>
    <w:unhideWhenUsed/>
    <w:rsid w:val="008424AD"/>
    <w:pPr>
      <w:keepLines/>
      <w:tabs>
        <w:tab w:val="right" w:leader="dot" w:pos="9288"/>
      </w:tabs>
      <w:spacing w:after="120"/>
      <w:ind w:left="4320" w:right="720" w:hanging="720"/>
    </w:pPr>
    <w:rPr>
      <w:szCs w:val="20"/>
    </w:rPr>
  </w:style>
  <w:style w:type="paragraph" w:styleId="TOC7">
    <w:name w:val="toc 7"/>
    <w:basedOn w:val="Normal"/>
    <w:next w:val="Normal"/>
    <w:autoRedefine/>
    <w:uiPriority w:val="39"/>
    <w:semiHidden/>
    <w:unhideWhenUsed/>
    <w:rsid w:val="008424AD"/>
    <w:pPr>
      <w:keepLines/>
      <w:tabs>
        <w:tab w:val="right" w:leader="dot" w:pos="9288"/>
      </w:tabs>
      <w:spacing w:after="120"/>
      <w:ind w:left="5040" w:right="720" w:hanging="720"/>
    </w:pPr>
    <w:rPr>
      <w:szCs w:val="20"/>
    </w:rPr>
  </w:style>
  <w:style w:type="paragraph" w:styleId="TOC8">
    <w:name w:val="toc 8"/>
    <w:basedOn w:val="Normal"/>
    <w:next w:val="Normal"/>
    <w:autoRedefine/>
    <w:uiPriority w:val="39"/>
    <w:semiHidden/>
    <w:unhideWhenUsed/>
    <w:rsid w:val="008424AD"/>
    <w:pPr>
      <w:keepLines/>
      <w:tabs>
        <w:tab w:val="right" w:leader="dot" w:pos="9288"/>
      </w:tabs>
      <w:spacing w:after="120"/>
      <w:ind w:left="5760" w:right="720" w:hanging="720"/>
    </w:pPr>
    <w:rPr>
      <w:szCs w:val="20"/>
    </w:rPr>
  </w:style>
  <w:style w:type="paragraph" w:styleId="TOC9">
    <w:name w:val="toc 9"/>
    <w:basedOn w:val="Normal"/>
    <w:next w:val="Normal"/>
    <w:autoRedefine/>
    <w:uiPriority w:val="39"/>
    <w:semiHidden/>
    <w:unhideWhenUsed/>
    <w:rsid w:val="008424AD"/>
    <w:pPr>
      <w:keepLines/>
      <w:tabs>
        <w:tab w:val="right" w:leader="dot" w:pos="9288"/>
      </w:tabs>
      <w:spacing w:after="120"/>
      <w:ind w:left="6480" w:right="720" w:hanging="720"/>
    </w:pPr>
    <w:rPr>
      <w:szCs w:val="20"/>
    </w:rPr>
  </w:style>
  <w:style w:type="character" w:styleId="Hyperlink">
    <w:name w:val="Hyperlink"/>
    <w:basedOn w:val="DefaultParagraphFont"/>
    <w:uiPriority w:val="99"/>
    <w:unhideWhenUsed/>
    <w:rsid w:val="008424AD"/>
    <w:rPr>
      <w:color w:val="0563C1" w:themeColor="hyperlink"/>
      <w:u w:val="single"/>
    </w:rPr>
  </w:style>
  <w:style w:type="character" w:customStyle="1" w:styleId="zzmpTrailerItem">
    <w:name w:val="zzmpTrailerItem"/>
    <w:basedOn w:val="DefaultParagraphFont"/>
    <w:rsid w:val="00BB6300"/>
    <w:rPr>
      <w:rFonts w:ascii="Times New Roman" w:hAnsi="Times New Roman" w:cs="Times New Roman"/>
      <w:dstrike w:val="0"/>
      <w:noProof/>
      <w:color w:val="auto"/>
      <w:spacing w:val="0"/>
      <w:position w:val="0"/>
      <w:sz w:val="16"/>
      <w:szCs w:val="16"/>
      <w:u w:val="none"/>
      <w:effect w:val="none"/>
      <w:vertAlign w:val="baseline"/>
    </w:rPr>
  </w:style>
  <w:style w:type="paragraph" w:styleId="Revision">
    <w:name w:val="Revision"/>
    <w:hidden/>
    <w:uiPriority w:val="99"/>
    <w:semiHidden/>
    <w:rsid w:val="007962ED"/>
    <w:pPr>
      <w:spacing w:after="0"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C11CD"/>
    <w:rPr>
      <w:color w:val="605E5C"/>
      <w:shd w:val="clear" w:color="auto" w:fill="E1DFDD"/>
    </w:rPr>
  </w:style>
  <w:style w:type="character" w:customStyle="1" w:styleId="Heading1Char">
    <w:name w:val="Heading 1 Char"/>
    <w:basedOn w:val="DefaultParagraphFont"/>
    <w:link w:val="Heading1"/>
    <w:uiPriority w:val="9"/>
    <w:rsid w:val="00884B69"/>
    <w:rPr>
      <w:rFonts w:ascii="Arial" w:eastAsia="Arial" w:hAnsi="Arial" w:cs="Arial"/>
      <w:b/>
      <w:bCs/>
      <w:sz w:val="24"/>
      <w:szCs w:val="24"/>
    </w:rPr>
  </w:style>
  <w:style w:type="paragraph" w:styleId="Title">
    <w:name w:val="Title"/>
    <w:basedOn w:val="Normal"/>
    <w:link w:val="TitleChar"/>
    <w:uiPriority w:val="10"/>
    <w:qFormat/>
    <w:rsid w:val="00884B69"/>
    <w:pPr>
      <w:widowControl w:val="0"/>
      <w:autoSpaceDE w:val="0"/>
      <w:autoSpaceDN w:val="0"/>
      <w:spacing w:before="89"/>
      <w:ind w:left="2581" w:right="2602"/>
      <w:jc w:val="center"/>
    </w:pPr>
    <w:rPr>
      <w:rFonts w:ascii="Arial" w:eastAsia="Arial" w:hAnsi="Arial" w:cs="Arial"/>
      <w:b/>
      <w:bCs/>
      <w:sz w:val="32"/>
      <w:szCs w:val="32"/>
    </w:rPr>
  </w:style>
  <w:style w:type="character" w:customStyle="1" w:styleId="TitleChar">
    <w:name w:val="Title Char"/>
    <w:basedOn w:val="DefaultParagraphFont"/>
    <w:link w:val="Title"/>
    <w:uiPriority w:val="10"/>
    <w:rsid w:val="00884B69"/>
    <w:rPr>
      <w:rFonts w:ascii="Arial" w:eastAsia="Arial" w:hAnsi="Arial" w:cs="Arial"/>
      <w:b/>
      <w:bCs/>
      <w:sz w:val="32"/>
      <w:szCs w:val="32"/>
    </w:rPr>
  </w:style>
  <w:style w:type="character" w:customStyle="1" w:styleId="Heading2Char">
    <w:name w:val="Heading 2 Char"/>
    <w:basedOn w:val="DefaultParagraphFont"/>
    <w:link w:val="Heading2"/>
    <w:uiPriority w:val="9"/>
    <w:semiHidden/>
    <w:rsid w:val="00884B69"/>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1E7F28"/>
    <w:rPr>
      <w:color w:val="605E5C"/>
      <w:shd w:val="clear" w:color="auto" w:fill="E1DFDD"/>
    </w:rPr>
  </w:style>
  <w:style w:type="paragraph" w:styleId="NormalWeb">
    <w:name w:val="Normal (Web)"/>
    <w:basedOn w:val="Normal"/>
    <w:uiPriority w:val="99"/>
    <w:unhideWhenUsed/>
    <w:rsid w:val="00F52335"/>
    <w:pPr>
      <w:spacing w:before="100" w:beforeAutospacing="1" w:after="100" w:afterAutospacing="1"/>
    </w:pPr>
  </w:style>
  <w:style w:type="table" w:styleId="TableGrid">
    <w:name w:val="Table Grid"/>
    <w:basedOn w:val="TableNormal"/>
    <w:uiPriority w:val="39"/>
    <w:rsid w:val="0006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668BF"/>
    <w:pPr>
      <w:widowControl w:val="0"/>
      <w:autoSpaceDE w:val="0"/>
      <w:autoSpaceDN w:val="0"/>
    </w:pPr>
    <w:rPr>
      <w:rFonts w:ascii="Arial" w:eastAsia="Arial" w:hAnsi="Arial" w:cs="Arial"/>
      <w:sz w:val="22"/>
      <w:szCs w:val="22"/>
    </w:rPr>
  </w:style>
  <w:style w:type="character" w:customStyle="1" w:styleId="ms-rtestyle-textboldstyle">
    <w:name w:val="ms-rtestyle-textboldstyle"/>
    <w:basedOn w:val="DefaultParagraphFont"/>
    <w:rsid w:val="00F8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c.gov/publichealthgateway/healthdirectories/healthdepartments.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dir.ca.gov/dosh/coronavirus/COVID19FAQs.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s://www.cdph.ca.gov/Programs/CID/DCDC/Pages/Immunization/ncov2019.aspx"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dir.ca.gov/dosh/coronavirus/COVID-19-Infection-Prevention-in-Construction.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dc.gov/coronavirus/2019-nCoV/index.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trainingacademy.dir.ca.gov/page/on-demand-training-covid19"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dir.ca.gov/oshsb/documents/COVID-19-Prevention-Emergency-apprvdtxt.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dir.ca.gov/dosh/coronavirus/Reporting-Requirements-COVID-19.html" TargetMode="External"/><Relationship Id="rId27" Type="http://schemas.openxmlformats.org/officeDocument/2006/relationships/footer" Target="footer4.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D501AC18864A1895F65141BFD2F169"/>
        <w:category>
          <w:name w:val="General"/>
          <w:gallery w:val="placeholder"/>
        </w:category>
        <w:types>
          <w:type w:val="bbPlcHdr"/>
        </w:types>
        <w:behaviors>
          <w:behavior w:val="content"/>
        </w:behaviors>
        <w:guid w:val="{CC4F686A-E7BC-4204-B748-D3F4451EF3C9}"/>
      </w:docPartPr>
      <w:docPartBody>
        <w:p w:rsidR="00A82A1D" w:rsidRDefault="00000000" w:rsidP="009F7B85">
          <w:pPr>
            <w:pStyle w:val="BBD501AC18864A1895F65141BFD2F169"/>
          </w:pPr>
          <w:r>
            <w:rPr>
              <w:rStyle w:val="PlaceholderText"/>
              <w:u w:val="single"/>
            </w:rPr>
            <w:t>Enter D</w:t>
          </w:r>
          <w:r w:rsidRPr="00E15339">
            <w:rPr>
              <w:rStyle w:val="PlaceholderText"/>
              <w:u w:val="single"/>
            </w:rPr>
            <w:t>ate.</w:t>
          </w:r>
        </w:p>
      </w:docPartBody>
    </w:docPart>
    <w:docPart>
      <w:docPartPr>
        <w:name w:val="F29861F198B5409D957EE911C3FAE38F"/>
        <w:category>
          <w:name w:val="General"/>
          <w:gallery w:val="placeholder"/>
        </w:category>
        <w:types>
          <w:type w:val="bbPlcHdr"/>
        </w:types>
        <w:behaviors>
          <w:behavior w:val="content"/>
        </w:behaviors>
        <w:guid w:val="{5DE3A84F-8020-4916-867D-5ABE2D5006CC}"/>
      </w:docPartPr>
      <w:docPartBody>
        <w:p w:rsidR="009F7B85" w:rsidRDefault="00000000" w:rsidP="009F7B85">
          <w:pPr>
            <w:pStyle w:val="F29861F198B5409D957EE911C3FAE38F"/>
          </w:pPr>
          <w:r>
            <w:rPr>
              <w:rStyle w:val="PlaceholderText"/>
              <w:u w:val="single"/>
            </w:rPr>
            <w:t>Enter</w:t>
          </w:r>
          <w:r w:rsidRPr="00627AF2">
            <w:rPr>
              <w:rStyle w:val="PlaceholderText"/>
              <w:u w:val="single"/>
            </w:rPr>
            <w:t xml:space="preserve"> Name</w:t>
          </w:r>
          <w:r>
            <w:rPr>
              <w:rStyle w:val="PlaceholderText"/>
              <w:u w:val="single"/>
            </w:rPr>
            <w:t>.</w:t>
          </w:r>
        </w:p>
      </w:docPartBody>
    </w:docPart>
    <w:docPart>
      <w:docPartPr>
        <w:name w:val="6CE644F9AFA147B8B274CE2AA30ECCE8"/>
        <w:category>
          <w:name w:val="General"/>
          <w:gallery w:val="placeholder"/>
        </w:category>
        <w:types>
          <w:type w:val="bbPlcHdr"/>
        </w:types>
        <w:behaviors>
          <w:behavior w:val="content"/>
        </w:behaviors>
        <w:guid w:val="{6517D93E-5A4F-4CF2-8257-68012387E076}"/>
      </w:docPartPr>
      <w:docPartBody>
        <w:p w:rsidR="009F7B85" w:rsidRDefault="00000000" w:rsidP="009F7B85">
          <w:pPr>
            <w:pStyle w:val="6CE644F9AFA147B8B274CE2AA30ECCE8"/>
          </w:pPr>
          <w:r w:rsidRPr="00627AF2">
            <w:rPr>
              <w:rStyle w:val="PlaceholderText"/>
              <w:u w:val="single"/>
            </w:rPr>
            <w:t>E</w:t>
          </w:r>
          <w:r>
            <w:rPr>
              <w:rStyle w:val="PlaceholderText"/>
              <w:u w:val="single"/>
            </w:rPr>
            <w:t>nter E</w:t>
          </w:r>
          <w:r w:rsidRPr="00627AF2">
            <w:rPr>
              <w:rStyle w:val="PlaceholderText"/>
              <w:u w:val="single"/>
            </w:rPr>
            <w:t>mployee Number</w:t>
          </w:r>
          <w:r>
            <w:rPr>
              <w:rStyle w:val="PlaceholderText"/>
              <w:u w:val="single"/>
            </w:rPr>
            <w:t>.</w:t>
          </w:r>
        </w:p>
      </w:docPartBody>
    </w:docPart>
    <w:docPart>
      <w:docPartPr>
        <w:name w:val="8CD1B06DD5C64270ABF547DF0F6DEA3C"/>
        <w:category>
          <w:name w:val="General"/>
          <w:gallery w:val="placeholder"/>
        </w:category>
        <w:types>
          <w:type w:val="bbPlcHdr"/>
        </w:types>
        <w:behaviors>
          <w:behavior w:val="content"/>
        </w:behaviors>
        <w:guid w:val="{FF72B1D2-48CD-4249-AB8E-0EF080B21EFE}"/>
      </w:docPartPr>
      <w:docPartBody>
        <w:p w:rsidR="009F7B85" w:rsidRDefault="00000000" w:rsidP="009F7B85">
          <w:pPr>
            <w:pStyle w:val="8CD1B06DD5C64270ABF547DF0F6DEA3C"/>
          </w:pPr>
          <w:r>
            <w:rPr>
              <w:rStyle w:val="PlaceholderText"/>
              <w:u w:val="single"/>
            </w:rPr>
            <w:t>Enter S</w:t>
          </w:r>
          <w:r w:rsidRPr="00627AF2">
            <w:rPr>
              <w:rStyle w:val="PlaceholderText"/>
              <w:u w:val="single"/>
            </w:rPr>
            <w:t>treet, City, State, Zip Code</w:t>
          </w:r>
          <w:r>
            <w:rPr>
              <w:rStyle w:val="PlaceholderText"/>
              <w:u w:val="single"/>
            </w:rPr>
            <w:t>.</w:t>
          </w:r>
        </w:p>
      </w:docPartBody>
    </w:docPart>
    <w:docPart>
      <w:docPartPr>
        <w:name w:val="5B70A68D0CDA4783B006F480E8CE9F9E"/>
        <w:category>
          <w:name w:val="General"/>
          <w:gallery w:val="placeholder"/>
        </w:category>
        <w:types>
          <w:type w:val="bbPlcHdr"/>
        </w:types>
        <w:behaviors>
          <w:behavior w:val="content"/>
        </w:behaviors>
        <w:guid w:val="{0A9EFBCD-E6E2-44D0-ACD6-37A0133C2AB1}"/>
      </w:docPartPr>
      <w:docPartBody>
        <w:p w:rsidR="009F7B85" w:rsidRDefault="00000000" w:rsidP="009F7B85">
          <w:pPr>
            <w:pStyle w:val="5B70A68D0CDA4783B006F480E8CE9F9E"/>
          </w:pPr>
          <w:r>
            <w:rPr>
              <w:rStyle w:val="PlaceholderText"/>
              <w:u w:val="single"/>
            </w:rPr>
            <w:t>Enter Name</w:t>
          </w:r>
          <w:r w:rsidRPr="007A2B59">
            <w:rPr>
              <w:rStyle w:val="PlaceholderText"/>
              <w:u w:val="single"/>
            </w:rPr>
            <w:t xml:space="preserve"> of Department</w:t>
          </w:r>
          <w:r>
            <w:rPr>
              <w:rStyle w:val="PlaceholderText"/>
              <w:u w:val="single"/>
            </w:rPr>
            <w:t>.</w:t>
          </w:r>
        </w:p>
      </w:docPartBody>
    </w:docPart>
    <w:docPart>
      <w:docPartPr>
        <w:name w:val="B8D9FBCDD32246F0BC9BAE2A6DBECF8A"/>
        <w:category>
          <w:name w:val="General"/>
          <w:gallery w:val="placeholder"/>
        </w:category>
        <w:types>
          <w:type w:val="bbPlcHdr"/>
        </w:types>
        <w:behaviors>
          <w:behavior w:val="content"/>
        </w:behaviors>
        <w:guid w:val="{6B34206E-D71E-4364-A6CC-233EC2D2A4A8}"/>
      </w:docPartPr>
      <w:docPartBody>
        <w:p w:rsidR="009F7B85" w:rsidRDefault="00000000" w:rsidP="009F7B85">
          <w:pPr>
            <w:pStyle w:val="B8D9FBCDD32246F0BC9BAE2A6DBECF8A"/>
          </w:pPr>
          <w:r>
            <w:rPr>
              <w:rStyle w:val="PlaceholderText"/>
              <w:u w:val="single"/>
            </w:rPr>
            <w:t>Enter D</w:t>
          </w:r>
          <w:r w:rsidRPr="00E15339">
            <w:rPr>
              <w:rStyle w:val="PlaceholderText"/>
              <w:u w:val="single"/>
            </w:rPr>
            <w:t>ate.</w:t>
          </w:r>
        </w:p>
      </w:docPartBody>
    </w:docPart>
    <w:docPart>
      <w:docPartPr>
        <w:name w:val="BE6E73DE9C7A42288C5A5D6B630C5FB5"/>
        <w:category>
          <w:name w:val="General"/>
          <w:gallery w:val="placeholder"/>
        </w:category>
        <w:types>
          <w:type w:val="bbPlcHdr"/>
        </w:types>
        <w:behaviors>
          <w:behavior w:val="content"/>
        </w:behaviors>
        <w:guid w:val="{04DFC996-B11F-4742-A941-C92687685E52}"/>
      </w:docPartPr>
      <w:docPartBody>
        <w:p w:rsidR="009F7B85" w:rsidRDefault="00000000" w:rsidP="009F7B85">
          <w:pPr>
            <w:pStyle w:val="BE6E73DE9C7A42288C5A5D6B630C5FB5"/>
          </w:pPr>
          <w:r>
            <w:rPr>
              <w:rStyle w:val="PlaceholderText"/>
              <w:u w:val="single"/>
            </w:rPr>
            <w:t>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96B"/>
    <w:rPr>
      <w:color w:val="808080"/>
    </w:rPr>
  </w:style>
  <w:style w:type="paragraph" w:customStyle="1" w:styleId="BBD501AC18864A1895F65141BFD2F169">
    <w:name w:val="BBD501AC18864A1895F65141BFD2F169"/>
    <w:rsid w:val="00F4696B"/>
  </w:style>
  <w:style w:type="paragraph" w:customStyle="1" w:styleId="F29861F198B5409D957EE911C3FAE38F">
    <w:name w:val="F29861F198B5409D957EE911C3FAE38F"/>
    <w:rsid w:val="00F4696B"/>
  </w:style>
  <w:style w:type="paragraph" w:customStyle="1" w:styleId="6CE644F9AFA147B8B274CE2AA30ECCE8">
    <w:name w:val="6CE644F9AFA147B8B274CE2AA30ECCE8"/>
    <w:rsid w:val="00F4696B"/>
  </w:style>
  <w:style w:type="paragraph" w:customStyle="1" w:styleId="8CD1B06DD5C64270ABF547DF0F6DEA3C">
    <w:name w:val="8CD1B06DD5C64270ABF547DF0F6DEA3C"/>
    <w:rsid w:val="00F4696B"/>
  </w:style>
  <w:style w:type="paragraph" w:customStyle="1" w:styleId="5B70A68D0CDA4783B006F480E8CE9F9E">
    <w:name w:val="5B70A68D0CDA4783B006F480E8CE9F9E"/>
    <w:rsid w:val="00F4696B"/>
  </w:style>
  <w:style w:type="paragraph" w:customStyle="1" w:styleId="B8D9FBCDD32246F0BC9BAE2A6DBECF8A">
    <w:name w:val="B8D9FBCDD32246F0BC9BAE2A6DBECF8A"/>
    <w:rsid w:val="00F4696B"/>
  </w:style>
  <w:style w:type="paragraph" w:customStyle="1" w:styleId="BE6E73DE9C7A42288C5A5D6B630C5FB5">
    <w:name w:val="BE6E73DE9C7A42288C5A5D6B630C5FB5"/>
    <w:rsid w:val="00F46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0FFF0B125AFE4887EB078A41C7B640" ma:contentTypeVersion="10" ma:contentTypeDescription="Create a new document." ma:contentTypeScope="" ma:versionID="4c170c37ba95fa6a002a3e81a8ecbb24">
  <xsd:schema xmlns:xsd="http://www.w3.org/2001/XMLSchema" xmlns:xs="http://www.w3.org/2001/XMLSchema" xmlns:p="http://schemas.microsoft.com/office/2006/metadata/properties" xmlns:ns3="f79f2ba3-73d5-421f-bcdf-a6ec7ea16795" targetNamespace="http://schemas.microsoft.com/office/2006/metadata/properties" ma:root="true" ma:fieldsID="f4b72904a669d0f37e30f140d037d2f4" ns3:_="">
    <xsd:import namespace="f79f2ba3-73d5-421f-bcdf-a6ec7ea167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f2ba3-73d5-421f-bcdf-a6ec7ea16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9FA99-1312-4ED6-A1F4-197EE277C831}">
  <ds:schemaRefs>
    <ds:schemaRef ds:uri="http://schemas.microsoft.com/sharepoint/v3/contenttype/forms"/>
  </ds:schemaRefs>
</ds:datastoreItem>
</file>

<file path=customXml/itemProps2.xml><?xml version="1.0" encoding="utf-8"?>
<ds:datastoreItem xmlns:ds="http://schemas.openxmlformats.org/officeDocument/2006/customXml" ds:itemID="{FC087E74-873C-4B5C-B850-0BAA9B4D2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f2ba3-73d5-421f-bcdf-a6ec7ea16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F3ED7-105F-4C02-93B8-9922041D1425}">
  <ds:schemaRefs>
    <ds:schemaRef ds:uri="http://schemas.openxmlformats.org/officeDocument/2006/bibliography"/>
  </ds:schemaRefs>
</ds:datastoreItem>
</file>

<file path=customXml/itemProps4.xml><?xml version="1.0" encoding="utf-8"?>
<ds:datastoreItem xmlns:ds="http://schemas.openxmlformats.org/officeDocument/2006/customXml" ds:itemID="{9861307A-8CEA-4432-BC2C-51B8A8E844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14136</Words>
  <Characters>80579</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Fishel</dc:creator>
  <cp:lastModifiedBy>Brooke Fishel</cp:lastModifiedBy>
  <cp:revision>3</cp:revision>
  <dcterms:created xsi:type="dcterms:W3CDTF">2021-01-11T17:55:00Z</dcterms:created>
  <dcterms:modified xsi:type="dcterms:W3CDTF">2021-01-13T22:38:00Z</dcterms:modified>
</cp:coreProperties>
</file>