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16" w:rsidRDefault="003226A7" w:rsidP="00526B16">
      <w:pPr>
        <w:ind w:left="-1440"/>
      </w:pPr>
      <w:r w:rsidRPr="00F150A0">
        <w:rPr>
          <w:rFonts w:cs="Arial"/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3646CA9" wp14:editId="5EA950BB">
            <wp:simplePos x="0" y="0"/>
            <wp:positionH relativeFrom="column">
              <wp:posOffset>-1005840</wp:posOffset>
            </wp:positionH>
            <wp:positionV relativeFrom="page">
              <wp:align>top</wp:align>
            </wp:positionV>
            <wp:extent cx="8012430" cy="2209800"/>
            <wp:effectExtent l="0" t="0" r="7620" b="0"/>
            <wp:wrapThrough wrapText="bothSides">
              <wp:wrapPolygon edited="0">
                <wp:start x="0" y="0"/>
                <wp:lineTo x="0" y="21414"/>
                <wp:lineTo x="21569" y="21414"/>
                <wp:lineTo x="215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ance_Linkedin_Profile_Optimization_v1_kl (00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43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E98" w:rsidRPr="00126EB4" w:rsidRDefault="005C2B96" w:rsidP="00E81C56">
      <w:pPr>
        <w:ind w:left="-180" w:right="-180"/>
        <w:jc w:val="center"/>
        <w:rPr>
          <w:rFonts w:ascii="CaslonGraphiqueEF" w:hAnsi="CaslonGraphiqueEF" w:cs="Arial"/>
          <w:b/>
          <w:sz w:val="72"/>
          <w:szCs w:val="72"/>
        </w:rPr>
      </w:pPr>
      <w:r w:rsidRPr="00126EB4">
        <w:rPr>
          <w:rFonts w:ascii="CaslonGraphiqueEF" w:hAnsi="CaslonGraphiqueEF" w:cs="Arial"/>
          <w:b/>
          <w:sz w:val="72"/>
          <w:szCs w:val="72"/>
        </w:rPr>
        <w:t>Three-Bucket</w:t>
      </w:r>
      <w:r w:rsidR="00E81C56">
        <w:rPr>
          <w:rFonts w:ascii="CaslonGraphiqueEF" w:hAnsi="CaslonGraphiqueEF" w:cs="Arial"/>
          <w:b/>
          <w:sz w:val="72"/>
          <w:szCs w:val="72"/>
        </w:rPr>
        <w:t xml:space="preserve"> </w:t>
      </w:r>
      <w:r w:rsidR="00350E98" w:rsidRPr="00126EB4">
        <w:rPr>
          <w:rFonts w:ascii="CaslonGraphiqueEF" w:hAnsi="CaslonGraphiqueEF" w:cs="Arial"/>
          <w:b/>
          <w:sz w:val="72"/>
          <w:szCs w:val="72"/>
        </w:rPr>
        <w:t>Investment</w:t>
      </w:r>
    </w:p>
    <w:p w:rsidR="006C0B13" w:rsidRPr="00126EB4" w:rsidRDefault="00551C39" w:rsidP="00E81C56">
      <w:pPr>
        <w:jc w:val="center"/>
        <w:rPr>
          <w:rFonts w:ascii="CaslonGraphiqueEF" w:hAnsi="CaslonGraphiqueEF" w:cs="Arial"/>
          <w:b/>
          <w:sz w:val="72"/>
          <w:szCs w:val="72"/>
        </w:rPr>
      </w:pPr>
      <w:r w:rsidRPr="00126EB4">
        <w:rPr>
          <w:rFonts w:ascii="CaslonGraphiqueEF" w:hAnsi="CaslonGraphiqueEF" w:cs="Arial"/>
          <w:b/>
          <w:sz w:val="72"/>
          <w:szCs w:val="72"/>
        </w:rPr>
        <w:t>Strategy</w:t>
      </w:r>
    </w:p>
    <w:p w:rsidR="00551C39" w:rsidRDefault="00551C39" w:rsidP="00551C39">
      <w:pPr>
        <w:ind w:left="-810"/>
        <w:jc w:val="center"/>
        <w:rPr>
          <w:rFonts w:cs="Arial"/>
          <w:sz w:val="24"/>
          <w:szCs w:val="24"/>
        </w:rPr>
      </w:pPr>
    </w:p>
    <w:p w:rsidR="00551C39" w:rsidRPr="00BF479F" w:rsidRDefault="00B61E3D" w:rsidP="0020278A">
      <w:pPr>
        <w:jc w:val="both"/>
        <w:rPr>
          <w:rFonts w:ascii="Questrial" w:hAnsi="Questrial" w:cs="Arial"/>
          <w:sz w:val="24"/>
          <w:szCs w:val="24"/>
        </w:rPr>
      </w:pPr>
      <w:r w:rsidRPr="00BF479F">
        <w:rPr>
          <w:rFonts w:ascii="Questrial" w:hAnsi="Questrial" w:cs="Arial"/>
          <w:sz w:val="24"/>
          <w:szCs w:val="24"/>
        </w:rPr>
        <w:t>The Three-Bucket</w:t>
      </w:r>
      <w:r w:rsidR="00551C39" w:rsidRPr="00BF479F">
        <w:rPr>
          <w:rFonts w:ascii="Questrial" w:hAnsi="Questrial" w:cs="Arial"/>
          <w:sz w:val="24"/>
          <w:szCs w:val="24"/>
        </w:rPr>
        <w:t xml:space="preserve"> Investment Strategy is a useful way for pre-r</w:t>
      </w:r>
      <w:r w:rsidR="00126EB4" w:rsidRPr="00BF479F">
        <w:rPr>
          <w:rFonts w:ascii="Questrial" w:hAnsi="Questrial" w:cs="Arial"/>
          <w:sz w:val="24"/>
          <w:szCs w:val="24"/>
        </w:rPr>
        <w:t>etirees and retirees to structure</w:t>
      </w:r>
      <w:r w:rsidR="00551C39" w:rsidRPr="00BF479F">
        <w:rPr>
          <w:rFonts w:ascii="Questrial" w:hAnsi="Questrial" w:cs="Arial"/>
          <w:sz w:val="24"/>
          <w:szCs w:val="24"/>
        </w:rPr>
        <w:t xml:space="preserve"> </w:t>
      </w:r>
      <w:r w:rsidR="00126EB4" w:rsidRPr="00BF479F">
        <w:rPr>
          <w:rFonts w:ascii="Questrial" w:hAnsi="Questrial" w:cs="Arial"/>
          <w:sz w:val="24"/>
          <w:szCs w:val="24"/>
        </w:rPr>
        <w:t xml:space="preserve">    </w:t>
      </w:r>
      <w:r w:rsidR="00551C39" w:rsidRPr="00BF479F">
        <w:rPr>
          <w:rFonts w:ascii="Questrial" w:hAnsi="Questrial" w:cs="Arial"/>
          <w:sz w:val="24"/>
          <w:szCs w:val="24"/>
        </w:rPr>
        <w:t xml:space="preserve">their retirement savings and income sources. This approach maximizes the long-term growth of the investor’s holdings, while offering income security in the event of a downturn in the markets. </w:t>
      </w:r>
    </w:p>
    <w:p w:rsidR="00551C39" w:rsidRDefault="00551C39" w:rsidP="00551C39">
      <w:pPr>
        <w:ind w:left="-810"/>
        <w:rPr>
          <w:rFonts w:cs="Arial"/>
          <w:sz w:val="24"/>
          <w:szCs w:val="24"/>
        </w:rPr>
      </w:pPr>
    </w:p>
    <w:p w:rsidR="001A7E8A" w:rsidRDefault="001A7E8A" w:rsidP="001A7E8A">
      <w:pPr>
        <w:ind w:left="-810"/>
        <w:jc w:val="center"/>
        <w:rPr>
          <w:rFonts w:cs="Arial"/>
          <w:sz w:val="16"/>
          <w:szCs w:val="16"/>
        </w:rPr>
      </w:pPr>
    </w:p>
    <w:p w:rsidR="006C0B13" w:rsidRPr="00F150A0" w:rsidRDefault="00126EB4" w:rsidP="00F150A0">
      <w:pPr>
        <w:ind w:left="-810"/>
        <w:rPr>
          <w:rFonts w:cs="Arial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25F5528E" wp14:editId="4F6CD7F1">
            <wp:simplePos x="0" y="0"/>
            <wp:positionH relativeFrom="column">
              <wp:posOffset>3962400</wp:posOffset>
            </wp:positionH>
            <wp:positionV relativeFrom="paragraph">
              <wp:posOffset>15875</wp:posOffset>
            </wp:positionV>
            <wp:extent cx="1432560" cy="1630680"/>
            <wp:effectExtent l="0" t="0" r="0" b="7620"/>
            <wp:wrapThrough wrapText="bothSides">
              <wp:wrapPolygon edited="0">
                <wp:start x="0" y="0"/>
                <wp:lineTo x="0" y="21449"/>
                <wp:lineTo x="21255" y="21449"/>
                <wp:lineTo x="21255" y="0"/>
                <wp:lineTo x="0" y="0"/>
              </wp:wrapPolygon>
            </wp:wrapThrough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49894A2B" wp14:editId="32EF22D2">
            <wp:simplePos x="0" y="0"/>
            <wp:positionH relativeFrom="column">
              <wp:posOffset>2171700</wp:posOffset>
            </wp:positionH>
            <wp:positionV relativeFrom="paragraph">
              <wp:posOffset>15875</wp:posOffset>
            </wp:positionV>
            <wp:extent cx="1432560" cy="1630680"/>
            <wp:effectExtent l="0" t="0" r="0" b="7620"/>
            <wp:wrapThrough wrapText="bothSides">
              <wp:wrapPolygon edited="0">
                <wp:start x="0" y="0"/>
                <wp:lineTo x="0" y="21449"/>
                <wp:lineTo x="21255" y="21449"/>
                <wp:lineTo x="21255" y="0"/>
                <wp:lineTo x="0" y="0"/>
              </wp:wrapPolygon>
            </wp:wrapThrough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1B73A67" wp14:editId="2D484B13">
            <wp:simplePos x="0" y="0"/>
            <wp:positionH relativeFrom="column">
              <wp:posOffset>373380</wp:posOffset>
            </wp:positionH>
            <wp:positionV relativeFrom="paragraph">
              <wp:posOffset>15875</wp:posOffset>
            </wp:positionV>
            <wp:extent cx="1432560" cy="1630680"/>
            <wp:effectExtent l="0" t="0" r="0" b="7620"/>
            <wp:wrapThrough wrapText="bothSides">
              <wp:wrapPolygon edited="0">
                <wp:start x="0" y="0"/>
                <wp:lineTo x="0" y="21449"/>
                <wp:lineTo x="21255" y="21449"/>
                <wp:lineTo x="21255" y="0"/>
                <wp:lineTo x="0" y="0"/>
              </wp:wrapPolygon>
            </wp:wrapThrough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E8A" w:rsidRDefault="001A7E8A" w:rsidP="001A7E8A">
      <w:pPr>
        <w:ind w:left="1440" w:firstLine="720"/>
        <w:rPr>
          <w:rFonts w:cs="Arial"/>
          <w:b/>
        </w:rPr>
      </w:pPr>
    </w:p>
    <w:p w:rsidR="00126EB4" w:rsidRDefault="00A44793" w:rsidP="00A44793">
      <w:pPr>
        <w:ind w:left="1350"/>
        <w:rPr>
          <w:rFonts w:ascii="Cooper Black" w:hAnsi="Cooper Black" w:cs="Arial"/>
          <w:sz w:val="28"/>
          <w:szCs w:val="28"/>
        </w:rPr>
      </w:pPr>
      <w:r>
        <w:rPr>
          <w:rFonts w:ascii="Cooper Black" w:hAnsi="Cooper Black" w:cs="Arial"/>
          <w:sz w:val="28"/>
          <w:szCs w:val="28"/>
        </w:rPr>
        <w:t xml:space="preserve">  </w:t>
      </w:r>
    </w:p>
    <w:p w:rsidR="00126EB4" w:rsidRDefault="00126EB4" w:rsidP="00A44793">
      <w:pPr>
        <w:ind w:left="1350"/>
        <w:rPr>
          <w:rFonts w:ascii="Cooper Black" w:hAnsi="Cooper Black" w:cs="Arial"/>
          <w:sz w:val="28"/>
          <w:szCs w:val="28"/>
        </w:rPr>
      </w:pPr>
    </w:p>
    <w:p w:rsidR="00126EB4" w:rsidRDefault="00126EB4" w:rsidP="00A44793">
      <w:pPr>
        <w:ind w:left="1350"/>
        <w:rPr>
          <w:rFonts w:ascii="Cooper Black" w:hAnsi="Cooper Black" w:cs="Arial"/>
          <w:sz w:val="28"/>
          <w:szCs w:val="28"/>
        </w:rPr>
      </w:pPr>
    </w:p>
    <w:p w:rsidR="00126EB4" w:rsidRDefault="00126EB4" w:rsidP="00A44793">
      <w:pPr>
        <w:ind w:left="1350"/>
        <w:rPr>
          <w:rFonts w:ascii="Cooper Black" w:hAnsi="Cooper Black" w:cs="Arial"/>
          <w:sz w:val="28"/>
          <w:szCs w:val="28"/>
        </w:rPr>
      </w:pPr>
    </w:p>
    <w:p w:rsidR="00126EB4" w:rsidRDefault="00126EB4" w:rsidP="00A44793">
      <w:pPr>
        <w:ind w:left="1350"/>
        <w:rPr>
          <w:rFonts w:ascii="Cooper Black" w:hAnsi="Cooper Black" w:cs="Arial"/>
          <w:sz w:val="28"/>
          <w:szCs w:val="28"/>
        </w:rPr>
      </w:pPr>
    </w:p>
    <w:p w:rsidR="00126EB4" w:rsidRDefault="00126EB4" w:rsidP="00A44793">
      <w:pPr>
        <w:ind w:left="1350"/>
        <w:rPr>
          <w:rFonts w:ascii="Cooper Black" w:hAnsi="Cooper Black" w:cs="Arial"/>
          <w:sz w:val="16"/>
          <w:szCs w:val="16"/>
        </w:rPr>
      </w:pPr>
    </w:p>
    <w:p w:rsidR="00126EB4" w:rsidRDefault="00126EB4" w:rsidP="00A44793">
      <w:pPr>
        <w:ind w:left="1350"/>
        <w:rPr>
          <w:rFonts w:ascii="Cooper Black" w:hAnsi="Cooper Black" w:cs="Arial"/>
          <w:sz w:val="16"/>
          <w:szCs w:val="16"/>
        </w:rPr>
      </w:pPr>
    </w:p>
    <w:p w:rsidR="00126EB4" w:rsidRDefault="00126EB4" w:rsidP="00A44793">
      <w:pPr>
        <w:ind w:left="1350"/>
        <w:rPr>
          <w:rFonts w:ascii="Cooper Black" w:hAnsi="Cooper Black" w:cs="Arial"/>
          <w:sz w:val="16"/>
          <w:szCs w:val="16"/>
        </w:rPr>
      </w:pPr>
    </w:p>
    <w:p w:rsidR="00B9627E" w:rsidRPr="00B9627E" w:rsidRDefault="00B9627E" w:rsidP="00A44793">
      <w:pPr>
        <w:ind w:left="1350"/>
        <w:rPr>
          <w:rFonts w:ascii="Cooper Black" w:hAnsi="Cooper Black" w:cs="Arial"/>
          <w:sz w:val="28"/>
          <w:szCs w:val="28"/>
        </w:rPr>
      </w:pPr>
      <w:r>
        <w:rPr>
          <w:rFonts w:ascii="Cooper Black" w:hAnsi="Cooper Black" w:cs="Arial"/>
          <w:sz w:val="28"/>
          <w:szCs w:val="28"/>
        </w:rPr>
        <w:t>NOW</w:t>
      </w:r>
      <w:r>
        <w:rPr>
          <w:rFonts w:ascii="Cooper Black" w:hAnsi="Cooper Black" w:cs="Arial"/>
          <w:sz w:val="28"/>
          <w:szCs w:val="28"/>
        </w:rPr>
        <w:tab/>
      </w:r>
      <w:r>
        <w:rPr>
          <w:rFonts w:ascii="Cooper Black" w:hAnsi="Cooper Black" w:cs="Arial"/>
          <w:sz w:val="28"/>
          <w:szCs w:val="28"/>
        </w:rPr>
        <w:tab/>
      </w:r>
      <w:r w:rsidR="00A44793">
        <w:rPr>
          <w:rFonts w:ascii="Cooper Black" w:hAnsi="Cooper Black" w:cs="Arial"/>
          <w:sz w:val="28"/>
          <w:szCs w:val="28"/>
        </w:rPr>
        <w:t xml:space="preserve">        </w:t>
      </w:r>
      <w:r w:rsidR="00A44793">
        <w:rPr>
          <w:rFonts w:ascii="Cooper Black" w:hAnsi="Cooper Black" w:cs="Arial"/>
          <w:sz w:val="28"/>
          <w:szCs w:val="28"/>
        </w:rPr>
        <w:tab/>
        <w:t xml:space="preserve">       </w:t>
      </w:r>
      <w:r>
        <w:rPr>
          <w:rFonts w:ascii="Cooper Black" w:hAnsi="Cooper Black" w:cs="Arial"/>
          <w:sz w:val="28"/>
          <w:szCs w:val="28"/>
        </w:rPr>
        <w:t>SOON</w:t>
      </w:r>
      <w:r>
        <w:rPr>
          <w:rFonts w:ascii="Cooper Black" w:hAnsi="Cooper Black" w:cs="Arial"/>
          <w:sz w:val="28"/>
          <w:szCs w:val="28"/>
        </w:rPr>
        <w:tab/>
      </w:r>
      <w:r>
        <w:rPr>
          <w:rFonts w:ascii="Cooper Black" w:hAnsi="Cooper Black" w:cs="Arial"/>
          <w:sz w:val="28"/>
          <w:szCs w:val="28"/>
        </w:rPr>
        <w:tab/>
      </w:r>
      <w:r>
        <w:rPr>
          <w:rFonts w:ascii="Cooper Black" w:hAnsi="Cooper Black" w:cs="Arial"/>
          <w:sz w:val="28"/>
          <w:szCs w:val="28"/>
        </w:rPr>
        <w:tab/>
        <w:t xml:space="preserve"> </w:t>
      </w:r>
      <w:r w:rsidR="00350E98">
        <w:rPr>
          <w:rFonts w:ascii="Cooper Black" w:hAnsi="Cooper Black" w:cs="Arial"/>
          <w:sz w:val="28"/>
          <w:szCs w:val="28"/>
        </w:rPr>
        <w:t xml:space="preserve">   </w:t>
      </w:r>
      <w:r w:rsidR="00A44793">
        <w:rPr>
          <w:rFonts w:ascii="Cooper Black" w:hAnsi="Cooper Black" w:cs="Arial"/>
          <w:sz w:val="28"/>
          <w:szCs w:val="28"/>
        </w:rPr>
        <w:t xml:space="preserve">  </w:t>
      </w:r>
      <w:r>
        <w:rPr>
          <w:rFonts w:ascii="Cooper Black" w:hAnsi="Cooper Black" w:cs="Arial"/>
          <w:sz w:val="28"/>
          <w:szCs w:val="28"/>
        </w:rPr>
        <w:t>LATER</w:t>
      </w:r>
      <w:bookmarkStart w:id="0" w:name="_GoBack"/>
      <w:bookmarkEnd w:id="0"/>
    </w:p>
    <w:p w:rsidR="00B9627E" w:rsidRDefault="00B9627E" w:rsidP="00B9627E">
      <w:pPr>
        <w:ind w:firstLine="720"/>
        <w:rPr>
          <w:rFonts w:ascii="Cooper Black" w:hAnsi="Cooper Black" w:cs="Arial"/>
          <w:sz w:val="20"/>
          <w:szCs w:val="20"/>
        </w:rPr>
      </w:pPr>
    </w:p>
    <w:p w:rsidR="00B9627E" w:rsidRDefault="00350E98" w:rsidP="00B9627E">
      <w:pPr>
        <w:ind w:firstLine="720"/>
        <w:rPr>
          <w:rFonts w:ascii="Cooper Black" w:hAnsi="Cooper Black" w:cs="Arial"/>
          <w:sz w:val="20"/>
          <w:szCs w:val="20"/>
        </w:rPr>
      </w:pPr>
      <w:r>
        <w:rPr>
          <w:rFonts w:ascii="Cooper Black" w:hAnsi="Cooper Black" w:cs="Arial"/>
          <w:sz w:val="20"/>
          <w:szCs w:val="20"/>
        </w:rPr>
        <w:t xml:space="preserve">    </w:t>
      </w:r>
      <w:r w:rsidR="00A44793">
        <w:rPr>
          <w:rFonts w:ascii="Cooper Black" w:hAnsi="Cooper Black" w:cs="Arial"/>
          <w:sz w:val="20"/>
          <w:szCs w:val="20"/>
        </w:rPr>
        <w:t xml:space="preserve"> </w:t>
      </w:r>
      <w:r w:rsidR="00B9627E" w:rsidRPr="00B9627E">
        <w:rPr>
          <w:rFonts w:ascii="Cooper Black" w:hAnsi="Cooper Black" w:cs="Arial"/>
          <w:sz w:val="20"/>
          <w:szCs w:val="20"/>
        </w:rPr>
        <w:t xml:space="preserve">SHORT-TERM </w:t>
      </w:r>
      <w:r w:rsidR="00B9627E">
        <w:rPr>
          <w:rFonts w:ascii="Cooper Black" w:hAnsi="Cooper Black" w:cs="Arial"/>
          <w:sz w:val="20"/>
          <w:szCs w:val="20"/>
        </w:rPr>
        <w:tab/>
      </w:r>
      <w:r>
        <w:rPr>
          <w:rFonts w:ascii="Cooper Black" w:hAnsi="Cooper Black" w:cs="Arial"/>
          <w:sz w:val="20"/>
          <w:szCs w:val="20"/>
        </w:rPr>
        <w:t xml:space="preserve">                  </w:t>
      </w:r>
      <w:r w:rsidR="00B9627E">
        <w:rPr>
          <w:rFonts w:ascii="Cooper Black" w:hAnsi="Cooper Black" w:cs="Arial"/>
          <w:sz w:val="20"/>
          <w:szCs w:val="20"/>
        </w:rPr>
        <w:t>MEDIUM-TERM</w:t>
      </w:r>
      <w:r>
        <w:rPr>
          <w:rFonts w:ascii="Cooper Black" w:hAnsi="Cooper Black" w:cs="Arial"/>
          <w:sz w:val="20"/>
          <w:szCs w:val="20"/>
        </w:rPr>
        <w:tab/>
        <w:t xml:space="preserve">                  </w:t>
      </w:r>
      <w:r w:rsidR="00A44793">
        <w:rPr>
          <w:rFonts w:ascii="Cooper Black" w:hAnsi="Cooper Black" w:cs="Arial"/>
          <w:sz w:val="20"/>
          <w:szCs w:val="20"/>
        </w:rPr>
        <w:t xml:space="preserve">  </w:t>
      </w:r>
      <w:r w:rsidR="00B9627E">
        <w:rPr>
          <w:rFonts w:ascii="Cooper Black" w:hAnsi="Cooper Black" w:cs="Arial"/>
          <w:sz w:val="20"/>
          <w:szCs w:val="20"/>
        </w:rPr>
        <w:t xml:space="preserve">LONG-TERM </w:t>
      </w:r>
      <w:r w:rsidR="00B9627E">
        <w:rPr>
          <w:rFonts w:ascii="Cooper Black" w:hAnsi="Cooper Black" w:cs="Arial"/>
          <w:sz w:val="20"/>
          <w:szCs w:val="20"/>
        </w:rPr>
        <w:tab/>
      </w:r>
    </w:p>
    <w:p w:rsidR="00B9627E" w:rsidRPr="00B9627E" w:rsidRDefault="00350E98" w:rsidP="00B9627E">
      <w:pPr>
        <w:ind w:firstLine="720"/>
        <w:rPr>
          <w:rFonts w:ascii="Cooper Black" w:hAnsi="Cooper Black" w:cs="Arial"/>
          <w:sz w:val="20"/>
          <w:szCs w:val="20"/>
        </w:rPr>
      </w:pPr>
      <w:r>
        <w:rPr>
          <w:rFonts w:ascii="Cooper Black" w:hAnsi="Cooper Black" w:cs="Arial"/>
          <w:sz w:val="20"/>
          <w:szCs w:val="20"/>
        </w:rPr>
        <w:t xml:space="preserve">    </w:t>
      </w:r>
      <w:r w:rsidR="00A44793">
        <w:rPr>
          <w:rFonts w:ascii="Cooper Black" w:hAnsi="Cooper Black" w:cs="Arial"/>
          <w:sz w:val="20"/>
          <w:szCs w:val="20"/>
        </w:rPr>
        <w:t xml:space="preserve"> </w:t>
      </w:r>
      <w:r w:rsidR="00B9627E" w:rsidRPr="00B9627E">
        <w:rPr>
          <w:rFonts w:ascii="Cooper Black" w:hAnsi="Cooper Black" w:cs="Arial"/>
          <w:sz w:val="20"/>
          <w:szCs w:val="20"/>
        </w:rPr>
        <w:t>INCOME AND</w:t>
      </w:r>
      <w:r w:rsidR="00B9627E">
        <w:rPr>
          <w:rFonts w:ascii="Cooper Black" w:hAnsi="Cooper Black" w:cs="Arial"/>
          <w:sz w:val="20"/>
          <w:szCs w:val="20"/>
        </w:rPr>
        <w:tab/>
      </w:r>
      <w:r w:rsidR="00B9627E">
        <w:rPr>
          <w:rFonts w:ascii="Cooper Black" w:hAnsi="Cooper Black" w:cs="Arial"/>
          <w:sz w:val="20"/>
          <w:szCs w:val="20"/>
        </w:rPr>
        <w:tab/>
      </w:r>
      <w:r>
        <w:rPr>
          <w:rFonts w:ascii="Cooper Black" w:hAnsi="Cooper Black" w:cs="Arial"/>
          <w:sz w:val="20"/>
          <w:szCs w:val="20"/>
        </w:rPr>
        <w:t xml:space="preserve">        </w:t>
      </w:r>
      <w:r w:rsidR="00B9627E">
        <w:rPr>
          <w:rFonts w:ascii="Cooper Black" w:hAnsi="Cooper Black" w:cs="Arial"/>
          <w:sz w:val="20"/>
          <w:szCs w:val="20"/>
        </w:rPr>
        <w:t>SECURITY</w:t>
      </w:r>
      <w:r w:rsidR="00B9627E">
        <w:rPr>
          <w:rFonts w:ascii="Cooper Black" w:hAnsi="Cooper Black" w:cs="Arial"/>
          <w:sz w:val="20"/>
          <w:szCs w:val="20"/>
        </w:rPr>
        <w:tab/>
      </w:r>
      <w:r w:rsidR="00B9627E">
        <w:rPr>
          <w:rFonts w:ascii="Cooper Black" w:hAnsi="Cooper Black" w:cs="Arial"/>
          <w:sz w:val="20"/>
          <w:szCs w:val="20"/>
        </w:rPr>
        <w:tab/>
      </w:r>
      <w:r>
        <w:rPr>
          <w:rFonts w:ascii="Cooper Black" w:hAnsi="Cooper Black" w:cs="Arial"/>
          <w:sz w:val="20"/>
          <w:szCs w:val="20"/>
        </w:rPr>
        <w:t xml:space="preserve">      </w:t>
      </w:r>
      <w:r w:rsidR="00A44793">
        <w:rPr>
          <w:rFonts w:ascii="Cooper Black" w:hAnsi="Cooper Black" w:cs="Arial"/>
          <w:sz w:val="20"/>
          <w:szCs w:val="20"/>
        </w:rPr>
        <w:t xml:space="preserve">  </w:t>
      </w:r>
      <w:r w:rsidR="00B9627E">
        <w:rPr>
          <w:rFonts w:ascii="Cooper Black" w:hAnsi="Cooper Black" w:cs="Arial"/>
          <w:sz w:val="20"/>
          <w:szCs w:val="20"/>
        </w:rPr>
        <w:t>GROWTH</w:t>
      </w:r>
    </w:p>
    <w:p w:rsidR="00B9627E" w:rsidRDefault="00350E98" w:rsidP="00B9627E">
      <w:pPr>
        <w:ind w:firstLine="720"/>
        <w:rPr>
          <w:rFonts w:ascii="Cooper Black" w:hAnsi="Cooper Black" w:cs="Arial"/>
          <w:sz w:val="20"/>
          <w:szCs w:val="20"/>
        </w:rPr>
      </w:pPr>
      <w:r>
        <w:rPr>
          <w:rFonts w:ascii="Cooper Black" w:hAnsi="Cooper Black" w:cs="Arial"/>
          <w:sz w:val="20"/>
          <w:szCs w:val="20"/>
        </w:rPr>
        <w:t xml:space="preserve">    </w:t>
      </w:r>
      <w:r w:rsidR="00A44793">
        <w:rPr>
          <w:rFonts w:ascii="Cooper Black" w:hAnsi="Cooper Black" w:cs="Arial"/>
          <w:sz w:val="20"/>
          <w:szCs w:val="20"/>
        </w:rPr>
        <w:t xml:space="preserve"> </w:t>
      </w:r>
      <w:r w:rsidR="00B9627E" w:rsidRPr="00B9627E">
        <w:rPr>
          <w:rFonts w:ascii="Cooper Black" w:hAnsi="Cooper Black" w:cs="Arial"/>
          <w:sz w:val="20"/>
          <w:szCs w:val="20"/>
        </w:rPr>
        <w:t>EMERGENCY</w:t>
      </w:r>
    </w:p>
    <w:p w:rsidR="00B9627E" w:rsidRDefault="00350E98" w:rsidP="00B9627E">
      <w:pPr>
        <w:ind w:firstLine="720"/>
        <w:rPr>
          <w:rFonts w:ascii="Cooper Black" w:hAnsi="Cooper Black" w:cs="Arial"/>
          <w:sz w:val="20"/>
          <w:szCs w:val="20"/>
        </w:rPr>
      </w:pPr>
      <w:r w:rsidRPr="00B9627E">
        <w:rPr>
          <w:rFonts w:ascii="Cooper Black" w:hAnsi="Cooper Black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3C087" wp14:editId="3DBDC91E">
                <wp:simplePos x="0" y="0"/>
                <wp:positionH relativeFrom="column">
                  <wp:posOffset>3116580</wp:posOffset>
                </wp:positionH>
                <wp:positionV relativeFrom="paragraph">
                  <wp:posOffset>14605</wp:posOffset>
                </wp:positionV>
                <wp:extent cx="1310640" cy="425450"/>
                <wp:effectExtent l="0" t="0" r="3810" b="0"/>
                <wp:wrapThrough wrapText="bothSides">
                  <wp:wrapPolygon edited="0">
                    <wp:start x="942" y="0"/>
                    <wp:lineTo x="0" y="3869"/>
                    <wp:lineTo x="314" y="5803"/>
                    <wp:lineTo x="3140" y="15475"/>
                    <wp:lineTo x="3140" y="16442"/>
                    <wp:lineTo x="6279" y="20310"/>
                    <wp:lineTo x="6907" y="20310"/>
                    <wp:lineTo x="15384" y="20310"/>
                    <wp:lineTo x="16012" y="20310"/>
                    <wp:lineTo x="19151" y="16442"/>
                    <wp:lineTo x="19151" y="15475"/>
                    <wp:lineTo x="21349" y="7737"/>
                    <wp:lineTo x="21349" y="0"/>
                    <wp:lineTo x="942" y="0"/>
                  </wp:wrapPolygon>
                </wp:wrapThrough>
                <wp:docPr id="6" name="Curved 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0640" cy="425450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9F4A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6" o:spid="_x0000_s1026" type="#_x0000_t104" style="position:absolute;margin-left:245.4pt;margin-top:1.15pt;width:103.2pt;height:3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wYowIAAJ0FAAAOAAAAZHJzL2Uyb0RvYy54bWysVN9v0zAQfkfif7D8zpKUtkC1dKo6DZCm&#10;bWKb9uw59mLJ8RnbbVr+es52ko2BeEDkIbJ9d9/9+u5Ozw6dJnvhvAJT0+qkpEQYDo0yTzW9v7t4&#10;95ESH5hpmAYjanoUnp6t37457e1KzKAF3QhHEMT4VW9r2oZgV0XheSs65k/ACoNCCa5jAa/uqWgc&#10;6xG908WsLJdFD66xDrjwHl/Ps5CuE76UgodrKb0IRNcUYwvp79L/Mf6L9SlbPTlmW8WHMNg/RNEx&#10;ZdDpBHXOAiM7p36D6hR34EGGEw5dAVIqLlIOmE1VvsrmtmVWpFywON5OZfL/D5Zf7W8cUU1Nl5QY&#10;1mGLtju3Fw25t2TjHPRkGYvUW79C3Vt744abx2PM+CBdR6RW9gv2P9UAsyKHVOLjVGJxCITjY/W+&#10;Kpdz7ARH2Xy2mC9SD4qME/Gs8+GzgI7EQ015iubeplgSPNtf+oBBoM2oG+08aNVcKK3TJfJHbLUj&#10;e4adD4cqJoEWv2hpE3UNRKssji9FzDVnl07hqEXU0+abkFgqzGKWAkkkfXbCOBcm5BL4ljUi+16U&#10;+I3ex7BSLAkwIkv0P2EPAKNmBhmxc5SDfjQVieOTcfm3wLLxZJE8gwmTcacMuD8BaMxq8Jz1xyLl&#10;0sQqPUJzRCI5yBPmLb9Q2L9L5sMNczhS2HJcE+Eaf1JDX1MYTpS04H786T3qI9NRSkmPI1pT/33H&#10;nKBEfzU4A5+qeWRSSJf54sMML+6l5PGlxOy6LSAXKlxIlqdj1A96PEoH3QNuk030iiJmOPpGBgY3&#10;XrYhrw7cR1xsNkkN59iycGluLR8HINLy7vDAnB1IHJD+VzCOM1u9onDWjf0wsNkFkCrx+7muQ71x&#10;ByTiDPsqLpmX96T1vFXXPwEAAP//AwBQSwMEFAAGAAgAAAAhAOCSPi7eAAAACAEAAA8AAABkcnMv&#10;ZG93bnJldi54bWxMj8FOwzAQRO9I/IO1SNyoQ4oCCXEqhAhcOJCCBMdtvMSh8TqK3Tb9e9wT3HY0&#10;o5m35Wq2g9jT5HvHCq4XCQji1umeOwUf7/XVHQgfkDUOjknBkTysqvOzEgvtDtzQfh06EUvYF6jA&#10;hDAWUvrWkEW/cCNx9L7dZDFEOXVST3iI5XaQaZJk0mLPccHgSI+G2u16ZxXUX8/y+Pq2fcnrHwyZ&#10;bRp8+jRKXV7MD/cgAs3hLwwn/IgOVWTauB1rLwYFN3kS0YOCdAki+ll+m4LYnI4lyKqU/x+ofgEA&#10;AP//AwBQSwECLQAUAAYACAAAACEAtoM4kv4AAADhAQAAEwAAAAAAAAAAAAAAAAAAAAAAW0NvbnRl&#10;bnRfVHlwZXNdLnhtbFBLAQItABQABgAIAAAAIQA4/SH/1gAAAJQBAAALAAAAAAAAAAAAAAAAAC8B&#10;AABfcmVscy8ucmVsc1BLAQItABQABgAIAAAAIQAZk4wYowIAAJ0FAAAOAAAAAAAAAAAAAAAAAC4C&#10;AABkcnMvZTJvRG9jLnhtbFBLAQItABQABgAIAAAAIQDgkj4u3gAAAAgBAAAPAAAAAAAAAAAAAAAA&#10;AP0EAABkcnMvZG93bnJldi54bWxQSwUGAAAAAAQABADzAAAACAYAAAAA&#10;" adj="18094,20723,5400" fillcolor="black [3213]" stroked="f" strokeweight="1pt">
                <w10:wrap type="through"/>
              </v:shape>
            </w:pict>
          </mc:Fallback>
        </mc:AlternateContent>
      </w:r>
      <w:r w:rsidRPr="00B9627E">
        <w:rPr>
          <w:rFonts w:ascii="Cooper Black" w:hAnsi="Cooper Black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0" locked="0" layoutInCell="1" allowOverlap="1" wp14:anchorId="4800DF1A" wp14:editId="647BD577">
            <wp:simplePos x="0" y="0"/>
            <wp:positionH relativeFrom="column">
              <wp:posOffset>1341120</wp:posOffset>
            </wp:positionH>
            <wp:positionV relativeFrom="paragraph">
              <wp:posOffset>37465</wp:posOffset>
            </wp:positionV>
            <wp:extent cx="1292225" cy="402590"/>
            <wp:effectExtent l="0" t="0" r="3175" b="0"/>
            <wp:wrapThrough wrapText="bothSides">
              <wp:wrapPolygon edited="0">
                <wp:start x="318" y="0"/>
                <wp:lineTo x="0" y="4088"/>
                <wp:lineTo x="0" y="6132"/>
                <wp:lineTo x="3184" y="16353"/>
                <wp:lineTo x="6369" y="20442"/>
                <wp:lineTo x="7005" y="20442"/>
                <wp:lineTo x="14966" y="20442"/>
                <wp:lineTo x="15603" y="20442"/>
                <wp:lineTo x="18469" y="16353"/>
                <wp:lineTo x="21335" y="9199"/>
                <wp:lineTo x="21335" y="0"/>
                <wp:lineTo x="318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27E" w:rsidRDefault="00B9627E" w:rsidP="00B9627E">
      <w:pPr>
        <w:ind w:firstLine="720"/>
        <w:rPr>
          <w:rFonts w:ascii="Cooper Black" w:hAnsi="Cooper Black" w:cs="Arial"/>
          <w:sz w:val="20"/>
          <w:szCs w:val="20"/>
        </w:rPr>
      </w:pPr>
    </w:p>
    <w:p w:rsidR="00B9627E" w:rsidRDefault="00B9627E" w:rsidP="00B9627E">
      <w:pPr>
        <w:ind w:firstLine="720"/>
        <w:rPr>
          <w:rFonts w:ascii="Cooper Black" w:hAnsi="Cooper Black" w:cs="Arial"/>
          <w:sz w:val="20"/>
          <w:szCs w:val="20"/>
        </w:rPr>
      </w:pPr>
    </w:p>
    <w:p w:rsidR="00B9627E" w:rsidRDefault="00B9627E" w:rsidP="00B9627E">
      <w:pPr>
        <w:ind w:firstLine="720"/>
        <w:rPr>
          <w:rFonts w:ascii="Cooper Black" w:hAnsi="Cooper Black" w:cs="Arial"/>
          <w:sz w:val="20"/>
          <w:szCs w:val="20"/>
        </w:rPr>
      </w:pPr>
    </w:p>
    <w:p w:rsidR="00B9627E" w:rsidRPr="00126EB4" w:rsidRDefault="00B9627E" w:rsidP="00B9627E">
      <w:pPr>
        <w:ind w:left="-810"/>
        <w:rPr>
          <w:rFonts w:cs="Arial"/>
          <w:sz w:val="12"/>
          <w:szCs w:val="12"/>
        </w:rPr>
      </w:pPr>
    </w:p>
    <w:p w:rsidR="00B9627E" w:rsidRPr="00BF479F" w:rsidRDefault="00B9627E" w:rsidP="0020278A">
      <w:pPr>
        <w:jc w:val="both"/>
        <w:rPr>
          <w:rFonts w:ascii="Questrial" w:hAnsi="Questrial" w:cs="Arial"/>
          <w:sz w:val="24"/>
          <w:szCs w:val="24"/>
        </w:rPr>
      </w:pPr>
      <w:r w:rsidRPr="00BF479F">
        <w:rPr>
          <w:rFonts w:ascii="Questrial" w:hAnsi="Questrial" w:cs="Arial"/>
          <w:sz w:val="24"/>
          <w:szCs w:val="24"/>
        </w:rPr>
        <w:t>The long</w:t>
      </w:r>
      <w:r w:rsidR="00B61E3D" w:rsidRPr="00BF479F">
        <w:rPr>
          <w:rFonts w:ascii="Questrial" w:hAnsi="Questrial" w:cs="Arial"/>
          <w:sz w:val="24"/>
          <w:szCs w:val="24"/>
        </w:rPr>
        <w:t>-term growth of the “Later” bucket is moved into the “Soon” bucket</w:t>
      </w:r>
      <w:r w:rsidRPr="00BF479F">
        <w:rPr>
          <w:rFonts w:ascii="Questrial" w:hAnsi="Questrial" w:cs="Arial"/>
          <w:sz w:val="24"/>
          <w:szCs w:val="24"/>
        </w:rPr>
        <w:t xml:space="preserve"> to consolidate the growth. When income or sa</w:t>
      </w:r>
      <w:r w:rsidR="00B61E3D" w:rsidRPr="00BF479F">
        <w:rPr>
          <w:rFonts w:ascii="Questrial" w:hAnsi="Questrial" w:cs="Arial"/>
          <w:sz w:val="24"/>
          <w:szCs w:val="24"/>
        </w:rPr>
        <w:t>vings is needed, the “Soon” bucket</w:t>
      </w:r>
      <w:r w:rsidRPr="00BF479F">
        <w:rPr>
          <w:rFonts w:ascii="Questrial" w:hAnsi="Questrial" w:cs="Arial"/>
          <w:sz w:val="24"/>
          <w:szCs w:val="24"/>
        </w:rPr>
        <w:t xml:space="preserve"> funds th</w:t>
      </w:r>
      <w:r w:rsidR="00B61E3D" w:rsidRPr="00BF479F">
        <w:rPr>
          <w:rFonts w:ascii="Questrial" w:hAnsi="Questrial" w:cs="Arial"/>
          <w:sz w:val="24"/>
          <w:szCs w:val="24"/>
        </w:rPr>
        <w:t>e income needs of the “Now” bucket. In each bucket</w:t>
      </w:r>
      <w:r w:rsidRPr="00BF479F">
        <w:rPr>
          <w:rFonts w:ascii="Questrial" w:hAnsi="Questrial" w:cs="Arial"/>
          <w:sz w:val="24"/>
          <w:szCs w:val="24"/>
        </w:rPr>
        <w:t xml:space="preserve">, the investor’s money is allocated in an appropriate mix of investments to meet a different objective. </w:t>
      </w:r>
    </w:p>
    <w:p w:rsidR="00126EB4" w:rsidRDefault="00126EB4" w:rsidP="00B9627E">
      <w:pPr>
        <w:ind w:left="-810"/>
        <w:jc w:val="both"/>
        <w:rPr>
          <w:rFonts w:cs="Arial"/>
          <w:sz w:val="24"/>
          <w:szCs w:val="24"/>
        </w:rPr>
      </w:pPr>
    </w:p>
    <w:sectPr w:rsidR="00126EB4" w:rsidSect="00126EB4">
      <w:footerReference w:type="default" r:id="rId9"/>
      <w:pgSz w:w="12240" w:h="15840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64" w:rsidRDefault="00267C64" w:rsidP="003226A7">
      <w:pPr>
        <w:spacing w:line="240" w:lineRule="auto"/>
      </w:pPr>
      <w:r>
        <w:separator/>
      </w:r>
    </w:p>
  </w:endnote>
  <w:endnote w:type="continuationSeparator" w:id="0">
    <w:p w:rsidR="00267C64" w:rsidRDefault="00267C64" w:rsidP="00322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GraphiqueEF">
    <w:panose1 w:val="02000605090000020004"/>
    <w:charset w:val="00"/>
    <w:family w:val="auto"/>
    <w:pitch w:val="variable"/>
    <w:sig w:usb0="80000003" w:usb1="00000000" w:usb2="00000000" w:usb3="00000000" w:csb0="00000001" w:csb1="00000000"/>
  </w:font>
  <w:font w:name="Questrial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A7" w:rsidRPr="00126EB4" w:rsidRDefault="003226A7" w:rsidP="003226A7">
    <w:pPr>
      <w:pStyle w:val="Footer"/>
      <w:jc w:val="center"/>
      <w:rPr>
        <w:smallCaps/>
        <w:color w:val="C45911" w:themeColor="accent2" w:themeShade="BF"/>
        <w:sz w:val="21"/>
        <w:szCs w:val="21"/>
      </w:rPr>
    </w:pPr>
    <w:r w:rsidRPr="00126EB4">
      <w:rPr>
        <w:smallCaps/>
        <w:color w:val="C45911" w:themeColor="accent2" w:themeShade="BF"/>
        <w:sz w:val="21"/>
        <w:szCs w:val="21"/>
      </w:rPr>
      <w:t>BALANCE FINANCIAL | QUADRUS INVESTMENT SERVICES</w:t>
    </w:r>
  </w:p>
  <w:p w:rsidR="003226A7" w:rsidRPr="00126EB4" w:rsidRDefault="003226A7" w:rsidP="003226A7">
    <w:pPr>
      <w:pStyle w:val="Footer"/>
      <w:jc w:val="center"/>
      <w:rPr>
        <w:smallCaps/>
        <w:color w:val="C45911" w:themeColor="accent2" w:themeShade="BF"/>
        <w:sz w:val="21"/>
        <w:szCs w:val="21"/>
      </w:rPr>
    </w:pPr>
    <w:r w:rsidRPr="00126EB4">
      <w:rPr>
        <w:smallCaps/>
        <w:color w:val="C45911" w:themeColor="accent2" w:themeShade="BF"/>
        <w:sz w:val="21"/>
        <w:szCs w:val="21"/>
      </w:rPr>
      <w:t>OTTAWA | ONTARIO</w:t>
    </w:r>
  </w:p>
  <w:p w:rsidR="003226A7" w:rsidRPr="00126EB4" w:rsidRDefault="003226A7" w:rsidP="003226A7">
    <w:pPr>
      <w:pStyle w:val="Footer"/>
      <w:jc w:val="center"/>
      <w:rPr>
        <w:smallCaps/>
        <w:color w:val="C45911" w:themeColor="accent2" w:themeShade="BF"/>
        <w:sz w:val="21"/>
        <w:szCs w:val="21"/>
      </w:rPr>
    </w:pPr>
    <w:r w:rsidRPr="00126EB4">
      <w:rPr>
        <w:smallCaps/>
        <w:color w:val="C45911" w:themeColor="accent2" w:themeShade="BF"/>
        <w:sz w:val="21"/>
        <w:szCs w:val="21"/>
      </w:rPr>
      <w:t xml:space="preserve">BALANCE-FINANCIAL.CA | INFO@BALANCE-FINANCIAL.CA </w:t>
    </w:r>
  </w:p>
  <w:p w:rsidR="003226A7" w:rsidRPr="00126EB4" w:rsidRDefault="003226A7" w:rsidP="003226A7">
    <w:pPr>
      <w:pStyle w:val="Footer"/>
      <w:jc w:val="center"/>
      <w:rPr>
        <w:smallCaps/>
        <w:color w:val="C45911" w:themeColor="accent2" w:themeShade="BF"/>
        <w:sz w:val="21"/>
        <w:szCs w:val="21"/>
      </w:rPr>
    </w:pPr>
    <w:r w:rsidRPr="00126EB4">
      <w:rPr>
        <w:smallCaps/>
        <w:color w:val="C45911" w:themeColor="accent2" w:themeShade="BF"/>
        <w:sz w:val="21"/>
        <w:szCs w:val="21"/>
      </w:rPr>
      <w:t>613.324.0158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64" w:rsidRDefault="00267C64" w:rsidP="003226A7">
      <w:pPr>
        <w:spacing w:line="240" w:lineRule="auto"/>
      </w:pPr>
      <w:r>
        <w:separator/>
      </w:r>
    </w:p>
  </w:footnote>
  <w:footnote w:type="continuationSeparator" w:id="0">
    <w:p w:rsidR="00267C64" w:rsidRDefault="00267C64" w:rsidP="003226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16"/>
    <w:rsid w:val="00055D2D"/>
    <w:rsid w:val="000730B9"/>
    <w:rsid w:val="00126EB4"/>
    <w:rsid w:val="001A029C"/>
    <w:rsid w:val="001A7E8A"/>
    <w:rsid w:val="0020278A"/>
    <w:rsid w:val="00267C64"/>
    <w:rsid w:val="003226A7"/>
    <w:rsid w:val="00350E98"/>
    <w:rsid w:val="003959D9"/>
    <w:rsid w:val="00526B16"/>
    <w:rsid w:val="00551C39"/>
    <w:rsid w:val="005C2B96"/>
    <w:rsid w:val="0061324F"/>
    <w:rsid w:val="006C0B13"/>
    <w:rsid w:val="0076613B"/>
    <w:rsid w:val="00784DC5"/>
    <w:rsid w:val="007F0E5C"/>
    <w:rsid w:val="00864A12"/>
    <w:rsid w:val="009E27FA"/>
    <w:rsid w:val="00A44793"/>
    <w:rsid w:val="00B61E3D"/>
    <w:rsid w:val="00B9627E"/>
    <w:rsid w:val="00BD0B4F"/>
    <w:rsid w:val="00BF479F"/>
    <w:rsid w:val="00D110C3"/>
    <w:rsid w:val="00E81C56"/>
    <w:rsid w:val="00F1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1197-2FE7-49D4-B1CD-DE0CD02F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6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6A7"/>
  </w:style>
  <w:style w:type="paragraph" w:styleId="Footer">
    <w:name w:val="footer"/>
    <w:basedOn w:val="Normal"/>
    <w:link w:val="FooterChar"/>
    <w:uiPriority w:val="99"/>
    <w:unhideWhenUsed/>
    <w:rsid w:val="003226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6A7"/>
  </w:style>
  <w:style w:type="character" w:styleId="Hyperlink">
    <w:name w:val="Hyperlink"/>
    <w:basedOn w:val="DefaultParagraphFont"/>
    <w:uiPriority w:val="99"/>
    <w:unhideWhenUsed/>
    <w:rsid w:val="003226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Boassaly</dc:creator>
  <cp:keywords/>
  <dc:description/>
  <cp:lastModifiedBy>Scott Boassaly</cp:lastModifiedBy>
  <cp:revision>10</cp:revision>
  <cp:lastPrinted>2019-12-18T19:19:00Z</cp:lastPrinted>
  <dcterms:created xsi:type="dcterms:W3CDTF">2019-12-02T20:53:00Z</dcterms:created>
  <dcterms:modified xsi:type="dcterms:W3CDTF">2020-01-23T22:07:00Z</dcterms:modified>
</cp:coreProperties>
</file>