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4B3E" w14:textId="77777777" w:rsidR="000569FC" w:rsidRPr="00974DD4" w:rsidRDefault="000569FC" w:rsidP="000569FC">
      <w:pPr>
        <w:shd w:val="clear" w:color="auto" w:fill="FFFFFF"/>
        <w:spacing w:after="0"/>
        <w:jc w:val="center"/>
        <w:rPr>
          <w:rFonts w:asciiTheme="minorHAnsi" w:hAnsiTheme="minorHAnsi" w:cstheme="minorHAnsi"/>
          <w:b/>
          <w:sz w:val="24"/>
          <w:szCs w:val="24"/>
          <w:lang w:val="en-US"/>
        </w:rPr>
      </w:pPr>
    </w:p>
    <w:p w14:paraId="1FA75AE6" w14:textId="77777777" w:rsidR="000569FC" w:rsidRPr="00974DD4" w:rsidRDefault="000569FC" w:rsidP="000569FC">
      <w:pPr>
        <w:shd w:val="clear" w:color="auto" w:fill="FFFFFF"/>
        <w:spacing w:after="0"/>
        <w:jc w:val="center"/>
        <w:rPr>
          <w:rFonts w:asciiTheme="minorHAnsi" w:hAnsiTheme="minorHAnsi" w:cstheme="minorHAnsi"/>
          <w:b/>
          <w:sz w:val="24"/>
          <w:szCs w:val="24"/>
          <w:lang w:val="en-US"/>
        </w:rPr>
      </w:pPr>
      <w:r w:rsidRPr="00974DD4">
        <w:rPr>
          <w:rFonts w:asciiTheme="minorHAnsi" w:hAnsiTheme="minorHAnsi" w:cstheme="minorHAnsi"/>
          <w:b/>
          <w:sz w:val="24"/>
          <w:szCs w:val="24"/>
          <w:lang w:val="en-US"/>
        </w:rPr>
        <w:t>2019 CARTA GRADUATE WORKSHOP</w:t>
      </w:r>
    </w:p>
    <w:p w14:paraId="7256E711" w14:textId="77777777" w:rsidR="000569FC" w:rsidRPr="00974DD4" w:rsidRDefault="000569FC" w:rsidP="000569FC">
      <w:pPr>
        <w:shd w:val="clear" w:color="auto" w:fill="FFFFFF"/>
        <w:spacing w:after="0"/>
        <w:jc w:val="center"/>
        <w:rPr>
          <w:rFonts w:asciiTheme="minorHAnsi" w:hAnsiTheme="minorHAnsi" w:cstheme="minorHAnsi"/>
          <w:b/>
          <w:sz w:val="24"/>
          <w:szCs w:val="24"/>
          <w:lang w:val="en-US"/>
        </w:rPr>
      </w:pPr>
      <w:r w:rsidRPr="00974DD4">
        <w:rPr>
          <w:rFonts w:asciiTheme="minorHAnsi" w:hAnsiTheme="minorHAnsi" w:cstheme="minorHAnsi"/>
          <w:b/>
          <w:sz w:val="24"/>
          <w:szCs w:val="24"/>
          <w:lang w:val="en-US"/>
        </w:rPr>
        <w:t>Southern Sun Mayfair Nairobi</w:t>
      </w:r>
    </w:p>
    <w:p w14:paraId="0AEB7C41" w14:textId="77777777" w:rsidR="000569FC" w:rsidRPr="00974DD4" w:rsidRDefault="000569FC" w:rsidP="000569FC">
      <w:pPr>
        <w:shd w:val="clear" w:color="auto" w:fill="FFFFFF"/>
        <w:spacing w:after="0"/>
        <w:jc w:val="center"/>
        <w:rPr>
          <w:rFonts w:asciiTheme="minorHAnsi" w:hAnsiTheme="minorHAnsi" w:cstheme="minorHAnsi"/>
          <w:b/>
          <w:sz w:val="24"/>
          <w:szCs w:val="24"/>
          <w:lang w:val="en-US"/>
        </w:rPr>
      </w:pPr>
      <w:r w:rsidRPr="00974DD4">
        <w:rPr>
          <w:rFonts w:asciiTheme="minorHAnsi" w:hAnsiTheme="minorHAnsi" w:cstheme="minorHAnsi"/>
          <w:b/>
          <w:sz w:val="24"/>
          <w:szCs w:val="24"/>
          <w:lang w:val="en-US"/>
        </w:rPr>
        <w:t>February 11-16, 2019</w:t>
      </w:r>
    </w:p>
    <w:p w14:paraId="070A6D82" w14:textId="77777777" w:rsidR="000569FC" w:rsidRPr="00974DD4" w:rsidRDefault="000569FC" w:rsidP="000569FC">
      <w:pPr>
        <w:shd w:val="clear" w:color="auto" w:fill="FFFFFF"/>
        <w:spacing w:after="0"/>
        <w:jc w:val="center"/>
        <w:rPr>
          <w:rFonts w:asciiTheme="minorHAnsi" w:hAnsiTheme="minorHAnsi" w:cstheme="minorHAnsi"/>
          <w:b/>
          <w:sz w:val="24"/>
          <w:szCs w:val="24"/>
          <w:lang w:val="en-US"/>
        </w:rPr>
      </w:pPr>
    </w:p>
    <w:p w14:paraId="3617C7EE" w14:textId="3192CF5E" w:rsidR="000569FC" w:rsidRPr="00974DD4" w:rsidRDefault="000569FC" w:rsidP="000569FC">
      <w:pPr>
        <w:shd w:val="clear" w:color="auto" w:fill="FFFFFF"/>
        <w:spacing w:after="0"/>
        <w:jc w:val="center"/>
        <w:rPr>
          <w:rFonts w:asciiTheme="minorHAnsi" w:hAnsiTheme="minorHAnsi" w:cstheme="minorHAnsi"/>
          <w:b/>
          <w:color w:val="FFC000"/>
          <w:sz w:val="24"/>
          <w:szCs w:val="24"/>
          <w:lang w:val="en-US"/>
        </w:rPr>
      </w:pPr>
      <w:r w:rsidRPr="00974DD4">
        <w:rPr>
          <w:rFonts w:asciiTheme="minorHAnsi" w:hAnsiTheme="minorHAnsi" w:cstheme="minorHAnsi"/>
          <w:b/>
          <w:color w:val="FFC000"/>
          <w:sz w:val="24"/>
          <w:szCs w:val="24"/>
          <w:lang w:val="en-US"/>
        </w:rPr>
        <w:t xml:space="preserve">FACILITATORS BIOS </w:t>
      </w:r>
    </w:p>
    <w:p w14:paraId="1AD689E1" w14:textId="682A0949" w:rsidR="00D50307" w:rsidRPr="00974DD4" w:rsidRDefault="000569FC" w:rsidP="000569FC">
      <w:pPr>
        <w:shd w:val="clear" w:color="auto" w:fill="FFFFFF"/>
        <w:tabs>
          <w:tab w:val="left" w:pos="6060"/>
        </w:tabs>
        <w:spacing w:after="0"/>
        <w:rPr>
          <w:rFonts w:asciiTheme="minorHAnsi" w:hAnsiTheme="minorHAnsi" w:cstheme="minorHAnsi"/>
          <w:b/>
          <w:sz w:val="24"/>
          <w:szCs w:val="24"/>
          <w:lang w:val="en-US"/>
        </w:rPr>
      </w:pPr>
      <w:r w:rsidRPr="00974DD4">
        <w:rPr>
          <w:rFonts w:asciiTheme="minorHAnsi" w:hAnsiTheme="minorHAnsi" w:cstheme="minorHAnsi"/>
          <w:b/>
          <w:noProof/>
          <w:sz w:val="24"/>
          <w:szCs w:val="24"/>
          <w:lang w:val="en-US" w:eastAsia="en-GB"/>
        </w:rPr>
        <mc:AlternateContent>
          <mc:Choice Requires="wps">
            <w:drawing>
              <wp:anchor distT="0" distB="0" distL="114300" distR="114300" simplePos="0" relativeHeight="251658240" behindDoc="0" locked="0" layoutInCell="1" allowOverlap="1" wp14:anchorId="2B0F7AE0" wp14:editId="0BE9B2BA">
                <wp:simplePos x="0" y="0"/>
                <wp:positionH relativeFrom="column">
                  <wp:posOffset>-19051</wp:posOffset>
                </wp:positionH>
                <wp:positionV relativeFrom="paragraph">
                  <wp:posOffset>57150</wp:posOffset>
                </wp:positionV>
                <wp:extent cx="61245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a:noFill/>
                        <a:ln w="9525" cap="flat" cmpd="sng" algn="ctr">
                          <a:solidFill>
                            <a:sysClr val="windowText" lastClr="000000">
                              <a:lumMod val="95000"/>
                              <a:lumOff val="5000"/>
                            </a:sysClr>
                          </a:solidFill>
                          <a:prstDash val="solid"/>
                        </a:ln>
                        <a:effectLst/>
                      </wps:spPr>
                      <wps:bodyPr/>
                    </wps:wsp>
                  </a:graphicData>
                </a:graphic>
              </wp:anchor>
            </w:drawing>
          </mc:Choice>
          <mc:Fallback>
            <w:pict>
              <v:line w14:anchorId="3EC283BF" id="Straight Connector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" strokecolor="#0d0d0d"/>
            </w:pict>
          </mc:Fallback>
        </mc:AlternateContent>
      </w:r>
      <w:r w:rsidRPr="00974DD4">
        <w:rPr>
          <w:rFonts w:asciiTheme="minorHAnsi" w:hAnsiTheme="minorHAnsi" w:cstheme="minorHAnsi"/>
          <w:b/>
          <w:sz w:val="24"/>
          <w:szCs w:val="24"/>
          <w:lang w:val="en-US"/>
        </w:rPr>
        <w:tab/>
      </w:r>
    </w:p>
    <w:p w14:paraId="5AB6A59E" w14:textId="77777777" w:rsidR="00D50307" w:rsidRPr="00974DD4" w:rsidRDefault="00D50307" w:rsidP="00D50307">
      <w:pPr>
        <w:rPr>
          <w:rFonts w:asciiTheme="minorHAnsi" w:hAnsiTheme="minorHAnsi" w:cstheme="minorHAnsi"/>
          <w:b/>
          <w:sz w:val="24"/>
          <w:szCs w:val="24"/>
          <w:lang w:val="en-US"/>
        </w:rPr>
      </w:pPr>
      <w:proofErr w:type="spellStart"/>
      <w:r w:rsidRPr="00974DD4">
        <w:rPr>
          <w:rFonts w:asciiTheme="minorHAnsi" w:hAnsiTheme="minorHAnsi" w:cstheme="minorHAnsi"/>
          <w:b/>
          <w:sz w:val="24"/>
          <w:szCs w:val="24"/>
          <w:lang w:val="en-US"/>
        </w:rPr>
        <w:t>Håkan</w:t>
      </w:r>
      <w:proofErr w:type="spellEnd"/>
      <w:r w:rsidRPr="00974DD4">
        <w:rPr>
          <w:rFonts w:asciiTheme="minorHAnsi" w:hAnsiTheme="minorHAnsi" w:cstheme="minorHAnsi"/>
          <w:b/>
          <w:sz w:val="24"/>
          <w:szCs w:val="24"/>
          <w:lang w:val="en-US"/>
        </w:rPr>
        <w:t xml:space="preserve"> Billig</w:t>
      </w:r>
    </w:p>
    <w:p w14:paraId="2D7AFEDC" w14:textId="3DB96C5A" w:rsidR="000569FC" w:rsidRPr="00974DD4" w:rsidRDefault="00D50307" w:rsidP="002F2065">
      <w:pPr>
        <w:rPr>
          <w:rFonts w:asciiTheme="minorHAnsi" w:hAnsiTheme="minorHAnsi" w:cstheme="minorHAnsi"/>
          <w:sz w:val="24"/>
          <w:szCs w:val="24"/>
          <w:lang w:val="en-US"/>
        </w:rPr>
      </w:pPr>
      <w:proofErr w:type="spellStart"/>
      <w:r w:rsidRPr="00974DD4">
        <w:rPr>
          <w:rFonts w:asciiTheme="minorHAnsi" w:hAnsiTheme="minorHAnsi" w:cstheme="minorHAnsi"/>
          <w:sz w:val="24"/>
          <w:szCs w:val="24"/>
          <w:lang w:val="en-US"/>
        </w:rPr>
        <w:t>Håkan</w:t>
      </w:r>
      <w:proofErr w:type="spellEnd"/>
      <w:r w:rsidRPr="00974DD4">
        <w:rPr>
          <w:rFonts w:asciiTheme="minorHAnsi" w:hAnsiTheme="minorHAnsi" w:cstheme="minorHAnsi"/>
          <w:sz w:val="24"/>
          <w:szCs w:val="24"/>
          <w:lang w:val="en-US"/>
        </w:rPr>
        <w:t xml:space="preserve"> Billig is a Professor in Physiology and Head of the Endocrinology Research group at University of Gothenburg, Sweden. He began his PhD training before receiving his MD at the medical faculty (later Sahlgrenska Academy) at University of Gothenburg. Once his degrees were completed he did two post docs in the US, and later returned to the Sahlgrenska Academy and was appointed as a researcher funded by the Swedish Medical Research Council. He later became Secretary General for medical and health research at the Swedish Research Council and has worked for better funding of medical research, improved infrastructure and better conditions for experimental and clinical research in Sweden, in the Nordic countries and internationally. </w:t>
      </w:r>
      <w:proofErr w:type="spellStart"/>
      <w:r w:rsidRPr="00974DD4">
        <w:rPr>
          <w:rFonts w:asciiTheme="minorHAnsi" w:hAnsiTheme="minorHAnsi" w:cstheme="minorHAnsi"/>
          <w:sz w:val="24"/>
          <w:szCs w:val="24"/>
          <w:lang w:val="en-US"/>
        </w:rPr>
        <w:t>Håkan’s</w:t>
      </w:r>
      <w:proofErr w:type="spellEnd"/>
      <w:r w:rsidRPr="00974DD4">
        <w:rPr>
          <w:rFonts w:asciiTheme="minorHAnsi" w:hAnsiTheme="minorHAnsi" w:cstheme="minorHAnsi"/>
          <w:sz w:val="24"/>
          <w:szCs w:val="24"/>
          <w:lang w:val="en-US"/>
        </w:rPr>
        <w:t xml:space="preserve"> research focuses on female reproductive endocrinology. He has pursued this research at several levels: molecular, cellular, systemic and both in experimental animal models as well in clinical settings and patient materials. Currently he is focusing on gamete transport in the Fallopian tube and tubal ectopic pregnancy.</w:t>
      </w:r>
    </w:p>
    <w:p w14:paraId="256B7A2A" w14:textId="4EC73B75" w:rsidR="000D1B4B" w:rsidRPr="00974DD4" w:rsidRDefault="000D1B4B" w:rsidP="000D1B4B">
      <w:pPr>
        <w:rPr>
          <w:rFonts w:asciiTheme="minorHAnsi" w:hAnsiTheme="minorHAnsi" w:cstheme="minorHAnsi"/>
          <w:b/>
          <w:sz w:val="24"/>
          <w:szCs w:val="24"/>
          <w:lang w:val="en-US"/>
        </w:rPr>
      </w:pPr>
      <w:r w:rsidRPr="00974DD4">
        <w:rPr>
          <w:rFonts w:asciiTheme="minorHAnsi" w:hAnsiTheme="minorHAnsi" w:cstheme="minorHAnsi"/>
          <w:b/>
          <w:sz w:val="24"/>
          <w:szCs w:val="24"/>
          <w:lang w:val="en-US"/>
        </w:rPr>
        <w:t xml:space="preserve">Charles </w:t>
      </w:r>
      <w:proofErr w:type="spellStart"/>
      <w:r w:rsidRPr="00974DD4">
        <w:rPr>
          <w:rFonts w:asciiTheme="minorHAnsi" w:hAnsiTheme="minorHAnsi" w:cstheme="minorHAnsi"/>
          <w:b/>
          <w:sz w:val="24"/>
          <w:szCs w:val="24"/>
          <w:lang w:val="en-US"/>
        </w:rPr>
        <w:t>Obonyo</w:t>
      </w:r>
      <w:proofErr w:type="spellEnd"/>
    </w:p>
    <w:p w14:paraId="04C79BFF" w14:textId="24E2D10D" w:rsidR="000D1B4B" w:rsidRPr="00974DD4" w:rsidRDefault="000D1B4B" w:rsidP="000D1B4B">
      <w:pPr>
        <w:rPr>
          <w:rFonts w:asciiTheme="minorHAnsi" w:hAnsiTheme="minorHAnsi" w:cstheme="minorHAnsi"/>
          <w:sz w:val="24"/>
          <w:szCs w:val="24"/>
          <w:lang w:val="en-US"/>
        </w:rPr>
      </w:pPr>
      <w:r w:rsidRPr="00974DD4">
        <w:rPr>
          <w:rFonts w:asciiTheme="minorHAnsi" w:hAnsiTheme="minorHAnsi" w:cstheme="minorHAnsi"/>
          <w:sz w:val="24"/>
          <w:szCs w:val="24"/>
          <w:lang w:val="en-US"/>
        </w:rPr>
        <w:t>Dr</w:t>
      </w:r>
      <w:r w:rsidR="00974DD4">
        <w:rPr>
          <w:rFonts w:asciiTheme="minorHAnsi" w:hAnsiTheme="minorHAnsi" w:cstheme="minorHAnsi"/>
          <w:sz w:val="24"/>
          <w:szCs w:val="24"/>
          <w:lang w:val="en-US"/>
        </w:rPr>
        <w:t>.</w:t>
      </w:r>
      <w:r w:rsidRPr="00974DD4">
        <w:rPr>
          <w:rFonts w:asciiTheme="minorHAnsi" w:hAnsiTheme="minorHAnsi" w:cstheme="minorHAnsi"/>
          <w:sz w:val="24"/>
          <w:szCs w:val="24"/>
          <w:lang w:val="en-US"/>
        </w:rPr>
        <w:t xml:space="preserve"> Charles </w:t>
      </w:r>
      <w:proofErr w:type="spellStart"/>
      <w:r w:rsidRPr="00974DD4">
        <w:rPr>
          <w:rFonts w:asciiTheme="minorHAnsi" w:hAnsiTheme="minorHAnsi" w:cstheme="minorHAnsi"/>
          <w:sz w:val="24"/>
          <w:szCs w:val="24"/>
          <w:lang w:val="en-US"/>
        </w:rPr>
        <w:t>Obonyo</w:t>
      </w:r>
      <w:proofErr w:type="spellEnd"/>
      <w:r w:rsidRPr="00974DD4">
        <w:rPr>
          <w:rFonts w:asciiTheme="minorHAnsi" w:hAnsiTheme="minorHAnsi" w:cstheme="minorHAnsi"/>
          <w:sz w:val="24"/>
          <w:szCs w:val="24"/>
          <w:lang w:val="en-US"/>
        </w:rPr>
        <w:t xml:space="preserve">, is a Chief Research Officer at the Kenya Medical Research Institute (KEMRI), based at the Centre for Global Health Research in Kisumu, western Kenya. He joined KEMRI in 1991. He has a Diploma in Clinical Medicine from the Kenya Medical Training College (1986-89), MSc Clinical Epidemiology from Erasmus University at Rotterdam, The Netherlands (1996-97) and a PhD degree in Clinical Epidemiology from Utrecht University in The Netherlands (2004-2006). He worked as a Clinical Research Fellow for one year (2000-2001) at the New England Medical Center in Boston, USA. His PhD thesis was entitled, “Malaria, </w:t>
      </w:r>
      <w:r w:rsidR="00974DD4" w:rsidRPr="00974DD4">
        <w:rPr>
          <w:rFonts w:asciiTheme="minorHAnsi" w:hAnsiTheme="minorHAnsi" w:cstheme="minorHAnsi"/>
          <w:sz w:val="24"/>
          <w:szCs w:val="24"/>
          <w:lang w:val="en-US"/>
        </w:rPr>
        <w:t>anemia</w:t>
      </w:r>
      <w:r w:rsidRPr="00974DD4">
        <w:rPr>
          <w:rFonts w:asciiTheme="minorHAnsi" w:hAnsiTheme="minorHAnsi" w:cstheme="minorHAnsi"/>
          <w:sz w:val="24"/>
          <w:szCs w:val="24"/>
          <w:lang w:val="en-US"/>
        </w:rPr>
        <w:t xml:space="preserve"> and antimalarial drug resistance in African children”. His research at KEMRI has focused on evaluation of interventions against tropical </w:t>
      </w:r>
      <w:r w:rsidR="00974DD4" w:rsidRPr="00974DD4">
        <w:rPr>
          <w:rFonts w:asciiTheme="minorHAnsi" w:hAnsiTheme="minorHAnsi" w:cstheme="minorHAnsi"/>
          <w:sz w:val="24"/>
          <w:szCs w:val="24"/>
          <w:lang w:val="en-US"/>
        </w:rPr>
        <w:t>pediatric</w:t>
      </w:r>
      <w:r w:rsidRPr="00974DD4">
        <w:rPr>
          <w:rFonts w:asciiTheme="minorHAnsi" w:hAnsiTheme="minorHAnsi" w:cstheme="minorHAnsi"/>
          <w:sz w:val="24"/>
          <w:szCs w:val="24"/>
          <w:lang w:val="en-US"/>
        </w:rPr>
        <w:t xml:space="preserve"> diseases. Specifically, he has designed and led clinical trial teams evaluating the efficacy and safety of antimalarial drugs; he has also used the systematic review methodology to generate evidence for the effectiveness of health interventions. He has published close to 20 papers in peer-reviewed journals and also edited book chapters. On a part-time basis, he serves as an Associate Professor at the </w:t>
      </w:r>
      <w:proofErr w:type="spellStart"/>
      <w:r w:rsidRPr="00974DD4">
        <w:rPr>
          <w:rFonts w:asciiTheme="minorHAnsi" w:hAnsiTheme="minorHAnsi" w:cstheme="minorHAnsi"/>
          <w:sz w:val="24"/>
          <w:szCs w:val="24"/>
          <w:lang w:val="en-US"/>
        </w:rPr>
        <w:t>Jaramogi</w:t>
      </w:r>
      <w:proofErr w:type="spellEnd"/>
      <w:r w:rsidRPr="00974DD4">
        <w:rPr>
          <w:rFonts w:asciiTheme="minorHAnsi" w:hAnsiTheme="minorHAnsi" w:cstheme="minorHAnsi"/>
          <w:sz w:val="24"/>
          <w:szCs w:val="24"/>
          <w:lang w:val="en-US"/>
        </w:rPr>
        <w:t xml:space="preserve"> Oginga Odinga University of Science and Technology (teaching Epidemiology, Biostatistics, Bioethics, Research Methods and Systematic Reviews). He is a member </w:t>
      </w:r>
      <w:r w:rsidRPr="00974DD4">
        <w:rPr>
          <w:rFonts w:asciiTheme="minorHAnsi" w:hAnsiTheme="minorHAnsi" w:cstheme="minorHAnsi"/>
          <w:sz w:val="24"/>
          <w:szCs w:val="24"/>
          <w:lang w:val="en-US"/>
        </w:rPr>
        <w:lastRenderedPageBreak/>
        <w:t>of the KEMRI Scientific and Ethics Research Unit, Chair of the Ethics Committee at the Great Lakes University of Kisumu and serves on a number of Technical Advisory Committees at the Kenyan Ministry of Health and at World Health Organization. He is currently a Senior Fellow of the European and Developing Countries’ Clinical Trials Partnership (EDCTP) programme.</w:t>
      </w:r>
    </w:p>
    <w:p w14:paraId="4B1BAF61" w14:textId="77777777" w:rsidR="002F2065" w:rsidRPr="00974DD4" w:rsidRDefault="002F2065" w:rsidP="002F2065">
      <w:pPr>
        <w:rPr>
          <w:rFonts w:asciiTheme="minorHAnsi" w:hAnsiTheme="minorHAnsi" w:cstheme="minorHAnsi"/>
          <w:b/>
          <w:sz w:val="24"/>
          <w:szCs w:val="24"/>
          <w:lang w:val="en-US"/>
        </w:rPr>
      </w:pPr>
      <w:r w:rsidRPr="00974DD4">
        <w:rPr>
          <w:rFonts w:asciiTheme="minorHAnsi" w:hAnsiTheme="minorHAnsi" w:cstheme="minorHAnsi"/>
          <w:b/>
          <w:sz w:val="24"/>
          <w:szCs w:val="24"/>
          <w:lang w:val="en-US"/>
        </w:rPr>
        <w:t>Duncan Gatoto</w:t>
      </w:r>
    </w:p>
    <w:p w14:paraId="5F854A2E" w14:textId="77777777" w:rsidR="00974DD4" w:rsidRPr="00974DD4" w:rsidRDefault="002F2065" w:rsidP="00974DD4">
      <w:pPr>
        <w:rPr>
          <w:rFonts w:asciiTheme="minorHAnsi" w:hAnsiTheme="minorHAnsi" w:cstheme="minorHAnsi"/>
          <w:sz w:val="24"/>
          <w:szCs w:val="24"/>
          <w:lang w:val="en-US"/>
        </w:rPr>
      </w:pPr>
      <w:r w:rsidRPr="00974DD4">
        <w:rPr>
          <w:rFonts w:asciiTheme="minorHAnsi" w:hAnsiTheme="minorHAnsi" w:cstheme="minorHAnsi"/>
          <w:sz w:val="24"/>
          <w:szCs w:val="24"/>
          <w:lang w:val="en-US"/>
        </w:rPr>
        <w:t xml:space="preserve">Duncan </w:t>
      </w:r>
      <w:r w:rsidR="00AF0AD1" w:rsidRPr="00974DD4">
        <w:rPr>
          <w:rFonts w:asciiTheme="minorHAnsi" w:hAnsiTheme="minorHAnsi" w:cstheme="minorHAnsi"/>
          <w:sz w:val="24"/>
          <w:szCs w:val="24"/>
          <w:lang w:val="en-US"/>
        </w:rPr>
        <w:t xml:space="preserve">Gatoto </w:t>
      </w:r>
      <w:r w:rsidRPr="00974DD4">
        <w:rPr>
          <w:rFonts w:asciiTheme="minorHAnsi" w:hAnsiTheme="minorHAnsi" w:cstheme="minorHAnsi"/>
          <w:sz w:val="24"/>
          <w:szCs w:val="24"/>
          <w:lang w:val="en-US"/>
        </w:rPr>
        <w:t>provides financial management</w:t>
      </w:r>
      <w:r w:rsidR="00981FAC" w:rsidRPr="00974DD4">
        <w:rPr>
          <w:rFonts w:asciiTheme="minorHAnsi" w:hAnsiTheme="minorHAnsi" w:cstheme="minorHAnsi"/>
          <w:sz w:val="24"/>
          <w:szCs w:val="24"/>
          <w:lang w:val="en-US"/>
        </w:rPr>
        <w:t xml:space="preserve"> at</w:t>
      </w:r>
      <w:r w:rsidRPr="00974DD4">
        <w:rPr>
          <w:rFonts w:asciiTheme="minorHAnsi" w:hAnsiTheme="minorHAnsi" w:cstheme="minorHAnsi"/>
          <w:sz w:val="24"/>
          <w:szCs w:val="24"/>
          <w:lang w:val="en-US"/>
        </w:rPr>
        <w:t xml:space="preserve"> </w:t>
      </w:r>
      <w:r w:rsidR="001132FC" w:rsidRPr="00974DD4">
        <w:rPr>
          <w:rFonts w:asciiTheme="minorHAnsi" w:hAnsiTheme="minorHAnsi" w:cstheme="minorHAnsi"/>
          <w:sz w:val="24"/>
          <w:szCs w:val="24"/>
          <w:lang w:val="en-US"/>
        </w:rPr>
        <w:t>APHRC</w:t>
      </w:r>
      <w:r w:rsidRPr="00974DD4">
        <w:rPr>
          <w:rFonts w:asciiTheme="minorHAnsi" w:hAnsiTheme="minorHAnsi" w:cstheme="minorHAnsi"/>
          <w:sz w:val="24"/>
          <w:szCs w:val="24"/>
          <w:lang w:val="en-US"/>
        </w:rPr>
        <w:t xml:space="preserve">. Since his position looks at the Center’s financial matters as a whole, he gets to work with all APHRC’s programs as well as the Operations Division. </w:t>
      </w:r>
      <w:r w:rsidR="00974DD4" w:rsidRPr="00974DD4">
        <w:rPr>
          <w:rFonts w:asciiTheme="minorHAnsi" w:hAnsiTheme="minorHAnsi" w:cstheme="minorHAnsi"/>
          <w:sz w:val="24"/>
          <w:szCs w:val="24"/>
          <w:lang w:val="en-US"/>
        </w:rPr>
        <w:t>He holds a Master’s degree in Business Administration (Strategic Management) and a Bachelor’s degree in Commerce, Finance major from the University of Nairobi and is a Certified Public Accountant (CPA) of Kenya. Duncan joined APHRC in March 2003 prior to which he worked with Deloitte where he was involved in external audits covering various sectors of the industry.</w:t>
      </w:r>
    </w:p>
    <w:p w14:paraId="30D5CD01" w14:textId="575670D7" w:rsidR="00635BA1" w:rsidRPr="00974DD4" w:rsidRDefault="00635BA1" w:rsidP="002F2065">
      <w:pPr>
        <w:rPr>
          <w:rFonts w:asciiTheme="minorHAnsi" w:hAnsiTheme="minorHAnsi" w:cstheme="minorHAnsi"/>
          <w:b/>
          <w:sz w:val="24"/>
          <w:szCs w:val="24"/>
          <w:lang w:val="en-US"/>
        </w:rPr>
      </w:pPr>
      <w:r w:rsidRPr="00974DD4">
        <w:rPr>
          <w:rFonts w:asciiTheme="minorHAnsi" w:hAnsiTheme="minorHAnsi" w:cstheme="minorHAnsi"/>
          <w:b/>
          <w:sz w:val="24"/>
          <w:szCs w:val="24"/>
          <w:lang w:val="en-US"/>
        </w:rPr>
        <w:t>Evelyn Gitau</w:t>
      </w:r>
    </w:p>
    <w:p w14:paraId="71AA1B0B" w14:textId="53AC27A8" w:rsidR="00635BA1" w:rsidRPr="00974DD4" w:rsidRDefault="00CF767D" w:rsidP="00635BA1">
      <w:pPr>
        <w:rPr>
          <w:rFonts w:asciiTheme="minorHAnsi" w:hAnsiTheme="minorHAnsi" w:cstheme="minorHAnsi"/>
          <w:sz w:val="24"/>
          <w:szCs w:val="24"/>
          <w:lang w:val="en-US"/>
        </w:rPr>
      </w:pPr>
      <w:r w:rsidRPr="00974DD4">
        <w:rPr>
          <w:rFonts w:asciiTheme="minorHAnsi" w:hAnsiTheme="minorHAnsi" w:cstheme="minorHAnsi"/>
          <w:sz w:val="24"/>
          <w:szCs w:val="24"/>
          <w:lang w:val="en-US"/>
        </w:rPr>
        <w:t>Dr.</w:t>
      </w:r>
      <w:r w:rsidR="00635BA1" w:rsidRPr="00974DD4">
        <w:rPr>
          <w:rFonts w:asciiTheme="minorHAnsi" w:hAnsiTheme="minorHAnsi" w:cstheme="minorHAnsi"/>
          <w:sz w:val="24"/>
          <w:szCs w:val="24"/>
          <w:lang w:val="en-US"/>
        </w:rPr>
        <w:t xml:space="preserve"> Gitau is the Director of Research Capacity Strengthening at APHRC, the division that hosts the CARTA secretariat.  Before joining APHRC, she was as a program manager at the African Academy of Sciences, where she stewarded the Grand Challenges Africa at the Academy under the Alliance for Accelerating Excellence in Science in Africa (AESA) program. Prior to that, she was part of the team at the KEMRI-Wellcome Trust Program in Kilifi, Kenya, conducting research on developing biomarkers of disease among seriously ill children. Dr. Gitau earned her PhD in Life Sciences from the Open University/Liverpool School of Tropical Medicine in the UK, investigating neurological infections in children living in malaria-endemic areas. She has more than 15 years of experience in medical research.</w:t>
      </w:r>
    </w:p>
    <w:p w14:paraId="249D89F0" w14:textId="77777777" w:rsidR="00D50307" w:rsidRPr="00974DD4" w:rsidRDefault="00D50307" w:rsidP="00D50307">
      <w:pPr>
        <w:rPr>
          <w:rFonts w:asciiTheme="minorHAnsi" w:hAnsiTheme="minorHAnsi" w:cstheme="minorHAnsi"/>
          <w:b/>
          <w:sz w:val="24"/>
          <w:szCs w:val="24"/>
          <w:lang w:val="en-US"/>
        </w:rPr>
      </w:pPr>
      <w:r w:rsidRPr="00974DD4">
        <w:rPr>
          <w:rFonts w:asciiTheme="minorHAnsi" w:hAnsiTheme="minorHAnsi" w:cstheme="minorHAnsi"/>
          <w:b/>
          <w:sz w:val="24"/>
          <w:szCs w:val="24"/>
          <w:lang w:val="en-US"/>
        </w:rPr>
        <w:t>Florah Karimi</w:t>
      </w:r>
    </w:p>
    <w:p w14:paraId="19005817" w14:textId="57852BBE" w:rsidR="00D50307" w:rsidRPr="00974DD4" w:rsidRDefault="00CF767D" w:rsidP="00D50307">
      <w:pPr>
        <w:rPr>
          <w:rFonts w:asciiTheme="minorHAnsi" w:hAnsiTheme="minorHAnsi" w:cstheme="minorHAnsi"/>
          <w:sz w:val="24"/>
          <w:szCs w:val="24"/>
          <w:lang w:val="en-US"/>
        </w:rPr>
      </w:pPr>
      <w:r w:rsidRPr="00974DD4">
        <w:rPr>
          <w:rFonts w:asciiTheme="minorHAnsi" w:hAnsiTheme="minorHAnsi" w:cstheme="minorHAnsi"/>
          <w:sz w:val="24"/>
          <w:szCs w:val="24"/>
          <w:lang w:val="en-US"/>
        </w:rPr>
        <w:t>Dr.</w:t>
      </w:r>
      <w:r w:rsidR="00D50307" w:rsidRPr="00974DD4">
        <w:rPr>
          <w:rFonts w:asciiTheme="minorHAnsi" w:hAnsiTheme="minorHAnsi" w:cstheme="minorHAnsi"/>
          <w:sz w:val="24"/>
          <w:szCs w:val="24"/>
          <w:lang w:val="en-US"/>
        </w:rPr>
        <w:t xml:space="preserve"> Karimi is </w:t>
      </w:r>
      <w:r w:rsidR="00E41F7B" w:rsidRPr="00974DD4">
        <w:rPr>
          <w:rFonts w:asciiTheme="minorHAnsi" w:hAnsiTheme="minorHAnsi" w:cstheme="minorHAnsi"/>
          <w:sz w:val="24"/>
          <w:szCs w:val="24"/>
          <w:lang w:val="en-US"/>
        </w:rPr>
        <w:t xml:space="preserve">one of two </w:t>
      </w:r>
      <w:r w:rsidR="00D50307" w:rsidRPr="00974DD4">
        <w:rPr>
          <w:rFonts w:asciiTheme="minorHAnsi" w:hAnsiTheme="minorHAnsi" w:cstheme="minorHAnsi"/>
          <w:sz w:val="24"/>
          <w:szCs w:val="24"/>
          <w:lang w:val="en-US"/>
        </w:rPr>
        <w:t>Program Manager</w:t>
      </w:r>
      <w:r w:rsidR="00E41F7B" w:rsidRPr="00974DD4">
        <w:rPr>
          <w:rFonts w:asciiTheme="minorHAnsi" w:hAnsiTheme="minorHAnsi" w:cstheme="minorHAnsi"/>
          <w:sz w:val="24"/>
          <w:szCs w:val="24"/>
          <w:lang w:val="en-US"/>
        </w:rPr>
        <w:t>s</w:t>
      </w:r>
      <w:r w:rsidR="00D50307" w:rsidRPr="00974DD4">
        <w:rPr>
          <w:rFonts w:asciiTheme="minorHAnsi" w:hAnsiTheme="minorHAnsi" w:cstheme="minorHAnsi"/>
          <w:sz w:val="24"/>
          <w:szCs w:val="24"/>
          <w:lang w:val="en-US"/>
        </w:rPr>
        <w:t xml:space="preserve"> for CARTA. She holds a Bachelor and </w:t>
      </w:r>
      <w:r w:rsidR="001132FC" w:rsidRPr="00974DD4">
        <w:rPr>
          <w:rFonts w:asciiTheme="minorHAnsi" w:hAnsiTheme="minorHAnsi" w:cstheme="minorHAnsi"/>
          <w:sz w:val="24"/>
          <w:szCs w:val="24"/>
          <w:lang w:val="en-US"/>
        </w:rPr>
        <w:t>Master’s</w:t>
      </w:r>
      <w:r w:rsidR="00D50307" w:rsidRPr="00974DD4">
        <w:rPr>
          <w:rFonts w:asciiTheme="minorHAnsi" w:hAnsiTheme="minorHAnsi" w:cstheme="minorHAnsi"/>
          <w:sz w:val="24"/>
          <w:szCs w:val="24"/>
          <w:lang w:val="en-US"/>
        </w:rPr>
        <w:t xml:space="preserve"> degree in Education from Kenyatta University and a Doctoral degree in the Psychology of Education from the University of South Africa. She has been actively engaged in quality assurance endeavors in universities in the African Region, including engagement in the development of policies, regulations, standards and guidelines and benchmarks for university education and being the Kenyan focal person for World Bank Projects relating to university education in the African Region.</w:t>
      </w:r>
      <w:r w:rsidR="00BC54D0" w:rsidRPr="00974DD4">
        <w:rPr>
          <w:rFonts w:asciiTheme="minorHAnsi" w:hAnsiTheme="minorHAnsi" w:cstheme="minorHAnsi"/>
          <w:sz w:val="24"/>
          <w:szCs w:val="24"/>
          <w:lang w:val="en-US"/>
        </w:rPr>
        <w:t xml:space="preserve"> Previously, Florah was the technical advisor to the Cabinet Secretary of the Ministry of Education in Kenya on university education matters, prior to which she was the Deputy Vice Chancellor at Pan Africa Christian University and earlier on, the Deputy Commission Secretary of Commission for University Education in Kenya.</w:t>
      </w:r>
    </w:p>
    <w:p w14:paraId="2C7AA3FC" w14:textId="77777777" w:rsidR="00974DD4" w:rsidRDefault="00974DD4" w:rsidP="00D50307">
      <w:pPr>
        <w:rPr>
          <w:rFonts w:asciiTheme="minorHAnsi" w:hAnsiTheme="minorHAnsi" w:cstheme="minorHAnsi"/>
          <w:b/>
          <w:sz w:val="24"/>
          <w:szCs w:val="24"/>
          <w:lang w:val="en-US"/>
        </w:rPr>
      </w:pPr>
    </w:p>
    <w:p w14:paraId="77F1C03A" w14:textId="77777777" w:rsidR="00974DD4" w:rsidRDefault="00974DD4" w:rsidP="00D50307">
      <w:pPr>
        <w:rPr>
          <w:rFonts w:asciiTheme="minorHAnsi" w:hAnsiTheme="minorHAnsi" w:cstheme="minorHAnsi"/>
          <w:b/>
          <w:sz w:val="24"/>
          <w:szCs w:val="24"/>
          <w:lang w:val="en-US"/>
        </w:rPr>
      </w:pPr>
    </w:p>
    <w:p w14:paraId="67908FBD" w14:textId="77777777" w:rsidR="00D50307" w:rsidRPr="00974DD4" w:rsidRDefault="00D50307" w:rsidP="00D50307">
      <w:pPr>
        <w:rPr>
          <w:rFonts w:asciiTheme="minorHAnsi" w:hAnsiTheme="minorHAnsi" w:cstheme="minorHAnsi"/>
          <w:b/>
          <w:sz w:val="24"/>
          <w:szCs w:val="24"/>
          <w:lang w:val="en-US"/>
        </w:rPr>
      </w:pPr>
      <w:proofErr w:type="spellStart"/>
      <w:r w:rsidRPr="00974DD4">
        <w:rPr>
          <w:rFonts w:asciiTheme="minorHAnsi" w:hAnsiTheme="minorHAnsi" w:cstheme="minorHAnsi"/>
          <w:b/>
          <w:sz w:val="24"/>
          <w:szCs w:val="24"/>
          <w:lang w:val="en-US"/>
        </w:rPr>
        <w:lastRenderedPageBreak/>
        <w:t>Mosa</w:t>
      </w:r>
      <w:proofErr w:type="spellEnd"/>
      <w:r w:rsidRPr="00974DD4">
        <w:rPr>
          <w:rFonts w:asciiTheme="minorHAnsi" w:hAnsiTheme="minorHAnsi" w:cstheme="minorHAnsi"/>
          <w:b/>
          <w:sz w:val="24"/>
          <w:szCs w:val="24"/>
          <w:lang w:val="en-US"/>
        </w:rPr>
        <w:t xml:space="preserve"> </w:t>
      </w:r>
      <w:proofErr w:type="spellStart"/>
      <w:r w:rsidRPr="00974DD4">
        <w:rPr>
          <w:rFonts w:asciiTheme="minorHAnsi" w:hAnsiTheme="minorHAnsi" w:cstheme="minorHAnsi"/>
          <w:b/>
          <w:sz w:val="24"/>
          <w:szCs w:val="24"/>
          <w:lang w:val="en-US"/>
        </w:rPr>
        <w:t>Moshabela</w:t>
      </w:r>
      <w:proofErr w:type="spellEnd"/>
    </w:p>
    <w:p w14:paraId="0ED01905" w14:textId="2FE73FCB" w:rsidR="00D50307" w:rsidRPr="00974DD4" w:rsidRDefault="00D50307" w:rsidP="00D50307">
      <w:pPr>
        <w:rPr>
          <w:rFonts w:asciiTheme="minorHAnsi" w:hAnsiTheme="minorHAnsi" w:cstheme="minorHAnsi"/>
          <w:sz w:val="24"/>
          <w:szCs w:val="24"/>
          <w:lang w:val="en-US"/>
        </w:rPr>
      </w:pPr>
      <w:r w:rsidRPr="00974DD4">
        <w:rPr>
          <w:rFonts w:asciiTheme="minorHAnsi" w:hAnsiTheme="minorHAnsi" w:cstheme="minorHAnsi"/>
          <w:sz w:val="24"/>
          <w:szCs w:val="24"/>
          <w:lang w:val="en-US"/>
        </w:rPr>
        <w:t xml:space="preserve">Prof. </w:t>
      </w:r>
      <w:proofErr w:type="spellStart"/>
      <w:r w:rsidRPr="00974DD4">
        <w:rPr>
          <w:rFonts w:asciiTheme="minorHAnsi" w:hAnsiTheme="minorHAnsi" w:cstheme="minorHAnsi"/>
          <w:sz w:val="24"/>
          <w:szCs w:val="24"/>
          <w:lang w:val="en-US"/>
        </w:rPr>
        <w:t>Mosa</w:t>
      </w:r>
      <w:proofErr w:type="spellEnd"/>
      <w:r w:rsidRPr="00974DD4">
        <w:rPr>
          <w:rFonts w:asciiTheme="minorHAnsi" w:hAnsiTheme="minorHAnsi" w:cstheme="minorHAnsi"/>
          <w:sz w:val="24"/>
          <w:szCs w:val="24"/>
          <w:lang w:val="en-US"/>
        </w:rPr>
        <w:t xml:space="preserve"> </w:t>
      </w:r>
      <w:proofErr w:type="spellStart"/>
      <w:r w:rsidRPr="00974DD4">
        <w:rPr>
          <w:rFonts w:asciiTheme="minorHAnsi" w:hAnsiTheme="minorHAnsi" w:cstheme="minorHAnsi"/>
          <w:sz w:val="24"/>
          <w:szCs w:val="24"/>
          <w:lang w:val="en-US"/>
        </w:rPr>
        <w:t>Moshabela</w:t>
      </w:r>
      <w:proofErr w:type="spellEnd"/>
      <w:r w:rsidRPr="00974DD4">
        <w:rPr>
          <w:rFonts w:asciiTheme="minorHAnsi" w:hAnsiTheme="minorHAnsi" w:cstheme="minorHAnsi"/>
          <w:sz w:val="24"/>
          <w:szCs w:val="24"/>
          <w:lang w:val="en-US"/>
        </w:rPr>
        <w:t xml:space="preserve"> (MBChB, </w:t>
      </w:r>
      <w:proofErr w:type="spellStart"/>
      <w:r w:rsidRPr="00974DD4">
        <w:rPr>
          <w:rFonts w:asciiTheme="minorHAnsi" w:hAnsiTheme="minorHAnsi" w:cstheme="minorHAnsi"/>
          <w:sz w:val="24"/>
          <w:szCs w:val="24"/>
          <w:lang w:val="en-US"/>
        </w:rPr>
        <w:t>MFamMed</w:t>
      </w:r>
      <w:proofErr w:type="spellEnd"/>
      <w:r w:rsidRPr="00974DD4">
        <w:rPr>
          <w:rFonts w:asciiTheme="minorHAnsi" w:hAnsiTheme="minorHAnsi" w:cstheme="minorHAnsi"/>
          <w:sz w:val="24"/>
          <w:szCs w:val="24"/>
          <w:lang w:val="en-US"/>
        </w:rPr>
        <w:t xml:space="preserve">, Dip HIV (SA), </w:t>
      </w:r>
      <w:proofErr w:type="gramStart"/>
      <w:r w:rsidRPr="00974DD4">
        <w:rPr>
          <w:rFonts w:asciiTheme="minorHAnsi" w:hAnsiTheme="minorHAnsi" w:cstheme="minorHAnsi"/>
          <w:sz w:val="24"/>
          <w:szCs w:val="24"/>
          <w:lang w:val="en-US"/>
        </w:rPr>
        <w:t>MSc</w:t>
      </w:r>
      <w:proofErr w:type="gramEnd"/>
      <w:r w:rsidRPr="00974DD4">
        <w:rPr>
          <w:rFonts w:asciiTheme="minorHAnsi" w:hAnsiTheme="minorHAnsi" w:cstheme="minorHAnsi"/>
          <w:sz w:val="24"/>
          <w:szCs w:val="24"/>
          <w:lang w:val="en-US"/>
        </w:rPr>
        <w:t xml:space="preserve">, PhD) is a public health scientist in health services, systems and policy research, and currently Dean in the School of Nursing and Public Health at the University of KwaZulu-Natal. </w:t>
      </w:r>
      <w:proofErr w:type="spellStart"/>
      <w:r w:rsidRPr="00974DD4">
        <w:rPr>
          <w:rFonts w:asciiTheme="minorHAnsi" w:hAnsiTheme="minorHAnsi" w:cstheme="minorHAnsi"/>
          <w:sz w:val="24"/>
          <w:szCs w:val="24"/>
          <w:lang w:val="en-US"/>
        </w:rPr>
        <w:t>Mosa</w:t>
      </w:r>
      <w:proofErr w:type="spellEnd"/>
      <w:r w:rsidRPr="00974DD4">
        <w:rPr>
          <w:rFonts w:asciiTheme="minorHAnsi" w:hAnsiTheme="minorHAnsi" w:cstheme="minorHAnsi"/>
          <w:sz w:val="24"/>
          <w:szCs w:val="24"/>
          <w:lang w:val="en-US"/>
        </w:rPr>
        <w:t xml:space="preserve"> is also a Wellcome Trust Research Fellow and Adjunct Faculty at the Africa Health Research Institute, South Africa, and collaborates with the London School of Hygiene and Tropical Medicine. He was previously the regional health advisor for the Millennium Villages in West and Central Africa, based at the MDG Centre in Mali/Senegal, working with the Earth Institute at Columbia University, NYC, USA. He joined the Earth Institute from the School of Public Health at the University of Witwatersrand, Johannesburg, where he worked for five years as Senior Lecturer and Director of the Rural AIDS and Development Action Research Programme. Currently, </w:t>
      </w:r>
      <w:proofErr w:type="spellStart"/>
      <w:r w:rsidRPr="00974DD4">
        <w:rPr>
          <w:rFonts w:asciiTheme="minorHAnsi" w:hAnsiTheme="minorHAnsi" w:cstheme="minorHAnsi"/>
          <w:sz w:val="24"/>
          <w:szCs w:val="24"/>
          <w:lang w:val="en-US"/>
        </w:rPr>
        <w:t>Mosa</w:t>
      </w:r>
      <w:proofErr w:type="spellEnd"/>
      <w:r w:rsidRPr="00974DD4">
        <w:rPr>
          <w:rFonts w:asciiTheme="minorHAnsi" w:hAnsiTheme="minorHAnsi" w:cstheme="minorHAnsi"/>
          <w:sz w:val="24"/>
          <w:szCs w:val="24"/>
          <w:lang w:val="en-US"/>
        </w:rPr>
        <w:t xml:space="preserve"> seeks to design, implement and evaluate complex interventions in public health care services and programs in ways appropriate for resource-poor settings in sub-Saharan Africa.</w:t>
      </w:r>
    </w:p>
    <w:p w14:paraId="6C4DB294" w14:textId="77777777" w:rsidR="002F2065" w:rsidRPr="00974DD4" w:rsidRDefault="002F2065" w:rsidP="002F2065">
      <w:pPr>
        <w:rPr>
          <w:rFonts w:asciiTheme="minorHAnsi" w:hAnsiTheme="minorHAnsi" w:cstheme="minorHAnsi"/>
          <w:b/>
          <w:sz w:val="24"/>
          <w:szCs w:val="24"/>
          <w:lang w:val="en-US"/>
        </w:rPr>
      </w:pPr>
      <w:r w:rsidRPr="00974DD4">
        <w:rPr>
          <w:rFonts w:asciiTheme="minorHAnsi" w:hAnsiTheme="minorHAnsi" w:cstheme="minorHAnsi"/>
          <w:b/>
          <w:sz w:val="24"/>
          <w:szCs w:val="24"/>
          <w:lang w:val="en-US"/>
        </w:rPr>
        <w:t>Violet Naanyu</w:t>
      </w:r>
    </w:p>
    <w:p w14:paraId="7BC8CB74" w14:textId="77777777" w:rsidR="002F2065" w:rsidRPr="00974DD4" w:rsidRDefault="002F2065" w:rsidP="002F2065">
      <w:pPr>
        <w:rPr>
          <w:rFonts w:asciiTheme="minorHAnsi" w:hAnsiTheme="minorHAnsi" w:cstheme="minorHAnsi"/>
          <w:sz w:val="24"/>
          <w:szCs w:val="24"/>
          <w:lang w:val="en-US"/>
        </w:rPr>
      </w:pPr>
      <w:r w:rsidRPr="00974DD4">
        <w:rPr>
          <w:rFonts w:asciiTheme="minorHAnsi" w:hAnsiTheme="minorHAnsi" w:cstheme="minorHAnsi"/>
          <w:sz w:val="24"/>
          <w:szCs w:val="24"/>
          <w:lang w:val="en-US"/>
        </w:rPr>
        <w:t xml:space="preserve">Prof. Violet Naanyu has for the last 21 years worked in the Department of Behavioral Sciences, School of Medicine, College of Health Sciences, </w:t>
      </w:r>
      <w:proofErr w:type="gramStart"/>
      <w:r w:rsidRPr="00974DD4">
        <w:rPr>
          <w:rFonts w:asciiTheme="minorHAnsi" w:hAnsiTheme="minorHAnsi" w:cstheme="minorHAnsi"/>
          <w:sz w:val="24"/>
          <w:szCs w:val="24"/>
          <w:lang w:val="en-US"/>
        </w:rPr>
        <w:t>Moi</w:t>
      </w:r>
      <w:proofErr w:type="gramEnd"/>
      <w:r w:rsidRPr="00974DD4">
        <w:rPr>
          <w:rFonts w:asciiTheme="minorHAnsi" w:hAnsiTheme="minorHAnsi" w:cstheme="minorHAnsi"/>
          <w:sz w:val="24"/>
          <w:szCs w:val="24"/>
          <w:lang w:val="en-US"/>
        </w:rPr>
        <w:t xml:space="preserve"> University, Kenya. She teaches and mentors undergraduate and graduate students and serves as Co-Field Director of Research, Indiana University-Kenya Program, </w:t>
      </w:r>
      <w:proofErr w:type="spellStart"/>
      <w:r w:rsidRPr="00974DD4">
        <w:rPr>
          <w:rFonts w:asciiTheme="minorHAnsi" w:hAnsiTheme="minorHAnsi" w:cstheme="minorHAnsi"/>
          <w:sz w:val="24"/>
          <w:szCs w:val="24"/>
          <w:lang w:val="en-US"/>
        </w:rPr>
        <w:t>Eldoret</w:t>
      </w:r>
      <w:proofErr w:type="spellEnd"/>
      <w:r w:rsidRPr="00974DD4">
        <w:rPr>
          <w:rFonts w:asciiTheme="minorHAnsi" w:hAnsiTheme="minorHAnsi" w:cstheme="minorHAnsi"/>
          <w:sz w:val="24"/>
          <w:szCs w:val="24"/>
          <w:lang w:val="en-US"/>
        </w:rPr>
        <w:t xml:space="preserve">; Board Member of the Consortium for National Health Research, Kenya; Member of the Africa Ethics Working Group, and Member of the National Bioethics Committee, National Commission for Science Technology and Innovations, Kenya. Her academic career began with undergraduate training in Anthropology. She now holds MA Medical Anthropology (University of Amsterdam, NL), MA Sociology (Indiana University, USA), and PhD in Sociology (Indiana University, USA). Her areas of interest cover research ethics, gender and health, disease stigma, maternal and child health, and care seeking behavior. She has extensive experience in qualitative research for she is routinely involved in collaborative research projects where she is responsible for design and implementation of qualitative aspects of such projects. Most of her research focuses on health-related projects in Kenya especially that which explores individual and socio-cultural factors around illness, health and healthcare. </w:t>
      </w:r>
    </w:p>
    <w:p w14:paraId="6D476FD3" w14:textId="6899D5AE" w:rsidR="001132FC" w:rsidRPr="00974DD4" w:rsidRDefault="001132FC" w:rsidP="002F2065">
      <w:pPr>
        <w:rPr>
          <w:rFonts w:asciiTheme="minorHAnsi" w:hAnsiTheme="minorHAnsi" w:cstheme="minorHAnsi"/>
          <w:b/>
          <w:sz w:val="24"/>
          <w:szCs w:val="24"/>
          <w:lang w:val="en-US"/>
        </w:rPr>
      </w:pPr>
      <w:r w:rsidRPr="00974DD4">
        <w:rPr>
          <w:rFonts w:asciiTheme="minorHAnsi" w:hAnsiTheme="minorHAnsi" w:cstheme="minorHAnsi"/>
          <w:b/>
          <w:sz w:val="24"/>
          <w:szCs w:val="24"/>
          <w:lang w:val="en-US"/>
        </w:rPr>
        <w:t>Jackie Sturt</w:t>
      </w:r>
    </w:p>
    <w:p w14:paraId="7F9695DC" w14:textId="1832367C" w:rsidR="001132FC" w:rsidRPr="00974DD4" w:rsidRDefault="001132FC" w:rsidP="002F2065">
      <w:pPr>
        <w:rPr>
          <w:rFonts w:asciiTheme="minorHAnsi" w:hAnsiTheme="minorHAnsi" w:cstheme="minorHAnsi"/>
          <w:sz w:val="24"/>
          <w:szCs w:val="24"/>
          <w:lang w:val="en-US"/>
        </w:rPr>
      </w:pPr>
      <w:r w:rsidRPr="00974DD4">
        <w:rPr>
          <w:rFonts w:asciiTheme="minorHAnsi" w:hAnsiTheme="minorHAnsi" w:cstheme="minorHAnsi"/>
          <w:sz w:val="24"/>
          <w:szCs w:val="24"/>
          <w:lang w:val="en-US"/>
        </w:rPr>
        <w:t>Pro</w:t>
      </w:r>
      <w:r w:rsidR="00CF767D" w:rsidRPr="00974DD4">
        <w:rPr>
          <w:rFonts w:asciiTheme="minorHAnsi" w:hAnsiTheme="minorHAnsi" w:cstheme="minorHAnsi"/>
          <w:sz w:val="24"/>
          <w:szCs w:val="24"/>
          <w:lang w:val="en-US"/>
        </w:rPr>
        <w:t xml:space="preserve">f. </w:t>
      </w:r>
      <w:r w:rsidRPr="00974DD4">
        <w:rPr>
          <w:rFonts w:asciiTheme="minorHAnsi" w:hAnsiTheme="minorHAnsi" w:cstheme="minorHAnsi"/>
          <w:sz w:val="24"/>
          <w:szCs w:val="24"/>
          <w:lang w:val="en-US"/>
        </w:rPr>
        <w:t xml:space="preserve">Jackie Sturt is a </w:t>
      </w:r>
      <w:proofErr w:type="spellStart"/>
      <w:r w:rsidRPr="00974DD4">
        <w:rPr>
          <w:rFonts w:asciiTheme="minorHAnsi" w:hAnsiTheme="minorHAnsi" w:cstheme="minorHAnsi"/>
          <w:sz w:val="24"/>
          <w:szCs w:val="24"/>
          <w:lang w:val="en-US"/>
        </w:rPr>
        <w:t>behavioural</w:t>
      </w:r>
      <w:proofErr w:type="spellEnd"/>
      <w:r w:rsidRPr="00974DD4">
        <w:rPr>
          <w:rFonts w:asciiTheme="minorHAnsi" w:hAnsiTheme="minorHAnsi" w:cstheme="minorHAnsi"/>
          <w:sz w:val="24"/>
          <w:szCs w:val="24"/>
          <w:lang w:val="en-US"/>
        </w:rPr>
        <w:t xml:space="preserve"> scientist and both a registered general and mental health nurse in the Florence Nightingale Faculty of Nursing, Midwifery and Palliative Care, King’s College London. Much of her academic career has been spent working in diabetes, developing, evaluating and supporting the implementation of complex interventions to support patient self-management. She has undertaken a number of systematic reviews in diabetes distress and is also interested in how timely access to healthcare, via digital consulting, can support people to self-manage their diabetes. </w:t>
      </w:r>
      <w:r w:rsidRPr="00974DD4">
        <w:rPr>
          <w:rFonts w:asciiTheme="minorHAnsi" w:hAnsiTheme="minorHAnsi" w:cstheme="minorHAnsi"/>
          <w:sz w:val="24"/>
          <w:szCs w:val="24"/>
          <w:lang w:val="en-US"/>
        </w:rPr>
        <w:lastRenderedPageBreak/>
        <w:t xml:space="preserve">Whilst working at Warwick Medical School she held an NHS clinical </w:t>
      </w:r>
      <w:proofErr w:type="spellStart"/>
      <w:r w:rsidRPr="00974DD4">
        <w:rPr>
          <w:rFonts w:asciiTheme="minorHAnsi" w:hAnsiTheme="minorHAnsi" w:cstheme="minorHAnsi"/>
          <w:sz w:val="24"/>
          <w:szCs w:val="24"/>
          <w:lang w:val="en-US"/>
        </w:rPr>
        <w:t>secondment</w:t>
      </w:r>
      <w:proofErr w:type="spellEnd"/>
      <w:r w:rsidRPr="00974DD4">
        <w:rPr>
          <w:rFonts w:asciiTheme="minorHAnsi" w:hAnsiTheme="minorHAnsi" w:cstheme="minorHAnsi"/>
          <w:sz w:val="24"/>
          <w:szCs w:val="24"/>
          <w:lang w:val="en-US"/>
        </w:rPr>
        <w:t xml:space="preserve"> from 2010-12 to develop “The Diabetes Listener service” supporting patients struggling to cope with their diabetes.  </w:t>
      </w:r>
    </w:p>
    <w:p w14:paraId="70A760EE" w14:textId="420CDAE7" w:rsidR="001132FC" w:rsidRPr="00974DD4" w:rsidRDefault="001132FC" w:rsidP="002F2065">
      <w:pPr>
        <w:rPr>
          <w:rFonts w:asciiTheme="minorHAnsi" w:hAnsiTheme="minorHAnsi" w:cstheme="minorHAnsi"/>
          <w:b/>
          <w:sz w:val="24"/>
          <w:szCs w:val="24"/>
          <w:lang w:val="en-US"/>
        </w:rPr>
      </w:pPr>
      <w:r w:rsidRPr="00974DD4">
        <w:rPr>
          <w:rFonts w:asciiTheme="minorHAnsi" w:hAnsiTheme="minorHAnsi" w:cstheme="minorHAnsi"/>
          <w:b/>
          <w:sz w:val="24"/>
          <w:szCs w:val="24"/>
          <w:lang w:val="en-US"/>
        </w:rPr>
        <w:t xml:space="preserve">Martin </w:t>
      </w:r>
      <w:proofErr w:type="spellStart"/>
      <w:r w:rsidRPr="00974DD4">
        <w:rPr>
          <w:rFonts w:asciiTheme="minorHAnsi" w:hAnsiTheme="minorHAnsi" w:cstheme="minorHAnsi"/>
          <w:b/>
          <w:sz w:val="24"/>
          <w:szCs w:val="24"/>
          <w:lang w:val="en-US"/>
        </w:rPr>
        <w:t>Underwoord</w:t>
      </w:r>
      <w:proofErr w:type="spellEnd"/>
    </w:p>
    <w:p w14:paraId="00807289" w14:textId="2A0F8810" w:rsidR="00D50307" w:rsidRPr="00974DD4" w:rsidRDefault="001132FC" w:rsidP="00635BA1">
      <w:pPr>
        <w:rPr>
          <w:rFonts w:asciiTheme="minorHAnsi" w:hAnsiTheme="minorHAnsi" w:cstheme="minorHAnsi"/>
          <w:sz w:val="24"/>
          <w:szCs w:val="24"/>
          <w:lang w:val="en-US"/>
        </w:rPr>
      </w:pPr>
      <w:r w:rsidRPr="00974DD4">
        <w:rPr>
          <w:rFonts w:asciiTheme="minorHAnsi" w:hAnsiTheme="minorHAnsi" w:cstheme="minorHAnsi"/>
          <w:sz w:val="24"/>
          <w:szCs w:val="24"/>
          <w:lang w:val="en-US"/>
        </w:rPr>
        <w:t>Martin Underwood is Professor of Primary Care Research at the University of Warwick. He has worked as a general practitioner in Lusaka, Manchester, London, and Coventry. His m</w:t>
      </w:r>
      <w:r w:rsidR="00981FAC" w:rsidRPr="00974DD4">
        <w:rPr>
          <w:rFonts w:asciiTheme="minorHAnsi" w:hAnsiTheme="minorHAnsi" w:cstheme="minorHAnsi"/>
          <w:sz w:val="24"/>
          <w:szCs w:val="24"/>
          <w:lang w:val="en-US"/>
        </w:rPr>
        <w:t>ain area of research interest is</w:t>
      </w:r>
      <w:r w:rsidRPr="00974DD4">
        <w:rPr>
          <w:rFonts w:asciiTheme="minorHAnsi" w:hAnsiTheme="minorHAnsi" w:cstheme="minorHAnsi"/>
          <w:sz w:val="24"/>
          <w:szCs w:val="24"/>
          <w:lang w:val="en-US"/>
        </w:rPr>
        <w:t xml:space="preserve"> the management of chronic pain.  He is currently leading a programme of work on the diagnosis and management of chronic headache disorders (CHESS). He is part of the team on multiple other </w:t>
      </w:r>
      <w:proofErr w:type="spellStart"/>
      <w:r w:rsidRPr="00974DD4">
        <w:rPr>
          <w:rFonts w:asciiTheme="minorHAnsi" w:hAnsiTheme="minorHAnsi" w:cstheme="minorHAnsi"/>
          <w:sz w:val="24"/>
          <w:szCs w:val="24"/>
          <w:lang w:val="en-US"/>
        </w:rPr>
        <w:t>randomised</w:t>
      </w:r>
      <w:proofErr w:type="spellEnd"/>
      <w:r w:rsidRPr="00974DD4">
        <w:rPr>
          <w:rFonts w:asciiTheme="minorHAnsi" w:hAnsiTheme="minorHAnsi" w:cstheme="minorHAnsi"/>
          <w:sz w:val="24"/>
          <w:szCs w:val="24"/>
          <w:lang w:val="en-US"/>
        </w:rPr>
        <w:t xml:space="preserve"> controlled trials including; a self-management approach to help people estop opioid drugs for chronic non-malignant pain (I-WOTCH), screening and treating older people at high risk of falls injury (</w:t>
      </w:r>
      <w:proofErr w:type="spellStart"/>
      <w:r w:rsidRPr="00974DD4">
        <w:rPr>
          <w:rFonts w:asciiTheme="minorHAnsi" w:hAnsiTheme="minorHAnsi" w:cstheme="minorHAnsi"/>
          <w:sz w:val="24"/>
          <w:szCs w:val="24"/>
          <w:lang w:val="en-US"/>
        </w:rPr>
        <w:t>PreFIT</w:t>
      </w:r>
      <w:proofErr w:type="spellEnd"/>
      <w:r w:rsidRPr="00974DD4">
        <w:rPr>
          <w:rFonts w:asciiTheme="minorHAnsi" w:hAnsiTheme="minorHAnsi" w:cstheme="minorHAnsi"/>
          <w:sz w:val="24"/>
          <w:szCs w:val="24"/>
          <w:lang w:val="en-US"/>
        </w:rPr>
        <w:t xml:space="preserve">), casts or boot after ankle fracture (AIM), Physiotherapy for shoulder dislocation (ARTISAN), Psychological support for people living with Chronic Obstructive Pulmonary Disease (Tandem), Induction of pregnancy for large babies (Big Baby), and Antibiotics for recurrent miscarriage (CERM). Martin was part of the steering committee Global call for action on back pain disability published as a Lancet series in 2018. On behalf of NICE he has chaired Guideline Development Groups for low back pain and for headaches.  Until 2017 he was Chair if the NICE Accreditation Advisory Committee. Until 2017 he was director of Warwick Clinical Trials Unit. He retired from clinical work in 2015 to concentrate on his academic work.  </w:t>
      </w:r>
    </w:p>
    <w:p w14:paraId="5ABD3EEE" w14:textId="77777777" w:rsidR="00E41F7B" w:rsidRPr="00974DD4" w:rsidRDefault="00E41F7B" w:rsidP="00E41F7B">
      <w:pPr>
        <w:rPr>
          <w:rFonts w:asciiTheme="minorHAnsi" w:hAnsiTheme="minorHAnsi" w:cstheme="minorHAnsi"/>
          <w:b/>
          <w:bCs/>
          <w:iCs/>
          <w:color w:val="000000"/>
          <w:sz w:val="24"/>
          <w:szCs w:val="24"/>
          <w:lang w:val="en-US" w:eastAsia="en-GB"/>
        </w:rPr>
      </w:pPr>
      <w:r w:rsidRPr="00974DD4">
        <w:rPr>
          <w:rFonts w:asciiTheme="minorHAnsi" w:hAnsiTheme="minorHAnsi" w:cstheme="minorHAnsi"/>
          <w:b/>
          <w:bCs/>
          <w:iCs/>
          <w:color w:val="000000"/>
          <w:sz w:val="24"/>
          <w:szCs w:val="24"/>
          <w:lang w:val="en-US" w:eastAsia="en-GB"/>
        </w:rPr>
        <w:t>Marta Vicente-Crespo</w:t>
      </w:r>
    </w:p>
    <w:p w14:paraId="22D189C8" w14:textId="5960E09A" w:rsidR="00E41F7B" w:rsidRPr="00974DD4" w:rsidRDefault="00BC54D0" w:rsidP="00E41F7B">
      <w:pPr>
        <w:rPr>
          <w:rFonts w:asciiTheme="minorHAnsi" w:hAnsiTheme="minorHAnsi" w:cstheme="minorHAnsi"/>
          <w:bCs/>
          <w:iCs/>
          <w:color w:val="000000"/>
          <w:sz w:val="24"/>
          <w:szCs w:val="24"/>
          <w:lang w:val="en-US" w:eastAsia="en-GB"/>
        </w:rPr>
      </w:pPr>
      <w:r w:rsidRPr="00974DD4">
        <w:rPr>
          <w:rFonts w:asciiTheme="minorHAnsi" w:hAnsiTheme="minorHAnsi" w:cstheme="minorHAnsi"/>
          <w:bCs/>
          <w:iCs/>
          <w:color w:val="000000"/>
          <w:sz w:val="24"/>
          <w:szCs w:val="24"/>
          <w:lang w:val="en-US" w:eastAsia="en-GB"/>
        </w:rPr>
        <w:t>Dr</w:t>
      </w:r>
      <w:r w:rsidR="00CF767D" w:rsidRPr="00974DD4">
        <w:rPr>
          <w:rFonts w:asciiTheme="minorHAnsi" w:hAnsiTheme="minorHAnsi" w:cstheme="minorHAnsi"/>
          <w:bCs/>
          <w:iCs/>
          <w:color w:val="000000"/>
          <w:sz w:val="24"/>
          <w:szCs w:val="24"/>
          <w:lang w:val="en-US" w:eastAsia="en-GB"/>
        </w:rPr>
        <w:t>.</w:t>
      </w:r>
      <w:r w:rsidRPr="00974DD4">
        <w:rPr>
          <w:rFonts w:asciiTheme="minorHAnsi" w:hAnsiTheme="minorHAnsi" w:cstheme="minorHAnsi"/>
          <w:bCs/>
          <w:iCs/>
          <w:color w:val="000000"/>
          <w:sz w:val="24"/>
          <w:szCs w:val="24"/>
          <w:lang w:val="en-US" w:eastAsia="en-GB"/>
        </w:rPr>
        <w:t xml:space="preserve"> Vicente-Crespo is one of two program managers for CARTA. </w:t>
      </w:r>
      <w:proofErr w:type="spellStart"/>
      <w:r w:rsidRPr="00974DD4">
        <w:rPr>
          <w:rFonts w:asciiTheme="minorHAnsi" w:hAnsiTheme="minorHAnsi" w:cstheme="minorHAnsi"/>
          <w:bCs/>
          <w:iCs/>
          <w:color w:val="000000"/>
          <w:sz w:val="24"/>
          <w:szCs w:val="24"/>
          <w:lang w:val="en-US" w:eastAsia="en-GB"/>
        </w:rPr>
        <w:t>Dr</w:t>
      </w:r>
      <w:proofErr w:type="spellEnd"/>
      <w:r w:rsidRPr="00974DD4">
        <w:rPr>
          <w:rFonts w:asciiTheme="minorHAnsi" w:hAnsiTheme="minorHAnsi" w:cstheme="minorHAnsi"/>
          <w:bCs/>
          <w:iCs/>
          <w:color w:val="000000"/>
          <w:sz w:val="24"/>
          <w:szCs w:val="24"/>
          <w:lang w:val="en-US" w:eastAsia="en-GB"/>
        </w:rPr>
        <w:t xml:space="preserve"> Vicente-Crespo earned her PhD in 2007 in Biological Sciences with European mention, excellent cum laude from the University of Valencia, Spain. She worked as a postdoctoral researcher at the Department of Zoology, University of Cambridge, UK, and at the Division of Biology of University of California San Diego (UCSD) in the US. From there she became a senior lecturer and the founding director of the Institute of Biomedical Research at the Kampala International University, Western Campus in Uganda, where she worked for almost five years. She later became senior lecturer and two-time dean in the School of Medicine and School of Research and Graduate Studies at the St Augustine International University in Kampala, Uganda. </w:t>
      </w:r>
      <w:r w:rsidR="00E41F7B" w:rsidRPr="00974DD4">
        <w:rPr>
          <w:rFonts w:asciiTheme="minorHAnsi" w:hAnsiTheme="minorHAnsi" w:cstheme="minorHAnsi"/>
          <w:bCs/>
          <w:iCs/>
          <w:color w:val="000000"/>
          <w:sz w:val="24"/>
          <w:szCs w:val="24"/>
          <w:lang w:val="en-US" w:eastAsia="en-GB"/>
        </w:rPr>
        <w:t>Her most recent position was as lead researcher on the community-based Vaccination Information Management System Project, which aims at leveraging mobile phone technologies to improve vaccination timeliness. The project is led by Bushenyi Integrated Rural Development (Western Uganda) under a Grand Challenges Explorations seed grant.</w:t>
      </w:r>
      <w:r w:rsidRPr="00974DD4">
        <w:rPr>
          <w:rFonts w:asciiTheme="minorHAnsi" w:hAnsiTheme="minorHAnsi" w:cstheme="minorHAnsi"/>
          <w:bCs/>
          <w:iCs/>
          <w:color w:val="000000"/>
          <w:sz w:val="24"/>
          <w:szCs w:val="24"/>
          <w:lang w:val="en-US" w:eastAsia="en-GB"/>
        </w:rPr>
        <w:t xml:space="preserve"> </w:t>
      </w:r>
      <w:r w:rsidR="00E41F7B" w:rsidRPr="00974DD4">
        <w:rPr>
          <w:rFonts w:asciiTheme="minorHAnsi" w:hAnsiTheme="minorHAnsi" w:cstheme="minorHAnsi"/>
          <w:bCs/>
          <w:iCs/>
          <w:color w:val="000000"/>
          <w:sz w:val="24"/>
          <w:szCs w:val="24"/>
          <w:lang w:val="en-US" w:eastAsia="en-GB"/>
        </w:rPr>
        <w:t>In 2013 she co-foun</w:t>
      </w:r>
      <w:bookmarkStart w:id="0" w:name="_GoBack"/>
      <w:bookmarkEnd w:id="0"/>
      <w:r w:rsidR="00E41F7B" w:rsidRPr="00974DD4">
        <w:rPr>
          <w:rFonts w:asciiTheme="minorHAnsi" w:hAnsiTheme="minorHAnsi" w:cstheme="minorHAnsi"/>
          <w:bCs/>
          <w:iCs/>
          <w:color w:val="000000"/>
          <w:sz w:val="24"/>
          <w:szCs w:val="24"/>
          <w:lang w:val="en-US" w:eastAsia="en-GB"/>
        </w:rPr>
        <w:t xml:space="preserve">ded DrosAfrica, an initiative that promotes the use of the fruit fly, Drosophila melanogaster, in African biomedical research. </w:t>
      </w:r>
    </w:p>
    <w:p w14:paraId="5B9F8A4E" w14:textId="77777777" w:rsidR="00E41F7B" w:rsidRPr="00974DD4" w:rsidRDefault="00E41F7B" w:rsidP="00E41F7B">
      <w:pPr>
        <w:rPr>
          <w:rFonts w:asciiTheme="minorHAnsi" w:hAnsiTheme="minorHAnsi" w:cstheme="minorHAnsi"/>
          <w:bCs/>
          <w:iCs/>
          <w:color w:val="000000"/>
          <w:sz w:val="24"/>
          <w:szCs w:val="24"/>
          <w:lang w:val="en-US" w:eastAsia="en-GB"/>
        </w:rPr>
      </w:pPr>
    </w:p>
    <w:sectPr w:rsidR="00E41F7B" w:rsidRPr="00974DD4" w:rsidSect="00003345">
      <w:headerReference w:type="default" r:id="rId8"/>
      <w:footerReference w:type="default" r:id="rId9"/>
      <w:headerReference w:type="first" r:id="rId10"/>
      <w:footerReference w:type="first" r:id="rId11"/>
      <w:pgSz w:w="11906" w:h="16838" w:code="9"/>
      <w:pgMar w:top="1440" w:right="1080" w:bottom="1440" w:left="1080"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CF5B3" w16cid:durableId="1F4FB7E5"/>
  <w16cid:commentId w16cid:paraId="3B474801" w16cid:durableId="1F4FB7E6"/>
  <w16cid:commentId w16cid:paraId="40CC4A61" w16cid:durableId="1F4FB7E7"/>
  <w16cid:commentId w16cid:paraId="0EDB8831" w16cid:durableId="1F4FB7E8"/>
  <w16cid:commentId w16cid:paraId="4CFEAC95" w16cid:durableId="1F4FB7E9"/>
  <w16cid:commentId w16cid:paraId="2F6F6553" w16cid:durableId="1F4FB7EA"/>
  <w16cid:commentId w16cid:paraId="06D72FE2" w16cid:durableId="1F4FB7EB"/>
  <w16cid:commentId w16cid:paraId="1E17FE3C" w16cid:durableId="1F4FB7EC"/>
  <w16cid:commentId w16cid:paraId="5A29B01B" w16cid:durableId="1F4FB7ED"/>
  <w16cid:commentId w16cid:paraId="45F50753" w16cid:durableId="1F4FB7EE"/>
  <w16cid:commentId w16cid:paraId="186E5AED" w16cid:durableId="1F4FB7EF"/>
  <w16cid:commentId w16cid:paraId="31856028" w16cid:durableId="1F4FB7F0"/>
  <w16cid:commentId w16cid:paraId="266398BC" w16cid:durableId="1F4FB7F1"/>
  <w16cid:commentId w16cid:paraId="63D4E67A" w16cid:durableId="1F4FB7F2"/>
  <w16cid:commentId w16cid:paraId="4F4691D3" w16cid:durableId="1F4FB7F3"/>
  <w16cid:commentId w16cid:paraId="68334C0D" w16cid:durableId="1F4FB7F4"/>
  <w16cid:commentId w16cid:paraId="5A147706" w16cid:durableId="1F4FB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A028" w14:textId="77777777" w:rsidR="00574C42" w:rsidRDefault="00574C42" w:rsidP="0039705D">
      <w:pPr>
        <w:spacing w:after="0" w:line="240" w:lineRule="auto"/>
      </w:pPr>
      <w:r>
        <w:separator/>
      </w:r>
    </w:p>
  </w:endnote>
  <w:endnote w:type="continuationSeparator" w:id="0">
    <w:p w14:paraId="3EB7604B" w14:textId="77777777" w:rsidR="00574C42" w:rsidRDefault="00574C42" w:rsidP="0039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4133" w14:textId="6667B459" w:rsidR="006328E9" w:rsidRDefault="006328E9" w:rsidP="000569FC">
    <w:pPr>
      <w:pStyle w:val="Footer"/>
    </w:pPr>
  </w:p>
  <w:p w14:paraId="41BA24E2" w14:textId="326766DC" w:rsidR="006328E9" w:rsidRDefault="000569FC">
    <w:pPr>
      <w:pStyle w:val="Footer"/>
    </w:pPr>
    <w:r w:rsidRPr="000F30BB">
      <w:rPr>
        <w:noProof/>
        <w:lang w:eastAsia="en-GB"/>
      </w:rPr>
      <w:drawing>
        <wp:inline distT="0" distB="0" distL="0" distR="0" wp14:anchorId="43E1D113" wp14:editId="491EA6DC">
          <wp:extent cx="2135968" cy="875665"/>
          <wp:effectExtent l="0" t="0" r="0" b="635"/>
          <wp:docPr id="1" name="Picture 1" descr="D:\APHRC\EKILONZO\CARTA\APHRC Logos\APHRC LOGO 2018-horizontal-strap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HRC\EKILONZO\CARTA\APHRC Logos\APHRC LOGO 2018-horizontal-strapline (1).png"/>
                  <pic:cNvPicPr>
                    <a:picLocks noChangeAspect="1" noChangeArrowheads="1"/>
                  </pic:cNvPicPr>
                </pic:nvPicPr>
                <pic:blipFill>
                  <a:blip r:embed="rId1">
                    <a:extLst>
                      <a:ext uri="{28A0092B-C50C-407E-A947-70E740481C1C}">
                        <a14:useLocalDpi xmlns:a14="http://schemas.microsoft.com/office/drawing/2010/main" val="0"/>
                      </a:ext>
                    </a:extLst>
                  </a:blip>
                  <a:srcRect l="15146" t="32300" r="10948" b="37408"/>
                  <a:stretch>
                    <a:fillRect/>
                  </a:stretch>
                </pic:blipFill>
                <pic:spPr bwMode="auto">
                  <a:xfrm>
                    <a:off x="0" y="0"/>
                    <a:ext cx="2153547" cy="8828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889C" w14:textId="11957375" w:rsidR="000569FC" w:rsidRDefault="000569FC">
    <w:pPr>
      <w:pStyle w:val="Footer"/>
    </w:pPr>
    <w:r w:rsidRPr="000F30BB">
      <w:rPr>
        <w:noProof/>
        <w:lang w:eastAsia="en-GB"/>
      </w:rPr>
      <w:drawing>
        <wp:inline distT="0" distB="0" distL="0" distR="0" wp14:anchorId="4065328C" wp14:editId="05510C57">
          <wp:extent cx="2135968" cy="875665"/>
          <wp:effectExtent l="0" t="0" r="0" b="635"/>
          <wp:docPr id="2" name="Picture 2" descr="D:\APHRC\EKILONZO\CARTA\APHRC Logos\APHRC LOGO 2018-horizontal-strap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HRC\EKILONZO\CARTA\APHRC Logos\APHRC LOGO 2018-horizontal-strapline (1).png"/>
                  <pic:cNvPicPr>
                    <a:picLocks noChangeAspect="1" noChangeArrowheads="1"/>
                  </pic:cNvPicPr>
                </pic:nvPicPr>
                <pic:blipFill>
                  <a:blip r:embed="rId1">
                    <a:extLst>
                      <a:ext uri="{28A0092B-C50C-407E-A947-70E740481C1C}">
                        <a14:useLocalDpi xmlns:a14="http://schemas.microsoft.com/office/drawing/2010/main" val="0"/>
                      </a:ext>
                    </a:extLst>
                  </a:blip>
                  <a:srcRect l="15146" t="32300" r="10948" b="37408"/>
                  <a:stretch>
                    <a:fillRect/>
                  </a:stretch>
                </pic:blipFill>
                <pic:spPr bwMode="auto">
                  <a:xfrm>
                    <a:off x="0" y="0"/>
                    <a:ext cx="2153547" cy="8828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B532" w14:textId="77777777" w:rsidR="00574C42" w:rsidRDefault="00574C42" w:rsidP="0039705D">
      <w:pPr>
        <w:spacing w:after="0" w:line="240" w:lineRule="auto"/>
      </w:pPr>
      <w:r>
        <w:separator/>
      </w:r>
    </w:p>
  </w:footnote>
  <w:footnote w:type="continuationSeparator" w:id="0">
    <w:p w14:paraId="562F0BF1" w14:textId="77777777" w:rsidR="00574C42" w:rsidRDefault="00574C42" w:rsidP="0039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19B" w14:textId="77777777" w:rsidR="00003345" w:rsidRDefault="00003345" w:rsidP="0000334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B789" w14:textId="77777777" w:rsidR="00003345" w:rsidRDefault="00003345" w:rsidP="00003345">
    <w:pPr>
      <w:pStyle w:val="Header"/>
      <w:jc w:val="center"/>
    </w:pPr>
    <w:r>
      <w:rPr>
        <w:noProof/>
        <w:lang w:eastAsia="en-GB"/>
      </w:rPr>
      <w:drawing>
        <wp:inline distT="0" distB="0" distL="0" distR="0" wp14:anchorId="52A132E2" wp14:editId="0D29EDDC">
          <wp:extent cx="1858061" cy="914400"/>
          <wp:effectExtent l="0" t="0" r="8890" b="0"/>
          <wp:docPr id="4" name="Picture 3" descr="Ca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61"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F98"/>
    <w:multiLevelType w:val="hybridMultilevel"/>
    <w:tmpl w:val="F44CBBD6"/>
    <w:lvl w:ilvl="0" w:tplc="A1FE1876">
      <w:start w:val="1"/>
      <w:numFmt w:val="bullet"/>
      <w:lvlText w:val="•"/>
      <w:lvlJc w:val="left"/>
      <w:pPr>
        <w:tabs>
          <w:tab w:val="num" w:pos="720"/>
        </w:tabs>
        <w:ind w:left="720" w:hanging="360"/>
      </w:pPr>
      <w:rPr>
        <w:rFonts w:ascii="Arial" w:hAnsi="Arial" w:hint="default"/>
      </w:rPr>
    </w:lvl>
    <w:lvl w:ilvl="1" w:tplc="AA3C7282" w:tentative="1">
      <w:start w:val="1"/>
      <w:numFmt w:val="bullet"/>
      <w:lvlText w:val="•"/>
      <w:lvlJc w:val="left"/>
      <w:pPr>
        <w:tabs>
          <w:tab w:val="num" w:pos="1440"/>
        </w:tabs>
        <w:ind w:left="1440" w:hanging="360"/>
      </w:pPr>
      <w:rPr>
        <w:rFonts w:ascii="Arial" w:hAnsi="Arial" w:hint="default"/>
      </w:rPr>
    </w:lvl>
    <w:lvl w:ilvl="2" w:tplc="8090774E" w:tentative="1">
      <w:start w:val="1"/>
      <w:numFmt w:val="bullet"/>
      <w:lvlText w:val="•"/>
      <w:lvlJc w:val="left"/>
      <w:pPr>
        <w:tabs>
          <w:tab w:val="num" w:pos="2160"/>
        </w:tabs>
        <w:ind w:left="2160" w:hanging="360"/>
      </w:pPr>
      <w:rPr>
        <w:rFonts w:ascii="Arial" w:hAnsi="Arial" w:hint="default"/>
      </w:rPr>
    </w:lvl>
    <w:lvl w:ilvl="3" w:tplc="7A18548E" w:tentative="1">
      <w:start w:val="1"/>
      <w:numFmt w:val="bullet"/>
      <w:lvlText w:val="•"/>
      <w:lvlJc w:val="left"/>
      <w:pPr>
        <w:tabs>
          <w:tab w:val="num" w:pos="2880"/>
        </w:tabs>
        <w:ind w:left="2880" w:hanging="360"/>
      </w:pPr>
      <w:rPr>
        <w:rFonts w:ascii="Arial" w:hAnsi="Arial" w:hint="default"/>
      </w:rPr>
    </w:lvl>
    <w:lvl w:ilvl="4" w:tplc="300A44BC" w:tentative="1">
      <w:start w:val="1"/>
      <w:numFmt w:val="bullet"/>
      <w:lvlText w:val="•"/>
      <w:lvlJc w:val="left"/>
      <w:pPr>
        <w:tabs>
          <w:tab w:val="num" w:pos="3600"/>
        </w:tabs>
        <w:ind w:left="3600" w:hanging="360"/>
      </w:pPr>
      <w:rPr>
        <w:rFonts w:ascii="Arial" w:hAnsi="Arial" w:hint="default"/>
      </w:rPr>
    </w:lvl>
    <w:lvl w:ilvl="5" w:tplc="69A690FE" w:tentative="1">
      <w:start w:val="1"/>
      <w:numFmt w:val="bullet"/>
      <w:lvlText w:val="•"/>
      <w:lvlJc w:val="left"/>
      <w:pPr>
        <w:tabs>
          <w:tab w:val="num" w:pos="4320"/>
        </w:tabs>
        <w:ind w:left="4320" w:hanging="360"/>
      </w:pPr>
      <w:rPr>
        <w:rFonts w:ascii="Arial" w:hAnsi="Arial" w:hint="default"/>
      </w:rPr>
    </w:lvl>
    <w:lvl w:ilvl="6" w:tplc="CE7CE9C8" w:tentative="1">
      <w:start w:val="1"/>
      <w:numFmt w:val="bullet"/>
      <w:lvlText w:val="•"/>
      <w:lvlJc w:val="left"/>
      <w:pPr>
        <w:tabs>
          <w:tab w:val="num" w:pos="5040"/>
        </w:tabs>
        <w:ind w:left="5040" w:hanging="360"/>
      </w:pPr>
      <w:rPr>
        <w:rFonts w:ascii="Arial" w:hAnsi="Arial" w:hint="default"/>
      </w:rPr>
    </w:lvl>
    <w:lvl w:ilvl="7" w:tplc="6406900A" w:tentative="1">
      <w:start w:val="1"/>
      <w:numFmt w:val="bullet"/>
      <w:lvlText w:val="•"/>
      <w:lvlJc w:val="left"/>
      <w:pPr>
        <w:tabs>
          <w:tab w:val="num" w:pos="5760"/>
        </w:tabs>
        <w:ind w:left="5760" w:hanging="360"/>
      </w:pPr>
      <w:rPr>
        <w:rFonts w:ascii="Arial" w:hAnsi="Arial" w:hint="default"/>
      </w:rPr>
    </w:lvl>
    <w:lvl w:ilvl="8" w:tplc="729A13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9630E"/>
    <w:multiLevelType w:val="hybridMultilevel"/>
    <w:tmpl w:val="D41A7D0A"/>
    <w:lvl w:ilvl="0" w:tplc="69123084">
      <w:start w:val="1"/>
      <w:numFmt w:val="bullet"/>
      <w:lvlText w:val="•"/>
      <w:lvlJc w:val="left"/>
      <w:pPr>
        <w:tabs>
          <w:tab w:val="num" w:pos="720"/>
        </w:tabs>
        <w:ind w:left="720" w:hanging="360"/>
      </w:pPr>
      <w:rPr>
        <w:rFonts w:ascii="Arial" w:hAnsi="Arial" w:hint="default"/>
      </w:rPr>
    </w:lvl>
    <w:lvl w:ilvl="1" w:tplc="C30AE1BA" w:tentative="1">
      <w:start w:val="1"/>
      <w:numFmt w:val="bullet"/>
      <w:lvlText w:val="•"/>
      <w:lvlJc w:val="left"/>
      <w:pPr>
        <w:tabs>
          <w:tab w:val="num" w:pos="1440"/>
        </w:tabs>
        <w:ind w:left="1440" w:hanging="360"/>
      </w:pPr>
      <w:rPr>
        <w:rFonts w:ascii="Arial" w:hAnsi="Arial" w:hint="default"/>
      </w:rPr>
    </w:lvl>
    <w:lvl w:ilvl="2" w:tplc="2EA4A180" w:tentative="1">
      <w:start w:val="1"/>
      <w:numFmt w:val="bullet"/>
      <w:lvlText w:val="•"/>
      <w:lvlJc w:val="left"/>
      <w:pPr>
        <w:tabs>
          <w:tab w:val="num" w:pos="2160"/>
        </w:tabs>
        <w:ind w:left="2160" w:hanging="360"/>
      </w:pPr>
      <w:rPr>
        <w:rFonts w:ascii="Arial" w:hAnsi="Arial" w:hint="default"/>
      </w:rPr>
    </w:lvl>
    <w:lvl w:ilvl="3" w:tplc="32FAF954" w:tentative="1">
      <w:start w:val="1"/>
      <w:numFmt w:val="bullet"/>
      <w:lvlText w:val="•"/>
      <w:lvlJc w:val="left"/>
      <w:pPr>
        <w:tabs>
          <w:tab w:val="num" w:pos="2880"/>
        </w:tabs>
        <w:ind w:left="2880" w:hanging="360"/>
      </w:pPr>
      <w:rPr>
        <w:rFonts w:ascii="Arial" w:hAnsi="Arial" w:hint="default"/>
      </w:rPr>
    </w:lvl>
    <w:lvl w:ilvl="4" w:tplc="8E12C094" w:tentative="1">
      <w:start w:val="1"/>
      <w:numFmt w:val="bullet"/>
      <w:lvlText w:val="•"/>
      <w:lvlJc w:val="left"/>
      <w:pPr>
        <w:tabs>
          <w:tab w:val="num" w:pos="3600"/>
        </w:tabs>
        <w:ind w:left="3600" w:hanging="360"/>
      </w:pPr>
      <w:rPr>
        <w:rFonts w:ascii="Arial" w:hAnsi="Arial" w:hint="default"/>
      </w:rPr>
    </w:lvl>
    <w:lvl w:ilvl="5" w:tplc="905ED770" w:tentative="1">
      <w:start w:val="1"/>
      <w:numFmt w:val="bullet"/>
      <w:lvlText w:val="•"/>
      <w:lvlJc w:val="left"/>
      <w:pPr>
        <w:tabs>
          <w:tab w:val="num" w:pos="4320"/>
        </w:tabs>
        <w:ind w:left="4320" w:hanging="360"/>
      </w:pPr>
      <w:rPr>
        <w:rFonts w:ascii="Arial" w:hAnsi="Arial" w:hint="default"/>
      </w:rPr>
    </w:lvl>
    <w:lvl w:ilvl="6" w:tplc="7C3ED9EA" w:tentative="1">
      <w:start w:val="1"/>
      <w:numFmt w:val="bullet"/>
      <w:lvlText w:val="•"/>
      <w:lvlJc w:val="left"/>
      <w:pPr>
        <w:tabs>
          <w:tab w:val="num" w:pos="5040"/>
        </w:tabs>
        <w:ind w:left="5040" w:hanging="360"/>
      </w:pPr>
      <w:rPr>
        <w:rFonts w:ascii="Arial" w:hAnsi="Arial" w:hint="default"/>
      </w:rPr>
    </w:lvl>
    <w:lvl w:ilvl="7" w:tplc="7C7ABE12" w:tentative="1">
      <w:start w:val="1"/>
      <w:numFmt w:val="bullet"/>
      <w:lvlText w:val="•"/>
      <w:lvlJc w:val="left"/>
      <w:pPr>
        <w:tabs>
          <w:tab w:val="num" w:pos="5760"/>
        </w:tabs>
        <w:ind w:left="5760" w:hanging="360"/>
      </w:pPr>
      <w:rPr>
        <w:rFonts w:ascii="Arial" w:hAnsi="Arial" w:hint="default"/>
      </w:rPr>
    </w:lvl>
    <w:lvl w:ilvl="8" w:tplc="5BE83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9067F"/>
    <w:multiLevelType w:val="hybridMultilevel"/>
    <w:tmpl w:val="D8782150"/>
    <w:lvl w:ilvl="0" w:tplc="7D4A0F46">
      <w:start w:val="1"/>
      <w:numFmt w:val="bullet"/>
      <w:lvlText w:val="•"/>
      <w:lvlJc w:val="left"/>
      <w:pPr>
        <w:tabs>
          <w:tab w:val="num" w:pos="720"/>
        </w:tabs>
        <w:ind w:left="720" w:hanging="360"/>
      </w:pPr>
      <w:rPr>
        <w:rFonts w:ascii="Arial" w:hAnsi="Arial" w:hint="default"/>
      </w:rPr>
    </w:lvl>
    <w:lvl w:ilvl="1" w:tplc="2C8E892C" w:tentative="1">
      <w:start w:val="1"/>
      <w:numFmt w:val="bullet"/>
      <w:lvlText w:val="•"/>
      <w:lvlJc w:val="left"/>
      <w:pPr>
        <w:tabs>
          <w:tab w:val="num" w:pos="1440"/>
        </w:tabs>
        <w:ind w:left="1440" w:hanging="360"/>
      </w:pPr>
      <w:rPr>
        <w:rFonts w:ascii="Arial" w:hAnsi="Arial" w:hint="default"/>
      </w:rPr>
    </w:lvl>
    <w:lvl w:ilvl="2" w:tplc="CE5067BC" w:tentative="1">
      <w:start w:val="1"/>
      <w:numFmt w:val="bullet"/>
      <w:lvlText w:val="•"/>
      <w:lvlJc w:val="left"/>
      <w:pPr>
        <w:tabs>
          <w:tab w:val="num" w:pos="2160"/>
        </w:tabs>
        <w:ind w:left="2160" w:hanging="360"/>
      </w:pPr>
      <w:rPr>
        <w:rFonts w:ascii="Arial" w:hAnsi="Arial" w:hint="default"/>
      </w:rPr>
    </w:lvl>
    <w:lvl w:ilvl="3" w:tplc="043E345C" w:tentative="1">
      <w:start w:val="1"/>
      <w:numFmt w:val="bullet"/>
      <w:lvlText w:val="•"/>
      <w:lvlJc w:val="left"/>
      <w:pPr>
        <w:tabs>
          <w:tab w:val="num" w:pos="2880"/>
        </w:tabs>
        <w:ind w:left="2880" w:hanging="360"/>
      </w:pPr>
      <w:rPr>
        <w:rFonts w:ascii="Arial" w:hAnsi="Arial" w:hint="default"/>
      </w:rPr>
    </w:lvl>
    <w:lvl w:ilvl="4" w:tplc="056EADA8" w:tentative="1">
      <w:start w:val="1"/>
      <w:numFmt w:val="bullet"/>
      <w:lvlText w:val="•"/>
      <w:lvlJc w:val="left"/>
      <w:pPr>
        <w:tabs>
          <w:tab w:val="num" w:pos="3600"/>
        </w:tabs>
        <w:ind w:left="3600" w:hanging="360"/>
      </w:pPr>
      <w:rPr>
        <w:rFonts w:ascii="Arial" w:hAnsi="Arial" w:hint="default"/>
      </w:rPr>
    </w:lvl>
    <w:lvl w:ilvl="5" w:tplc="A9709F6E" w:tentative="1">
      <w:start w:val="1"/>
      <w:numFmt w:val="bullet"/>
      <w:lvlText w:val="•"/>
      <w:lvlJc w:val="left"/>
      <w:pPr>
        <w:tabs>
          <w:tab w:val="num" w:pos="4320"/>
        </w:tabs>
        <w:ind w:left="4320" w:hanging="360"/>
      </w:pPr>
      <w:rPr>
        <w:rFonts w:ascii="Arial" w:hAnsi="Arial" w:hint="default"/>
      </w:rPr>
    </w:lvl>
    <w:lvl w:ilvl="6" w:tplc="DB84E7F2" w:tentative="1">
      <w:start w:val="1"/>
      <w:numFmt w:val="bullet"/>
      <w:lvlText w:val="•"/>
      <w:lvlJc w:val="left"/>
      <w:pPr>
        <w:tabs>
          <w:tab w:val="num" w:pos="5040"/>
        </w:tabs>
        <w:ind w:left="5040" w:hanging="360"/>
      </w:pPr>
      <w:rPr>
        <w:rFonts w:ascii="Arial" w:hAnsi="Arial" w:hint="default"/>
      </w:rPr>
    </w:lvl>
    <w:lvl w:ilvl="7" w:tplc="BA98F596" w:tentative="1">
      <w:start w:val="1"/>
      <w:numFmt w:val="bullet"/>
      <w:lvlText w:val="•"/>
      <w:lvlJc w:val="left"/>
      <w:pPr>
        <w:tabs>
          <w:tab w:val="num" w:pos="5760"/>
        </w:tabs>
        <w:ind w:left="5760" w:hanging="360"/>
      </w:pPr>
      <w:rPr>
        <w:rFonts w:ascii="Arial" w:hAnsi="Arial" w:hint="default"/>
      </w:rPr>
    </w:lvl>
    <w:lvl w:ilvl="8" w:tplc="389ADF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90C4A"/>
    <w:multiLevelType w:val="hybridMultilevel"/>
    <w:tmpl w:val="24321764"/>
    <w:lvl w:ilvl="0" w:tplc="CA8E47CE">
      <w:start w:val="1"/>
      <w:numFmt w:val="bullet"/>
      <w:lvlText w:val="•"/>
      <w:lvlJc w:val="left"/>
      <w:pPr>
        <w:tabs>
          <w:tab w:val="num" w:pos="720"/>
        </w:tabs>
        <w:ind w:left="720" w:hanging="360"/>
      </w:pPr>
      <w:rPr>
        <w:rFonts w:ascii="Arial" w:hAnsi="Arial" w:hint="default"/>
      </w:rPr>
    </w:lvl>
    <w:lvl w:ilvl="1" w:tplc="1646EEF8">
      <w:start w:val="1196"/>
      <w:numFmt w:val="bullet"/>
      <w:lvlText w:val="–"/>
      <w:lvlJc w:val="left"/>
      <w:pPr>
        <w:tabs>
          <w:tab w:val="num" w:pos="1440"/>
        </w:tabs>
        <w:ind w:left="1440" w:hanging="360"/>
      </w:pPr>
      <w:rPr>
        <w:rFonts w:ascii="Arial" w:hAnsi="Arial" w:hint="default"/>
      </w:rPr>
    </w:lvl>
    <w:lvl w:ilvl="2" w:tplc="3A900C94" w:tentative="1">
      <w:start w:val="1"/>
      <w:numFmt w:val="bullet"/>
      <w:lvlText w:val="•"/>
      <w:lvlJc w:val="left"/>
      <w:pPr>
        <w:tabs>
          <w:tab w:val="num" w:pos="2160"/>
        </w:tabs>
        <w:ind w:left="2160" w:hanging="360"/>
      </w:pPr>
      <w:rPr>
        <w:rFonts w:ascii="Arial" w:hAnsi="Arial" w:hint="default"/>
      </w:rPr>
    </w:lvl>
    <w:lvl w:ilvl="3" w:tplc="FCB42D46" w:tentative="1">
      <w:start w:val="1"/>
      <w:numFmt w:val="bullet"/>
      <w:lvlText w:val="•"/>
      <w:lvlJc w:val="left"/>
      <w:pPr>
        <w:tabs>
          <w:tab w:val="num" w:pos="2880"/>
        </w:tabs>
        <w:ind w:left="2880" w:hanging="360"/>
      </w:pPr>
      <w:rPr>
        <w:rFonts w:ascii="Arial" w:hAnsi="Arial" w:hint="default"/>
      </w:rPr>
    </w:lvl>
    <w:lvl w:ilvl="4" w:tplc="279843D4" w:tentative="1">
      <w:start w:val="1"/>
      <w:numFmt w:val="bullet"/>
      <w:lvlText w:val="•"/>
      <w:lvlJc w:val="left"/>
      <w:pPr>
        <w:tabs>
          <w:tab w:val="num" w:pos="3600"/>
        </w:tabs>
        <w:ind w:left="3600" w:hanging="360"/>
      </w:pPr>
      <w:rPr>
        <w:rFonts w:ascii="Arial" w:hAnsi="Arial" w:hint="default"/>
      </w:rPr>
    </w:lvl>
    <w:lvl w:ilvl="5" w:tplc="7084DA1E" w:tentative="1">
      <w:start w:val="1"/>
      <w:numFmt w:val="bullet"/>
      <w:lvlText w:val="•"/>
      <w:lvlJc w:val="left"/>
      <w:pPr>
        <w:tabs>
          <w:tab w:val="num" w:pos="4320"/>
        </w:tabs>
        <w:ind w:left="4320" w:hanging="360"/>
      </w:pPr>
      <w:rPr>
        <w:rFonts w:ascii="Arial" w:hAnsi="Arial" w:hint="default"/>
      </w:rPr>
    </w:lvl>
    <w:lvl w:ilvl="6" w:tplc="6F14B390" w:tentative="1">
      <w:start w:val="1"/>
      <w:numFmt w:val="bullet"/>
      <w:lvlText w:val="•"/>
      <w:lvlJc w:val="left"/>
      <w:pPr>
        <w:tabs>
          <w:tab w:val="num" w:pos="5040"/>
        </w:tabs>
        <w:ind w:left="5040" w:hanging="360"/>
      </w:pPr>
      <w:rPr>
        <w:rFonts w:ascii="Arial" w:hAnsi="Arial" w:hint="default"/>
      </w:rPr>
    </w:lvl>
    <w:lvl w:ilvl="7" w:tplc="1E82EBBE" w:tentative="1">
      <w:start w:val="1"/>
      <w:numFmt w:val="bullet"/>
      <w:lvlText w:val="•"/>
      <w:lvlJc w:val="left"/>
      <w:pPr>
        <w:tabs>
          <w:tab w:val="num" w:pos="5760"/>
        </w:tabs>
        <w:ind w:left="5760" w:hanging="360"/>
      </w:pPr>
      <w:rPr>
        <w:rFonts w:ascii="Arial" w:hAnsi="Arial" w:hint="default"/>
      </w:rPr>
    </w:lvl>
    <w:lvl w:ilvl="8" w:tplc="7EACF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177AF9"/>
    <w:multiLevelType w:val="hybridMultilevel"/>
    <w:tmpl w:val="BEA8E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0929C3"/>
    <w:multiLevelType w:val="hybridMultilevel"/>
    <w:tmpl w:val="CB34429A"/>
    <w:lvl w:ilvl="0" w:tplc="5BA05D5A">
      <w:start w:val="1"/>
      <w:numFmt w:val="bullet"/>
      <w:lvlText w:val="•"/>
      <w:lvlJc w:val="left"/>
      <w:pPr>
        <w:tabs>
          <w:tab w:val="num" w:pos="720"/>
        </w:tabs>
        <w:ind w:left="720" w:hanging="360"/>
      </w:pPr>
      <w:rPr>
        <w:rFonts w:ascii="Arial" w:hAnsi="Arial" w:hint="default"/>
      </w:rPr>
    </w:lvl>
    <w:lvl w:ilvl="1" w:tplc="C8FC232E" w:tentative="1">
      <w:start w:val="1"/>
      <w:numFmt w:val="bullet"/>
      <w:lvlText w:val="•"/>
      <w:lvlJc w:val="left"/>
      <w:pPr>
        <w:tabs>
          <w:tab w:val="num" w:pos="1440"/>
        </w:tabs>
        <w:ind w:left="1440" w:hanging="360"/>
      </w:pPr>
      <w:rPr>
        <w:rFonts w:ascii="Arial" w:hAnsi="Arial" w:hint="default"/>
      </w:rPr>
    </w:lvl>
    <w:lvl w:ilvl="2" w:tplc="0A9A0598" w:tentative="1">
      <w:start w:val="1"/>
      <w:numFmt w:val="bullet"/>
      <w:lvlText w:val="•"/>
      <w:lvlJc w:val="left"/>
      <w:pPr>
        <w:tabs>
          <w:tab w:val="num" w:pos="2160"/>
        </w:tabs>
        <w:ind w:left="2160" w:hanging="360"/>
      </w:pPr>
      <w:rPr>
        <w:rFonts w:ascii="Arial" w:hAnsi="Arial" w:hint="default"/>
      </w:rPr>
    </w:lvl>
    <w:lvl w:ilvl="3" w:tplc="ED3E192A" w:tentative="1">
      <w:start w:val="1"/>
      <w:numFmt w:val="bullet"/>
      <w:lvlText w:val="•"/>
      <w:lvlJc w:val="left"/>
      <w:pPr>
        <w:tabs>
          <w:tab w:val="num" w:pos="2880"/>
        </w:tabs>
        <w:ind w:left="2880" w:hanging="360"/>
      </w:pPr>
      <w:rPr>
        <w:rFonts w:ascii="Arial" w:hAnsi="Arial" w:hint="default"/>
      </w:rPr>
    </w:lvl>
    <w:lvl w:ilvl="4" w:tplc="C6A2CA52" w:tentative="1">
      <w:start w:val="1"/>
      <w:numFmt w:val="bullet"/>
      <w:lvlText w:val="•"/>
      <w:lvlJc w:val="left"/>
      <w:pPr>
        <w:tabs>
          <w:tab w:val="num" w:pos="3600"/>
        </w:tabs>
        <w:ind w:left="3600" w:hanging="360"/>
      </w:pPr>
      <w:rPr>
        <w:rFonts w:ascii="Arial" w:hAnsi="Arial" w:hint="default"/>
      </w:rPr>
    </w:lvl>
    <w:lvl w:ilvl="5" w:tplc="450AEF96" w:tentative="1">
      <w:start w:val="1"/>
      <w:numFmt w:val="bullet"/>
      <w:lvlText w:val="•"/>
      <w:lvlJc w:val="left"/>
      <w:pPr>
        <w:tabs>
          <w:tab w:val="num" w:pos="4320"/>
        </w:tabs>
        <w:ind w:left="4320" w:hanging="360"/>
      </w:pPr>
      <w:rPr>
        <w:rFonts w:ascii="Arial" w:hAnsi="Arial" w:hint="default"/>
      </w:rPr>
    </w:lvl>
    <w:lvl w:ilvl="6" w:tplc="FD5A2388" w:tentative="1">
      <w:start w:val="1"/>
      <w:numFmt w:val="bullet"/>
      <w:lvlText w:val="•"/>
      <w:lvlJc w:val="left"/>
      <w:pPr>
        <w:tabs>
          <w:tab w:val="num" w:pos="5040"/>
        </w:tabs>
        <w:ind w:left="5040" w:hanging="360"/>
      </w:pPr>
      <w:rPr>
        <w:rFonts w:ascii="Arial" w:hAnsi="Arial" w:hint="default"/>
      </w:rPr>
    </w:lvl>
    <w:lvl w:ilvl="7" w:tplc="5BC28752" w:tentative="1">
      <w:start w:val="1"/>
      <w:numFmt w:val="bullet"/>
      <w:lvlText w:val="•"/>
      <w:lvlJc w:val="left"/>
      <w:pPr>
        <w:tabs>
          <w:tab w:val="num" w:pos="5760"/>
        </w:tabs>
        <w:ind w:left="5760" w:hanging="360"/>
      </w:pPr>
      <w:rPr>
        <w:rFonts w:ascii="Arial" w:hAnsi="Arial" w:hint="default"/>
      </w:rPr>
    </w:lvl>
    <w:lvl w:ilvl="8" w:tplc="FE047C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05CBB"/>
    <w:multiLevelType w:val="hybridMultilevel"/>
    <w:tmpl w:val="805CDF48"/>
    <w:lvl w:ilvl="0" w:tplc="6810BFA0">
      <w:start w:val="1"/>
      <w:numFmt w:val="bullet"/>
      <w:lvlText w:val="•"/>
      <w:lvlJc w:val="left"/>
      <w:pPr>
        <w:tabs>
          <w:tab w:val="num" w:pos="720"/>
        </w:tabs>
        <w:ind w:left="720" w:hanging="360"/>
      </w:pPr>
      <w:rPr>
        <w:rFonts w:ascii="Arial" w:hAnsi="Arial" w:hint="default"/>
      </w:rPr>
    </w:lvl>
    <w:lvl w:ilvl="1" w:tplc="08CA8A8C" w:tentative="1">
      <w:start w:val="1"/>
      <w:numFmt w:val="bullet"/>
      <w:lvlText w:val="•"/>
      <w:lvlJc w:val="left"/>
      <w:pPr>
        <w:tabs>
          <w:tab w:val="num" w:pos="1440"/>
        </w:tabs>
        <w:ind w:left="1440" w:hanging="360"/>
      </w:pPr>
      <w:rPr>
        <w:rFonts w:ascii="Arial" w:hAnsi="Arial" w:hint="default"/>
      </w:rPr>
    </w:lvl>
    <w:lvl w:ilvl="2" w:tplc="7F92A436" w:tentative="1">
      <w:start w:val="1"/>
      <w:numFmt w:val="bullet"/>
      <w:lvlText w:val="•"/>
      <w:lvlJc w:val="left"/>
      <w:pPr>
        <w:tabs>
          <w:tab w:val="num" w:pos="2160"/>
        </w:tabs>
        <w:ind w:left="2160" w:hanging="360"/>
      </w:pPr>
      <w:rPr>
        <w:rFonts w:ascii="Arial" w:hAnsi="Arial" w:hint="default"/>
      </w:rPr>
    </w:lvl>
    <w:lvl w:ilvl="3" w:tplc="3B5C824E" w:tentative="1">
      <w:start w:val="1"/>
      <w:numFmt w:val="bullet"/>
      <w:lvlText w:val="•"/>
      <w:lvlJc w:val="left"/>
      <w:pPr>
        <w:tabs>
          <w:tab w:val="num" w:pos="2880"/>
        </w:tabs>
        <w:ind w:left="2880" w:hanging="360"/>
      </w:pPr>
      <w:rPr>
        <w:rFonts w:ascii="Arial" w:hAnsi="Arial" w:hint="default"/>
      </w:rPr>
    </w:lvl>
    <w:lvl w:ilvl="4" w:tplc="7E3AD60C" w:tentative="1">
      <w:start w:val="1"/>
      <w:numFmt w:val="bullet"/>
      <w:lvlText w:val="•"/>
      <w:lvlJc w:val="left"/>
      <w:pPr>
        <w:tabs>
          <w:tab w:val="num" w:pos="3600"/>
        </w:tabs>
        <w:ind w:left="3600" w:hanging="360"/>
      </w:pPr>
      <w:rPr>
        <w:rFonts w:ascii="Arial" w:hAnsi="Arial" w:hint="default"/>
      </w:rPr>
    </w:lvl>
    <w:lvl w:ilvl="5" w:tplc="0CC2CA16" w:tentative="1">
      <w:start w:val="1"/>
      <w:numFmt w:val="bullet"/>
      <w:lvlText w:val="•"/>
      <w:lvlJc w:val="left"/>
      <w:pPr>
        <w:tabs>
          <w:tab w:val="num" w:pos="4320"/>
        </w:tabs>
        <w:ind w:left="4320" w:hanging="360"/>
      </w:pPr>
      <w:rPr>
        <w:rFonts w:ascii="Arial" w:hAnsi="Arial" w:hint="default"/>
      </w:rPr>
    </w:lvl>
    <w:lvl w:ilvl="6" w:tplc="49B2809A" w:tentative="1">
      <w:start w:val="1"/>
      <w:numFmt w:val="bullet"/>
      <w:lvlText w:val="•"/>
      <w:lvlJc w:val="left"/>
      <w:pPr>
        <w:tabs>
          <w:tab w:val="num" w:pos="5040"/>
        </w:tabs>
        <w:ind w:left="5040" w:hanging="360"/>
      </w:pPr>
      <w:rPr>
        <w:rFonts w:ascii="Arial" w:hAnsi="Arial" w:hint="default"/>
      </w:rPr>
    </w:lvl>
    <w:lvl w:ilvl="7" w:tplc="F8D6EF62" w:tentative="1">
      <w:start w:val="1"/>
      <w:numFmt w:val="bullet"/>
      <w:lvlText w:val="•"/>
      <w:lvlJc w:val="left"/>
      <w:pPr>
        <w:tabs>
          <w:tab w:val="num" w:pos="5760"/>
        </w:tabs>
        <w:ind w:left="5760" w:hanging="360"/>
      </w:pPr>
      <w:rPr>
        <w:rFonts w:ascii="Arial" w:hAnsi="Arial" w:hint="default"/>
      </w:rPr>
    </w:lvl>
    <w:lvl w:ilvl="8" w:tplc="1A5A5A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6E4FE4"/>
    <w:multiLevelType w:val="hybridMultilevel"/>
    <w:tmpl w:val="9A1800B4"/>
    <w:lvl w:ilvl="0" w:tplc="643A8E9E">
      <w:start w:val="1"/>
      <w:numFmt w:val="bullet"/>
      <w:lvlText w:val="•"/>
      <w:lvlJc w:val="left"/>
      <w:pPr>
        <w:tabs>
          <w:tab w:val="num" w:pos="720"/>
        </w:tabs>
        <w:ind w:left="720" w:hanging="360"/>
      </w:pPr>
      <w:rPr>
        <w:rFonts w:ascii="Arial" w:hAnsi="Arial" w:cs="Times New Roman" w:hint="default"/>
      </w:rPr>
    </w:lvl>
    <w:lvl w:ilvl="1" w:tplc="EDE4F25A">
      <w:numFmt w:val="none"/>
      <w:lvlText w:val=""/>
      <w:lvlJc w:val="left"/>
      <w:pPr>
        <w:tabs>
          <w:tab w:val="num" w:pos="360"/>
        </w:tabs>
        <w:ind w:left="0" w:firstLine="0"/>
      </w:pPr>
    </w:lvl>
    <w:lvl w:ilvl="2" w:tplc="EB7A2858">
      <w:numFmt w:val="none"/>
      <w:lvlText w:val=""/>
      <w:lvlJc w:val="left"/>
      <w:pPr>
        <w:tabs>
          <w:tab w:val="num" w:pos="360"/>
        </w:tabs>
        <w:ind w:left="0" w:firstLine="0"/>
      </w:pPr>
    </w:lvl>
    <w:lvl w:ilvl="3" w:tplc="35544478">
      <w:start w:val="1"/>
      <w:numFmt w:val="bullet"/>
      <w:lvlText w:val="•"/>
      <w:lvlJc w:val="left"/>
      <w:pPr>
        <w:tabs>
          <w:tab w:val="num" w:pos="2880"/>
        </w:tabs>
        <w:ind w:left="2880" w:hanging="360"/>
      </w:pPr>
      <w:rPr>
        <w:rFonts w:ascii="Arial" w:hAnsi="Arial" w:cs="Times New Roman" w:hint="default"/>
      </w:rPr>
    </w:lvl>
    <w:lvl w:ilvl="4" w:tplc="3836D8FE">
      <w:start w:val="1"/>
      <w:numFmt w:val="bullet"/>
      <w:lvlText w:val="•"/>
      <w:lvlJc w:val="left"/>
      <w:pPr>
        <w:tabs>
          <w:tab w:val="num" w:pos="3600"/>
        </w:tabs>
        <w:ind w:left="3600" w:hanging="360"/>
      </w:pPr>
      <w:rPr>
        <w:rFonts w:ascii="Arial" w:hAnsi="Arial" w:cs="Times New Roman" w:hint="default"/>
      </w:rPr>
    </w:lvl>
    <w:lvl w:ilvl="5" w:tplc="4462D476">
      <w:start w:val="1"/>
      <w:numFmt w:val="bullet"/>
      <w:lvlText w:val="•"/>
      <w:lvlJc w:val="left"/>
      <w:pPr>
        <w:tabs>
          <w:tab w:val="num" w:pos="4320"/>
        </w:tabs>
        <w:ind w:left="4320" w:hanging="360"/>
      </w:pPr>
      <w:rPr>
        <w:rFonts w:ascii="Arial" w:hAnsi="Arial" w:cs="Times New Roman" w:hint="default"/>
      </w:rPr>
    </w:lvl>
    <w:lvl w:ilvl="6" w:tplc="4C361D16">
      <w:start w:val="1"/>
      <w:numFmt w:val="bullet"/>
      <w:lvlText w:val="•"/>
      <w:lvlJc w:val="left"/>
      <w:pPr>
        <w:tabs>
          <w:tab w:val="num" w:pos="5040"/>
        </w:tabs>
        <w:ind w:left="5040" w:hanging="360"/>
      </w:pPr>
      <w:rPr>
        <w:rFonts w:ascii="Arial" w:hAnsi="Arial" w:cs="Times New Roman" w:hint="default"/>
      </w:rPr>
    </w:lvl>
    <w:lvl w:ilvl="7" w:tplc="1F545B72">
      <w:start w:val="1"/>
      <w:numFmt w:val="bullet"/>
      <w:lvlText w:val="•"/>
      <w:lvlJc w:val="left"/>
      <w:pPr>
        <w:tabs>
          <w:tab w:val="num" w:pos="5760"/>
        </w:tabs>
        <w:ind w:left="5760" w:hanging="360"/>
      </w:pPr>
      <w:rPr>
        <w:rFonts w:ascii="Arial" w:hAnsi="Arial" w:cs="Times New Roman" w:hint="default"/>
      </w:rPr>
    </w:lvl>
    <w:lvl w:ilvl="8" w:tplc="7D5A80F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4DA6EFB"/>
    <w:multiLevelType w:val="hybridMultilevel"/>
    <w:tmpl w:val="C5002C0C"/>
    <w:lvl w:ilvl="0" w:tplc="F4F61E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81A10"/>
    <w:multiLevelType w:val="hybridMultilevel"/>
    <w:tmpl w:val="2B663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950E54"/>
    <w:multiLevelType w:val="hybridMultilevel"/>
    <w:tmpl w:val="DC0C6114"/>
    <w:lvl w:ilvl="0" w:tplc="C78E4E8A">
      <w:start w:val="1"/>
      <w:numFmt w:val="bullet"/>
      <w:lvlText w:val="•"/>
      <w:lvlJc w:val="left"/>
      <w:pPr>
        <w:tabs>
          <w:tab w:val="num" w:pos="720"/>
        </w:tabs>
        <w:ind w:left="720" w:hanging="360"/>
      </w:pPr>
      <w:rPr>
        <w:rFonts w:ascii="Arial" w:hAnsi="Arial" w:hint="default"/>
      </w:rPr>
    </w:lvl>
    <w:lvl w:ilvl="1" w:tplc="54FE2338" w:tentative="1">
      <w:start w:val="1"/>
      <w:numFmt w:val="bullet"/>
      <w:lvlText w:val="•"/>
      <w:lvlJc w:val="left"/>
      <w:pPr>
        <w:tabs>
          <w:tab w:val="num" w:pos="1440"/>
        </w:tabs>
        <w:ind w:left="1440" w:hanging="360"/>
      </w:pPr>
      <w:rPr>
        <w:rFonts w:ascii="Arial" w:hAnsi="Arial" w:hint="default"/>
      </w:rPr>
    </w:lvl>
    <w:lvl w:ilvl="2" w:tplc="91227150" w:tentative="1">
      <w:start w:val="1"/>
      <w:numFmt w:val="bullet"/>
      <w:lvlText w:val="•"/>
      <w:lvlJc w:val="left"/>
      <w:pPr>
        <w:tabs>
          <w:tab w:val="num" w:pos="2160"/>
        </w:tabs>
        <w:ind w:left="2160" w:hanging="360"/>
      </w:pPr>
      <w:rPr>
        <w:rFonts w:ascii="Arial" w:hAnsi="Arial" w:hint="default"/>
      </w:rPr>
    </w:lvl>
    <w:lvl w:ilvl="3" w:tplc="9834A3C6" w:tentative="1">
      <w:start w:val="1"/>
      <w:numFmt w:val="bullet"/>
      <w:lvlText w:val="•"/>
      <w:lvlJc w:val="left"/>
      <w:pPr>
        <w:tabs>
          <w:tab w:val="num" w:pos="2880"/>
        </w:tabs>
        <w:ind w:left="2880" w:hanging="360"/>
      </w:pPr>
      <w:rPr>
        <w:rFonts w:ascii="Arial" w:hAnsi="Arial" w:hint="default"/>
      </w:rPr>
    </w:lvl>
    <w:lvl w:ilvl="4" w:tplc="7696B35C" w:tentative="1">
      <w:start w:val="1"/>
      <w:numFmt w:val="bullet"/>
      <w:lvlText w:val="•"/>
      <w:lvlJc w:val="left"/>
      <w:pPr>
        <w:tabs>
          <w:tab w:val="num" w:pos="3600"/>
        </w:tabs>
        <w:ind w:left="3600" w:hanging="360"/>
      </w:pPr>
      <w:rPr>
        <w:rFonts w:ascii="Arial" w:hAnsi="Arial" w:hint="default"/>
      </w:rPr>
    </w:lvl>
    <w:lvl w:ilvl="5" w:tplc="529CACE4" w:tentative="1">
      <w:start w:val="1"/>
      <w:numFmt w:val="bullet"/>
      <w:lvlText w:val="•"/>
      <w:lvlJc w:val="left"/>
      <w:pPr>
        <w:tabs>
          <w:tab w:val="num" w:pos="4320"/>
        </w:tabs>
        <w:ind w:left="4320" w:hanging="360"/>
      </w:pPr>
      <w:rPr>
        <w:rFonts w:ascii="Arial" w:hAnsi="Arial" w:hint="default"/>
      </w:rPr>
    </w:lvl>
    <w:lvl w:ilvl="6" w:tplc="379E0AA4" w:tentative="1">
      <w:start w:val="1"/>
      <w:numFmt w:val="bullet"/>
      <w:lvlText w:val="•"/>
      <w:lvlJc w:val="left"/>
      <w:pPr>
        <w:tabs>
          <w:tab w:val="num" w:pos="5040"/>
        </w:tabs>
        <w:ind w:left="5040" w:hanging="360"/>
      </w:pPr>
      <w:rPr>
        <w:rFonts w:ascii="Arial" w:hAnsi="Arial" w:hint="default"/>
      </w:rPr>
    </w:lvl>
    <w:lvl w:ilvl="7" w:tplc="A6745C8C" w:tentative="1">
      <w:start w:val="1"/>
      <w:numFmt w:val="bullet"/>
      <w:lvlText w:val="•"/>
      <w:lvlJc w:val="left"/>
      <w:pPr>
        <w:tabs>
          <w:tab w:val="num" w:pos="5760"/>
        </w:tabs>
        <w:ind w:left="5760" w:hanging="360"/>
      </w:pPr>
      <w:rPr>
        <w:rFonts w:ascii="Arial" w:hAnsi="Arial" w:hint="default"/>
      </w:rPr>
    </w:lvl>
    <w:lvl w:ilvl="8" w:tplc="C64A79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10A8C"/>
    <w:multiLevelType w:val="multilevel"/>
    <w:tmpl w:val="9008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B1EFB"/>
    <w:multiLevelType w:val="hybridMultilevel"/>
    <w:tmpl w:val="7D6042C8"/>
    <w:lvl w:ilvl="0" w:tplc="5F4C4370">
      <w:start w:val="1"/>
      <w:numFmt w:val="bullet"/>
      <w:lvlText w:val="•"/>
      <w:lvlJc w:val="left"/>
      <w:pPr>
        <w:tabs>
          <w:tab w:val="num" w:pos="720"/>
        </w:tabs>
        <w:ind w:left="720" w:hanging="360"/>
      </w:pPr>
      <w:rPr>
        <w:rFonts w:ascii="Arial" w:hAnsi="Arial" w:hint="default"/>
      </w:rPr>
    </w:lvl>
    <w:lvl w:ilvl="1" w:tplc="77CC56C0" w:tentative="1">
      <w:start w:val="1"/>
      <w:numFmt w:val="bullet"/>
      <w:lvlText w:val="•"/>
      <w:lvlJc w:val="left"/>
      <w:pPr>
        <w:tabs>
          <w:tab w:val="num" w:pos="1440"/>
        </w:tabs>
        <w:ind w:left="1440" w:hanging="360"/>
      </w:pPr>
      <w:rPr>
        <w:rFonts w:ascii="Arial" w:hAnsi="Arial" w:hint="default"/>
      </w:rPr>
    </w:lvl>
    <w:lvl w:ilvl="2" w:tplc="8E4EE774" w:tentative="1">
      <w:start w:val="1"/>
      <w:numFmt w:val="bullet"/>
      <w:lvlText w:val="•"/>
      <w:lvlJc w:val="left"/>
      <w:pPr>
        <w:tabs>
          <w:tab w:val="num" w:pos="2160"/>
        </w:tabs>
        <w:ind w:left="2160" w:hanging="360"/>
      </w:pPr>
      <w:rPr>
        <w:rFonts w:ascii="Arial" w:hAnsi="Arial" w:hint="default"/>
      </w:rPr>
    </w:lvl>
    <w:lvl w:ilvl="3" w:tplc="FBC2FB5C" w:tentative="1">
      <w:start w:val="1"/>
      <w:numFmt w:val="bullet"/>
      <w:lvlText w:val="•"/>
      <w:lvlJc w:val="left"/>
      <w:pPr>
        <w:tabs>
          <w:tab w:val="num" w:pos="2880"/>
        </w:tabs>
        <w:ind w:left="2880" w:hanging="360"/>
      </w:pPr>
      <w:rPr>
        <w:rFonts w:ascii="Arial" w:hAnsi="Arial" w:hint="default"/>
      </w:rPr>
    </w:lvl>
    <w:lvl w:ilvl="4" w:tplc="A6FA3968" w:tentative="1">
      <w:start w:val="1"/>
      <w:numFmt w:val="bullet"/>
      <w:lvlText w:val="•"/>
      <w:lvlJc w:val="left"/>
      <w:pPr>
        <w:tabs>
          <w:tab w:val="num" w:pos="3600"/>
        </w:tabs>
        <w:ind w:left="3600" w:hanging="360"/>
      </w:pPr>
      <w:rPr>
        <w:rFonts w:ascii="Arial" w:hAnsi="Arial" w:hint="default"/>
      </w:rPr>
    </w:lvl>
    <w:lvl w:ilvl="5" w:tplc="98CA2B80" w:tentative="1">
      <w:start w:val="1"/>
      <w:numFmt w:val="bullet"/>
      <w:lvlText w:val="•"/>
      <w:lvlJc w:val="left"/>
      <w:pPr>
        <w:tabs>
          <w:tab w:val="num" w:pos="4320"/>
        </w:tabs>
        <w:ind w:left="4320" w:hanging="360"/>
      </w:pPr>
      <w:rPr>
        <w:rFonts w:ascii="Arial" w:hAnsi="Arial" w:hint="default"/>
      </w:rPr>
    </w:lvl>
    <w:lvl w:ilvl="6" w:tplc="4FBA0E82" w:tentative="1">
      <w:start w:val="1"/>
      <w:numFmt w:val="bullet"/>
      <w:lvlText w:val="•"/>
      <w:lvlJc w:val="left"/>
      <w:pPr>
        <w:tabs>
          <w:tab w:val="num" w:pos="5040"/>
        </w:tabs>
        <w:ind w:left="5040" w:hanging="360"/>
      </w:pPr>
      <w:rPr>
        <w:rFonts w:ascii="Arial" w:hAnsi="Arial" w:hint="default"/>
      </w:rPr>
    </w:lvl>
    <w:lvl w:ilvl="7" w:tplc="DFC28FF0" w:tentative="1">
      <w:start w:val="1"/>
      <w:numFmt w:val="bullet"/>
      <w:lvlText w:val="•"/>
      <w:lvlJc w:val="left"/>
      <w:pPr>
        <w:tabs>
          <w:tab w:val="num" w:pos="5760"/>
        </w:tabs>
        <w:ind w:left="5760" w:hanging="360"/>
      </w:pPr>
      <w:rPr>
        <w:rFonts w:ascii="Arial" w:hAnsi="Arial" w:hint="default"/>
      </w:rPr>
    </w:lvl>
    <w:lvl w:ilvl="8" w:tplc="6DFA78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1A671E"/>
    <w:multiLevelType w:val="hybridMultilevel"/>
    <w:tmpl w:val="72EEAECA"/>
    <w:lvl w:ilvl="0" w:tplc="041D0001">
      <w:start w:val="1"/>
      <w:numFmt w:val="bullet"/>
      <w:lvlText w:val=""/>
      <w:lvlJc w:val="left"/>
      <w:pPr>
        <w:ind w:left="699" w:hanging="360"/>
      </w:pPr>
      <w:rPr>
        <w:rFonts w:ascii="Symbol" w:hAnsi="Symbol" w:hint="default"/>
      </w:rPr>
    </w:lvl>
    <w:lvl w:ilvl="1" w:tplc="041D0003" w:tentative="1">
      <w:start w:val="1"/>
      <w:numFmt w:val="bullet"/>
      <w:lvlText w:val="o"/>
      <w:lvlJc w:val="left"/>
      <w:pPr>
        <w:ind w:left="1419" w:hanging="360"/>
      </w:pPr>
      <w:rPr>
        <w:rFonts w:ascii="Courier New" w:hAnsi="Courier New" w:cs="Courier New" w:hint="default"/>
      </w:rPr>
    </w:lvl>
    <w:lvl w:ilvl="2" w:tplc="041D0005" w:tentative="1">
      <w:start w:val="1"/>
      <w:numFmt w:val="bullet"/>
      <w:lvlText w:val=""/>
      <w:lvlJc w:val="left"/>
      <w:pPr>
        <w:ind w:left="2139" w:hanging="360"/>
      </w:pPr>
      <w:rPr>
        <w:rFonts w:ascii="Wingdings" w:hAnsi="Wingdings" w:hint="default"/>
      </w:rPr>
    </w:lvl>
    <w:lvl w:ilvl="3" w:tplc="041D0001" w:tentative="1">
      <w:start w:val="1"/>
      <w:numFmt w:val="bullet"/>
      <w:lvlText w:val=""/>
      <w:lvlJc w:val="left"/>
      <w:pPr>
        <w:ind w:left="2859" w:hanging="360"/>
      </w:pPr>
      <w:rPr>
        <w:rFonts w:ascii="Symbol" w:hAnsi="Symbol" w:hint="default"/>
      </w:rPr>
    </w:lvl>
    <w:lvl w:ilvl="4" w:tplc="041D0003" w:tentative="1">
      <w:start w:val="1"/>
      <w:numFmt w:val="bullet"/>
      <w:lvlText w:val="o"/>
      <w:lvlJc w:val="left"/>
      <w:pPr>
        <w:ind w:left="3579" w:hanging="360"/>
      </w:pPr>
      <w:rPr>
        <w:rFonts w:ascii="Courier New" w:hAnsi="Courier New" w:cs="Courier New" w:hint="default"/>
      </w:rPr>
    </w:lvl>
    <w:lvl w:ilvl="5" w:tplc="041D0005" w:tentative="1">
      <w:start w:val="1"/>
      <w:numFmt w:val="bullet"/>
      <w:lvlText w:val=""/>
      <w:lvlJc w:val="left"/>
      <w:pPr>
        <w:ind w:left="4299" w:hanging="360"/>
      </w:pPr>
      <w:rPr>
        <w:rFonts w:ascii="Wingdings" w:hAnsi="Wingdings" w:hint="default"/>
      </w:rPr>
    </w:lvl>
    <w:lvl w:ilvl="6" w:tplc="041D0001" w:tentative="1">
      <w:start w:val="1"/>
      <w:numFmt w:val="bullet"/>
      <w:lvlText w:val=""/>
      <w:lvlJc w:val="left"/>
      <w:pPr>
        <w:ind w:left="5019" w:hanging="360"/>
      </w:pPr>
      <w:rPr>
        <w:rFonts w:ascii="Symbol" w:hAnsi="Symbol" w:hint="default"/>
      </w:rPr>
    </w:lvl>
    <w:lvl w:ilvl="7" w:tplc="041D0003" w:tentative="1">
      <w:start w:val="1"/>
      <w:numFmt w:val="bullet"/>
      <w:lvlText w:val="o"/>
      <w:lvlJc w:val="left"/>
      <w:pPr>
        <w:ind w:left="5739" w:hanging="360"/>
      </w:pPr>
      <w:rPr>
        <w:rFonts w:ascii="Courier New" w:hAnsi="Courier New" w:cs="Courier New" w:hint="default"/>
      </w:rPr>
    </w:lvl>
    <w:lvl w:ilvl="8" w:tplc="041D0005" w:tentative="1">
      <w:start w:val="1"/>
      <w:numFmt w:val="bullet"/>
      <w:lvlText w:val=""/>
      <w:lvlJc w:val="left"/>
      <w:pPr>
        <w:ind w:left="6459" w:hanging="360"/>
      </w:pPr>
      <w:rPr>
        <w:rFonts w:ascii="Wingdings" w:hAnsi="Wingdings" w:hint="default"/>
      </w:rPr>
    </w:lvl>
  </w:abstractNum>
  <w:abstractNum w:abstractNumId="14" w15:restartNumberingAfterBreak="0">
    <w:nsid w:val="40AB1A79"/>
    <w:multiLevelType w:val="hybridMultilevel"/>
    <w:tmpl w:val="7610B702"/>
    <w:lvl w:ilvl="0" w:tplc="40F2EF4C">
      <w:start w:val="1"/>
      <w:numFmt w:val="bullet"/>
      <w:lvlText w:val="•"/>
      <w:lvlJc w:val="left"/>
      <w:pPr>
        <w:tabs>
          <w:tab w:val="num" w:pos="720"/>
        </w:tabs>
        <w:ind w:left="720" w:hanging="360"/>
      </w:pPr>
      <w:rPr>
        <w:rFonts w:ascii="Arial" w:hAnsi="Arial" w:hint="default"/>
      </w:rPr>
    </w:lvl>
    <w:lvl w:ilvl="1" w:tplc="D7382CA6" w:tentative="1">
      <w:start w:val="1"/>
      <w:numFmt w:val="bullet"/>
      <w:lvlText w:val="•"/>
      <w:lvlJc w:val="left"/>
      <w:pPr>
        <w:tabs>
          <w:tab w:val="num" w:pos="1440"/>
        </w:tabs>
        <w:ind w:left="1440" w:hanging="360"/>
      </w:pPr>
      <w:rPr>
        <w:rFonts w:ascii="Arial" w:hAnsi="Arial" w:hint="default"/>
      </w:rPr>
    </w:lvl>
    <w:lvl w:ilvl="2" w:tplc="20CA32BC" w:tentative="1">
      <w:start w:val="1"/>
      <w:numFmt w:val="bullet"/>
      <w:lvlText w:val="•"/>
      <w:lvlJc w:val="left"/>
      <w:pPr>
        <w:tabs>
          <w:tab w:val="num" w:pos="2160"/>
        </w:tabs>
        <w:ind w:left="2160" w:hanging="360"/>
      </w:pPr>
      <w:rPr>
        <w:rFonts w:ascii="Arial" w:hAnsi="Arial" w:hint="default"/>
      </w:rPr>
    </w:lvl>
    <w:lvl w:ilvl="3" w:tplc="A210BDE6" w:tentative="1">
      <w:start w:val="1"/>
      <w:numFmt w:val="bullet"/>
      <w:lvlText w:val="•"/>
      <w:lvlJc w:val="left"/>
      <w:pPr>
        <w:tabs>
          <w:tab w:val="num" w:pos="2880"/>
        </w:tabs>
        <w:ind w:left="2880" w:hanging="360"/>
      </w:pPr>
      <w:rPr>
        <w:rFonts w:ascii="Arial" w:hAnsi="Arial" w:hint="default"/>
      </w:rPr>
    </w:lvl>
    <w:lvl w:ilvl="4" w:tplc="BB08B0EA" w:tentative="1">
      <w:start w:val="1"/>
      <w:numFmt w:val="bullet"/>
      <w:lvlText w:val="•"/>
      <w:lvlJc w:val="left"/>
      <w:pPr>
        <w:tabs>
          <w:tab w:val="num" w:pos="3600"/>
        </w:tabs>
        <w:ind w:left="3600" w:hanging="360"/>
      </w:pPr>
      <w:rPr>
        <w:rFonts w:ascii="Arial" w:hAnsi="Arial" w:hint="default"/>
      </w:rPr>
    </w:lvl>
    <w:lvl w:ilvl="5" w:tplc="98EAEF2E" w:tentative="1">
      <w:start w:val="1"/>
      <w:numFmt w:val="bullet"/>
      <w:lvlText w:val="•"/>
      <w:lvlJc w:val="left"/>
      <w:pPr>
        <w:tabs>
          <w:tab w:val="num" w:pos="4320"/>
        </w:tabs>
        <w:ind w:left="4320" w:hanging="360"/>
      </w:pPr>
      <w:rPr>
        <w:rFonts w:ascii="Arial" w:hAnsi="Arial" w:hint="default"/>
      </w:rPr>
    </w:lvl>
    <w:lvl w:ilvl="6" w:tplc="55DE81AA" w:tentative="1">
      <w:start w:val="1"/>
      <w:numFmt w:val="bullet"/>
      <w:lvlText w:val="•"/>
      <w:lvlJc w:val="left"/>
      <w:pPr>
        <w:tabs>
          <w:tab w:val="num" w:pos="5040"/>
        </w:tabs>
        <w:ind w:left="5040" w:hanging="360"/>
      </w:pPr>
      <w:rPr>
        <w:rFonts w:ascii="Arial" w:hAnsi="Arial" w:hint="default"/>
      </w:rPr>
    </w:lvl>
    <w:lvl w:ilvl="7" w:tplc="D7EE420C" w:tentative="1">
      <w:start w:val="1"/>
      <w:numFmt w:val="bullet"/>
      <w:lvlText w:val="•"/>
      <w:lvlJc w:val="left"/>
      <w:pPr>
        <w:tabs>
          <w:tab w:val="num" w:pos="5760"/>
        </w:tabs>
        <w:ind w:left="5760" w:hanging="360"/>
      </w:pPr>
      <w:rPr>
        <w:rFonts w:ascii="Arial" w:hAnsi="Arial" w:hint="default"/>
      </w:rPr>
    </w:lvl>
    <w:lvl w:ilvl="8" w:tplc="3ADA08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584CAB"/>
    <w:multiLevelType w:val="hybridMultilevel"/>
    <w:tmpl w:val="215C2AA2"/>
    <w:lvl w:ilvl="0" w:tplc="D99CC6F8">
      <w:start w:val="1"/>
      <w:numFmt w:val="bullet"/>
      <w:lvlText w:val="•"/>
      <w:lvlJc w:val="left"/>
      <w:pPr>
        <w:tabs>
          <w:tab w:val="num" w:pos="720"/>
        </w:tabs>
        <w:ind w:left="720" w:hanging="360"/>
      </w:pPr>
      <w:rPr>
        <w:rFonts w:ascii="Arial" w:hAnsi="Arial" w:hint="default"/>
      </w:rPr>
    </w:lvl>
    <w:lvl w:ilvl="1" w:tplc="A1D60CD2" w:tentative="1">
      <w:start w:val="1"/>
      <w:numFmt w:val="bullet"/>
      <w:lvlText w:val="•"/>
      <w:lvlJc w:val="left"/>
      <w:pPr>
        <w:tabs>
          <w:tab w:val="num" w:pos="1440"/>
        </w:tabs>
        <w:ind w:left="1440" w:hanging="360"/>
      </w:pPr>
      <w:rPr>
        <w:rFonts w:ascii="Arial" w:hAnsi="Arial" w:hint="default"/>
      </w:rPr>
    </w:lvl>
    <w:lvl w:ilvl="2" w:tplc="42FE6FEA" w:tentative="1">
      <w:start w:val="1"/>
      <w:numFmt w:val="bullet"/>
      <w:lvlText w:val="•"/>
      <w:lvlJc w:val="left"/>
      <w:pPr>
        <w:tabs>
          <w:tab w:val="num" w:pos="2160"/>
        </w:tabs>
        <w:ind w:left="2160" w:hanging="360"/>
      </w:pPr>
      <w:rPr>
        <w:rFonts w:ascii="Arial" w:hAnsi="Arial" w:hint="default"/>
      </w:rPr>
    </w:lvl>
    <w:lvl w:ilvl="3" w:tplc="D05E42B8" w:tentative="1">
      <w:start w:val="1"/>
      <w:numFmt w:val="bullet"/>
      <w:lvlText w:val="•"/>
      <w:lvlJc w:val="left"/>
      <w:pPr>
        <w:tabs>
          <w:tab w:val="num" w:pos="2880"/>
        </w:tabs>
        <w:ind w:left="2880" w:hanging="360"/>
      </w:pPr>
      <w:rPr>
        <w:rFonts w:ascii="Arial" w:hAnsi="Arial" w:hint="default"/>
      </w:rPr>
    </w:lvl>
    <w:lvl w:ilvl="4" w:tplc="1138CD00" w:tentative="1">
      <w:start w:val="1"/>
      <w:numFmt w:val="bullet"/>
      <w:lvlText w:val="•"/>
      <w:lvlJc w:val="left"/>
      <w:pPr>
        <w:tabs>
          <w:tab w:val="num" w:pos="3600"/>
        </w:tabs>
        <w:ind w:left="3600" w:hanging="360"/>
      </w:pPr>
      <w:rPr>
        <w:rFonts w:ascii="Arial" w:hAnsi="Arial" w:hint="default"/>
      </w:rPr>
    </w:lvl>
    <w:lvl w:ilvl="5" w:tplc="0E4A82BC" w:tentative="1">
      <w:start w:val="1"/>
      <w:numFmt w:val="bullet"/>
      <w:lvlText w:val="•"/>
      <w:lvlJc w:val="left"/>
      <w:pPr>
        <w:tabs>
          <w:tab w:val="num" w:pos="4320"/>
        </w:tabs>
        <w:ind w:left="4320" w:hanging="360"/>
      </w:pPr>
      <w:rPr>
        <w:rFonts w:ascii="Arial" w:hAnsi="Arial" w:hint="default"/>
      </w:rPr>
    </w:lvl>
    <w:lvl w:ilvl="6" w:tplc="CC16E882" w:tentative="1">
      <w:start w:val="1"/>
      <w:numFmt w:val="bullet"/>
      <w:lvlText w:val="•"/>
      <w:lvlJc w:val="left"/>
      <w:pPr>
        <w:tabs>
          <w:tab w:val="num" w:pos="5040"/>
        </w:tabs>
        <w:ind w:left="5040" w:hanging="360"/>
      </w:pPr>
      <w:rPr>
        <w:rFonts w:ascii="Arial" w:hAnsi="Arial" w:hint="default"/>
      </w:rPr>
    </w:lvl>
    <w:lvl w:ilvl="7" w:tplc="699850E2" w:tentative="1">
      <w:start w:val="1"/>
      <w:numFmt w:val="bullet"/>
      <w:lvlText w:val="•"/>
      <w:lvlJc w:val="left"/>
      <w:pPr>
        <w:tabs>
          <w:tab w:val="num" w:pos="5760"/>
        </w:tabs>
        <w:ind w:left="5760" w:hanging="360"/>
      </w:pPr>
      <w:rPr>
        <w:rFonts w:ascii="Arial" w:hAnsi="Arial" w:hint="default"/>
      </w:rPr>
    </w:lvl>
    <w:lvl w:ilvl="8" w:tplc="5EBCB7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0B1806"/>
    <w:multiLevelType w:val="hybridMultilevel"/>
    <w:tmpl w:val="4F7489D6"/>
    <w:lvl w:ilvl="0" w:tplc="285820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1626C3"/>
    <w:multiLevelType w:val="hybridMultilevel"/>
    <w:tmpl w:val="EFDE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B5CDA"/>
    <w:multiLevelType w:val="hybridMultilevel"/>
    <w:tmpl w:val="B218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E96717"/>
    <w:multiLevelType w:val="hybridMultilevel"/>
    <w:tmpl w:val="BBC04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526A05"/>
    <w:multiLevelType w:val="hybridMultilevel"/>
    <w:tmpl w:val="FE4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9352E"/>
    <w:multiLevelType w:val="hybridMultilevel"/>
    <w:tmpl w:val="7CAE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B4D24"/>
    <w:multiLevelType w:val="hybridMultilevel"/>
    <w:tmpl w:val="551E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014379"/>
    <w:multiLevelType w:val="hybridMultilevel"/>
    <w:tmpl w:val="D0D899EE"/>
    <w:lvl w:ilvl="0" w:tplc="331E63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3A6E4A"/>
    <w:multiLevelType w:val="hybridMultilevel"/>
    <w:tmpl w:val="B41A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A5B86"/>
    <w:multiLevelType w:val="hybridMultilevel"/>
    <w:tmpl w:val="EB8CD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793DF4"/>
    <w:multiLevelType w:val="hybridMultilevel"/>
    <w:tmpl w:val="E08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D37FD"/>
    <w:multiLevelType w:val="hybridMultilevel"/>
    <w:tmpl w:val="3C1097A2"/>
    <w:lvl w:ilvl="0" w:tplc="976CAE16">
      <w:start w:val="1"/>
      <w:numFmt w:val="bullet"/>
      <w:lvlText w:val="•"/>
      <w:lvlJc w:val="left"/>
      <w:pPr>
        <w:tabs>
          <w:tab w:val="num" w:pos="720"/>
        </w:tabs>
        <w:ind w:left="720" w:hanging="360"/>
      </w:pPr>
      <w:rPr>
        <w:rFonts w:ascii="Arial" w:hAnsi="Arial" w:hint="default"/>
      </w:rPr>
    </w:lvl>
    <w:lvl w:ilvl="1" w:tplc="FDBE15D8" w:tentative="1">
      <w:start w:val="1"/>
      <w:numFmt w:val="bullet"/>
      <w:lvlText w:val="•"/>
      <w:lvlJc w:val="left"/>
      <w:pPr>
        <w:tabs>
          <w:tab w:val="num" w:pos="1440"/>
        </w:tabs>
        <w:ind w:left="1440" w:hanging="360"/>
      </w:pPr>
      <w:rPr>
        <w:rFonts w:ascii="Arial" w:hAnsi="Arial" w:hint="default"/>
      </w:rPr>
    </w:lvl>
    <w:lvl w:ilvl="2" w:tplc="8514E4F8" w:tentative="1">
      <w:start w:val="1"/>
      <w:numFmt w:val="bullet"/>
      <w:lvlText w:val="•"/>
      <w:lvlJc w:val="left"/>
      <w:pPr>
        <w:tabs>
          <w:tab w:val="num" w:pos="2160"/>
        </w:tabs>
        <w:ind w:left="2160" w:hanging="360"/>
      </w:pPr>
      <w:rPr>
        <w:rFonts w:ascii="Arial" w:hAnsi="Arial" w:hint="default"/>
      </w:rPr>
    </w:lvl>
    <w:lvl w:ilvl="3" w:tplc="833C34F4" w:tentative="1">
      <w:start w:val="1"/>
      <w:numFmt w:val="bullet"/>
      <w:lvlText w:val="•"/>
      <w:lvlJc w:val="left"/>
      <w:pPr>
        <w:tabs>
          <w:tab w:val="num" w:pos="2880"/>
        </w:tabs>
        <w:ind w:left="2880" w:hanging="360"/>
      </w:pPr>
      <w:rPr>
        <w:rFonts w:ascii="Arial" w:hAnsi="Arial" w:hint="default"/>
      </w:rPr>
    </w:lvl>
    <w:lvl w:ilvl="4" w:tplc="FDCC2C92" w:tentative="1">
      <w:start w:val="1"/>
      <w:numFmt w:val="bullet"/>
      <w:lvlText w:val="•"/>
      <w:lvlJc w:val="left"/>
      <w:pPr>
        <w:tabs>
          <w:tab w:val="num" w:pos="3600"/>
        </w:tabs>
        <w:ind w:left="3600" w:hanging="360"/>
      </w:pPr>
      <w:rPr>
        <w:rFonts w:ascii="Arial" w:hAnsi="Arial" w:hint="default"/>
      </w:rPr>
    </w:lvl>
    <w:lvl w:ilvl="5" w:tplc="4582101E" w:tentative="1">
      <w:start w:val="1"/>
      <w:numFmt w:val="bullet"/>
      <w:lvlText w:val="•"/>
      <w:lvlJc w:val="left"/>
      <w:pPr>
        <w:tabs>
          <w:tab w:val="num" w:pos="4320"/>
        </w:tabs>
        <w:ind w:left="4320" w:hanging="360"/>
      </w:pPr>
      <w:rPr>
        <w:rFonts w:ascii="Arial" w:hAnsi="Arial" w:hint="default"/>
      </w:rPr>
    </w:lvl>
    <w:lvl w:ilvl="6" w:tplc="C7D26C68" w:tentative="1">
      <w:start w:val="1"/>
      <w:numFmt w:val="bullet"/>
      <w:lvlText w:val="•"/>
      <w:lvlJc w:val="left"/>
      <w:pPr>
        <w:tabs>
          <w:tab w:val="num" w:pos="5040"/>
        </w:tabs>
        <w:ind w:left="5040" w:hanging="360"/>
      </w:pPr>
      <w:rPr>
        <w:rFonts w:ascii="Arial" w:hAnsi="Arial" w:hint="default"/>
      </w:rPr>
    </w:lvl>
    <w:lvl w:ilvl="7" w:tplc="4822BE84" w:tentative="1">
      <w:start w:val="1"/>
      <w:numFmt w:val="bullet"/>
      <w:lvlText w:val="•"/>
      <w:lvlJc w:val="left"/>
      <w:pPr>
        <w:tabs>
          <w:tab w:val="num" w:pos="5760"/>
        </w:tabs>
        <w:ind w:left="5760" w:hanging="360"/>
      </w:pPr>
      <w:rPr>
        <w:rFonts w:ascii="Arial" w:hAnsi="Arial" w:hint="default"/>
      </w:rPr>
    </w:lvl>
    <w:lvl w:ilvl="8" w:tplc="6FEE91F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0"/>
  </w:num>
  <w:num w:numId="3">
    <w:abstractNumId w:val="1"/>
  </w:num>
  <w:num w:numId="4">
    <w:abstractNumId w:val="14"/>
  </w:num>
  <w:num w:numId="5">
    <w:abstractNumId w:val="2"/>
  </w:num>
  <w:num w:numId="6">
    <w:abstractNumId w:val="27"/>
  </w:num>
  <w:num w:numId="7">
    <w:abstractNumId w:val="10"/>
  </w:num>
  <w:num w:numId="8">
    <w:abstractNumId w:val="6"/>
  </w:num>
  <w:num w:numId="9">
    <w:abstractNumId w:val="12"/>
  </w:num>
  <w:num w:numId="10">
    <w:abstractNumId w:val="5"/>
  </w:num>
  <w:num w:numId="11">
    <w:abstractNumId w:val="15"/>
  </w:num>
  <w:num w:numId="12">
    <w:abstractNumId w:val="3"/>
  </w:num>
  <w:num w:numId="13">
    <w:abstractNumId w:val="17"/>
  </w:num>
  <w:num w:numId="14">
    <w:abstractNumId w:val="22"/>
  </w:num>
  <w:num w:numId="15">
    <w:abstractNumId w:val="18"/>
  </w:num>
  <w:num w:numId="16">
    <w:abstractNumId w:val="8"/>
  </w:num>
  <w:num w:numId="17">
    <w:abstractNumId w:val="23"/>
  </w:num>
  <w:num w:numId="18">
    <w:abstractNumId w:val="16"/>
  </w:num>
  <w:num w:numId="19">
    <w:abstractNumId w:val="11"/>
  </w:num>
  <w:num w:numId="20">
    <w:abstractNumId w:val="7"/>
  </w:num>
  <w:num w:numId="21">
    <w:abstractNumId w:val="9"/>
  </w:num>
  <w:num w:numId="22">
    <w:abstractNumId w:val="19"/>
  </w:num>
  <w:num w:numId="23">
    <w:abstractNumId w:val="25"/>
  </w:num>
  <w:num w:numId="24">
    <w:abstractNumId w:val="13"/>
  </w:num>
  <w:num w:numId="25">
    <w:abstractNumId w:val="4"/>
  </w:num>
  <w:num w:numId="26">
    <w:abstractNumId w:val="2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NjWzMAMSZkZm5ko6SsGpxcWZ+XkgBca1AKIVUIgsAAAA"/>
  </w:docVars>
  <w:rsids>
    <w:rsidRoot w:val="00E404C4"/>
    <w:rsid w:val="00003345"/>
    <w:rsid w:val="000063C1"/>
    <w:rsid w:val="000066AA"/>
    <w:rsid w:val="000117A7"/>
    <w:rsid w:val="000122C8"/>
    <w:rsid w:val="000124CD"/>
    <w:rsid w:val="0001319F"/>
    <w:rsid w:val="00023895"/>
    <w:rsid w:val="000255B2"/>
    <w:rsid w:val="00026022"/>
    <w:rsid w:val="000300D2"/>
    <w:rsid w:val="00033AD6"/>
    <w:rsid w:val="00034CDB"/>
    <w:rsid w:val="000351F0"/>
    <w:rsid w:val="000370DA"/>
    <w:rsid w:val="00041330"/>
    <w:rsid w:val="00041956"/>
    <w:rsid w:val="0004411C"/>
    <w:rsid w:val="0005211F"/>
    <w:rsid w:val="00055D3D"/>
    <w:rsid w:val="000569FC"/>
    <w:rsid w:val="000706D2"/>
    <w:rsid w:val="00072A72"/>
    <w:rsid w:val="00076CBF"/>
    <w:rsid w:val="00080F84"/>
    <w:rsid w:val="00081563"/>
    <w:rsid w:val="00083B04"/>
    <w:rsid w:val="0008415C"/>
    <w:rsid w:val="00085869"/>
    <w:rsid w:val="000953B1"/>
    <w:rsid w:val="000A010D"/>
    <w:rsid w:val="000A28D5"/>
    <w:rsid w:val="000A7380"/>
    <w:rsid w:val="000C01C4"/>
    <w:rsid w:val="000C40BC"/>
    <w:rsid w:val="000C5D98"/>
    <w:rsid w:val="000D1162"/>
    <w:rsid w:val="000D1B4B"/>
    <w:rsid w:val="000D479F"/>
    <w:rsid w:val="000D606B"/>
    <w:rsid w:val="000E0CC9"/>
    <w:rsid w:val="000E1817"/>
    <w:rsid w:val="000E56BF"/>
    <w:rsid w:val="000E5A0C"/>
    <w:rsid w:val="000F2E33"/>
    <w:rsid w:val="000F4C87"/>
    <w:rsid w:val="000F6EF6"/>
    <w:rsid w:val="00102A72"/>
    <w:rsid w:val="00106C87"/>
    <w:rsid w:val="001132FC"/>
    <w:rsid w:val="00115EE1"/>
    <w:rsid w:val="00116CA0"/>
    <w:rsid w:val="001200E3"/>
    <w:rsid w:val="00121973"/>
    <w:rsid w:val="00125D79"/>
    <w:rsid w:val="00126749"/>
    <w:rsid w:val="00132995"/>
    <w:rsid w:val="00132BAE"/>
    <w:rsid w:val="001460E8"/>
    <w:rsid w:val="00151894"/>
    <w:rsid w:val="00155CB4"/>
    <w:rsid w:val="00161AD4"/>
    <w:rsid w:val="00165DA7"/>
    <w:rsid w:val="001708EB"/>
    <w:rsid w:val="00180513"/>
    <w:rsid w:val="0018098F"/>
    <w:rsid w:val="00184427"/>
    <w:rsid w:val="00185FA3"/>
    <w:rsid w:val="00186E46"/>
    <w:rsid w:val="0019612B"/>
    <w:rsid w:val="0019689C"/>
    <w:rsid w:val="00196AE8"/>
    <w:rsid w:val="001A0CC3"/>
    <w:rsid w:val="001A1C98"/>
    <w:rsid w:val="001B6652"/>
    <w:rsid w:val="001B714A"/>
    <w:rsid w:val="001C3721"/>
    <w:rsid w:val="001C54F9"/>
    <w:rsid w:val="001D6BF8"/>
    <w:rsid w:val="001E0C64"/>
    <w:rsid w:val="001E0CEE"/>
    <w:rsid w:val="001E3030"/>
    <w:rsid w:val="001F3683"/>
    <w:rsid w:val="001F69DB"/>
    <w:rsid w:val="002020EF"/>
    <w:rsid w:val="00202D70"/>
    <w:rsid w:val="00204EF8"/>
    <w:rsid w:val="00207BFD"/>
    <w:rsid w:val="00213C62"/>
    <w:rsid w:val="00216EC6"/>
    <w:rsid w:val="00227793"/>
    <w:rsid w:val="0023354D"/>
    <w:rsid w:val="002364E7"/>
    <w:rsid w:val="00236CAB"/>
    <w:rsid w:val="002379B0"/>
    <w:rsid w:val="00242D63"/>
    <w:rsid w:val="002460E0"/>
    <w:rsid w:val="00252654"/>
    <w:rsid w:val="002620A6"/>
    <w:rsid w:val="0026271C"/>
    <w:rsid w:val="0026363E"/>
    <w:rsid w:val="00270931"/>
    <w:rsid w:val="00271063"/>
    <w:rsid w:val="0027180A"/>
    <w:rsid w:val="002723E7"/>
    <w:rsid w:val="00274691"/>
    <w:rsid w:val="00275D1B"/>
    <w:rsid w:val="002760D6"/>
    <w:rsid w:val="0028518E"/>
    <w:rsid w:val="002864AA"/>
    <w:rsid w:val="00286515"/>
    <w:rsid w:val="00293400"/>
    <w:rsid w:val="002A47E3"/>
    <w:rsid w:val="002A5B44"/>
    <w:rsid w:val="002B04E9"/>
    <w:rsid w:val="002B37AE"/>
    <w:rsid w:val="002B689F"/>
    <w:rsid w:val="002B77C9"/>
    <w:rsid w:val="002C4D8A"/>
    <w:rsid w:val="002D527D"/>
    <w:rsid w:val="002D687A"/>
    <w:rsid w:val="002E1984"/>
    <w:rsid w:val="002E4DBB"/>
    <w:rsid w:val="002E7FC2"/>
    <w:rsid w:val="002F0361"/>
    <w:rsid w:val="002F2065"/>
    <w:rsid w:val="002F4506"/>
    <w:rsid w:val="002F5E2E"/>
    <w:rsid w:val="002F6515"/>
    <w:rsid w:val="00301FAE"/>
    <w:rsid w:val="00305768"/>
    <w:rsid w:val="00306ADE"/>
    <w:rsid w:val="00312810"/>
    <w:rsid w:val="00323D78"/>
    <w:rsid w:val="00324C90"/>
    <w:rsid w:val="003317FE"/>
    <w:rsid w:val="003321AC"/>
    <w:rsid w:val="00334087"/>
    <w:rsid w:val="0033440E"/>
    <w:rsid w:val="00334EC2"/>
    <w:rsid w:val="0034611B"/>
    <w:rsid w:val="00350125"/>
    <w:rsid w:val="00355092"/>
    <w:rsid w:val="003634F2"/>
    <w:rsid w:val="00365C99"/>
    <w:rsid w:val="00372755"/>
    <w:rsid w:val="003733E0"/>
    <w:rsid w:val="00375127"/>
    <w:rsid w:val="00375D49"/>
    <w:rsid w:val="003778B2"/>
    <w:rsid w:val="003817FE"/>
    <w:rsid w:val="00382163"/>
    <w:rsid w:val="00384DF8"/>
    <w:rsid w:val="00385501"/>
    <w:rsid w:val="003869F2"/>
    <w:rsid w:val="00392014"/>
    <w:rsid w:val="00393A96"/>
    <w:rsid w:val="0039705D"/>
    <w:rsid w:val="003A19A2"/>
    <w:rsid w:val="003A5C62"/>
    <w:rsid w:val="003A6D52"/>
    <w:rsid w:val="003B19F7"/>
    <w:rsid w:val="003B7145"/>
    <w:rsid w:val="003D03F0"/>
    <w:rsid w:val="003D1661"/>
    <w:rsid w:val="003D4203"/>
    <w:rsid w:val="003D446C"/>
    <w:rsid w:val="003D48A7"/>
    <w:rsid w:val="003D56C8"/>
    <w:rsid w:val="003D5EBC"/>
    <w:rsid w:val="003D781C"/>
    <w:rsid w:val="003D7F1E"/>
    <w:rsid w:val="003E2B51"/>
    <w:rsid w:val="003F111B"/>
    <w:rsid w:val="003F3DB2"/>
    <w:rsid w:val="003F5D4E"/>
    <w:rsid w:val="003F69B3"/>
    <w:rsid w:val="00401CF4"/>
    <w:rsid w:val="00406C50"/>
    <w:rsid w:val="00410015"/>
    <w:rsid w:val="0041339E"/>
    <w:rsid w:val="0041371D"/>
    <w:rsid w:val="0041386F"/>
    <w:rsid w:val="00414F77"/>
    <w:rsid w:val="00421968"/>
    <w:rsid w:val="00421F6C"/>
    <w:rsid w:val="00423D65"/>
    <w:rsid w:val="004242B5"/>
    <w:rsid w:val="00424A85"/>
    <w:rsid w:val="0044277C"/>
    <w:rsid w:val="00444A96"/>
    <w:rsid w:val="00446611"/>
    <w:rsid w:val="00447500"/>
    <w:rsid w:val="00447B02"/>
    <w:rsid w:val="00450468"/>
    <w:rsid w:val="00465523"/>
    <w:rsid w:val="00467DAC"/>
    <w:rsid w:val="00472694"/>
    <w:rsid w:val="004774D4"/>
    <w:rsid w:val="0048612B"/>
    <w:rsid w:val="00486559"/>
    <w:rsid w:val="0048755E"/>
    <w:rsid w:val="00494723"/>
    <w:rsid w:val="00495F2C"/>
    <w:rsid w:val="004A08F0"/>
    <w:rsid w:val="004A1809"/>
    <w:rsid w:val="004A6181"/>
    <w:rsid w:val="004B1702"/>
    <w:rsid w:val="004B32A5"/>
    <w:rsid w:val="004B3A2F"/>
    <w:rsid w:val="004B5070"/>
    <w:rsid w:val="004B57BB"/>
    <w:rsid w:val="004B5AC2"/>
    <w:rsid w:val="004B7DD3"/>
    <w:rsid w:val="004C2707"/>
    <w:rsid w:val="004C6467"/>
    <w:rsid w:val="004C6CC4"/>
    <w:rsid w:val="004C74C8"/>
    <w:rsid w:val="004D1159"/>
    <w:rsid w:val="004D4D27"/>
    <w:rsid w:val="004E564C"/>
    <w:rsid w:val="004E56F2"/>
    <w:rsid w:val="004F0E0B"/>
    <w:rsid w:val="004F12EF"/>
    <w:rsid w:val="004F3322"/>
    <w:rsid w:val="004F4B39"/>
    <w:rsid w:val="004F66CD"/>
    <w:rsid w:val="00500B2E"/>
    <w:rsid w:val="0050425F"/>
    <w:rsid w:val="00505340"/>
    <w:rsid w:val="00505E74"/>
    <w:rsid w:val="00515B02"/>
    <w:rsid w:val="00522921"/>
    <w:rsid w:val="00526BB5"/>
    <w:rsid w:val="005317DF"/>
    <w:rsid w:val="0054043D"/>
    <w:rsid w:val="00545A41"/>
    <w:rsid w:val="005460D2"/>
    <w:rsid w:val="00547004"/>
    <w:rsid w:val="005479AD"/>
    <w:rsid w:val="00550EDA"/>
    <w:rsid w:val="00551132"/>
    <w:rsid w:val="00552E78"/>
    <w:rsid w:val="00554025"/>
    <w:rsid w:val="0055508C"/>
    <w:rsid w:val="00555E7E"/>
    <w:rsid w:val="00561738"/>
    <w:rsid w:val="00563C4A"/>
    <w:rsid w:val="00564E3A"/>
    <w:rsid w:val="0056545A"/>
    <w:rsid w:val="00574C42"/>
    <w:rsid w:val="0057586B"/>
    <w:rsid w:val="00582432"/>
    <w:rsid w:val="00583809"/>
    <w:rsid w:val="00583837"/>
    <w:rsid w:val="005846BF"/>
    <w:rsid w:val="005849DD"/>
    <w:rsid w:val="005870A7"/>
    <w:rsid w:val="00590EAA"/>
    <w:rsid w:val="00591396"/>
    <w:rsid w:val="00593FC2"/>
    <w:rsid w:val="0059729D"/>
    <w:rsid w:val="005A11EB"/>
    <w:rsid w:val="005C0274"/>
    <w:rsid w:val="005C3B51"/>
    <w:rsid w:val="005C4857"/>
    <w:rsid w:val="005C4C7C"/>
    <w:rsid w:val="005C5037"/>
    <w:rsid w:val="005C5E07"/>
    <w:rsid w:val="005D082B"/>
    <w:rsid w:val="005D165B"/>
    <w:rsid w:val="005D34B2"/>
    <w:rsid w:val="005D6E62"/>
    <w:rsid w:val="005E709E"/>
    <w:rsid w:val="005F3397"/>
    <w:rsid w:val="005F3A2F"/>
    <w:rsid w:val="005F43F5"/>
    <w:rsid w:val="005F4EAF"/>
    <w:rsid w:val="005F4EEA"/>
    <w:rsid w:val="005F5B3C"/>
    <w:rsid w:val="006014B1"/>
    <w:rsid w:val="00606F3D"/>
    <w:rsid w:val="0061232E"/>
    <w:rsid w:val="00612BB9"/>
    <w:rsid w:val="006134C6"/>
    <w:rsid w:val="0061794A"/>
    <w:rsid w:val="00620C7A"/>
    <w:rsid w:val="0062439A"/>
    <w:rsid w:val="00624AA8"/>
    <w:rsid w:val="0063155E"/>
    <w:rsid w:val="006328E9"/>
    <w:rsid w:val="00633491"/>
    <w:rsid w:val="00633B20"/>
    <w:rsid w:val="00635029"/>
    <w:rsid w:val="006356BF"/>
    <w:rsid w:val="00635BA1"/>
    <w:rsid w:val="00640304"/>
    <w:rsid w:val="00644F7B"/>
    <w:rsid w:val="006510C0"/>
    <w:rsid w:val="00651C0C"/>
    <w:rsid w:val="00655DC0"/>
    <w:rsid w:val="006570F5"/>
    <w:rsid w:val="00661B2F"/>
    <w:rsid w:val="00662552"/>
    <w:rsid w:val="006641C8"/>
    <w:rsid w:val="00664612"/>
    <w:rsid w:val="0066559E"/>
    <w:rsid w:val="00665DFB"/>
    <w:rsid w:val="0067205A"/>
    <w:rsid w:val="006750AE"/>
    <w:rsid w:val="00675430"/>
    <w:rsid w:val="006826C5"/>
    <w:rsid w:val="00684DF2"/>
    <w:rsid w:val="00686575"/>
    <w:rsid w:val="00686717"/>
    <w:rsid w:val="006870E4"/>
    <w:rsid w:val="00690617"/>
    <w:rsid w:val="006907C8"/>
    <w:rsid w:val="006927F6"/>
    <w:rsid w:val="00695892"/>
    <w:rsid w:val="006A224F"/>
    <w:rsid w:val="006A38D3"/>
    <w:rsid w:val="006A54EB"/>
    <w:rsid w:val="006A693A"/>
    <w:rsid w:val="006A6F3D"/>
    <w:rsid w:val="006A716B"/>
    <w:rsid w:val="006B631F"/>
    <w:rsid w:val="006C58BC"/>
    <w:rsid w:val="006D0791"/>
    <w:rsid w:val="006D4213"/>
    <w:rsid w:val="006D7430"/>
    <w:rsid w:val="006D7EA2"/>
    <w:rsid w:val="006E59AC"/>
    <w:rsid w:val="006E6C76"/>
    <w:rsid w:val="006F2E6B"/>
    <w:rsid w:val="00702DAE"/>
    <w:rsid w:val="00704D21"/>
    <w:rsid w:val="00712266"/>
    <w:rsid w:val="007158C3"/>
    <w:rsid w:val="007217E3"/>
    <w:rsid w:val="00724416"/>
    <w:rsid w:val="007250F9"/>
    <w:rsid w:val="00733D5E"/>
    <w:rsid w:val="00735521"/>
    <w:rsid w:val="007403A4"/>
    <w:rsid w:val="00745AC8"/>
    <w:rsid w:val="007570CE"/>
    <w:rsid w:val="00765754"/>
    <w:rsid w:val="007672CF"/>
    <w:rsid w:val="007704A9"/>
    <w:rsid w:val="007724D7"/>
    <w:rsid w:val="0078387A"/>
    <w:rsid w:val="00783CC4"/>
    <w:rsid w:val="007905B2"/>
    <w:rsid w:val="00791885"/>
    <w:rsid w:val="007A5C77"/>
    <w:rsid w:val="007B0B3B"/>
    <w:rsid w:val="007B135C"/>
    <w:rsid w:val="007C2D80"/>
    <w:rsid w:val="007C668B"/>
    <w:rsid w:val="007C6EAD"/>
    <w:rsid w:val="007C70FB"/>
    <w:rsid w:val="007D15EC"/>
    <w:rsid w:val="007D43A9"/>
    <w:rsid w:val="007E1C84"/>
    <w:rsid w:val="007E38E1"/>
    <w:rsid w:val="007E3FB2"/>
    <w:rsid w:val="007E55C2"/>
    <w:rsid w:val="007E724D"/>
    <w:rsid w:val="007F641E"/>
    <w:rsid w:val="00802E96"/>
    <w:rsid w:val="0080455A"/>
    <w:rsid w:val="00811799"/>
    <w:rsid w:val="00820EAB"/>
    <w:rsid w:val="00823985"/>
    <w:rsid w:val="0083198D"/>
    <w:rsid w:val="008322B0"/>
    <w:rsid w:val="00833D91"/>
    <w:rsid w:val="008355E9"/>
    <w:rsid w:val="00840A77"/>
    <w:rsid w:val="008422F8"/>
    <w:rsid w:val="00844B4D"/>
    <w:rsid w:val="0084573A"/>
    <w:rsid w:val="00846098"/>
    <w:rsid w:val="0084688E"/>
    <w:rsid w:val="00853E98"/>
    <w:rsid w:val="00855DB9"/>
    <w:rsid w:val="00856B32"/>
    <w:rsid w:val="00856F57"/>
    <w:rsid w:val="00863DF4"/>
    <w:rsid w:val="0086621A"/>
    <w:rsid w:val="00867C1F"/>
    <w:rsid w:val="0087001A"/>
    <w:rsid w:val="0087158D"/>
    <w:rsid w:val="00874F3E"/>
    <w:rsid w:val="00880A21"/>
    <w:rsid w:val="00883878"/>
    <w:rsid w:val="00893AD9"/>
    <w:rsid w:val="008A37AE"/>
    <w:rsid w:val="008A4EEA"/>
    <w:rsid w:val="008B0638"/>
    <w:rsid w:val="008B15E5"/>
    <w:rsid w:val="008B1B4A"/>
    <w:rsid w:val="008B25E4"/>
    <w:rsid w:val="008B63DC"/>
    <w:rsid w:val="008C4CD4"/>
    <w:rsid w:val="008C730E"/>
    <w:rsid w:val="008D4A54"/>
    <w:rsid w:val="008D6ED0"/>
    <w:rsid w:val="008E44E0"/>
    <w:rsid w:val="008F0984"/>
    <w:rsid w:val="008F2E72"/>
    <w:rsid w:val="00900D04"/>
    <w:rsid w:val="00901A6A"/>
    <w:rsid w:val="00901AB2"/>
    <w:rsid w:val="00904A07"/>
    <w:rsid w:val="009078DE"/>
    <w:rsid w:val="00907E6A"/>
    <w:rsid w:val="00913DD2"/>
    <w:rsid w:val="00915BAE"/>
    <w:rsid w:val="009170CE"/>
    <w:rsid w:val="009244CA"/>
    <w:rsid w:val="0093202E"/>
    <w:rsid w:val="009354D7"/>
    <w:rsid w:val="00935542"/>
    <w:rsid w:val="0094310F"/>
    <w:rsid w:val="0094468E"/>
    <w:rsid w:val="00947026"/>
    <w:rsid w:val="009507E0"/>
    <w:rsid w:val="00954E3E"/>
    <w:rsid w:val="009559DB"/>
    <w:rsid w:val="009562C0"/>
    <w:rsid w:val="00957BB4"/>
    <w:rsid w:val="00963994"/>
    <w:rsid w:val="00972F7A"/>
    <w:rsid w:val="009731AB"/>
    <w:rsid w:val="00974DD4"/>
    <w:rsid w:val="009755AF"/>
    <w:rsid w:val="00981FAC"/>
    <w:rsid w:val="009825FD"/>
    <w:rsid w:val="009870DB"/>
    <w:rsid w:val="0098716A"/>
    <w:rsid w:val="009946A4"/>
    <w:rsid w:val="009951DD"/>
    <w:rsid w:val="0099748B"/>
    <w:rsid w:val="009A424F"/>
    <w:rsid w:val="009A5AF8"/>
    <w:rsid w:val="009B1630"/>
    <w:rsid w:val="009B2B71"/>
    <w:rsid w:val="009B3C59"/>
    <w:rsid w:val="009B5271"/>
    <w:rsid w:val="009B530F"/>
    <w:rsid w:val="009B7B71"/>
    <w:rsid w:val="009C23D7"/>
    <w:rsid w:val="009C4FF8"/>
    <w:rsid w:val="009C6E7E"/>
    <w:rsid w:val="009D4652"/>
    <w:rsid w:val="009D46E1"/>
    <w:rsid w:val="009E21F8"/>
    <w:rsid w:val="009E41C0"/>
    <w:rsid w:val="009F090E"/>
    <w:rsid w:val="009F3C45"/>
    <w:rsid w:val="009F66C6"/>
    <w:rsid w:val="00A03139"/>
    <w:rsid w:val="00A23EFF"/>
    <w:rsid w:val="00A25679"/>
    <w:rsid w:val="00A333E2"/>
    <w:rsid w:val="00A364BE"/>
    <w:rsid w:val="00A3665B"/>
    <w:rsid w:val="00A475CB"/>
    <w:rsid w:val="00A47CC4"/>
    <w:rsid w:val="00A51860"/>
    <w:rsid w:val="00A52942"/>
    <w:rsid w:val="00A5405F"/>
    <w:rsid w:val="00A60207"/>
    <w:rsid w:val="00A61CEB"/>
    <w:rsid w:val="00A63000"/>
    <w:rsid w:val="00A632AB"/>
    <w:rsid w:val="00A6522C"/>
    <w:rsid w:val="00A652E8"/>
    <w:rsid w:val="00A75E62"/>
    <w:rsid w:val="00A9124E"/>
    <w:rsid w:val="00A924EC"/>
    <w:rsid w:val="00A974E4"/>
    <w:rsid w:val="00AA21B0"/>
    <w:rsid w:val="00AB15B0"/>
    <w:rsid w:val="00AB16E2"/>
    <w:rsid w:val="00AB17C5"/>
    <w:rsid w:val="00AB1A18"/>
    <w:rsid w:val="00AB215C"/>
    <w:rsid w:val="00AC3CE5"/>
    <w:rsid w:val="00AC40F8"/>
    <w:rsid w:val="00AC4ED0"/>
    <w:rsid w:val="00AC5853"/>
    <w:rsid w:val="00AC6A6A"/>
    <w:rsid w:val="00AC7352"/>
    <w:rsid w:val="00AD1704"/>
    <w:rsid w:val="00AD3F09"/>
    <w:rsid w:val="00AD460D"/>
    <w:rsid w:val="00AD4929"/>
    <w:rsid w:val="00AD681C"/>
    <w:rsid w:val="00AE0773"/>
    <w:rsid w:val="00AE2214"/>
    <w:rsid w:val="00AE6F6F"/>
    <w:rsid w:val="00AF0AD1"/>
    <w:rsid w:val="00AF1274"/>
    <w:rsid w:val="00B017C4"/>
    <w:rsid w:val="00B0341A"/>
    <w:rsid w:val="00B14927"/>
    <w:rsid w:val="00B27C89"/>
    <w:rsid w:val="00B3310E"/>
    <w:rsid w:val="00B334D5"/>
    <w:rsid w:val="00B3532F"/>
    <w:rsid w:val="00B36DF8"/>
    <w:rsid w:val="00B41B9A"/>
    <w:rsid w:val="00B42445"/>
    <w:rsid w:val="00B442E9"/>
    <w:rsid w:val="00B44353"/>
    <w:rsid w:val="00B55244"/>
    <w:rsid w:val="00B5601B"/>
    <w:rsid w:val="00B5741E"/>
    <w:rsid w:val="00B6247B"/>
    <w:rsid w:val="00B6352D"/>
    <w:rsid w:val="00B66BA4"/>
    <w:rsid w:val="00B72AA3"/>
    <w:rsid w:val="00B74B64"/>
    <w:rsid w:val="00B81BF8"/>
    <w:rsid w:val="00B94649"/>
    <w:rsid w:val="00B9481A"/>
    <w:rsid w:val="00B94E9B"/>
    <w:rsid w:val="00B957BB"/>
    <w:rsid w:val="00BA2ED1"/>
    <w:rsid w:val="00BA6F0C"/>
    <w:rsid w:val="00BB0350"/>
    <w:rsid w:val="00BB08A5"/>
    <w:rsid w:val="00BB0987"/>
    <w:rsid w:val="00BB0C3B"/>
    <w:rsid w:val="00BB10D7"/>
    <w:rsid w:val="00BB20F9"/>
    <w:rsid w:val="00BB6E9C"/>
    <w:rsid w:val="00BB6F79"/>
    <w:rsid w:val="00BC08A1"/>
    <w:rsid w:val="00BC54D0"/>
    <w:rsid w:val="00BC71F6"/>
    <w:rsid w:val="00BD174A"/>
    <w:rsid w:val="00BD252E"/>
    <w:rsid w:val="00BD5723"/>
    <w:rsid w:val="00BE2463"/>
    <w:rsid w:val="00BF1915"/>
    <w:rsid w:val="00BF1C22"/>
    <w:rsid w:val="00BF5A1F"/>
    <w:rsid w:val="00BF70E4"/>
    <w:rsid w:val="00C004C4"/>
    <w:rsid w:val="00C05A98"/>
    <w:rsid w:val="00C13804"/>
    <w:rsid w:val="00C14EAB"/>
    <w:rsid w:val="00C20F97"/>
    <w:rsid w:val="00C34753"/>
    <w:rsid w:val="00C36B3A"/>
    <w:rsid w:val="00C5122B"/>
    <w:rsid w:val="00C522D3"/>
    <w:rsid w:val="00C52587"/>
    <w:rsid w:val="00C52872"/>
    <w:rsid w:val="00C53045"/>
    <w:rsid w:val="00C554D7"/>
    <w:rsid w:val="00C577F4"/>
    <w:rsid w:val="00C61BCC"/>
    <w:rsid w:val="00C65D90"/>
    <w:rsid w:val="00C67458"/>
    <w:rsid w:val="00C700B4"/>
    <w:rsid w:val="00C7634B"/>
    <w:rsid w:val="00C8681F"/>
    <w:rsid w:val="00C879E2"/>
    <w:rsid w:val="00C909E1"/>
    <w:rsid w:val="00C96B63"/>
    <w:rsid w:val="00C97D47"/>
    <w:rsid w:val="00CC5CF0"/>
    <w:rsid w:val="00CC68EF"/>
    <w:rsid w:val="00CD2921"/>
    <w:rsid w:val="00CD2BB4"/>
    <w:rsid w:val="00CD2F30"/>
    <w:rsid w:val="00CD5694"/>
    <w:rsid w:val="00CD5DE8"/>
    <w:rsid w:val="00CD5E39"/>
    <w:rsid w:val="00CE6A10"/>
    <w:rsid w:val="00CF38B4"/>
    <w:rsid w:val="00CF67E5"/>
    <w:rsid w:val="00CF767D"/>
    <w:rsid w:val="00D03547"/>
    <w:rsid w:val="00D0517B"/>
    <w:rsid w:val="00D108AF"/>
    <w:rsid w:val="00D12481"/>
    <w:rsid w:val="00D12940"/>
    <w:rsid w:val="00D153D1"/>
    <w:rsid w:val="00D15D41"/>
    <w:rsid w:val="00D16B27"/>
    <w:rsid w:val="00D1784B"/>
    <w:rsid w:val="00D258A4"/>
    <w:rsid w:val="00D270D6"/>
    <w:rsid w:val="00D32BBE"/>
    <w:rsid w:val="00D3555B"/>
    <w:rsid w:val="00D35B42"/>
    <w:rsid w:val="00D42ADE"/>
    <w:rsid w:val="00D50307"/>
    <w:rsid w:val="00D50403"/>
    <w:rsid w:val="00D52E5C"/>
    <w:rsid w:val="00D54984"/>
    <w:rsid w:val="00D56FBE"/>
    <w:rsid w:val="00D57421"/>
    <w:rsid w:val="00D709EE"/>
    <w:rsid w:val="00D77581"/>
    <w:rsid w:val="00D801C4"/>
    <w:rsid w:val="00D8694B"/>
    <w:rsid w:val="00D964CE"/>
    <w:rsid w:val="00D97B66"/>
    <w:rsid w:val="00DA3D99"/>
    <w:rsid w:val="00DB3539"/>
    <w:rsid w:val="00DC2F4C"/>
    <w:rsid w:val="00DC5FA4"/>
    <w:rsid w:val="00DD0AD7"/>
    <w:rsid w:val="00DD1D1C"/>
    <w:rsid w:val="00DE414A"/>
    <w:rsid w:val="00DE4BEB"/>
    <w:rsid w:val="00DF05DD"/>
    <w:rsid w:val="00DF148A"/>
    <w:rsid w:val="00DF2636"/>
    <w:rsid w:val="00E00117"/>
    <w:rsid w:val="00E031CC"/>
    <w:rsid w:val="00E06477"/>
    <w:rsid w:val="00E067D1"/>
    <w:rsid w:val="00E07995"/>
    <w:rsid w:val="00E10C6A"/>
    <w:rsid w:val="00E1161D"/>
    <w:rsid w:val="00E117DB"/>
    <w:rsid w:val="00E2370C"/>
    <w:rsid w:val="00E257DA"/>
    <w:rsid w:val="00E26C80"/>
    <w:rsid w:val="00E30677"/>
    <w:rsid w:val="00E32354"/>
    <w:rsid w:val="00E344FA"/>
    <w:rsid w:val="00E404C4"/>
    <w:rsid w:val="00E40B08"/>
    <w:rsid w:val="00E40F6F"/>
    <w:rsid w:val="00E41F7B"/>
    <w:rsid w:val="00E426A1"/>
    <w:rsid w:val="00E46544"/>
    <w:rsid w:val="00E46E34"/>
    <w:rsid w:val="00E77B20"/>
    <w:rsid w:val="00E824C4"/>
    <w:rsid w:val="00E837B8"/>
    <w:rsid w:val="00E84DF1"/>
    <w:rsid w:val="00E85DA8"/>
    <w:rsid w:val="00E90FE8"/>
    <w:rsid w:val="00E91949"/>
    <w:rsid w:val="00E9602C"/>
    <w:rsid w:val="00EA33AA"/>
    <w:rsid w:val="00EA3CD7"/>
    <w:rsid w:val="00EA5288"/>
    <w:rsid w:val="00EA6E7A"/>
    <w:rsid w:val="00EB210E"/>
    <w:rsid w:val="00EB3C2F"/>
    <w:rsid w:val="00EC2D82"/>
    <w:rsid w:val="00EC4EE7"/>
    <w:rsid w:val="00EC7D41"/>
    <w:rsid w:val="00ED0F74"/>
    <w:rsid w:val="00ED13AD"/>
    <w:rsid w:val="00ED21F8"/>
    <w:rsid w:val="00ED2D63"/>
    <w:rsid w:val="00ED3F04"/>
    <w:rsid w:val="00ED470F"/>
    <w:rsid w:val="00EE000F"/>
    <w:rsid w:val="00EE306E"/>
    <w:rsid w:val="00EF23A3"/>
    <w:rsid w:val="00EF4CB4"/>
    <w:rsid w:val="00F003B1"/>
    <w:rsid w:val="00F00654"/>
    <w:rsid w:val="00F02AE8"/>
    <w:rsid w:val="00F03DBE"/>
    <w:rsid w:val="00F04AFD"/>
    <w:rsid w:val="00F0631D"/>
    <w:rsid w:val="00F112F1"/>
    <w:rsid w:val="00F158F9"/>
    <w:rsid w:val="00F163AF"/>
    <w:rsid w:val="00F2378D"/>
    <w:rsid w:val="00F242BD"/>
    <w:rsid w:val="00F31118"/>
    <w:rsid w:val="00F31D4C"/>
    <w:rsid w:val="00F366D7"/>
    <w:rsid w:val="00F3766B"/>
    <w:rsid w:val="00F44670"/>
    <w:rsid w:val="00F45A82"/>
    <w:rsid w:val="00F4650D"/>
    <w:rsid w:val="00F50EDA"/>
    <w:rsid w:val="00F51002"/>
    <w:rsid w:val="00F5111A"/>
    <w:rsid w:val="00F5538A"/>
    <w:rsid w:val="00F56F35"/>
    <w:rsid w:val="00F63E22"/>
    <w:rsid w:val="00F64B93"/>
    <w:rsid w:val="00F6767B"/>
    <w:rsid w:val="00F73CD3"/>
    <w:rsid w:val="00F81864"/>
    <w:rsid w:val="00F8218F"/>
    <w:rsid w:val="00F87E0F"/>
    <w:rsid w:val="00F90B2B"/>
    <w:rsid w:val="00F90F5F"/>
    <w:rsid w:val="00F91D3A"/>
    <w:rsid w:val="00F92DAD"/>
    <w:rsid w:val="00F9343D"/>
    <w:rsid w:val="00F93664"/>
    <w:rsid w:val="00F9614D"/>
    <w:rsid w:val="00FA7C5D"/>
    <w:rsid w:val="00FB13C6"/>
    <w:rsid w:val="00FB16E0"/>
    <w:rsid w:val="00FB2D73"/>
    <w:rsid w:val="00FB59AF"/>
    <w:rsid w:val="00FB7181"/>
    <w:rsid w:val="00FC392A"/>
    <w:rsid w:val="00FC73BA"/>
    <w:rsid w:val="00FC76B8"/>
    <w:rsid w:val="00FC78B0"/>
    <w:rsid w:val="00FD0164"/>
    <w:rsid w:val="00FD234F"/>
    <w:rsid w:val="00FD3B4B"/>
    <w:rsid w:val="00FE041F"/>
    <w:rsid w:val="00FE13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0AB3F"/>
  <w15:docId w15:val="{F930F5C7-64C4-4831-88FA-D8654651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0C"/>
    <w:pPr>
      <w:spacing w:after="200" w:line="276" w:lineRule="auto"/>
    </w:pPr>
    <w:rPr>
      <w:lang w:eastAsia="en-US"/>
    </w:rPr>
  </w:style>
  <w:style w:type="paragraph" w:styleId="Heading3">
    <w:name w:val="heading 3"/>
    <w:basedOn w:val="Normal"/>
    <w:link w:val="Heading3Char"/>
    <w:uiPriority w:val="9"/>
    <w:qFormat/>
    <w:locked/>
    <w:rsid w:val="00AC3CE5"/>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6363E"/>
    <w:rPr>
      <w:rFonts w:cs="Times New Roman"/>
    </w:rPr>
  </w:style>
  <w:style w:type="paragraph" w:styleId="NormalWeb">
    <w:name w:val="Normal (Web)"/>
    <w:basedOn w:val="Normal"/>
    <w:uiPriority w:val="99"/>
    <w:rsid w:val="000F4C87"/>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99"/>
    <w:qFormat/>
    <w:rsid w:val="002F4506"/>
    <w:rPr>
      <w:rFonts w:ascii="Times New Roman" w:eastAsia="Times New Roman" w:hAnsi="Times New Roman"/>
      <w:sz w:val="24"/>
      <w:szCs w:val="24"/>
      <w:lang w:val="en-US" w:eastAsia="en-US"/>
    </w:rPr>
  </w:style>
  <w:style w:type="paragraph" w:styleId="Header">
    <w:name w:val="header"/>
    <w:basedOn w:val="Normal"/>
    <w:link w:val="HeaderChar"/>
    <w:uiPriority w:val="99"/>
    <w:semiHidden/>
    <w:rsid w:val="003970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9705D"/>
    <w:rPr>
      <w:rFonts w:cs="Times New Roman"/>
    </w:rPr>
  </w:style>
  <w:style w:type="paragraph" w:styleId="Footer">
    <w:name w:val="footer"/>
    <w:basedOn w:val="Normal"/>
    <w:link w:val="FooterChar"/>
    <w:uiPriority w:val="99"/>
    <w:rsid w:val="003970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705D"/>
    <w:rPr>
      <w:rFonts w:cs="Times New Roman"/>
    </w:rPr>
  </w:style>
  <w:style w:type="paragraph" w:styleId="ListParagraph">
    <w:name w:val="List Paragraph"/>
    <w:basedOn w:val="Normal"/>
    <w:uiPriority w:val="99"/>
    <w:qFormat/>
    <w:rsid w:val="00BA2ED1"/>
    <w:pPr>
      <w:spacing w:after="0" w:line="240" w:lineRule="auto"/>
      <w:ind w:left="720"/>
      <w:contextualSpacing/>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rsid w:val="008045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52E8"/>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5C3B51"/>
    <w:rPr>
      <w:sz w:val="16"/>
      <w:szCs w:val="16"/>
    </w:rPr>
  </w:style>
  <w:style w:type="paragraph" w:styleId="CommentText">
    <w:name w:val="annotation text"/>
    <w:basedOn w:val="Normal"/>
    <w:link w:val="CommentTextChar"/>
    <w:uiPriority w:val="99"/>
    <w:semiHidden/>
    <w:unhideWhenUsed/>
    <w:rsid w:val="005C3B51"/>
    <w:rPr>
      <w:sz w:val="20"/>
      <w:szCs w:val="20"/>
    </w:rPr>
  </w:style>
  <w:style w:type="character" w:customStyle="1" w:styleId="CommentTextChar">
    <w:name w:val="Comment Text Char"/>
    <w:basedOn w:val="DefaultParagraphFont"/>
    <w:link w:val="CommentText"/>
    <w:uiPriority w:val="99"/>
    <w:semiHidden/>
    <w:rsid w:val="005C3B51"/>
    <w:rPr>
      <w:sz w:val="20"/>
      <w:szCs w:val="20"/>
      <w:lang w:eastAsia="en-US"/>
    </w:rPr>
  </w:style>
  <w:style w:type="paragraph" w:styleId="CommentSubject">
    <w:name w:val="annotation subject"/>
    <w:basedOn w:val="CommentText"/>
    <w:next w:val="CommentText"/>
    <w:link w:val="CommentSubjectChar"/>
    <w:uiPriority w:val="99"/>
    <w:semiHidden/>
    <w:unhideWhenUsed/>
    <w:rsid w:val="005C3B51"/>
    <w:rPr>
      <w:b/>
      <w:bCs/>
    </w:rPr>
  </w:style>
  <w:style w:type="character" w:customStyle="1" w:styleId="CommentSubjectChar">
    <w:name w:val="Comment Subject Char"/>
    <w:basedOn w:val="CommentTextChar"/>
    <w:link w:val="CommentSubject"/>
    <w:uiPriority w:val="99"/>
    <w:semiHidden/>
    <w:rsid w:val="005C3B51"/>
    <w:rPr>
      <w:b/>
      <w:bCs/>
      <w:sz w:val="20"/>
      <w:szCs w:val="20"/>
      <w:lang w:eastAsia="en-US"/>
    </w:rPr>
  </w:style>
  <w:style w:type="paragraph" w:styleId="BalloonText">
    <w:name w:val="Balloon Text"/>
    <w:basedOn w:val="Normal"/>
    <w:link w:val="BalloonTextChar"/>
    <w:uiPriority w:val="99"/>
    <w:semiHidden/>
    <w:unhideWhenUsed/>
    <w:rsid w:val="005C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51"/>
    <w:rPr>
      <w:rFonts w:ascii="Tahoma" w:hAnsi="Tahoma" w:cs="Tahoma"/>
      <w:sz w:val="16"/>
      <w:szCs w:val="16"/>
      <w:lang w:eastAsia="en-US"/>
    </w:rPr>
  </w:style>
  <w:style w:type="character" w:customStyle="1" w:styleId="Heading3Char">
    <w:name w:val="Heading 3 Char"/>
    <w:basedOn w:val="DefaultParagraphFont"/>
    <w:link w:val="Heading3"/>
    <w:uiPriority w:val="9"/>
    <w:rsid w:val="00AC3CE5"/>
    <w:rPr>
      <w:rFonts w:ascii="Times New Roman" w:eastAsia="Times New Roman" w:hAnsi="Times New Roman"/>
      <w:b/>
      <w:bCs/>
      <w:sz w:val="27"/>
      <w:szCs w:val="27"/>
      <w:lang w:val="en-US" w:eastAsia="en-US"/>
    </w:rPr>
  </w:style>
  <w:style w:type="table" w:styleId="TableGrid">
    <w:name w:val="Table Grid"/>
    <w:basedOn w:val="TableNormal"/>
    <w:uiPriority w:val="59"/>
    <w:locked/>
    <w:rsid w:val="0087158D"/>
    <w:rPr>
      <w:rFonts w:asciiTheme="minorHAnsi" w:eastAsiaTheme="minorHAnsi" w:hAnsiTheme="minorHAnsi" w:cstheme="minorBidi"/>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4277C"/>
  </w:style>
  <w:style w:type="character" w:customStyle="1" w:styleId="im">
    <w:name w:val="im"/>
    <w:basedOn w:val="DefaultParagraphFont"/>
    <w:rsid w:val="00F6767B"/>
  </w:style>
  <w:style w:type="character" w:styleId="Strong">
    <w:name w:val="Strong"/>
    <w:basedOn w:val="DefaultParagraphFont"/>
    <w:uiPriority w:val="22"/>
    <w:qFormat/>
    <w:locked/>
    <w:rsid w:val="006A3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39813">
      <w:bodyDiv w:val="1"/>
      <w:marLeft w:val="0"/>
      <w:marRight w:val="0"/>
      <w:marTop w:val="0"/>
      <w:marBottom w:val="0"/>
      <w:divBdr>
        <w:top w:val="none" w:sz="0" w:space="0" w:color="auto"/>
        <w:left w:val="none" w:sz="0" w:space="0" w:color="auto"/>
        <w:bottom w:val="none" w:sz="0" w:space="0" w:color="auto"/>
        <w:right w:val="none" w:sz="0" w:space="0" w:color="auto"/>
      </w:divBdr>
    </w:div>
    <w:div w:id="852451890">
      <w:bodyDiv w:val="1"/>
      <w:marLeft w:val="0"/>
      <w:marRight w:val="0"/>
      <w:marTop w:val="0"/>
      <w:marBottom w:val="0"/>
      <w:divBdr>
        <w:top w:val="none" w:sz="0" w:space="0" w:color="auto"/>
        <w:left w:val="none" w:sz="0" w:space="0" w:color="auto"/>
        <w:bottom w:val="none" w:sz="0" w:space="0" w:color="auto"/>
        <w:right w:val="none" w:sz="0" w:space="0" w:color="auto"/>
      </w:divBdr>
      <w:divsChild>
        <w:div w:id="2028825278">
          <w:marLeft w:val="0"/>
          <w:marRight w:val="0"/>
          <w:marTop w:val="0"/>
          <w:marBottom w:val="0"/>
          <w:divBdr>
            <w:top w:val="none" w:sz="0" w:space="0" w:color="auto"/>
            <w:left w:val="none" w:sz="0" w:space="0" w:color="auto"/>
            <w:bottom w:val="none" w:sz="0" w:space="0" w:color="auto"/>
            <w:right w:val="none" w:sz="0" w:space="0" w:color="auto"/>
          </w:divBdr>
          <w:divsChild>
            <w:div w:id="500506649">
              <w:marLeft w:val="0"/>
              <w:marRight w:val="0"/>
              <w:marTop w:val="0"/>
              <w:marBottom w:val="0"/>
              <w:divBdr>
                <w:top w:val="none" w:sz="0" w:space="0" w:color="auto"/>
                <w:left w:val="none" w:sz="0" w:space="0" w:color="auto"/>
                <w:bottom w:val="none" w:sz="0" w:space="0" w:color="auto"/>
                <w:right w:val="none" w:sz="0" w:space="0" w:color="auto"/>
              </w:divBdr>
              <w:divsChild>
                <w:div w:id="936672719">
                  <w:marLeft w:val="0"/>
                  <w:marRight w:val="0"/>
                  <w:marTop w:val="0"/>
                  <w:marBottom w:val="0"/>
                  <w:divBdr>
                    <w:top w:val="none" w:sz="0" w:space="0" w:color="auto"/>
                    <w:left w:val="none" w:sz="0" w:space="0" w:color="auto"/>
                    <w:bottom w:val="none" w:sz="0" w:space="0" w:color="auto"/>
                    <w:right w:val="none" w:sz="0" w:space="0" w:color="auto"/>
                  </w:divBdr>
                  <w:divsChild>
                    <w:div w:id="824471404">
                      <w:marLeft w:val="0"/>
                      <w:marRight w:val="0"/>
                      <w:marTop w:val="0"/>
                      <w:marBottom w:val="0"/>
                      <w:divBdr>
                        <w:top w:val="none" w:sz="0" w:space="0" w:color="auto"/>
                        <w:left w:val="none" w:sz="0" w:space="0" w:color="auto"/>
                        <w:bottom w:val="none" w:sz="0" w:space="0" w:color="auto"/>
                        <w:right w:val="none" w:sz="0" w:space="0" w:color="auto"/>
                      </w:divBdr>
                      <w:divsChild>
                        <w:div w:id="1292832430">
                          <w:marLeft w:val="0"/>
                          <w:marRight w:val="0"/>
                          <w:marTop w:val="0"/>
                          <w:marBottom w:val="0"/>
                          <w:divBdr>
                            <w:top w:val="none" w:sz="0" w:space="0" w:color="auto"/>
                            <w:left w:val="none" w:sz="0" w:space="0" w:color="auto"/>
                            <w:bottom w:val="none" w:sz="0" w:space="0" w:color="auto"/>
                            <w:right w:val="none" w:sz="0" w:space="0" w:color="auto"/>
                          </w:divBdr>
                          <w:divsChild>
                            <w:div w:id="1288202222">
                              <w:marLeft w:val="0"/>
                              <w:marRight w:val="0"/>
                              <w:marTop w:val="0"/>
                              <w:marBottom w:val="0"/>
                              <w:divBdr>
                                <w:top w:val="none" w:sz="0" w:space="0" w:color="auto"/>
                                <w:left w:val="none" w:sz="0" w:space="0" w:color="auto"/>
                                <w:bottom w:val="none" w:sz="0" w:space="0" w:color="auto"/>
                                <w:right w:val="none" w:sz="0" w:space="0" w:color="auto"/>
                              </w:divBdr>
                              <w:divsChild>
                                <w:div w:id="709886561">
                                  <w:marLeft w:val="0"/>
                                  <w:marRight w:val="0"/>
                                  <w:marTop w:val="0"/>
                                  <w:marBottom w:val="0"/>
                                  <w:divBdr>
                                    <w:top w:val="none" w:sz="0" w:space="0" w:color="auto"/>
                                    <w:left w:val="none" w:sz="0" w:space="0" w:color="auto"/>
                                    <w:bottom w:val="none" w:sz="0" w:space="0" w:color="auto"/>
                                    <w:right w:val="none" w:sz="0" w:space="0" w:color="auto"/>
                                  </w:divBdr>
                                  <w:divsChild>
                                    <w:div w:id="893199013">
                                      <w:marLeft w:val="0"/>
                                      <w:marRight w:val="0"/>
                                      <w:marTop w:val="0"/>
                                      <w:marBottom w:val="0"/>
                                      <w:divBdr>
                                        <w:top w:val="none" w:sz="0" w:space="0" w:color="auto"/>
                                        <w:left w:val="none" w:sz="0" w:space="0" w:color="auto"/>
                                        <w:bottom w:val="none" w:sz="0" w:space="0" w:color="auto"/>
                                        <w:right w:val="none" w:sz="0" w:space="0" w:color="auto"/>
                                      </w:divBdr>
                                      <w:divsChild>
                                        <w:div w:id="1049258513">
                                          <w:marLeft w:val="0"/>
                                          <w:marRight w:val="0"/>
                                          <w:marTop w:val="0"/>
                                          <w:marBottom w:val="0"/>
                                          <w:divBdr>
                                            <w:top w:val="none" w:sz="0" w:space="0" w:color="auto"/>
                                            <w:left w:val="none" w:sz="0" w:space="0" w:color="auto"/>
                                            <w:bottom w:val="none" w:sz="0" w:space="0" w:color="auto"/>
                                            <w:right w:val="none" w:sz="0" w:space="0" w:color="auto"/>
                                          </w:divBdr>
                                          <w:divsChild>
                                            <w:div w:id="1882478980">
                                              <w:marLeft w:val="-225"/>
                                              <w:marRight w:val="-225"/>
                                              <w:marTop w:val="0"/>
                                              <w:marBottom w:val="0"/>
                                              <w:divBdr>
                                                <w:top w:val="none" w:sz="0" w:space="0" w:color="auto"/>
                                                <w:left w:val="none" w:sz="0" w:space="0" w:color="auto"/>
                                                <w:bottom w:val="none" w:sz="0" w:space="0" w:color="auto"/>
                                                <w:right w:val="none" w:sz="0" w:space="0" w:color="auto"/>
                                              </w:divBdr>
                                              <w:divsChild>
                                                <w:div w:id="1555969681">
                                                  <w:marLeft w:val="0"/>
                                                  <w:marRight w:val="0"/>
                                                  <w:marTop w:val="0"/>
                                                  <w:marBottom w:val="0"/>
                                                  <w:divBdr>
                                                    <w:top w:val="none" w:sz="0" w:space="0" w:color="auto"/>
                                                    <w:left w:val="none" w:sz="0" w:space="0" w:color="auto"/>
                                                    <w:bottom w:val="none" w:sz="0" w:space="0" w:color="auto"/>
                                                    <w:right w:val="none" w:sz="0" w:space="0" w:color="auto"/>
                                                  </w:divBdr>
                                                  <w:divsChild>
                                                    <w:div w:id="204342121">
                                                      <w:marLeft w:val="0"/>
                                                      <w:marRight w:val="0"/>
                                                      <w:marTop w:val="0"/>
                                                      <w:marBottom w:val="0"/>
                                                      <w:divBdr>
                                                        <w:top w:val="none" w:sz="0" w:space="0" w:color="auto"/>
                                                        <w:left w:val="none" w:sz="0" w:space="0" w:color="auto"/>
                                                        <w:bottom w:val="none" w:sz="0" w:space="0" w:color="auto"/>
                                                        <w:right w:val="none" w:sz="0" w:space="0" w:color="auto"/>
                                                      </w:divBdr>
                                                      <w:divsChild>
                                                        <w:div w:id="741751889">
                                                          <w:marLeft w:val="0"/>
                                                          <w:marRight w:val="0"/>
                                                          <w:marTop w:val="0"/>
                                                          <w:marBottom w:val="0"/>
                                                          <w:divBdr>
                                                            <w:top w:val="none" w:sz="0" w:space="0" w:color="auto"/>
                                                            <w:left w:val="none" w:sz="0" w:space="0" w:color="auto"/>
                                                            <w:bottom w:val="none" w:sz="0" w:space="0" w:color="auto"/>
                                                            <w:right w:val="none" w:sz="0" w:space="0" w:color="auto"/>
                                                          </w:divBdr>
                                                          <w:divsChild>
                                                            <w:div w:id="2131315181">
                                                              <w:marLeft w:val="0"/>
                                                              <w:marRight w:val="0"/>
                                                              <w:marTop w:val="0"/>
                                                              <w:marBottom w:val="0"/>
                                                              <w:divBdr>
                                                                <w:top w:val="none" w:sz="0" w:space="0" w:color="auto"/>
                                                                <w:left w:val="none" w:sz="0" w:space="0" w:color="auto"/>
                                                                <w:bottom w:val="none" w:sz="0" w:space="0" w:color="auto"/>
                                                                <w:right w:val="none" w:sz="0" w:space="0" w:color="auto"/>
                                                              </w:divBdr>
                                                              <w:divsChild>
                                                                <w:div w:id="1537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614443">
      <w:bodyDiv w:val="1"/>
      <w:marLeft w:val="0"/>
      <w:marRight w:val="0"/>
      <w:marTop w:val="0"/>
      <w:marBottom w:val="0"/>
      <w:divBdr>
        <w:top w:val="none" w:sz="0" w:space="0" w:color="auto"/>
        <w:left w:val="none" w:sz="0" w:space="0" w:color="auto"/>
        <w:bottom w:val="none" w:sz="0" w:space="0" w:color="auto"/>
        <w:right w:val="none" w:sz="0" w:space="0" w:color="auto"/>
      </w:divBdr>
    </w:div>
    <w:div w:id="1389262987">
      <w:bodyDiv w:val="1"/>
      <w:marLeft w:val="0"/>
      <w:marRight w:val="0"/>
      <w:marTop w:val="0"/>
      <w:marBottom w:val="0"/>
      <w:divBdr>
        <w:top w:val="none" w:sz="0" w:space="0" w:color="auto"/>
        <w:left w:val="none" w:sz="0" w:space="0" w:color="auto"/>
        <w:bottom w:val="none" w:sz="0" w:space="0" w:color="auto"/>
        <w:right w:val="none" w:sz="0" w:space="0" w:color="auto"/>
      </w:divBdr>
    </w:div>
    <w:div w:id="1573000609">
      <w:marLeft w:val="0"/>
      <w:marRight w:val="0"/>
      <w:marTop w:val="0"/>
      <w:marBottom w:val="0"/>
      <w:divBdr>
        <w:top w:val="none" w:sz="0" w:space="0" w:color="auto"/>
        <w:left w:val="none" w:sz="0" w:space="0" w:color="auto"/>
        <w:bottom w:val="none" w:sz="0" w:space="0" w:color="auto"/>
        <w:right w:val="none" w:sz="0" w:space="0" w:color="auto"/>
      </w:divBdr>
    </w:div>
    <w:div w:id="1573000610">
      <w:marLeft w:val="0"/>
      <w:marRight w:val="0"/>
      <w:marTop w:val="0"/>
      <w:marBottom w:val="0"/>
      <w:divBdr>
        <w:top w:val="none" w:sz="0" w:space="0" w:color="auto"/>
        <w:left w:val="none" w:sz="0" w:space="0" w:color="auto"/>
        <w:bottom w:val="none" w:sz="0" w:space="0" w:color="auto"/>
        <w:right w:val="none" w:sz="0" w:space="0" w:color="auto"/>
      </w:divBdr>
      <w:divsChild>
        <w:div w:id="1573000613">
          <w:marLeft w:val="547"/>
          <w:marRight w:val="0"/>
          <w:marTop w:val="144"/>
          <w:marBottom w:val="0"/>
          <w:divBdr>
            <w:top w:val="none" w:sz="0" w:space="0" w:color="auto"/>
            <w:left w:val="none" w:sz="0" w:space="0" w:color="auto"/>
            <w:bottom w:val="none" w:sz="0" w:space="0" w:color="auto"/>
            <w:right w:val="none" w:sz="0" w:space="0" w:color="auto"/>
          </w:divBdr>
        </w:div>
        <w:div w:id="1573000645">
          <w:marLeft w:val="547"/>
          <w:marRight w:val="0"/>
          <w:marTop w:val="144"/>
          <w:marBottom w:val="0"/>
          <w:divBdr>
            <w:top w:val="none" w:sz="0" w:space="0" w:color="auto"/>
            <w:left w:val="none" w:sz="0" w:space="0" w:color="auto"/>
            <w:bottom w:val="none" w:sz="0" w:space="0" w:color="auto"/>
            <w:right w:val="none" w:sz="0" w:space="0" w:color="auto"/>
          </w:divBdr>
        </w:div>
        <w:div w:id="1573000647">
          <w:marLeft w:val="547"/>
          <w:marRight w:val="0"/>
          <w:marTop w:val="144"/>
          <w:marBottom w:val="0"/>
          <w:divBdr>
            <w:top w:val="none" w:sz="0" w:space="0" w:color="auto"/>
            <w:left w:val="none" w:sz="0" w:space="0" w:color="auto"/>
            <w:bottom w:val="none" w:sz="0" w:space="0" w:color="auto"/>
            <w:right w:val="none" w:sz="0" w:space="0" w:color="auto"/>
          </w:divBdr>
        </w:div>
        <w:div w:id="1573000649">
          <w:marLeft w:val="547"/>
          <w:marRight w:val="0"/>
          <w:marTop w:val="144"/>
          <w:marBottom w:val="0"/>
          <w:divBdr>
            <w:top w:val="none" w:sz="0" w:space="0" w:color="auto"/>
            <w:left w:val="none" w:sz="0" w:space="0" w:color="auto"/>
            <w:bottom w:val="none" w:sz="0" w:space="0" w:color="auto"/>
            <w:right w:val="none" w:sz="0" w:space="0" w:color="auto"/>
          </w:divBdr>
        </w:div>
        <w:div w:id="1573000653">
          <w:marLeft w:val="547"/>
          <w:marRight w:val="0"/>
          <w:marTop w:val="144"/>
          <w:marBottom w:val="0"/>
          <w:divBdr>
            <w:top w:val="none" w:sz="0" w:space="0" w:color="auto"/>
            <w:left w:val="none" w:sz="0" w:space="0" w:color="auto"/>
            <w:bottom w:val="none" w:sz="0" w:space="0" w:color="auto"/>
            <w:right w:val="none" w:sz="0" w:space="0" w:color="auto"/>
          </w:divBdr>
        </w:div>
      </w:divsChild>
    </w:div>
    <w:div w:id="1573000611">
      <w:marLeft w:val="0"/>
      <w:marRight w:val="0"/>
      <w:marTop w:val="0"/>
      <w:marBottom w:val="0"/>
      <w:divBdr>
        <w:top w:val="none" w:sz="0" w:space="0" w:color="auto"/>
        <w:left w:val="none" w:sz="0" w:space="0" w:color="auto"/>
        <w:bottom w:val="none" w:sz="0" w:space="0" w:color="auto"/>
        <w:right w:val="none" w:sz="0" w:space="0" w:color="auto"/>
      </w:divBdr>
      <w:divsChild>
        <w:div w:id="1573000617">
          <w:marLeft w:val="547"/>
          <w:marRight w:val="0"/>
          <w:marTop w:val="130"/>
          <w:marBottom w:val="0"/>
          <w:divBdr>
            <w:top w:val="none" w:sz="0" w:space="0" w:color="auto"/>
            <w:left w:val="none" w:sz="0" w:space="0" w:color="auto"/>
            <w:bottom w:val="none" w:sz="0" w:space="0" w:color="auto"/>
            <w:right w:val="none" w:sz="0" w:space="0" w:color="auto"/>
          </w:divBdr>
        </w:div>
        <w:div w:id="1573000639">
          <w:marLeft w:val="547"/>
          <w:marRight w:val="0"/>
          <w:marTop w:val="130"/>
          <w:marBottom w:val="0"/>
          <w:divBdr>
            <w:top w:val="none" w:sz="0" w:space="0" w:color="auto"/>
            <w:left w:val="none" w:sz="0" w:space="0" w:color="auto"/>
            <w:bottom w:val="none" w:sz="0" w:space="0" w:color="auto"/>
            <w:right w:val="none" w:sz="0" w:space="0" w:color="auto"/>
          </w:divBdr>
        </w:div>
        <w:div w:id="1573000643">
          <w:marLeft w:val="547"/>
          <w:marRight w:val="0"/>
          <w:marTop w:val="130"/>
          <w:marBottom w:val="0"/>
          <w:divBdr>
            <w:top w:val="none" w:sz="0" w:space="0" w:color="auto"/>
            <w:left w:val="none" w:sz="0" w:space="0" w:color="auto"/>
            <w:bottom w:val="none" w:sz="0" w:space="0" w:color="auto"/>
            <w:right w:val="none" w:sz="0" w:space="0" w:color="auto"/>
          </w:divBdr>
        </w:div>
        <w:div w:id="1573000659">
          <w:marLeft w:val="547"/>
          <w:marRight w:val="0"/>
          <w:marTop w:val="130"/>
          <w:marBottom w:val="0"/>
          <w:divBdr>
            <w:top w:val="none" w:sz="0" w:space="0" w:color="auto"/>
            <w:left w:val="none" w:sz="0" w:space="0" w:color="auto"/>
            <w:bottom w:val="none" w:sz="0" w:space="0" w:color="auto"/>
            <w:right w:val="none" w:sz="0" w:space="0" w:color="auto"/>
          </w:divBdr>
        </w:div>
        <w:div w:id="1573000661">
          <w:marLeft w:val="547"/>
          <w:marRight w:val="0"/>
          <w:marTop w:val="130"/>
          <w:marBottom w:val="0"/>
          <w:divBdr>
            <w:top w:val="none" w:sz="0" w:space="0" w:color="auto"/>
            <w:left w:val="none" w:sz="0" w:space="0" w:color="auto"/>
            <w:bottom w:val="none" w:sz="0" w:space="0" w:color="auto"/>
            <w:right w:val="none" w:sz="0" w:space="0" w:color="auto"/>
          </w:divBdr>
        </w:div>
      </w:divsChild>
    </w:div>
    <w:div w:id="1573000614">
      <w:marLeft w:val="0"/>
      <w:marRight w:val="0"/>
      <w:marTop w:val="0"/>
      <w:marBottom w:val="0"/>
      <w:divBdr>
        <w:top w:val="none" w:sz="0" w:space="0" w:color="auto"/>
        <w:left w:val="none" w:sz="0" w:space="0" w:color="auto"/>
        <w:bottom w:val="none" w:sz="0" w:space="0" w:color="auto"/>
        <w:right w:val="none" w:sz="0" w:space="0" w:color="auto"/>
      </w:divBdr>
      <w:divsChild>
        <w:div w:id="1573000622">
          <w:marLeft w:val="547"/>
          <w:marRight w:val="0"/>
          <w:marTop w:val="154"/>
          <w:marBottom w:val="0"/>
          <w:divBdr>
            <w:top w:val="none" w:sz="0" w:space="0" w:color="auto"/>
            <w:left w:val="none" w:sz="0" w:space="0" w:color="auto"/>
            <w:bottom w:val="none" w:sz="0" w:space="0" w:color="auto"/>
            <w:right w:val="none" w:sz="0" w:space="0" w:color="auto"/>
          </w:divBdr>
        </w:div>
        <w:div w:id="1573000635">
          <w:marLeft w:val="547"/>
          <w:marRight w:val="0"/>
          <w:marTop w:val="154"/>
          <w:marBottom w:val="0"/>
          <w:divBdr>
            <w:top w:val="none" w:sz="0" w:space="0" w:color="auto"/>
            <w:left w:val="none" w:sz="0" w:space="0" w:color="auto"/>
            <w:bottom w:val="none" w:sz="0" w:space="0" w:color="auto"/>
            <w:right w:val="none" w:sz="0" w:space="0" w:color="auto"/>
          </w:divBdr>
        </w:div>
        <w:div w:id="1573000642">
          <w:marLeft w:val="547"/>
          <w:marRight w:val="0"/>
          <w:marTop w:val="154"/>
          <w:marBottom w:val="0"/>
          <w:divBdr>
            <w:top w:val="none" w:sz="0" w:space="0" w:color="auto"/>
            <w:left w:val="none" w:sz="0" w:space="0" w:color="auto"/>
            <w:bottom w:val="none" w:sz="0" w:space="0" w:color="auto"/>
            <w:right w:val="none" w:sz="0" w:space="0" w:color="auto"/>
          </w:divBdr>
        </w:div>
        <w:div w:id="1573000651">
          <w:marLeft w:val="547"/>
          <w:marRight w:val="0"/>
          <w:marTop w:val="154"/>
          <w:marBottom w:val="0"/>
          <w:divBdr>
            <w:top w:val="none" w:sz="0" w:space="0" w:color="auto"/>
            <w:left w:val="none" w:sz="0" w:space="0" w:color="auto"/>
            <w:bottom w:val="none" w:sz="0" w:space="0" w:color="auto"/>
            <w:right w:val="none" w:sz="0" w:space="0" w:color="auto"/>
          </w:divBdr>
        </w:div>
        <w:div w:id="1573000660">
          <w:marLeft w:val="547"/>
          <w:marRight w:val="0"/>
          <w:marTop w:val="154"/>
          <w:marBottom w:val="0"/>
          <w:divBdr>
            <w:top w:val="none" w:sz="0" w:space="0" w:color="auto"/>
            <w:left w:val="none" w:sz="0" w:space="0" w:color="auto"/>
            <w:bottom w:val="none" w:sz="0" w:space="0" w:color="auto"/>
            <w:right w:val="none" w:sz="0" w:space="0" w:color="auto"/>
          </w:divBdr>
        </w:div>
        <w:div w:id="1573000664">
          <w:marLeft w:val="547"/>
          <w:marRight w:val="0"/>
          <w:marTop w:val="154"/>
          <w:marBottom w:val="0"/>
          <w:divBdr>
            <w:top w:val="none" w:sz="0" w:space="0" w:color="auto"/>
            <w:left w:val="none" w:sz="0" w:space="0" w:color="auto"/>
            <w:bottom w:val="none" w:sz="0" w:space="0" w:color="auto"/>
            <w:right w:val="none" w:sz="0" w:space="0" w:color="auto"/>
          </w:divBdr>
        </w:div>
      </w:divsChild>
    </w:div>
    <w:div w:id="1573000625">
      <w:marLeft w:val="0"/>
      <w:marRight w:val="0"/>
      <w:marTop w:val="0"/>
      <w:marBottom w:val="0"/>
      <w:divBdr>
        <w:top w:val="none" w:sz="0" w:space="0" w:color="auto"/>
        <w:left w:val="none" w:sz="0" w:space="0" w:color="auto"/>
        <w:bottom w:val="none" w:sz="0" w:space="0" w:color="auto"/>
        <w:right w:val="none" w:sz="0" w:space="0" w:color="auto"/>
      </w:divBdr>
      <w:divsChild>
        <w:div w:id="1573000637">
          <w:marLeft w:val="547"/>
          <w:marRight w:val="0"/>
          <w:marTop w:val="154"/>
          <w:marBottom w:val="0"/>
          <w:divBdr>
            <w:top w:val="none" w:sz="0" w:space="0" w:color="auto"/>
            <w:left w:val="none" w:sz="0" w:space="0" w:color="auto"/>
            <w:bottom w:val="none" w:sz="0" w:space="0" w:color="auto"/>
            <w:right w:val="none" w:sz="0" w:space="0" w:color="auto"/>
          </w:divBdr>
        </w:div>
        <w:div w:id="1573000646">
          <w:marLeft w:val="547"/>
          <w:marRight w:val="0"/>
          <w:marTop w:val="154"/>
          <w:marBottom w:val="0"/>
          <w:divBdr>
            <w:top w:val="none" w:sz="0" w:space="0" w:color="auto"/>
            <w:left w:val="none" w:sz="0" w:space="0" w:color="auto"/>
            <w:bottom w:val="none" w:sz="0" w:space="0" w:color="auto"/>
            <w:right w:val="none" w:sz="0" w:space="0" w:color="auto"/>
          </w:divBdr>
        </w:div>
        <w:div w:id="1573000652">
          <w:marLeft w:val="547"/>
          <w:marRight w:val="0"/>
          <w:marTop w:val="154"/>
          <w:marBottom w:val="0"/>
          <w:divBdr>
            <w:top w:val="none" w:sz="0" w:space="0" w:color="auto"/>
            <w:left w:val="none" w:sz="0" w:space="0" w:color="auto"/>
            <w:bottom w:val="none" w:sz="0" w:space="0" w:color="auto"/>
            <w:right w:val="none" w:sz="0" w:space="0" w:color="auto"/>
          </w:divBdr>
        </w:div>
        <w:div w:id="1573000655">
          <w:marLeft w:val="547"/>
          <w:marRight w:val="0"/>
          <w:marTop w:val="154"/>
          <w:marBottom w:val="0"/>
          <w:divBdr>
            <w:top w:val="none" w:sz="0" w:space="0" w:color="auto"/>
            <w:left w:val="none" w:sz="0" w:space="0" w:color="auto"/>
            <w:bottom w:val="none" w:sz="0" w:space="0" w:color="auto"/>
            <w:right w:val="none" w:sz="0" w:space="0" w:color="auto"/>
          </w:divBdr>
        </w:div>
      </w:divsChild>
    </w:div>
    <w:div w:id="1573000628">
      <w:marLeft w:val="0"/>
      <w:marRight w:val="0"/>
      <w:marTop w:val="0"/>
      <w:marBottom w:val="0"/>
      <w:divBdr>
        <w:top w:val="none" w:sz="0" w:space="0" w:color="auto"/>
        <w:left w:val="none" w:sz="0" w:space="0" w:color="auto"/>
        <w:bottom w:val="none" w:sz="0" w:space="0" w:color="auto"/>
        <w:right w:val="none" w:sz="0" w:space="0" w:color="auto"/>
      </w:divBdr>
      <w:divsChild>
        <w:div w:id="1573000631">
          <w:marLeft w:val="547"/>
          <w:marRight w:val="0"/>
          <w:marTop w:val="154"/>
          <w:marBottom w:val="0"/>
          <w:divBdr>
            <w:top w:val="none" w:sz="0" w:space="0" w:color="auto"/>
            <w:left w:val="none" w:sz="0" w:space="0" w:color="auto"/>
            <w:bottom w:val="none" w:sz="0" w:space="0" w:color="auto"/>
            <w:right w:val="none" w:sz="0" w:space="0" w:color="auto"/>
          </w:divBdr>
        </w:div>
        <w:div w:id="1573000638">
          <w:marLeft w:val="547"/>
          <w:marRight w:val="0"/>
          <w:marTop w:val="154"/>
          <w:marBottom w:val="0"/>
          <w:divBdr>
            <w:top w:val="none" w:sz="0" w:space="0" w:color="auto"/>
            <w:left w:val="none" w:sz="0" w:space="0" w:color="auto"/>
            <w:bottom w:val="none" w:sz="0" w:space="0" w:color="auto"/>
            <w:right w:val="none" w:sz="0" w:space="0" w:color="auto"/>
          </w:divBdr>
        </w:div>
        <w:div w:id="1573000654">
          <w:marLeft w:val="547"/>
          <w:marRight w:val="0"/>
          <w:marTop w:val="154"/>
          <w:marBottom w:val="0"/>
          <w:divBdr>
            <w:top w:val="none" w:sz="0" w:space="0" w:color="auto"/>
            <w:left w:val="none" w:sz="0" w:space="0" w:color="auto"/>
            <w:bottom w:val="none" w:sz="0" w:space="0" w:color="auto"/>
            <w:right w:val="none" w:sz="0" w:space="0" w:color="auto"/>
          </w:divBdr>
        </w:div>
        <w:div w:id="1573000663">
          <w:marLeft w:val="547"/>
          <w:marRight w:val="0"/>
          <w:marTop w:val="154"/>
          <w:marBottom w:val="0"/>
          <w:divBdr>
            <w:top w:val="none" w:sz="0" w:space="0" w:color="auto"/>
            <w:left w:val="none" w:sz="0" w:space="0" w:color="auto"/>
            <w:bottom w:val="none" w:sz="0" w:space="0" w:color="auto"/>
            <w:right w:val="none" w:sz="0" w:space="0" w:color="auto"/>
          </w:divBdr>
        </w:div>
      </w:divsChild>
    </w:div>
    <w:div w:id="1573000629">
      <w:marLeft w:val="0"/>
      <w:marRight w:val="0"/>
      <w:marTop w:val="0"/>
      <w:marBottom w:val="0"/>
      <w:divBdr>
        <w:top w:val="none" w:sz="0" w:space="0" w:color="auto"/>
        <w:left w:val="none" w:sz="0" w:space="0" w:color="auto"/>
        <w:bottom w:val="none" w:sz="0" w:space="0" w:color="auto"/>
        <w:right w:val="none" w:sz="0" w:space="0" w:color="auto"/>
      </w:divBdr>
      <w:divsChild>
        <w:div w:id="1573000612">
          <w:marLeft w:val="547"/>
          <w:marRight w:val="0"/>
          <w:marTop w:val="144"/>
          <w:marBottom w:val="0"/>
          <w:divBdr>
            <w:top w:val="none" w:sz="0" w:space="0" w:color="auto"/>
            <w:left w:val="none" w:sz="0" w:space="0" w:color="auto"/>
            <w:bottom w:val="none" w:sz="0" w:space="0" w:color="auto"/>
            <w:right w:val="none" w:sz="0" w:space="0" w:color="auto"/>
          </w:divBdr>
        </w:div>
        <w:div w:id="1573000618">
          <w:marLeft w:val="547"/>
          <w:marRight w:val="0"/>
          <w:marTop w:val="144"/>
          <w:marBottom w:val="0"/>
          <w:divBdr>
            <w:top w:val="none" w:sz="0" w:space="0" w:color="auto"/>
            <w:left w:val="none" w:sz="0" w:space="0" w:color="auto"/>
            <w:bottom w:val="none" w:sz="0" w:space="0" w:color="auto"/>
            <w:right w:val="none" w:sz="0" w:space="0" w:color="auto"/>
          </w:divBdr>
        </w:div>
        <w:div w:id="1573000627">
          <w:marLeft w:val="547"/>
          <w:marRight w:val="0"/>
          <w:marTop w:val="144"/>
          <w:marBottom w:val="0"/>
          <w:divBdr>
            <w:top w:val="none" w:sz="0" w:space="0" w:color="auto"/>
            <w:left w:val="none" w:sz="0" w:space="0" w:color="auto"/>
            <w:bottom w:val="none" w:sz="0" w:space="0" w:color="auto"/>
            <w:right w:val="none" w:sz="0" w:space="0" w:color="auto"/>
          </w:divBdr>
        </w:div>
        <w:div w:id="1573000633">
          <w:marLeft w:val="547"/>
          <w:marRight w:val="0"/>
          <w:marTop w:val="144"/>
          <w:marBottom w:val="0"/>
          <w:divBdr>
            <w:top w:val="none" w:sz="0" w:space="0" w:color="auto"/>
            <w:left w:val="none" w:sz="0" w:space="0" w:color="auto"/>
            <w:bottom w:val="none" w:sz="0" w:space="0" w:color="auto"/>
            <w:right w:val="none" w:sz="0" w:space="0" w:color="auto"/>
          </w:divBdr>
        </w:div>
        <w:div w:id="1573000641">
          <w:marLeft w:val="547"/>
          <w:marRight w:val="0"/>
          <w:marTop w:val="144"/>
          <w:marBottom w:val="0"/>
          <w:divBdr>
            <w:top w:val="none" w:sz="0" w:space="0" w:color="auto"/>
            <w:left w:val="none" w:sz="0" w:space="0" w:color="auto"/>
            <w:bottom w:val="none" w:sz="0" w:space="0" w:color="auto"/>
            <w:right w:val="none" w:sz="0" w:space="0" w:color="auto"/>
          </w:divBdr>
        </w:div>
        <w:div w:id="1573000657">
          <w:marLeft w:val="547"/>
          <w:marRight w:val="0"/>
          <w:marTop w:val="144"/>
          <w:marBottom w:val="0"/>
          <w:divBdr>
            <w:top w:val="none" w:sz="0" w:space="0" w:color="auto"/>
            <w:left w:val="none" w:sz="0" w:space="0" w:color="auto"/>
            <w:bottom w:val="none" w:sz="0" w:space="0" w:color="auto"/>
            <w:right w:val="none" w:sz="0" w:space="0" w:color="auto"/>
          </w:divBdr>
        </w:div>
      </w:divsChild>
    </w:div>
    <w:div w:id="1573000630">
      <w:marLeft w:val="0"/>
      <w:marRight w:val="0"/>
      <w:marTop w:val="0"/>
      <w:marBottom w:val="0"/>
      <w:divBdr>
        <w:top w:val="none" w:sz="0" w:space="0" w:color="auto"/>
        <w:left w:val="none" w:sz="0" w:space="0" w:color="auto"/>
        <w:bottom w:val="none" w:sz="0" w:space="0" w:color="auto"/>
        <w:right w:val="none" w:sz="0" w:space="0" w:color="auto"/>
      </w:divBdr>
      <w:divsChild>
        <w:div w:id="1573000616">
          <w:marLeft w:val="547"/>
          <w:marRight w:val="0"/>
          <w:marTop w:val="144"/>
          <w:marBottom w:val="0"/>
          <w:divBdr>
            <w:top w:val="none" w:sz="0" w:space="0" w:color="auto"/>
            <w:left w:val="none" w:sz="0" w:space="0" w:color="auto"/>
            <w:bottom w:val="none" w:sz="0" w:space="0" w:color="auto"/>
            <w:right w:val="none" w:sz="0" w:space="0" w:color="auto"/>
          </w:divBdr>
        </w:div>
        <w:div w:id="1573000620">
          <w:marLeft w:val="547"/>
          <w:marRight w:val="0"/>
          <w:marTop w:val="144"/>
          <w:marBottom w:val="0"/>
          <w:divBdr>
            <w:top w:val="none" w:sz="0" w:space="0" w:color="auto"/>
            <w:left w:val="none" w:sz="0" w:space="0" w:color="auto"/>
            <w:bottom w:val="none" w:sz="0" w:space="0" w:color="auto"/>
            <w:right w:val="none" w:sz="0" w:space="0" w:color="auto"/>
          </w:divBdr>
        </w:div>
        <w:div w:id="1573000632">
          <w:marLeft w:val="547"/>
          <w:marRight w:val="0"/>
          <w:marTop w:val="144"/>
          <w:marBottom w:val="0"/>
          <w:divBdr>
            <w:top w:val="none" w:sz="0" w:space="0" w:color="auto"/>
            <w:left w:val="none" w:sz="0" w:space="0" w:color="auto"/>
            <w:bottom w:val="none" w:sz="0" w:space="0" w:color="auto"/>
            <w:right w:val="none" w:sz="0" w:space="0" w:color="auto"/>
          </w:divBdr>
        </w:div>
        <w:div w:id="1573000648">
          <w:marLeft w:val="547"/>
          <w:marRight w:val="0"/>
          <w:marTop w:val="144"/>
          <w:marBottom w:val="0"/>
          <w:divBdr>
            <w:top w:val="none" w:sz="0" w:space="0" w:color="auto"/>
            <w:left w:val="none" w:sz="0" w:space="0" w:color="auto"/>
            <w:bottom w:val="none" w:sz="0" w:space="0" w:color="auto"/>
            <w:right w:val="none" w:sz="0" w:space="0" w:color="auto"/>
          </w:divBdr>
        </w:div>
        <w:div w:id="1573000665">
          <w:marLeft w:val="547"/>
          <w:marRight w:val="0"/>
          <w:marTop w:val="144"/>
          <w:marBottom w:val="0"/>
          <w:divBdr>
            <w:top w:val="none" w:sz="0" w:space="0" w:color="auto"/>
            <w:left w:val="none" w:sz="0" w:space="0" w:color="auto"/>
            <w:bottom w:val="none" w:sz="0" w:space="0" w:color="auto"/>
            <w:right w:val="none" w:sz="0" w:space="0" w:color="auto"/>
          </w:divBdr>
        </w:div>
      </w:divsChild>
    </w:div>
    <w:div w:id="1573000650">
      <w:marLeft w:val="0"/>
      <w:marRight w:val="0"/>
      <w:marTop w:val="0"/>
      <w:marBottom w:val="0"/>
      <w:divBdr>
        <w:top w:val="none" w:sz="0" w:space="0" w:color="auto"/>
        <w:left w:val="none" w:sz="0" w:space="0" w:color="auto"/>
        <w:bottom w:val="none" w:sz="0" w:space="0" w:color="auto"/>
        <w:right w:val="none" w:sz="0" w:space="0" w:color="auto"/>
      </w:divBdr>
    </w:div>
    <w:div w:id="1573000656">
      <w:marLeft w:val="0"/>
      <w:marRight w:val="0"/>
      <w:marTop w:val="0"/>
      <w:marBottom w:val="0"/>
      <w:divBdr>
        <w:top w:val="none" w:sz="0" w:space="0" w:color="auto"/>
        <w:left w:val="none" w:sz="0" w:space="0" w:color="auto"/>
        <w:bottom w:val="none" w:sz="0" w:space="0" w:color="auto"/>
        <w:right w:val="none" w:sz="0" w:space="0" w:color="auto"/>
      </w:divBdr>
      <w:divsChild>
        <w:div w:id="1573000621">
          <w:marLeft w:val="547"/>
          <w:marRight w:val="0"/>
          <w:marTop w:val="144"/>
          <w:marBottom w:val="0"/>
          <w:divBdr>
            <w:top w:val="none" w:sz="0" w:space="0" w:color="auto"/>
            <w:left w:val="none" w:sz="0" w:space="0" w:color="auto"/>
            <w:bottom w:val="none" w:sz="0" w:space="0" w:color="auto"/>
            <w:right w:val="none" w:sz="0" w:space="0" w:color="auto"/>
          </w:divBdr>
        </w:div>
        <w:div w:id="1573000640">
          <w:marLeft w:val="547"/>
          <w:marRight w:val="0"/>
          <w:marTop w:val="144"/>
          <w:marBottom w:val="0"/>
          <w:divBdr>
            <w:top w:val="none" w:sz="0" w:space="0" w:color="auto"/>
            <w:left w:val="none" w:sz="0" w:space="0" w:color="auto"/>
            <w:bottom w:val="none" w:sz="0" w:space="0" w:color="auto"/>
            <w:right w:val="none" w:sz="0" w:space="0" w:color="auto"/>
          </w:divBdr>
        </w:div>
        <w:div w:id="1573000644">
          <w:marLeft w:val="547"/>
          <w:marRight w:val="0"/>
          <w:marTop w:val="144"/>
          <w:marBottom w:val="0"/>
          <w:divBdr>
            <w:top w:val="none" w:sz="0" w:space="0" w:color="auto"/>
            <w:left w:val="none" w:sz="0" w:space="0" w:color="auto"/>
            <w:bottom w:val="none" w:sz="0" w:space="0" w:color="auto"/>
            <w:right w:val="none" w:sz="0" w:space="0" w:color="auto"/>
          </w:divBdr>
        </w:div>
        <w:div w:id="1573000662">
          <w:marLeft w:val="547"/>
          <w:marRight w:val="0"/>
          <w:marTop w:val="144"/>
          <w:marBottom w:val="0"/>
          <w:divBdr>
            <w:top w:val="none" w:sz="0" w:space="0" w:color="auto"/>
            <w:left w:val="none" w:sz="0" w:space="0" w:color="auto"/>
            <w:bottom w:val="none" w:sz="0" w:space="0" w:color="auto"/>
            <w:right w:val="none" w:sz="0" w:space="0" w:color="auto"/>
          </w:divBdr>
        </w:div>
        <w:div w:id="1573000666">
          <w:marLeft w:val="547"/>
          <w:marRight w:val="0"/>
          <w:marTop w:val="144"/>
          <w:marBottom w:val="0"/>
          <w:divBdr>
            <w:top w:val="none" w:sz="0" w:space="0" w:color="auto"/>
            <w:left w:val="none" w:sz="0" w:space="0" w:color="auto"/>
            <w:bottom w:val="none" w:sz="0" w:space="0" w:color="auto"/>
            <w:right w:val="none" w:sz="0" w:space="0" w:color="auto"/>
          </w:divBdr>
        </w:div>
      </w:divsChild>
    </w:div>
    <w:div w:id="1573000667">
      <w:marLeft w:val="0"/>
      <w:marRight w:val="0"/>
      <w:marTop w:val="0"/>
      <w:marBottom w:val="0"/>
      <w:divBdr>
        <w:top w:val="none" w:sz="0" w:space="0" w:color="auto"/>
        <w:left w:val="none" w:sz="0" w:space="0" w:color="auto"/>
        <w:bottom w:val="none" w:sz="0" w:space="0" w:color="auto"/>
        <w:right w:val="none" w:sz="0" w:space="0" w:color="auto"/>
      </w:divBdr>
      <w:divsChild>
        <w:div w:id="1573000615">
          <w:marLeft w:val="1166"/>
          <w:marRight w:val="0"/>
          <w:marTop w:val="134"/>
          <w:marBottom w:val="0"/>
          <w:divBdr>
            <w:top w:val="none" w:sz="0" w:space="0" w:color="auto"/>
            <w:left w:val="none" w:sz="0" w:space="0" w:color="auto"/>
            <w:bottom w:val="none" w:sz="0" w:space="0" w:color="auto"/>
            <w:right w:val="none" w:sz="0" w:space="0" w:color="auto"/>
          </w:divBdr>
        </w:div>
        <w:div w:id="1573000619">
          <w:marLeft w:val="1166"/>
          <w:marRight w:val="0"/>
          <w:marTop w:val="134"/>
          <w:marBottom w:val="0"/>
          <w:divBdr>
            <w:top w:val="none" w:sz="0" w:space="0" w:color="auto"/>
            <w:left w:val="none" w:sz="0" w:space="0" w:color="auto"/>
            <w:bottom w:val="none" w:sz="0" w:space="0" w:color="auto"/>
            <w:right w:val="none" w:sz="0" w:space="0" w:color="auto"/>
          </w:divBdr>
        </w:div>
        <w:div w:id="1573000624">
          <w:marLeft w:val="547"/>
          <w:marRight w:val="0"/>
          <w:marTop w:val="154"/>
          <w:marBottom w:val="0"/>
          <w:divBdr>
            <w:top w:val="none" w:sz="0" w:space="0" w:color="auto"/>
            <w:left w:val="none" w:sz="0" w:space="0" w:color="auto"/>
            <w:bottom w:val="none" w:sz="0" w:space="0" w:color="auto"/>
            <w:right w:val="none" w:sz="0" w:space="0" w:color="auto"/>
          </w:divBdr>
        </w:div>
        <w:div w:id="1573000626">
          <w:marLeft w:val="1166"/>
          <w:marRight w:val="0"/>
          <w:marTop w:val="134"/>
          <w:marBottom w:val="0"/>
          <w:divBdr>
            <w:top w:val="none" w:sz="0" w:space="0" w:color="auto"/>
            <w:left w:val="none" w:sz="0" w:space="0" w:color="auto"/>
            <w:bottom w:val="none" w:sz="0" w:space="0" w:color="auto"/>
            <w:right w:val="none" w:sz="0" w:space="0" w:color="auto"/>
          </w:divBdr>
        </w:div>
        <w:div w:id="1573000634">
          <w:marLeft w:val="547"/>
          <w:marRight w:val="0"/>
          <w:marTop w:val="154"/>
          <w:marBottom w:val="0"/>
          <w:divBdr>
            <w:top w:val="none" w:sz="0" w:space="0" w:color="auto"/>
            <w:left w:val="none" w:sz="0" w:space="0" w:color="auto"/>
            <w:bottom w:val="none" w:sz="0" w:space="0" w:color="auto"/>
            <w:right w:val="none" w:sz="0" w:space="0" w:color="auto"/>
          </w:divBdr>
        </w:div>
        <w:div w:id="1573000636">
          <w:marLeft w:val="547"/>
          <w:marRight w:val="0"/>
          <w:marTop w:val="154"/>
          <w:marBottom w:val="0"/>
          <w:divBdr>
            <w:top w:val="none" w:sz="0" w:space="0" w:color="auto"/>
            <w:left w:val="none" w:sz="0" w:space="0" w:color="auto"/>
            <w:bottom w:val="none" w:sz="0" w:space="0" w:color="auto"/>
            <w:right w:val="none" w:sz="0" w:space="0" w:color="auto"/>
          </w:divBdr>
        </w:div>
        <w:div w:id="1573000671">
          <w:marLeft w:val="547"/>
          <w:marRight w:val="0"/>
          <w:marTop w:val="154"/>
          <w:marBottom w:val="0"/>
          <w:divBdr>
            <w:top w:val="none" w:sz="0" w:space="0" w:color="auto"/>
            <w:left w:val="none" w:sz="0" w:space="0" w:color="auto"/>
            <w:bottom w:val="none" w:sz="0" w:space="0" w:color="auto"/>
            <w:right w:val="none" w:sz="0" w:space="0" w:color="auto"/>
          </w:divBdr>
        </w:div>
      </w:divsChild>
    </w:div>
    <w:div w:id="1573000668">
      <w:marLeft w:val="0"/>
      <w:marRight w:val="0"/>
      <w:marTop w:val="0"/>
      <w:marBottom w:val="0"/>
      <w:divBdr>
        <w:top w:val="none" w:sz="0" w:space="0" w:color="auto"/>
        <w:left w:val="none" w:sz="0" w:space="0" w:color="auto"/>
        <w:bottom w:val="none" w:sz="0" w:space="0" w:color="auto"/>
        <w:right w:val="none" w:sz="0" w:space="0" w:color="auto"/>
      </w:divBdr>
      <w:divsChild>
        <w:div w:id="1573000658">
          <w:marLeft w:val="547"/>
          <w:marRight w:val="0"/>
          <w:marTop w:val="130"/>
          <w:marBottom w:val="0"/>
          <w:divBdr>
            <w:top w:val="none" w:sz="0" w:space="0" w:color="auto"/>
            <w:left w:val="none" w:sz="0" w:space="0" w:color="auto"/>
            <w:bottom w:val="none" w:sz="0" w:space="0" w:color="auto"/>
            <w:right w:val="none" w:sz="0" w:space="0" w:color="auto"/>
          </w:divBdr>
        </w:div>
      </w:divsChild>
    </w:div>
    <w:div w:id="1573000669">
      <w:marLeft w:val="0"/>
      <w:marRight w:val="0"/>
      <w:marTop w:val="0"/>
      <w:marBottom w:val="0"/>
      <w:divBdr>
        <w:top w:val="none" w:sz="0" w:space="0" w:color="auto"/>
        <w:left w:val="none" w:sz="0" w:space="0" w:color="auto"/>
        <w:bottom w:val="none" w:sz="0" w:space="0" w:color="auto"/>
        <w:right w:val="none" w:sz="0" w:space="0" w:color="auto"/>
      </w:divBdr>
      <w:divsChild>
        <w:div w:id="1573000623">
          <w:marLeft w:val="547"/>
          <w:marRight w:val="0"/>
          <w:marTop w:val="154"/>
          <w:marBottom w:val="0"/>
          <w:divBdr>
            <w:top w:val="none" w:sz="0" w:space="0" w:color="auto"/>
            <w:left w:val="none" w:sz="0" w:space="0" w:color="auto"/>
            <w:bottom w:val="none" w:sz="0" w:space="0" w:color="auto"/>
            <w:right w:val="none" w:sz="0" w:space="0" w:color="auto"/>
          </w:divBdr>
        </w:div>
        <w:div w:id="1573000670">
          <w:marLeft w:val="547"/>
          <w:marRight w:val="0"/>
          <w:marTop w:val="154"/>
          <w:marBottom w:val="0"/>
          <w:divBdr>
            <w:top w:val="none" w:sz="0" w:space="0" w:color="auto"/>
            <w:left w:val="none" w:sz="0" w:space="0" w:color="auto"/>
            <w:bottom w:val="none" w:sz="0" w:space="0" w:color="auto"/>
            <w:right w:val="none" w:sz="0" w:space="0" w:color="auto"/>
          </w:divBdr>
        </w:div>
      </w:divsChild>
    </w:div>
    <w:div w:id="1769424240">
      <w:bodyDiv w:val="1"/>
      <w:marLeft w:val="0"/>
      <w:marRight w:val="0"/>
      <w:marTop w:val="0"/>
      <w:marBottom w:val="0"/>
      <w:divBdr>
        <w:top w:val="none" w:sz="0" w:space="0" w:color="auto"/>
        <w:left w:val="none" w:sz="0" w:space="0" w:color="auto"/>
        <w:bottom w:val="none" w:sz="0" w:space="0" w:color="auto"/>
        <w:right w:val="none" w:sz="0" w:space="0" w:color="auto"/>
      </w:divBdr>
    </w:div>
    <w:div w:id="18665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5797-FBCA-4D4A-937B-55F54C59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Capacity Development Training Workshop for University Administrators;</vt:lpstr>
      <vt:lpstr>Capacity Development Training Workshop for University Administrators;</vt:lpstr>
    </vt:vector>
  </TitlesOfParts>
  <Company>TOSHIBA</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Training Workshop for University Administrators;</dc:title>
  <dc:creator>Toshiba</dc:creator>
  <cp:lastModifiedBy>Eunice Kilonzo</cp:lastModifiedBy>
  <cp:revision>10</cp:revision>
  <cp:lastPrinted>2018-09-25T06:12:00Z</cp:lastPrinted>
  <dcterms:created xsi:type="dcterms:W3CDTF">2019-01-11T09:41:00Z</dcterms:created>
  <dcterms:modified xsi:type="dcterms:W3CDTF">2019-02-05T11:36:00Z</dcterms:modified>
</cp:coreProperties>
</file>