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962E" w14:textId="7030673A" w:rsidR="004E0403" w:rsidRDefault="00221A6E">
      <w:r>
        <w:t>Hi All,</w:t>
      </w:r>
    </w:p>
    <w:p w14:paraId="0BF5013A" w14:textId="513CC9F0" w:rsidR="00221A6E" w:rsidRDefault="00221A6E"/>
    <w:p w14:paraId="241BDB0C" w14:textId="59D4CA2B" w:rsidR="00221A6E" w:rsidRDefault="00221A6E">
      <w:r>
        <w:t>Summer Camp Registration is Here!</w:t>
      </w:r>
    </w:p>
    <w:p w14:paraId="535CC8BC" w14:textId="298DAA77" w:rsidR="00221A6E" w:rsidRDefault="00221A6E"/>
    <w:p w14:paraId="3AD16CB9" w14:textId="317B6850" w:rsidR="00221A6E" w:rsidRDefault="00221A6E" w:rsidP="00221A6E">
      <w:pPr>
        <w:pStyle w:val="ListParagraph"/>
        <w:numPr>
          <w:ilvl w:val="0"/>
          <w:numId w:val="1"/>
        </w:numPr>
      </w:pPr>
      <w:r w:rsidRPr="00221A6E">
        <w:rPr>
          <w:b/>
          <w:bCs/>
        </w:rPr>
        <w:t>Register:</w:t>
      </w:r>
      <w:r>
        <w:t xml:space="preserve"> Ridge Haven (6</w:t>
      </w:r>
      <w:r w:rsidRPr="00221A6E">
        <w:rPr>
          <w:vertAlign w:val="superscript"/>
        </w:rPr>
        <w:t>th</w:t>
      </w:r>
      <w:r>
        <w:t>-8</w:t>
      </w:r>
      <w:r w:rsidRPr="00221A6E">
        <w:rPr>
          <w:vertAlign w:val="superscript"/>
        </w:rPr>
        <w:t>th</w:t>
      </w:r>
      <w:r>
        <w:t xml:space="preserve">) and Reformed Youth Ministry (RYM, High Schoolers in Florida) have their </w:t>
      </w:r>
      <w:proofErr w:type="gramStart"/>
      <w:r>
        <w:t>Registration</w:t>
      </w:r>
      <w:proofErr w:type="gramEnd"/>
      <w:r>
        <w:t xml:space="preserve"> platform with their due dates. This is the essential first step. Register your student through Ridge Haven and RYM by the deadlines given. The church pays </w:t>
      </w:r>
      <w:proofErr w:type="gramStart"/>
      <w:r>
        <w:t>both of these</w:t>
      </w:r>
      <w:proofErr w:type="gramEnd"/>
      <w:r>
        <w:t xml:space="preserve"> groups.</w:t>
      </w:r>
    </w:p>
    <w:p w14:paraId="29C1E350" w14:textId="0FBF7C5B" w:rsidR="003F6FA7" w:rsidRDefault="00221A6E" w:rsidP="003F6FA7">
      <w:pPr>
        <w:pStyle w:val="ListParagraph"/>
        <w:numPr>
          <w:ilvl w:val="0"/>
          <w:numId w:val="1"/>
        </w:numPr>
      </w:pPr>
      <w:r w:rsidRPr="00221A6E">
        <w:rPr>
          <w:b/>
          <w:bCs/>
        </w:rPr>
        <w:t>Payment</w:t>
      </w:r>
      <w:r>
        <w:t>: Online Payment and confirmation of your student registration through the Church webs</w:t>
      </w:r>
      <w:r w:rsidR="003F6FA7">
        <w:t>ite</w:t>
      </w:r>
    </w:p>
    <w:p w14:paraId="6503A527" w14:textId="53F3E082" w:rsidR="00221A6E" w:rsidRDefault="00221A6E" w:rsidP="00221A6E"/>
    <w:p w14:paraId="4DF8B118" w14:textId="75FD70C9" w:rsidR="00221A6E" w:rsidRDefault="00221A6E" w:rsidP="00221A6E">
      <w:r w:rsidRPr="00CC525F">
        <w:rPr>
          <w:b/>
          <w:bCs/>
        </w:rPr>
        <w:t>Key Dates</w:t>
      </w:r>
      <w:r>
        <w:t>:</w:t>
      </w:r>
      <w:r w:rsidR="003F6FA7">
        <w:t xml:space="preserve"> Camp is June 6-11</w:t>
      </w:r>
    </w:p>
    <w:p w14:paraId="5A2D5F1B" w14:textId="446CE975" w:rsidR="00221A6E" w:rsidRDefault="00221A6E" w:rsidP="00221A6E">
      <w:r>
        <w:tab/>
        <w:t>Early Bird before February 15</w:t>
      </w:r>
      <w:r w:rsidRPr="00221A6E">
        <w:rPr>
          <w:vertAlign w:val="superscript"/>
        </w:rPr>
        <w:t>th</w:t>
      </w:r>
      <w:r>
        <w:t xml:space="preserve"> (between Feb 15th-Mar + $55)</w:t>
      </w:r>
    </w:p>
    <w:p w14:paraId="1AB85641" w14:textId="77777777" w:rsidR="00CC525F" w:rsidRDefault="00CC525F" w:rsidP="00CC525F">
      <w:r w:rsidRPr="00CC525F">
        <w:rPr>
          <w:b/>
          <w:bCs/>
        </w:rPr>
        <w:t>Cost:</w:t>
      </w:r>
      <w:r>
        <w:t xml:space="preserve"> </w:t>
      </w:r>
      <w:r>
        <w:t>$340 if by Feb. 15</w:t>
      </w:r>
      <w:r w:rsidRPr="003F6FA7">
        <w:rPr>
          <w:vertAlign w:val="superscript"/>
        </w:rPr>
        <w:t>th</w:t>
      </w:r>
      <w:r>
        <w:t>.</w:t>
      </w:r>
    </w:p>
    <w:p w14:paraId="2CD1C904" w14:textId="77777777" w:rsidR="00CC525F" w:rsidRDefault="00CC525F" w:rsidP="00CC525F">
      <w:r>
        <w:t>$395 between Feb. 16</w:t>
      </w:r>
      <w:r w:rsidRPr="003F6FA7">
        <w:rPr>
          <w:vertAlign w:val="superscript"/>
        </w:rPr>
        <w:t>th</w:t>
      </w:r>
      <w:r>
        <w:t>-March 15</w:t>
      </w:r>
      <w:r w:rsidRPr="003F6FA7">
        <w:rPr>
          <w:vertAlign w:val="superscript"/>
        </w:rPr>
        <w:t>th</w:t>
      </w:r>
      <w:r>
        <w:t>.</w:t>
      </w:r>
    </w:p>
    <w:p w14:paraId="07196A49" w14:textId="77777777" w:rsidR="00CC525F" w:rsidRDefault="00CC525F" w:rsidP="00CC525F">
      <w:r>
        <w:t>$170 for Second Sibling going to RH ($225 after Feb. 15</w:t>
      </w:r>
      <w:r w:rsidRPr="003F6FA7">
        <w:rPr>
          <w:vertAlign w:val="superscript"/>
        </w:rPr>
        <w:t>th</w:t>
      </w:r>
      <w:r>
        <w:t>.)</w:t>
      </w:r>
    </w:p>
    <w:p w14:paraId="4E029367" w14:textId="750F1F19" w:rsidR="00221A6E" w:rsidRDefault="00221A6E" w:rsidP="00221A6E"/>
    <w:p w14:paraId="7CAB2F88" w14:textId="1671684F" w:rsidR="00221A6E" w:rsidRDefault="00221A6E" w:rsidP="00221A6E">
      <w:r>
        <w:t>Ridge Haven: Time Requirement 10-15 minutes of forms.</w:t>
      </w:r>
    </w:p>
    <w:p w14:paraId="66CBAE29" w14:textId="28BEFAA5" w:rsidR="003F6FA7" w:rsidRDefault="00221A6E" w:rsidP="00221A6E">
      <w:pP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br/>
        <w:t>Steps to Register:</w:t>
      </w: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br/>
        <w:t xml:space="preserve">A) </w:t>
      </w:r>
      <w:hyperlink r:id="rId5" w:history="1">
        <w:r w:rsidRPr="00E9580C">
          <w:rPr>
            <w:rStyle w:val="Hyperlink"/>
            <w:rFonts w:ascii="Tahoma" w:eastAsia="Times New Roman" w:hAnsi="Tahoma" w:cs="Tahoma"/>
            <w:sz w:val="22"/>
            <w:szCs w:val="22"/>
            <w:shd w:val="clear" w:color="auto" w:fill="FFFFFF"/>
          </w:rPr>
          <w:t>http://www.ridgehaven.org/registration</w:t>
        </w:r>
      </w:hyperlink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br/>
        <w:t>B) Create Account or sign into existing account</w:t>
      </w:r>
    </w:p>
    <w:p w14:paraId="0BB7B765" w14:textId="77777777" w:rsidR="003F6FA7" w:rsidRDefault="00221A6E" w:rsidP="00221A6E">
      <w:pP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C) ENROLLMENT (little suitcase icon) &gt; Add New Program</w:t>
      </w:r>
    </w:p>
    <w:p w14:paraId="48E13768" w14:textId="7F6AB1B9" w:rsidR="00221A6E" w:rsidRDefault="003F6FA7" w:rsidP="003F6FA7">
      <w:pPr>
        <w:ind w:firstLine="720"/>
        <w:rPr>
          <w:rFonts w:ascii="Tahoma" w:eastAsia="Times New Roman" w:hAnsi="Tahoma" w:cs="Tahoma"/>
          <w:b/>
          <w:bCs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IGNORE the $445 we will have discounts if registered before Feb. 15th.</w:t>
      </w:r>
      <w:r w:rsidR="00221A6E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br/>
        <w:t xml:space="preserve">D) Enter GHR ID: </w:t>
      </w:r>
      <w:r w:rsidR="00221A6E" w:rsidRPr="00221A6E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Your Group ID# is: </w:t>
      </w:r>
      <w:r w:rsidR="00221A6E" w:rsidRPr="00221A6E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22wk3wpch</w:t>
      </w:r>
    </w:p>
    <w:p w14:paraId="7D15E1C6" w14:textId="3B30F10E" w:rsidR="00221A6E" w:rsidRDefault="00221A6E" w:rsidP="00221A6E">
      <w:pPr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 xml:space="preserve">E) There should be a </w:t>
      </w:r>
      <w:proofErr w:type="gramStart"/>
      <w:r>
        <w:rPr>
          <w:rFonts w:ascii="Tahoma" w:eastAsia="Times New Roman" w:hAnsi="Tahoma" w:cs="Tahoma"/>
          <w:color w:val="000000"/>
          <w:sz w:val="22"/>
          <w:szCs w:val="22"/>
        </w:rPr>
        <w:t>zero balance</w:t>
      </w:r>
      <w:proofErr w:type="gramEnd"/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="003F6FA7">
        <w:rPr>
          <w:rFonts w:ascii="Tahoma" w:eastAsia="Times New Roman" w:hAnsi="Tahoma" w:cs="Tahoma"/>
          <w:color w:val="000000"/>
          <w:sz w:val="22"/>
          <w:szCs w:val="22"/>
        </w:rPr>
        <w:t>due at time of registration.</w:t>
      </w:r>
    </w:p>
    <w:p w14:paraId="5F9C80D3" w14:textId="4B9B5267" w:rsidR="003F6FA7" w:rsidRDefault="003F6FA7" w:rsidP="00221A6E">
      <w:pPr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F) You may add a balance to the camp store now if you desire RH recommends $20 for the week. But this is optional</w:t>
      </w:r>
    </w:p>
    <w:p w14:paraId="20B51043" w14:textId="0B640363" w:rsidR="003F6FA7" w:rsidRPr="00221A6E" w:rsidRDefault="003F6FA7" w:rsidP="00221A6E">
      <w:pPr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ab/>
        <w:t>Make a Payment &gt; “Camp Store” Follow prompts.</w:t>
      </w:r>
    </w:p>
    <w:p w14:paraId="500BD879" w14:textId="717C69AE" w:rsidR="00221A6E" w:rsidRDefault="00221A6E" w:rsidP="00221A6E"/>
    <w:p w14:paraId="63DBF941" w14:textId="08F6239C" w:rsidR="003F6FA7" w:rsidRDefault="003F6FA7" w:rsidP="00221A6E"/>
    <w:p w14:paraId="65C0C7D9" w14:textId="72053970" w:rsidR="003F6FA7" w:rsidRDefault="003F6FA7" w:rsidP="00221A6E">
      <w:r>
        <w:t xml:space="preserve">RYM: </w:t>
      </w:r>
      <w:r w:rsidR="00FF5887">
        <w:t>Registration</w:t>
      </w:r>
      <w:r>
        <w:t xml:space="preserve"> Opens Feb. 21</w:t>
      </w:r>
      <w:r w:rsidRPr="003F6FA7">
        <w:rPr>
          <w:vertAlign w:val="superscript"/>
        </w:rPr>
        <w:t>st</w:t>
      </w:r>
      <w:r>
        <w:t xml:space="preserve"> Deadline with all forms due May 27</w:t>
      </w:r>
      <w:r w:rsidRPr="003F6FA7">
        <w:rPr>
          <w:vertAlign w:val="superscript"/>
        </w:rPr>
        <w:t>th</w:t>
      </w:r>
      <w:r>
        <w:t>!</w:t>
      </w:r>
    </w:p>
    <w:p w14:paraId="73BFD8FB" w14:textId="21F3F82B" w:rsidR="003F6FA7" w:rsidRDefault="003F6FA7" w:rsidP="00221A6E"/>
    <w:p w14:paraId="27843B27" w14:textId="6FD998BF" w:rsidR="003F6FA7" w:rsidRDefault="003F6FA7" w:rsidP="00221A6E">
      <w:r>
        <w:t>Steps to Register:</w:t>
      </w:r>
    </w:p>
    <w:p w14:paraId="09C5C65C" w14:textId="4D9FE5E5" w:rsidR="003F6FA7" w:rsidRDefault="003F6FA7" w:rsidP="00221A6E"/>
    <w:p w14:paraId="0A436A92" w14:textId="7B020B91" w:rsidR="003F6FA7" w:rsidRDefault="003F6FA7" w:rsidP="003F6FA7">
      <w:pPr>
        <w:pStyle w:val="ListParagraph"/>
        <w:numPr>
          <w:ilvl w:val="0"/>
          <w:numId w:val="2"/>
        </w:numPr>
      </w:pPr>
      <w:hyperlink r:id="rId6" w:history="1">
        <w:r w:rsidRPr="00E9580C">
          <w:rPr>
            <w:rStyle w:val="Hyperlink"/>
          </w:rPr>
          <w:t>https://www.rym.org/hsfl2</w:t>
        </w:r>
      </w:hyperlink>
    </w:p>
    <w:p w14:paraId="1C06DCF1" w14:textId="3F8F2CDF" w:rsidR="003F6FA7" w:rsidRDefault="003F6FA7" w:rsidP="003F6FA7">
      <w:pPr>
        <w:pStyle w:val="ListParagraph"/>
        <w:numPr>
          <w:ilvl w:val="0"/>
          <w:numId w:val="2"/>
        </w:numPr>
      </w:pPr>
      <w:r>
        <w:t>There will open a portal for “individual” registration and Electives Registration. Step by step guide coming.</w:t>
      </w:r>
    </w:p>
    <w:p w14:paraId="72B94DD0" w14:textId="7E3DE9F3" w:rsidR="003F6FA7" w:rsidRDefault="003F6FA7" w:rsidP="003F6FA7">
      <w:pPr>
        <w:pStyle w:val="ListParagraph"/>
        <w:numPr>
          <w:ilvl w:val="0"/>
          <w:numId w:val="2"/>
        </w:numPr>
      </w:pPr>
      <w:r>
        <w:t>Pay through WPC website payment platform.</w:t>
      </w:r>
    </w:p>
    <w:p w14:paraId="284515B3" w14:textId="452BEE4C" w:rsidR="003F6FA7" w:rsidRDefault="003F6FA7" w:rsidP="003F6FA7"/>
    <w:p w14:paraId="4161A729" w14:textId="5A56B80B" w:rsidR="003F6FA7" w:rsidRDefault="003F6FA7" w:rsidP="003F6FA7"/>
    <w:p w14:paraId="4BDF6A44" w14:textId="6E6159D6" w:rsidR="003F6FA7" w:rsidRDefault="003F6FA7" w:rsidP="003F6FA7">
      <w:r>
        <w:t xml:space="preserve">Cost: $475 for first person. </w:t>
      </w:r>
      <w:r w:rsidR="00F27022">
        <w:t>($238 for Second sibling+ going on a summer trip RH or RYM)</w:t>
      </w:r>
    </w:p>
    <w:p w14:paraId="4BBE0A73" w14:textId="77777777" w:rsidR="003F6FA7" w:rsidRDefault="003F6FA7" w:rsidP="00221A6E"/>
    <w:p w14:paraId="14206023" w14:textId="77777777" w:rsidR="003F6FA7" w:rsidRDefault="003F6FA7" w:rsidP="00221A6E"/>
    <w:p w14:paraId="76C58A7C" w14:textId="77777777" w:rsidR="00221A6E" w:rsidRDefault="00221A6E" w:rsidP="00221A6E"/>
    <w:sectPr w:rsidR="00221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43997"/>
    <w:multiLevelType w:val="hybridMultilevel"/>
    <w:tmpl w:val="7F4AB3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C6080"/>
    <w:multiLevelType w:val="hybridMultilevel"/>
    <w:tmpl w:val="D9485DC4"/>
    <w:lvl w:ilvl="0" w:tplc="22E4CD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6E"/>
    <w:rsid w:val="00221A6E"/>
    <w:rsid w:val="003F6FA7"/>
    <w:rsid w:val="004B413E"/>
    <w:rsid w:val="007D0FF4"/>
    <w:rsid w:val="00CC525F"/>
    <w:rsid w:val="00F21CC2"/>
    <w:rsid w:val="00F27022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277860"/>
  <w15:chartTrackingRefBased/>
  <w15:docId w15:val="{02ED25D2-9085-DA42-BDC6-87EAB9E0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A6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21A6E"/>
  </w:style>
  <w:style w:type="character" w:styleId="Hyperlink">
    <w:name w:val="Hyperlink"/>
    <w:basedOn w:val="DefaultParagraphFont"/>
    <w:uiPriority w:val="99"/>
    <w:unhideWhenUsed/>
    <w:rsid w:val="00221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A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1A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7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ym.org/hsfl2" TargetMode="External"/><Relationship Id="rId5" Type="http://schemas.openxmlformats.org/officeDocument/2006/relationships/hyperlink" Target="http://www.ridgehaven.org/regist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319</Words>
  <Characters>1356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Ensley</dc:creator>
  <cp:keywords/>
  <dc:description/>
  <cp:lastModifiedBy>James Ensley</cp:lastModifiedBy>
  <cp:revision>3</cp:revision>
  <dcterms:created xsi:type="dcterms:W3CDTF">2022-01-26T18:59:00Z</dcterms:created>
  <dcterms:modified xsi:type="dcterms:W3CDTF">2022-01-26T20:22:00Z</dcterms:modified>
</cp:coreProperties>
</file>