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485" w:rsidRPr="001A6485" w:rsidRDefault="00D770EB" w:rsidP="00FE2825">
      <w:pPr>
        <w:jc w:val="center"/>
        <w:rPr>
          <w:rFonts w:cs="Frutiger 55 Roman"/>
          <w:b/>
          <w:bCs/>
          <w:color w:val="FFFFFF" w:themeColor="background1"/>
          <w:sz w:val="96"/>
          <w:szCs w:val="96"/>
          <w:u w:val="single"/>
        </w:rPr>
      </w:pPr>
      <w:r w:rsidRPr="00D770EB">
        <w:rPr>
          <w:noProof/>
        </w:rPr>
        <w:drawing>
          <wp:inline distT="0" distB="0" distL="0" distR="0" wp14:anchorId="6F736966" wp14:editId="399F583B">
            <wp:extent cx="6469380" cy="1761708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580" cy="176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485">
        <w:rPr>
          <w:rFonts w:cs="Frutiger 55 Roman"/>
          <w:b/>
          <w:bCs/>
          <w:color w:val="FFFFFF" w:themeColor="background1"/>
          <w:sz w:val="96"/>
          <w:szCs w:val="96"/>
          <w:highlight w:val="red"/>
          <w:u w:val="single"/>
        </w:rPr>
        <w:t xml:space="preserve">FREE </w:t>
      </w:r>
      <w:r w:rsidR="000A2955">
        <w:rPr>
          <w:rFonts w:cs="Frutiger 55 Roman"/>
          <w:b/>
          <w:bCs/>
          <w:color w:val="FFFFFF" w:themeColor="background1"/>
          <w:sz w:val="96"/>
          <w:szCs w:val="96"/>
          <w:highlight w:val="red"/>
          <w:u w:val="single"/>
        </w:rPr>
        <w:t xml:space="preserve">Diabetes </w:t>
      </w:r>
      <w:r w:rsidR="001A6485">
        <w:rPr>
          <w:rFonts w:cs="Frutiger 55 Roman"/>
          <w:b/>
          <w:bCs/>
          <w:color w:val="FFFFFF" w:themeColor="background1"/>
          <w:sz w:val="96"/>
          <w:szCs w:val="96"/>
          <w:highlight w:val="red"/>
          <w:u w:val="single"/>
        </w:rPr>
        <w:t>Classes</w:t>
      </w:r>
    </w:p>
    <w:p w:rsidR="00D770EB" w:rsidRPr="00FE2825" w:rsidRDefault="001A6485" w:rsidP="00FE2825">
      <w:pPr>
        <w:jc w:val="center"/>
        <w:rPr>
          <w:rFonts w:cs="Frutiger 55 Roman"/>
          <w:color w:val="FFFFFF" w:themeColor="background1"/>
          <w:highlight w:val="red"/>
        </w:rPr>
      </w:pPr>
      <w:r w:rsidRPr="00FE2825">
        <w:rPr>
          <w:rFonts w:cs="Frutiger 55 Roman"/>
          <w:b/>
          <w:bCs/>
          <w:color w:val="FFFFFF" w:themeColor="background1"/>
          <w:highlight w:val="red"/>
        </w:rPr>
        <w:t xml:space="preserve">for </w:t>
      </w:r>
      <w:r w:rsidR="000A2955" w:rsidRPr="00FE2825">
        <w:rPr>
          <w:rFonts w:cs="Frutiger 55 Roman"/>
          <w:b/>
          <w:bCs/>
          <w:color w:val="FFFFFF" w:themeColor="background1"/>
          <w:highlight w:val="red"/>
        </w:rPr>
        <w:t>ANYONE</w:t>
      </w:r>
      <w:r w:rsidRPr="00FE2825">
        <w:rPr>
          <w:rFonts w:cs="Frutiger 55 Roman"/>
          <w:b/>
          <w:bCs/>
          <w:color w:val="FFFFFF" w:themeColor="background1"/>
          <w:highlight w:val="red"/>
        </w:rPr>
        <w:t xml:space="preserve"> with or </w:t>
      </w:r>
      <w:r w:rsidR="000A2955" w:rsidRPr="00FE2825">
        <w:rPr>
          <w:rFonts w:cs="Frutiger 55 Roman"/>
          <w:b/>
          <w:bCs/>
          <w:color w:val="FFFFFF" w:themeColor="background1"/>
          <w:highlight w:val="red"/>
        </w:rPr>
        <w:t xml:space="preserve">who </w:t>
      </w:r>
      <w:r w:rsidRPr="00FE2825">
        <w:rPr>
          <w:rFonts w:cs="Frutiger 55 Roman"/>
          <w:b/>
          <w:bCs/>
          <w:color w:val="FFFFFF" w:themeColor="background1"/>
          <w:highlight w:val="red"/>
        </w:rPr>
        <w:t>knows someone with Diabetes</w:t>
      </w:r>
    </w:p>
    <w:p w:rsidR="002E0656" w:rsidRPr="00FE2825" w:rsidRDefault="00D770EB" w:rsidP="00FE2825">
      <w:pPr>
        <w:jc w:val="center"/>
        <w:rPr>
          <w:rFonts w:ascii="Frutiger 45 Light" w:hAnsi="Frutiger 45 Light" w:cs="Frutiger 45 Light"/>
          <w:b/>
          <w:bCs/>
          <w:color w:val="FFFFFF" w:themeColor="background1"/>
        </w:rPr>
      </w:pPr>
      <w:r w:rsidRPr="00FE2825">
        <w:rPr>
          <w:rFonts w:ascii="Frutiger 45 Light" w:hAnsi="Frutiger 45 Light" w:cs="Frutiger 45 Light"/>
          <w:b/>
          <w:bCs/>
          <w:color w:val="FFFFFF" w:themeColor="background1"/>
          <w:highlight w:val="red"/>
        </w:rPr>
        <w:t>Take charge of your life by learning how to control your diabetes.</w:t>
      </w:r>
    </w:p>
    <w:p w:rsidR="00FE2825" w:rsidRDefault="00D770EB" w:rsidP="00FE2825">
      <w:pPr>
        <w:ind w:firstLine="720"/>
        <w:jc w:val="center"/>
        <w:rPr>
          <w:rFonts w:cs="Frutiger 55 Roman"/>
          <w:b/>
          <w:bCs/>
          <w:color w:val="4472C4" w:themeColor="accent5"/>
          <w:sz w:val="44"/>
          <w:szCs w:val="44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A6485">
        <w:rPr>
          <w:rFonts w:cs="Frutiger 55 Roman"/>
          <w:b/>
          <w:bCs/>
          <w:color w:val="4472C4" w:themeColor="accent5"/>
          <w:sz w:val="44"/>
          <w:szCs w:val="44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Sign Up Today!</w:t>
      </w:r>
    </w:p>
    <w:p w:rsidR="00D770EB" w:rsidRPr="00FE2825" w:rsidRDefault="00D770EB" w:rsidP="00FE2825">
      <w:pPr>
        <w:ind w:firstLine="720"/>
        <w:jc w:val="center"/>
        <w:rPr>
          <w:rFonts w:cs="Frutiger 55 Roman"/>
          <w:b/>
          <w:bCs/>
          <w:color w:val="4472C4" w:themeColor="accent5"/>
          <w:sz w:val="44"/>
          <w:szCs w:val="44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679DF">
        <w:rPr>
          <w:rFonts w:cs="Frutiger 55 Roman"/>
          <w:b/>
          <w:bCs/>
          <w:color w:val="FF0000"/>
          <w:sz w:val="28"/>
          <w:szCs w:val="28"/>
        </w:rPr>
        <w:t>Learn how to take better care of your diabetes.</w:t>
      </w:r>
    </w:p>
    <w:p w:rsidR="00D770EB" w:rsidRDefault="00D770EB" w:rsidP="00FE2825">
      <w:pPr>
        <w:pStyle w:val="Pa0"/>
        <w:spacing w:before="200"/>
        <w:jc w:val="center"/>
        <w:rPr>
          <w:rFonts w:cs="Frutiger 55 Roman"/>
          <w:color w:val="000000"/>
          <w:sz w:val="23"/>
          <w:szCs w:val="23"/>
        </w:rPr>
      </w:pPr>
      <w:r>
        <w:rPr>
          <w:rFonts w:cs="Frutiger 55 Roman"/>
          <w:color w:val="000000"/>
          <w:sz w:val="23"/>
          <w:szCs w:val="23"/>
        </w:rPr>
        <w:t>Sign up for a Diabetes Self-Management Education class and</w:t>
      </w:r>
      <w:r w:rsidR="003679DF">
        <w:rPr>
          <w:rFonts w:cs="Frutiger 55 Roman"/>
          <w:color w:val="000000"/>
          <w:sz w:val="23"/>
          <w:szCs w:val="23"/>
        </w:rPr>
        <w:t xml:space="preserve"> </w:t>
      </w:r>
      <w:r>
        <w:rPr>
          <w:rFonts w:cs="Frutiger 55 Roman"/>
          <w:color w:val="000000"/>
          <w:sz w:val="23"/>
          <w:szCs w:val="23"/>
        </w:rPr>
        <w:t>learn how to take charge of your health.</w:t>
      </w:r>
    </w:p>
    <w:p w:rsidR="00D770EB" w:rsidRDefault="00D770EB" w:rsidP="00FE2825">
      <w:pPr>
        <w:pStyle w:val="Pa0"/>
        <w:spacing w:before="200"/>
        <w:jc w:val="center"/>
        <w:rPr>
          <w:rFonts w:cs="Frutiger 55 Roman"/>
          <w:color w:val="000000"/>
          <w:sz w:val="23"/>
          <w:szCs w:val="23"/>
        </w:rPr>
      </w:pPr>
      <w:r>
        <w:rPr>
          <w:rFonts w:cs="Frutiger 55 Roman"/>
          <w:b/>
          <w:bCs/>
          <w:color w:val="000000"/>
          <w:sz w:val="23"/>
          <w:szCs w:val="23"/>
        </w:rPr>
        <w:t>In these classes you will learn how to live</w:t>
      </w:r>
      <w:r w:rsidR="001A6485">
        <w:rPr>
          <w:rFonts w:cs="Frutiger 55 Roman"/>
          <w:b/>
          <w:bCs/>
          <w:color w:val="000000"/>
          <w:sz w:val="23"/>
          <w:szCs w:val="23"/>
        </w:rPr>
        <w:t xml:space="preserve"> a healthier life with diabetes!!!</w:t>
      </w:r>
    </w:p>
    <w:p w:rsidR="00D770EB" w:rsidRDefault="00D770EB" w:rsidP="00FE2825">
      <w:pPr>
        <w:pStyle w:val="Pa0"/>
        <w:spacing w:before="200"/>
        <w:jc w:val="center"/>
        <w:rPr>
          <w:rFonts w:cs="Frutiger 55 Roman"/>
          <w:color w:val="000000"/>
          <w:sz w:val="23"/>
          <w:szCs w:val="23"/>
        </w:rPr>
      </w:pPr>
      <w:r>
        <w:rPr>
          <w:rFonts w:cs="Frutiger 55 Roman"/>
          <w:b/>
          <w:bCs/>
          <w:color w:val="000000"/>
          <w:sz w:val="23"/>
          <w:szCs w:val="23"/>
        </w:rPr>
        <w:t xml:space="preserve">What to </w:t>
      </w:r>
      <w:r w:rsidR="003679DF">
        <w:rPr>
          <w:rFonts w:cs="Frutiger 55 Roman"/>
          <w:b/>
          <w:bCs/>
          <w:color w:val="000000"/>
          <w:sz w:val="23"/>
          <w:szCs w:val="23"/>
        </w:rPr>
        <w:t>E</w:t>
      </w:r>
      <w:r w:rsidRPr="003679DF">
        <w:rPr>
          <w:rFonts w:cs="Frutiger 55 Roman"/>
          <w:b/>
          <w:bCs/>
          <w:sz w:val="23"/>
          <w:szCs w:val="23"/>
        </w:rPr>
        <w:t>xpect:</w:t>
      </w:r>
    </w:p>
    <w:p w:rsidR="00D770EB" w:rsidRPr="00092720" w:rsidRDefault="00D770EB" w:rsidP="00FE2825">
      <w:pPr>
        <w:pStyle w:val="Pa2"/>
        <w:jc w:val="center"/>
        <w:rPr>
          <w:rFonts w:cs="Frutiger 55 Roman"/>
          <w:color w:val="FFFFFF" w:themeColor="background1"/>
          <w:sz w:val="23"/>
          <w:szCs w:val="23"/>
        </w:rPr>
      </w:pPr>
      <w:r>
        <w:rPr>
          <w:rFonts w:cs="Frutiger 55 Roman"/>
          <w:color w:val="000000"/>
          <w:sz w:val="23"/>
          <w:szCs w:val="23"/>
        </w:rPr>
        <w:t>A trained instructor leads the class, which meets several times. Your class will be small – probably no more than 20 people. You will have plenty of time to ask questions and learn more from others in your class.</w:t>
      </w:r>
      <w:r w:rsidR="001A6485">
        <w:rPr>
          <w:rFonts w:cs="Frutiger 55 Roman"/>
          <w:color w:val="000000"/>
          <w:sz w:val="23"/>
          <w:szCs w:val="23"/>
        </w:rPr>
        <w:t xml:space="preserve"> </w:t>
      </w:r>
      <w:r w:rsidR="001A6485" w:rsidRPr="00092720">
        <w:rPr>
          <w:rFonts w:cs="Frutiger 55 Roman"/>
          <w:b/>
          <w:color w:val="FFFFFF" w:themeColor="background1"/>
          <w:sz w:val="23"/>
          <w:szCs w:val="23"/>
          <w:highlight w:val="red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There will be an incentive for completing the program</w:t>
      </w:r>
      <w:r w:rsidR="00092720" w:rsidRPr="00092720">
        <w:rPr>
          <w:rFonts w:cs="Frutiger 55 Roman"/>
          <w:b/>
          <w:color w:val="FFFFFF" w:themeColor="background1"/>
          <w:sz w:val="23"/>
          <w:szCs w:val="23"/>
          <w:highlight w:val="red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(all 6 classes)</w:t>
      </w:r>
      <w:r w:rsidR="001A6485" w:rsidRPr="00092720">
        <w:rPr>
          <w:rFonts w:cs="Frutiger 55 Roman"/>
          <w:b/>
          <w:color w:val="FFFFFF" w:themeColor="background1"/>
          <w:sz w:val="23"/>
          <w:szCs w:val="23"/>
          <w:highlight w:val="red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!!!!</w:t>
      </w:r>
    </w:p>
    <w:p w:rsidR="00D770EB" w:rsidRDefault="00D770EB" w:rsidP="00FE2825">
      <w:pPr>
        <w:pStyle w:val="Default"/>
        <w:jc w:val="center"/>
      </w:pPr>
      <w:r>
        <w:rPr>
          <w:sz w:val="23"/>
          <w:szCs w:val="23"/>
        </w:rPr>
        <w:t xml:space="preserve">To sign up, call the number listed below. Hurry because seats </w:t>
      </w:r>
      <w:r w:rsidR="0047722F">
        <w:rPr>
          <w:sz w:val="23"/>
          <w:szCs w:val="23"/>
        </w:rPr>
        <w:t>may be</w:t>
      </w:r>
      <w:r>
        <w:rPr>
          <w:sz w:val="23"/>
          <w:szCs w:val="23"/>
        </w:rPr>
        <w:t xml:space="preserve"> limited.</w:t>
      </w:r>
    </w:p>
    <w:p w:rsidR="009F0AC9" w:rsidRDefault="0047722F" w:rsidP="00FE2825">
      <w:pPr>
        <w:jc w:val="center"/>
        <w:rPr>
          <w:noProof/>
          <w:color w:val="2E74B5" w:themeColor="accent1" w:themeShade="BF"/>
          <w:sz w:val="28"/>
          <w:szCs w:val="28"/>
        </w:rPr>
      </w:pPr>
      <w:r>
        <w:rPr>
          <w:noProof/>
          <w:color w:val="2E74B5" w:themeColor="accent1" w:themeShade="BF"/>
          <w:sz w:val="28"/>
          <w:szCs w:val="28"/>
        </w:rPr>
        <w:t xml:space="preserve">Choctaw Memorial </w:t>
      </w:r>
      <w:r w:rsidR="005443BC">
        <w:rPr>
          <w:noProof/>
          <w:color w:val="2E74B5" w:themeColor="accent1" w:themeShade="BF"/>
          <w:sz w:val="28"/>
          <w:szCs w:val="28"/>
        </w:rPr>
        <w:t xml:space="preserve">Hospital </w:t>
      </w:r>
      <w:r>
        <w:rPr>
          <w:noProof/>
          <w:color w:val="2E74B5" w:themeColor="accent1" w:themeShade="BF"/>
          <w:sz w:val="28"/>
          <w:szCs w:val="28"/>
        </w:rPr>
        <w:t>Business Office @ 1405 E Kirk ST.</w:t>
      </w:r>
      <w:r w:rsidR="005443BC">
        <w:rPr>
          <w:noProof/>
          <w:color w:val="2E74B5" w:themeColor="accent1" w:themeShade="BF"/>
          <w:sz w:val="28"/>
          <w:szCs w:val="28"/>
        </w:rPr>
        <w:t xml:space="preserve"> </w:t>
      </w:r>
      <w:bookmarkStart w:id="0" w:name="_GoBack"/>
      <w:bookmarkEnd w:id="0"/>
      <w:r w:rsidR="00D770EB" w:rsidRPr="006C2B9F">
        <w:rPr>
          <w:noProof/>
          <w:color w:val="2E74B5" w:themeColor="accent1" w:themeShade="BF"/>
          <w:sz w:val="28"/>
          <w:szCs w:val="28"/>
        </w:rPr>
        <w:t xml:space="preserve"> Hugo, OK</w:t>
      </w:r>
    </w:p>
    <w:p w:rsidR="00D770EB" w:rsidRPr="006C2B9F" w:rsidRDefault="00484A71" w:rsidP="00FE2825">
      <w:pPr>
        <w:jc w:val="center"/>
        <w:rPr>
          <w:noProof/>
          <w:color w:val="2E74B5" w:themeColor="accent1" w:themeShade="BF"/>
          <w:sz w:val="28"/>
          <w:szCs w:val="28"/>
        </w:rPr>
      </w:pPr>
      <w:r>
        <w:rPr>
          <w:color w:val="2E74B5" w:themeColor="accent1" w:themeShade="BF"/>
          <w:sz w:val="28"/>
          <w:szCs w:val="28"/>
        </w:rPr>
        <w:t>10:00 a.m. to</w:t>
      </w:r>
      <w:r w:rsidR="005443BC">
        <w:rPr>
          <w:color w:val="2E74B5" w:themeColor="accent1" w:themeShade="BF"/>
          <w:sz w:val="28"/>
          <w:szCs w:val="28"/>
        </w:rPr>
        <w:t xml:space="preserve"> 11:30 or</w:t>
      </w:r>
      <w:r>
        <w:rPr>
          <w:color w:val="2E74B5" w:themeColor="accent1" w:themeShade="BF"/>
          <w:sz w:val="28"/>
          <w:szCs w:val="28"/>
        </w:rPr>
        <w:t xml:space="preserve"> 12:00 p.m.</w:t>
      </w:r>
      <w:r w:rsidR="00092720">
        <w:rPr>
          <w:color w:val="2E74B5" w:themeColor="accent1" w:themeShade="BF"/>
          <w:sz w:val="28"/>
          <w:szCs w:val="28"/>
        </w:rPr>
        <w:t xml:space="preserve"> </w:t>
      </w:r>
      <w:r w:rsidR="00D770EB" w:rsidRPr="006C2B9F">
        <w:rPr>
          <w:color w:val="2E74B5" w:themeColor="accent1" w:themeShade="BF"/>
          <w:sz w:val="28"/>
          <w:szCs w:val="28"/>
        </w:rPr>
        <w:t xml:space="preserve">Every </w:t>
      </w:r>
      <w:r w:rsidR="0047722F">
        <w:rPr>
          <w:color w:val="2E74B5" w:themeColor="accent1" w:themeShade="BF"/>
          <w:sz w:val="28"/>
          <w:szCs w:val="28"/>
        </w:rPr>
        <w:t>Thursday</w:t>
      </w:r>
      <w:r w:rsidR="00D770EB" w:rsidRPr="006C2B9F">
        <w:rPr>
          <w:color w:val="2E74B5" w:themeColor="accent1" w:themeShade="BF"/>
          <w:sz w:val="28"/>
          <w:szCs w:val="28"/>
        </w:rPr>
        <w:t xml:space="preserve"> </w:t>
      </w:r>
      <w:r w:rsidR="004B10F4">
        <w:rPr>
          <w:color w:val="2E74B5" w:themeColor="accent1" w:themeShade="BF"/>
          <w:sz w:val="28"/>
          <w:szCs w:val="28"/>
        </w:rPr>
        <w:t>–</w:t>
      </w:r>
      <w:r w:rsidR="005443BC">
        <w:rPr>
          <w:color w:val="2E74B5" w:themeColor="accent1" w:themeShade="BF"/>
          <w:sz w:val="28"/>
          <w:szCs w:val="28"/>
        </w:rPr>
        <w:t>June 1, 2017 – July 6, 2017</w:t>
      </w:r>
    </w:p>
    <w:p w:rsidR="001A6485" w:rsidRDefault="001A6485" w:rsidP="00FE2825">
      <w:pPr>
        <w:jc w:val="center"/>
        <w:rPr>
          <w:color w:val="2E74B5" w:themeColor="accent1" w:themeShade="BF"/>
          <w:sz w:val="28"/>
          <w:szCs w:val="28"/>
        </w:rPr>
      </w:pPr>
      <w:r>
        <w:rPr>
          <w:color w:val="2E74B5" w:themeColor="accent1" w:themeShade="BF"/>
          <w:sz w:val="28"/>
          <w:szCs w:val="28"/>
        </w:rPr>
        <w:t>Phone number to call to sign up</w:t>
      </w:r>
      <w:r w:rsidR="00D770EB" w:rsidRPr="006C2B9F">
        <w:rPr>
          <w:color w:val="2E74B5" w:themeColor="accent1" w:themeShade="BF"/>
          <w:sz w:val="28"/>
          <w:szCs w:val="28"/>
        </w:rPr>
        <w:t xml:space="preserve">: </w:t>
      </w:r>
      <w:r w:rsidR="0051142B">
        <w:rPr>
          <w:color w:val="2E74B5" w:themeColor="accent1" w:themeShade="BF"/>
          <w:sz w:val="28"/>
          <w:szCs w:val="28"/>
        </w:rPr>
        <w:t xml:space="preserve">580-372-0531 </w:t>
      </w:r>
      <w:r w:rsidR="009F0AC9">
        <w:rPr>
          <w:color w:val="2E74B5" w:themeColor="accent1" w:themeShade="BF"/>
          <w:sz w:val="28"/>
          <w:szCs w:val="28"/>
        </w:rPr>
        <w:t>(Leave message)</w:t>
      </w:r>
    </w:p>
    <w:p w:rsidR="003679DF" w:rsidRPr="00092720" w:rsidRDefault="00D770EB" w:rsidP="00FE2825">
      <w:pPr>
        <w:jc w:val="center"/>
        <w:rPr>
          <w:color w:val="2E74B5" w:themeColor="accent1" w:themeShade="BF"/>
          <w:sz w:val="24"/>
          <w:szCs w:val="24"/>
        </w:rPr>
      </w:pPr>
      <w:r w:rsidRPr="00092720">
        <w:rPr>
          <w:color w:val="2E74B5" w:themeColor="accent1" w:themeShade="BF"/>
          <w:sz w:val="24"/>
          <w:szCs w:val="24"/>
        </w:rPr>
        <w:t>Class to</w:t>
      </w:r>
      <w:r w:rsidR="000978D6">
        <w:rPr>
          <w:color w:val="2E74B5" w:themeColor="accent1" w:themeShade="BF"/>
          <w:sz w:val="24"/>
          <w:szCs w:val="24"/>
        </w:rPr>
        <w:t xml:space="preserve"> be</w:t>
      </w:r>
      <w:r w:rsidRPr="00092720">
        <w:rPr>
          <w:color w:val="2E74B5" w:themeColor="accent1" w:themeShade="BF"/>
          <w:sz w:val="24"/>
          <w:szCs w:val="24"/>
        </w:rPr>
        <w:t xml:space="preserve"> presented by</w:t>
      </w:r>
      <w:r w:rsidR="00871DDE">
        <w:rPr>
          <w:color w:val="2E74B5" w:themeColor="accent1" w:themeShade="BF"/>
          <w:sz w:val="24"/>
          <w:szCs w:val="24"/>
        </w:rPr>
        <w:t>:</w:t>
      </w:r>
      <w:r w:rsidR="000978D6">
        <w:rPr>
          <w:color w:val="2E74B5" w:themeColor="accent1" w:themeShade="BF"/>
          <w:sz w:val="24"/>
          <w:szCs w:val="24"/>
        </w:rPr>
        <w:t xml:space="preserve"> </w:t>
      </w:r>
      <w:r w:rsidR="00092720" w:rsidRPr="00092720">
        <w:rPr>
          <w:color w:val="2E74B5" w:themeColor="accent1" w:themeShade="BF"/>
          <w:sz w:val="24"/>
          <w:szCs w:val="24"/>
        </w:rPr>
        <w:t xml:space="preserve">Nora Testerman, </w:t>
      </w:r>
      <w:r w:rsidRPr="00092720">
        <w:rPr>
          <w:color w:val="2E74B5" w:themeColor="accent1" w:themeShade="BF"/>
          <w:sz w:val="24"/>
          <w:szCs w:val="24"/>
        </w:rPr>
        <w:t xml:space="preserve">Certified DEEP </w:t>
      </w:r>
      <w:r w:rsidR="000978D6">
        <w:rPr>
          <w:color w:val="2E74B5" w:themeColor="accent1" w:themeShade="BF"/>
          <w:sz w:val="24"/>
          <w:szCs w:val="24"/>
        </w:rPr>
        <w:t>Educator</w:t>
      </w:r>
    </w:p>
    <w:p w:rsidR="00D770EB" w:rsidRDefault="00FE2825" w:rsidP="00FE2825">
      <w:pPr>
        <w:ind w:left="2160" w:firstLine="720"/>
        <w:rPr>
          <w:color w:val="FFFFFF" w:themeColor="background1"/>
          <w:sz w:val="28"/>
          <w:szCs w:val="28"/>
        </w:rPr>
      </w:pPr>
      <w:r>
        <w:rPr>
          <w:rFonts w:cs="Frutiger 55 Roman"/>
          <w:b/>
          <w:noProof/>
          <w:color w:val="4472C4" w:themeColor="accent5"/>
          <w:sz w:val="52"/>
          <w:szCs w:val="52"/>
        </w:rPr>
        <w:drawing>
          <wp:anchor distT="0" distB="0" distL="114300" distR="114300" simplePos="0" relativeHeight="251660288" behindDoc="0" locked="0" layoutInCell="1" allowOverlap="1" wp14:anchorId="6EE641B2" wp14:editId="12733171">
            <wp:simplePos x="0" y="0"/>
            <wp:positionH relativeFrom="page">
              <wp:posOffset>2543175</wp:posOffset>
            </wp:positionH>
            <wp:positionV relativeFrom="paragraph">
              <wp:posOffset>227330</wp:posOffset>
            </wp:positionV>
            <wp:extent cx="2809875" cy="1295400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HN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0EB" w:rsidRPr="003679DF">
        <w:rPr>
          <w:color w:val="FFFFFF" w:themeColor="background1"/>
          <w:sz w:val="28"/>
          <w:szCs w:val="28"/>
          <w:highlight w:val="red"/>
        </w:rPr>
        <w:t>There is no fee for t</w:t>
      </w:r>
      <w:r>
        <w:rPr>
          <w:color w:val="FFFFFF" w:themeColor="background1"/>
          <w:sz w:val="28"/>
          <w:szCs w:val="28"/>
          <w:highlight w:val="red"/>
        </w:rPr>
        <w:t>his class, it is totally FREE!!</w:t>
      </w:r>
      <w:r w:rsidR="00E72A56">
        <w:rPr>
          <w:color w:val="FFFFFF" w:themeColor="background1"/>
          <w:sz w:val="28"/>
          <w:szCs w:val="28"/>
        </w:rPr>
        <w:t>ss</w:t>
      </w:r>
    </w:p>
    <w:p w:rsidR="002109D9" w:rsidRDefault="002109D9" w:rsidP="00FE2825">
      <w:pPr>
        <w:jc w:val="center"/>
        <w:rPr>
          <w:color w:val="FFFFFF" w:themeColor="background1"/>
          <w:sz w:val="28"/>
          <w:szCs w:val="28"/>
        </w:rPr>
      </w:pPr>
    </w:p>
    <w:p w:rsidR="00FE2825" w:rsidRDefault="00FE2825" w:rsidP="00FE2825">
      <w:pPr>
        <w:jc w:val="center"/>
        <w:rPr>
          <w:sz w:val="28"/>
          <w:szCs w:val="28"/>
        </w:rPr>
      </w:pPr>
    </w:p>
    <w:p w:rsidR="00FE2825" w:rsidRDefault="00FE2825" w:rsidP="00FE2825">
      <w:pPr>
        <w:jc w:val="center"/>
        <w:rPr>
          <w:rFonts w:asciiTheme="majorHAnsi" w:hAnsiTheme="majorHAnsi" w:cs="Myriad Pro Cond"/>
          <w:color w:val="000000"/>
          <w:sz w:val="12"/>
          <w:szCs w:val="12"/>
        </w:rPr>
      </w:pPr>
    </w:p>
    <w:p w:rsidR="00FE2825" w:rsidRDefault="00FE2825" w:rsidP="00FE2825">
      <w:pPr>
        <w:jc w:val="center"/>
        <w:rPr>
          <w:rFonts w:asciiTheme="majorHAnsi" w:hAnsiTheme="majorHAnsi" w:cs="Myriad Pro Cond"/>
          <w:color w:val="000000"/>
          <w:sz w:val="12"/>
          <w:szCs w:val="12"/>
        </w:rPr>
      </w:pPr>
      <w:r w:rsidRPr="0043443A">
        <w:rPr>
          <w:noProof/>
          <w:color w:val="FFFFFF" w:themeColor="background1"/>
          <w:sz w:val="28"/>
          <w:szCs w:val="28"/>
          <w:highlight w:val="re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745A95" wp14:editId="24C40090">
                <wp:simplePos x="0" y="0"/>
                <wp:positionH relativeFrom="column">
                  <wp:posOffset>2771775</wp:posOffset>
                </wp:positionH>
                <wp:positionV relativeFrom="paragraph">
                  <wp:posOffset>170180</wp:posOffset>
                </wp:positionV>
                <wp:extent cx="1828800" cy="1905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443A" w:rsidRPr="0043443A" w:rsidRDefault="0043443A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43443A">
                              <w:rPr>
                                <w:i/>
                                <w:sz w:val="16"/>
                                <w:szCs w:val="16"/>
                              </w:rPr>
                              <w:t>www.rhnofoklahoma.org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745A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8.25pt;margin-top:13.4pt;width:2in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" stroked="f">
                <v:textbox>
                  <w:txbxContent>
                    <w:p w:rsidR="0043443A" w:rsidRPr="0043443A" w:rsidRDefault="0043443A">
                      <w:pPr>
                        <w:rPr>
                          <w:i/>
                          <w:sz w:val="16"/>
                          <w:szCs w:val="16"/>
                        </w:rPr>
                      </w:pPr>
                      <w:r w:rsidRPr="0043443A">
                        <w:rPr>
                          <w:i/>
                          <w:sz w:val="16"/>
                          <w:szCs w:val="16"/>
                        </w:rPr>
                        <w:t>www.rhnofoklahoma.org</w:t>
                      </w:r>
                    </w:p>
                  </w:txbxContent>
                </v:textbox>
              </v:shape>
            </w:pict>
          </mc:Fallback>
        </mc:AlternateContent>
      </w:r>
    </w:p>
    <w:p w:rsidR="00FE2825" w:rsidRDefault="00FE2825" w:rsidP="00FE2825">
      <w:pPr>
        <w:jc w:val="center"/>
        <w:rPr>
          <w:rFonts w:asciiTheme="majorHAnsi" w:hAnsiTheme="majorHAnsi" w:cs="Myriad Pro Cond"/>
          <w:color w:val="000000"/>
          <w:sz w:val="12"/>
          <w:szCs w:val="12"/>
        </w:rPr>
      </w:pPr>
    </w:p>
    <w:p w:rsidR="00D770EB" w:rsidRPr="002109D9" w:rsidRDefault="002109D9" w:rsidP="00FE2825">
      <w:pPr>
        <w:jc w:val="center"/>
        <w:rPr>
          <w:rFonts w:asciiTheme="majorHAnsi" w:hAnsiTheme="majorHAnsi"/>
          <w:sz w:val="12"/>
          <w:szCs w:val="12"/>
        </w:rPr>
      </w:pPr>
      <w:r w:rsidRPr="002109D9">
        <w:rPr>
          <w:rFonts w:asciiTheme="majorHAnsi" w:hAnsiTheme="majorHAnsi" w:cs="Myriad Pro Cond"/>
          <w:color w:val="000000"/>
          <w:sz w:val="12"/>
          <w:szCs w:val="12"/>
        </w:rPr>
        <w:t>This material was prepared by TMF Health Quality Institute, the Medicare Quality Innovation Network Quality Improvement Organization, under contract with the Centers for Medicare &amp; Medicaid Services (CMS), an agency of the U.S. Department of Health and Human Services. The contents do not necessarily reflect CMS policy. 11SOW-QINQIO-B2-14-12.</w:t>
      </w:r>
    </w:p>
    <w:sectPr w:rsidR="00D770EB" w:rsidRPr="002109D9" w:rsidSect="00D770E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011B" w:rsidRDefault="001E011B" w:rsidP="00D770EB">
      <w:pPr>
        <w:spacing w:after="0" w:line="240" w:lineRule="auto"/>
      </w:pPr>
      <w:r>
        <w:separator/>
      </w:r>
    </w:p>
  </w:endnote>
  <w:endnote w:type="continuationSeparator" w:id="0">
    <w:p w:rsidR="001E011B" w:rsidRDefault="001E011B" w:rsidP="00D77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55 Roman">
    <w:altName w:val="Frutiger 55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45 Light">
    <w:altName w:val="Frutiger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yriad Pro Cond">
    <w:altName w:val="Myriad Pro Con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011B" w:rsidRDefault="001E011B" w:rsidP="00D770EB">
      <w:pPr>
        <w:spacing w:after="0" w:line="240" w:lineRule="auto"/>
      </w:pPr>
      <w:r>
        <w:separator/>
      </w:r>
    </w:p>
  </w:footnote>
  <w:footnote w:type="continuationSeparator" w:id="0">
    <w:p w:rsidR="001E011B" w:rsidRDefault="001E011B" w:rsidP="00D770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0EB"/>
    <w:rsid w:val="00057805"/>
    <w:rsid w:val="00092720"/>
    <w:rsid w:val="000978D6"/>
    <w:rsid w:val="000A2955"/>
    <w:rsid w:val="00183E0D"/>
    <w:rsid w:val="001A6485"/>
    <w:rsid w:val="001E011B"/>
    <w:rsid w:val="001F62E8"/>
    <w:rsid w:val="002109D9"/>
    <w:rsid w:val="002E0656"/>
    <w:rsid w:val="003037C4"/>
    <w:rsid w:val="0036548B"/>
    <w:rsid w:val="003679DF"/>
    <w:rsid w:val="003D7B6F"/>
    <w:rsid w:val="003E651D"/>
    <w:rsid w:val="0043443A"/>
    <w:rsid w:val="0047722F"/>
    <w:rsid w:val="00484A71"/>
    <w:rsid w:val="004B10F4"/>
    <w:rsid w:val="004F5164"/>
    <w:rsid w:val="0051142B"/>
    <w:rsid w:val="005443BC"/>
    <w:rsid w:val="00544C9D"/>
    <w:rsid w:val="006C2B9F"/>
    <w:rsid w:val="00871DDE"/>
    <w:rsid w:val="00880FE1"/>
    <w:rsid w:val="008E7A1B"/>
    <w:rsid w:val="008F2074"/>
    <w:rsid w:val="0095161C"/>
    <w:rsid w:val="00952CD4"/>
    <w:rsid w:val="0099515A"/>
    <w:rsid w:val="009A271C"/>
    <w:rsid w:val="009F0AC9"/>
    <w:rsid w:val="00AD1605"/>
    <w:rsid w:val="00AD378A"/>
    <w:rsid w:val="00AE657C"/>
    <w:rsid w:val="00BA743D"/>
    <w:rsid w:val="00C123A5"/>
    <w:rsid w:val="00C648E8"/>
    <w:rsid w:val="00CB5E3B"/>
    <w:rsid w:val="00D770EB"/>
    <w:rsid w:val="00E460CC"/>
    <w:rsid w:val="00E72A56"/>
    <w:rsid w:val="00FE0926"/>
    <w:rsid w:val="00FE2825"/>
    <w:rsid w:val="00FF4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44A1B5-BB20-414F-9A74-3040EA332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70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70EB"/>
  </w:style>
  <w:style w:type="paragraph" w:styleId="Footer">
    <w:name w:val="footer"/>
    <w:basedOn w:val="Normal"/>
    <w:link w:val="FooterChar"/>
    <w:uiPriority w:val="99"/>
    <w:unhideWhenUsed/>
    <w:rsid w:val="00D770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70EB"/>
  </w:style>
  <w:style w:type="paragraph" w:customStyle="1" w:styleId="Default">
    <w:name w:val="Default"/>
    <w:rsid w:val="00D770EB"/>
    <w:pPr>
      <w:autoSpaceDE w:val="0"/>
      <w:autoSpaceDN w:val="0"/>
      <w:adjustRightInd w:val="0"/>
      <w:spacing w:after="0" w:line="240" w:lineRule="auto"/>
    </w:pPr>
    <w:rPr>
      <w:rFonts w:ascii="Frutiger 55 Roman" w:hAnsi="Frutiger 55 Roman" w:cs="Frutiger 55 Roman"/>
      <w:color w:val="000000"/>
      <w:sz w:val="24"/>
      <w:szCs w:val="24"/>
    </w:rPr>
  </w:style>
  <w:style w:type="paragraph" w:customStyle="1" w:styleId="A4">
    <w:name w:val="A4"/>
    <w:basedOn w:val="Default"/>
    <w:next w:val="Default"/>
    <w:uiPriority w:val="99"/>
    <w:rsid w:val="00D770EB"/>
    <w:pPr>
      <w:spacing w:line="525" w:lineRule="atLeast"/>
    </w:pPr>
    <w:rPr>
      <w:rFonts w:cstheme="minorBidi"/>
      <w:color w:val="auto"/>
    </w:rPr>
  </w:style>
  <w:style w:type="paragraph" w:customStyle="1" w:styleId="A1">
    <w:name w:val="A1"/>
    <w:basedOn w:val="Default"/>
    <w:next w:val="Default"/>
    <w:uiPriority w:val="99"/>
    <w:rsid w:val="00D770EB"/>
    <w:pPr>
      <w:spacing w:line="281" w:lineRule="atLeast"/>
    </w:pPr>
    <w:rPr>
      <w:rFonts w:cstheme="minorBidi"/>
      <w:color w:val="auto"/>
    </w:rPr>
  </w:style>
  <w:style w:type="paragraph" w:customStyle="1" w:styleId="Pa0">
    <w:name w:val="Pa0"/>
    <w:basedOn w:val="Default"/>
    <w:next w:val="Default"/>
    <w:uiPriority w:val="99"/>
    <w:rsid w:val="00D770EB"/>
    <w:pPr>
      <w:spacing w:line="241" w:lineRule="atLeast"/>
    </w:pPr>
    <w:rPr>
      <w:rFonts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D770EB"/>
    <w:pPr>
      <w:spacing w:line="241" w:lineRule="atLeast"/>
    </w:pPr>
    <w:rPr>
      <w:rFonts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2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3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cmoore</dc:creator>
  <cp:lastModifiedBy>Nora</cp:lastModifiedBy>
  <cp:revision>23</cp:revision>
  <cp:lastPrinted>2017-01-03T20:44:00Z</cp:lastPrinted>
  <dcterms:created xsi:type="dcterms:W3CDTF">2015-04-27T15:00:00Z</dcterms:created>
  <dcterms:modified xsi:type="dcterms:W3CDTF">2017-04-21T16:43:00Z</dcterms:modified>
</cp:coreProperties>
</file>