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87EC2" w14:textId="7D1C9D49" w:rsidR="00E63626" w:rsidRPr="00125E27" w:rsidRDefault="00E63626" w:rsidP="00125E27">
      <w:pPr>
        <w:pStyle w:val="NoSpacing"/>
        <w:ind w:left="9360"/>
        <w:rPr>
          <w:rFonts w:ascii="Arial" w:hAnsi="Arial" w:cs="Arial"/>
          <w:b/>
          <w:color w:val="00B050"/>
          <w:sz w:val="28"/>
          <w:szCs w:val="28"/>
        </w:rPr>
      </w:pPr>
      <w:r w:rsidRPr="004F754B">
        <w:rPr>
          <w:b/>
          <w:noProof/>
          <w:sz w:val="28"/>
          <w:szCs w:val="28"/>
        </w:rPr>
        <w:drawing>
          <wp:anchor distT="0" distB="0" distL="114300" distR="114300" simplePos="0" relativeHeight="251663360" behindDoc="1" locked="0" layoutInCell="1" allowOverlap="1" wp14:anchorId="2F6B7120" wp14:editId="44696F72">
            <wp:simplePos x="0" y="0"/>
            <wp:positionH relativeFrom="page">
              <wp:align>left</wp:align>
            </wp:positionH>
            <wp:positionV relativeFrom="paragraph">
              <wp:posOffset>-192405</wp:posOffset>
            </wp:positionV>
            <wp:extent cx="2139351" cy="1993209"/>
            <wp:effectExtent l="0" t="0" r="0" b="7620"/>
            <wp:wrapNone/>
            <wp:docPr id="1" name="Picture 1" descr="Over%20the%20Rainbow%20FALLING%20STAR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20the%20Rainbow%20FALLING%20STARS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488" cy="2005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5E27">
        <w:rPr>
          <w:rFonts w:ascii="Arial" w:hAnsi="Arial" w:cs="Arial"/>
          <w:b/>
          <w:sz w:val="28"/>
          <w:szCs w:val="28"/>
        </w:rPr>
        <w:t xml:space="preserve">     </w:t>
      </w:r>
      <w:r w:rsidRPr="00125E27">
        <w:rPr>
          <w:b/>
          <w:color w:val="00B050"/>
          <w:sz w:val="28"/>
          <w:szCs w:val="28"/>
        </w:rPr>
        <w:t xml:space="preserve">6765 </w:t>
      </w:r>
      <w:proofErr w:type="spellStart"/>
      <w:r w:rsidRPr="00125E27">
        <w:rPr>
          <w:b/>
          <w:color w:val="00B050"/>
          <w:sz w:val="28"/>
          <w:szCs w:val="28"/>
        </w:rPr>
        <w:t>Brint</w:t>
      </w:r>
      <w:proofErr w:type="spellEnd"/>
      <w:r w:rsidRPr="00125E27">
        <w:rPr>
          <w:b/>
          <w:color w:val="00B050"/>
          <w:sz w:val="28"/>
          <w:szCs w:val="28"/>
        </w:rPr>
        <w:t xml:space="preserve"> Road</w:t>
      </w:r>
    </w:p>
    <w:p w14:paraId="2563A6DA" w14:textId="5FF31858" w:rsidR="00E63626" w:rsidRPr="00125E27" w:rsidRDefault="00E63626" w:rsidP="004F754B">
      <w:pPr>
        <w:pStyle w:val="NoSpacing"/>
        <w:jc w:val="right"/>
        <w:rPr>
          <w:b/>
          <w:color w:val="00B050"/>
          <w:sz w:val="28"/>
          <w:szCs w:val="28"/>
        </w:rPr>
      </w:pPr>
      <w:r w:rsidRPr="00125E27">
        <w:rPr>
          <w:b/>
          <w:color w:val="00B050"/>
          <w:sz w:val="28"/>
          <w:szCs w:val="28"/>
        </w:rPr>
        <w:t>Sylvania, Ohio</w:t>
      </w:r>
    </w:p>
    <w:p w14:paraId="7B04D2E2" w14:textId="29F8BF24" w:rsidR="00E63626" w:rsidRPr="00125E27" w:rsidRDefault="00E63626" w:rsidP="004F754B">
      <w:pPr>
        <w:pStyle w:val="NoSpacing"/>
        <w:jc w:val="right"/>
        <w:rPr>
          <w:b/>
          <w:color w:val="00B050"/>
          <w:sz w:val="28"/>
          <w:szCs w:val="28"/>
        </w:rPr>
      </w:pPr>
      <w:r w:rsidRPr="00125E27">
        <w:rPr>
          <w:b/>
          <w:color w:val="00B050"/>
          <w:sz w:val="28"/>
          <w:szCs w:val="28"/>
        </w:rPr>
        <w:t>419-882-0734</w:t>
      </w:r>
    </w:p>
    <w:p w14:paraId="2FA689AB" w14:textId="0AAF6178" w:rsidR="004F754B" w:rsidRPr="00125E27" w:rsidRDefault="00E63626" w:rsidP="004F754B">
      <w:pPr>
        <w:pStyle w:val="NoSpacing"/>
        <w:jc w:val="right"/>
        <w:rPr>
          <w:rStyle w:val="color11"/>
          <w:b/>
          <w:color w:val="00B050"/>
          <w:sz w:val="28"/>
          <w:szCs w:val="28"/>
        </w:rPr>
      </w:pPr>
      <w:r w:rsidRPr="00125E27">
        <w:rPr>
          <w:b/>
          <w:color w:val="00B050"/>
          <w:sz w:val="28"/>
          <w:szCs w:val="28"/>
        </w:rPr>
        <w:t>otr0902@gmail.com</w:t>
      </w:r>
    </w:p>
    <w:p w14:paraId="59D25A6C" w14:textId="77777777" w:rsidR="00125E27" w:rsidRDefault="00125E27" w:rsidP="00125E27">
      <w:pPr>
        <w:pStyle w:val="NoSpacing"/>
        <w:ind w:left="9360"/>
        <w:rPr>
          <w:rStyle w:val="color11"/>
          <w:rFonts w:ascii="Arial" w:hAnsi="Arial" w:cs="Arial"/>
          <w:b/>
          <w:i/>
        </w:rPr>
      </w:pPr>
      <w:r>
        <w:rPr>
          <w:rStyle w:val="color11"/>
          <w:rFonts w:ascii="Arial" w:hAnsi="Arial" w:cs="Arial"/>
          <w:b/>
          <w:i/>
        </w:rPr>
        <w:t xml:space="preserve">       </w:t>
      </w:r>
    </w:p>
    <w:p w14:paraId="705E991F" w14:textId="0D8907B9" w:rsidR="00125E27" w:rsidRPr="00125E27" w:rsidRDefault="00125E27" w:rsidP="00125E27">
      <w:pPr>
        <w:pStyle w:val="NoSpacing"/>
        <w:ind w:left="7200" w:firstLine="720"/>
        <w:rPr>
          <w:rFonts w:ascii="Arial" w:hAnsi="Arial" w:cs="Arial"/>
          <w:b/>
          <w:color w:val="0070C0"/>
          <w:sz w:val="28"/>
          <w:szCs w:val="28"/>
        </w:rPr>
      </w:pPr>
      <w:r>
        <w:rPr>
          <w:b/>
          <w:color w:val="00B050"/>
          <w:sz w:val="28"/>
          <w:szCs w:val="28"/>
        </w:rPr>
        <w:t xml:space="preserve">                  </w:t>
      </w:r>
      <w:r w:rsidRPr="00125E27">
        <w:rPr>
          <w:b/>
          <w:color w:val="0070C0"/>
          <w:sz w:val="28"/>
          <w:szCs w:val="28"/>
        </w:rPr>
        <w:t xml:space="preserve"> 1809 N. McCord Road</w:t>
      </w:r>
    </w:p>
    <w:p w14:paraId="78252448" w14:textId="5B215428" w:rsidR="00125E27" w:rsidRPr="00125E27" w:rsidRDefault="00125E27" w:rsidP="00125E27">
      <w:pPr>
        <w:pStyle w:val="NoSpacing"/>
        <w:jc w:val="right"/>
        <w:rPr>
          <w:b/>
          <w:color w:val="0070C0"/>
          <w:sz w:val="28"/>
          <w:szCs w:val="28"/>
        </w:rPr>
      </w:pPr>
      <w:r w:rsidRPr="00125E27">
        <w:rPr>
          <w:b/>
          <w:color w:val="0070C0"/>
          <w:sz w:val="28"/>
          <w:szCs w:val="28"/>
        </w:rPr>
        <w:t>Toledo, Ohio</w:t>
      </w:r>
    </w:p>
    <w:p w14:paraId="43EDDF42" w14:textId="426346B1" w:rsidR="00125E27" w:rsidRPr="00125E27" w:rsidRDefault="00125E27" w:rsidP="00125E27">
      <w:pPr>
        <w:pStyle w:val="NoSpacing"/>
        <w:jc w:val="right"/>
        <w:rPr>
          <w:b/>
          <w:color w:val="0070C0"/>
          <w:sz w:val="28"/>
          <w:szCs w:val="28"/>
        </w:rPr>
      </w:pPr>
      <w:r w:rsidRPr="00125E27">
        <w:rPr>
          <w:b/>
          <w:color w:val="0070C0"/>
          <w:sz w:val="28"/>
          <w:szCs w:val="28"/>
        </w:rPr>
        <w:t>419-867-0057</w:t>
      </w:r>
    </w:p>
    <w:p w14:paraId="2FB6EDF6" w14:textId="27D34575" w:rsidR="00125E27" w:rsidRPr="00125E27" w:rsidRDefault="00074830" w:rsidP="00125E27">
      <w:pPr>
        <w:pStyle w:val="NoSpacing"/>
        <w:jc w:val="right"/>
        <w:rPr>
          <w:rStyle w:val="color11"/>
          <w:b/>
          <w:color w:val="0070C0"/>
          <w:sz w:val="28"/>
          <w:szCs w:val="28"/>
        </w:rPr>
      </w:pPr>
      <w:r>
        <w:rPr>
          <w:b/>
          <w:color w:val="0070C0"/>
          <w:sz w:val="28"/>
          <w:szCs w:val="28"/>
        </w:rPr>
        <w:t>o</w:t>
      </w:r>
      <w:bookmarkStart w:id="0" w:name="_GoBack"/>
      <w:bookmarkEnd w:id="0"/>
      <w:r w:rsidR="00125E27" w:rsidRPr="00125E27">
        <w:rPr>
          <w:b/>
          <w:color w:val="0070C0"/>
          <w:sz w:val="28"/>
          <w:szCs w:val="28"/>
        </w:rPr>
        <w:t>tr112015@gmail.com</w:t>
      </w:r>
    </w:p>
    <w:p w14:paraId="44191C0C" w14:textId="77777777" w:rsidR="00DA5EE8" w:rsidRDefault="00DA5EE8" w:rsidP="006A085E">
      <w:pPr>
        <w:pStyle w:val="NoSpacing"/>
        <w:rPr>
          <w:rStyle w:val="color11"/>
          <w:rFonts w:ascii="Arial" w:hAnsi="Arial" w:cs="Arial"/>
          <w:b/>
          <w:i/>
        </w:rPr>
      </w:pPr>
    </w:p>
    <w:p w14:paraId="5CD0A974" w14:textId="77777777" w:rsidR="006A085E" w:rsidRDefault="00E63626" w:rsidP="006A085E">
      <w:pPr>
        <w:pStyle w:val="NoSpacing"/>
        <w:rPr>
          <w:rStyle w:val="color11"/>
          <w:rFonts w:ascii="Arial" w:hAnsi="Arial" w:cs="Arial"/>
          <w:b/>
          <w:i/>
        </w:rPr>
      </w:pPr>
      <w:r w:rsidRPr="00E63626">
        <w:rPr>
          <w:rStyle w:val="color11"/>
          <w:rFonts w:ascii="Arial" w:hAnsi="Arial" w:cs="Arial"/>
          <w:b/>
          <w:i/>
        </w:rPr>
        <w:t>About Over the Rainbow:</w:t>
      </w:r>
    </w:p>
    <w:p w14:paraId="62A883D8" w14:textId="5B5952D8" w:rsidR="00774CC1" w:rsidRDefault="00774CC1" w:rsidP="006A085E">
      <w:pPr>
        <w:pStyle w:val="NoSpacing"/>
        <w:rPr>
          <w:rStyle w:val="color11"/>
          <w:rFonts w:ascii="Arial" w:hAnsi="Arial" w:cs="Arial"/>
        </w:rPr>
      </w:pPr>
      <w:r w:rsidRPr="00E63626">
        <w:rPr>
          <w:rStyle w:val="color11"/>
          <w:rFonts w:ascii="Arial" w:hAnsi="Arial" w:cs="Arial"/>
        </w:rPr>
        <w:t>Over the Rainbow is</w:t>
      </w:r>
      <w:r w:rsidR="00125E27">
        <w:rPr>
          <w:rStyle w:val="color11"/>
          <w:rFonts w:ascii="Arial" w:hAnsi="Arial" w:cs="Arial"/>
        </w:rPr>
        <w:t xml:space="preserve"> an independent, </w:t>
      </w:r>
      <w:r w:rsidRPr="00E63626">
        <w:rPr>
          <w:rStyle w:val="color11"/>
          <w:rFonts w:ascii="Arial" w:hAnsi="Arial" w:cs="Arial"/>
        </w:rPr>
        <w:t>lo</w:t>
      </w:r>
      <w:r w:rsidR="00475EB5" w:rsidRPr="00E63626">
        <w:rPr>
          <w:rStyle w:val="color11"/>
          <w:rFonts w:ascii="Arial" w:hAnsi="Arial" w:cs="Arial"/>
        </w:rPr>
        <w:t>cally owned and f</w:t>
      </w:r>
      <w:r w:rsidRPr="00E63626">
        <w:rPr>
          <w:rStyle w:val="color11"/>
          <w:rFonts w:ascii="Arial" w:hAnsi="Arial" w:cs="Arial"/>
        </w:rPr>
        <w:t>amily operated</w:t>
      </w:r>
      <w:r w:rsidR="00125E27">
        <w:rPr>
          <w:rStyle w:val="color11"/>
          <w:rFonts w:ascii="Arial" w:hAnsi="Arial" w:cs="Arial"/>
        </w:rPr>
        <w:t xml:space="preserve"> company</w:t>
      </w:r>
      <w:r w:rsidR="00804671">
        <w:rPr>
          <w:rStyle w:val="color11"/>
          <w:rFonts w:ascii="Arial" w:hAnsi="Arial" w:cs="Arial"/>
        </w:rPr>
        <w:t xml:space="preserve"> that currently has two locations</w:t>
      </w:r>
      <w:r w:rsidRPr="00E63626">
        <w:rPr>
          <w:rStyle w:val="color11"/>
          <w:rFonts w:ascii="Arial" w:hAnsi="Arial" w:cs="Arial"/>
        </w:rPr>
        <w:t xml:space="preserve">. </w:t>
      </w:r>
      <w:r w:rsidR="00475EB5" w:rsidRPr="00E63626">
        <w:rPr>
          <w:rStyle w:val="color11"/>
          <w:rFonts w:ascii="Arial" w:hAnsi="Arial" w:cs="Arial"/>
        </w:rPr>
        <w:t xml:space="preserve">Over the Rainbow </w:t>
      </w:r>
      <w:r w:rsidRPr="00E63626">
        <w:rPr>
          <w:rStyle w:val="color11"/>
          <w:rFonts w:ascii="Arial" w:hAnsi="Arial" w:cs="Arial"/>
        </w:rPr>
        <w:t>offers a safe, healthy, nurturing environment where education and communication creates the bridge for continuous growth and development. </w:t>
      </w:r>
      <w:r w:rsidR="00475EB5" w:rsidRPr="00E63626">
        <w:rPr>
          <w:rStyle w:val="color11"/>
          <w:rFonts w:ascii="Arial" w:hAnsi="Arial" w:cs="Arial"/>
        </w:rPr>
        <w:t xml:space="preserve">Enrollment is open for </w:t>
      </w:r>
      <w:r w:rsidRPr="00E63626">
        <w:rPr>
          <w:rStyle w:val="color11"/>
          <w:rFonts w:ascii="Arial" w:hAnsi="Arial" w:cs="Arial"/>
        </w:rPr>
        <w:t xml:space="preserve">children </w:t>
      </w:r>
      <w:r w:rsidR="00475EB5" w:rsidRPr="00E63626">
        <w:rPr>
          <w:rStyle w:val="color11"/>
          <w:rFonts w:ascii="Arial" w:hAnsi="Arial" w:cs="Arial"/>
        </w:rPr>
        <w:t>beginning at</w:t>
      </w:r>
      <w:r w:rsidRPr="00E63626">
        <w:rPr>
          <w:rStyle w:val="color11"/>
          <w:rFonts w:ascii="Arial" w:hAnsi="Arial" w:cs="Arial"/>
        </w:rPr>
        <w:t xml:space="preserve"> 6 weeks </w:t>
      </w:r>
      <w:r w:rsidR="00475EB5" w:rsidRPr="00E63626">
        <w:rPr>
          <w:rStyle w:val="color11"/>
          <w:rFonts w:ascii="Arial" w:hAnsi="Arial" w:cs="Arial"/>
        </w:rPr>
        <w:t xml:space="preserve">and continues </w:t>
      </w:r>
      <w:r w:rsidRPr="00E63626">
        <w:rPr>
          <w:rStyle w:val="color11"/>
          <w:rFonts w:ascii="Arial" w:hAnsi="Arial" w:cs="Arial"/>
        </w:rPr>
        <w:t xml:space="preserve">through </w:t>
      </w:r>
      <w:r w:rsidR="00F1560C">
        <w:rPr>
          <w:rStyle w:val="color11"/>
          <w:rFonts w:ascii="Arial" w:hAnsi="Arial" w:cs="Arial"/>
        </w:rPr>
        <w:t>K</w:t>
      </w:r>
      <w:r w:rsidRPr="00E63626">
        <w:rPr>
          <w:rStyle w:val="color11"/>
          <w:rFonts w:ascii="Arial" w:hAnsi="Arial" w:cs="Arial"/>
        </w:rPr>
        <w:t>indergarten age. O</w:t>
      </w:r>
      <w:r w:rsidR="00475EB5" w:rsidRPr="00E63626">
        <w:rPr>
          <w:rStyle w:val="color11"/>
          <w:rFonts w:ascii="Arial" w:hAnsi="Arial" w:cs="Arial"/>
        </w:rPr>
        <w:t xml:space="preserve">ur environment </w:t>
      </w:r>
      <w:r w:rsidRPr="00E63626">
        <w:rPr>
          <w:rStyle w:val="color11"/>
          <w:rFonts w:ascii="Arial" w:hAnsi="Arial" w:cs="Arial"/>
        </w:rPr>
        <w:t>provides a large</w:t>
      </w:r>
      <w:r w:rsidR="00F1560C">
        <w:rPr>
          <w:rStyle w:val="color11"/>
          <w:rFonts w:ascii="Arial" w:hAnsi="Arial" w:cs="Arial"/>
        </w:rPr>
        <w:t>,</w:t>
      </w:r>
      <w:r w:rsidRPr="00E63626">
        <w:rPr>
          <w:rStyle w:val="color11"/>
          <w:rFonts w:ascii="Arial" w:hAnsi="Arial" w:cs="Arial"/>
        </w:rPr>
        <w:t xml:space="preserve"> developmentally appropriate outdoor play area and classrooms </w:t>
      </w:r>
      <w:r w:rsidR="00475EB5" w:rsidRPr="00E63626">
        <w:rPr>
          <w:rStyle w:val="color11"/>
          <w:rFonts w:ascii="Arial" w:hAnsi="Arial" w:cs="Arial"/>
        </w:rPr>
        <w:t xml:space="preserve">are </w:t>
      </w:r>
      <w:r w:rsidRPr="00E63626">
        <w:rPr>
          <w:rStyle w:val="color11"/>
          <w:rFonts w:ascii="Arial" w:hAnsi="Arial" w:cs="Arial"/>
        </w:rPr>
        <w:t xml:space="preserve">organized to meet individualized educational progress and personal independence. </w:t>
      </w:r>
      <w:r w:rsidR="00475EB5" w:rsidRPr="00E63626">
        <w:rPr>
          <w:rStyle w:val="color11"/>
          <w:rFonts w:ascii="Arial" w:hAnsi="Arial" w:cs="Arial"/>
        </w:rPr>
        <w:t xml:space="preserve">Our program utilizes </w:t>
      </w:r>
      <w:r w:rsidRPr="00E63626">
        <w:rPr>
          <w:rStyle w:val="color11"/>
          <w:rFonts w:ascii="Arial" w:hAnsi="Arial" w:cs="Arial"/>
        </w:rPr>
        <w:t>Creative Curriculum by Teaching Strategies</w:t>
      </w:r>
      <w:r w:rsidR="00A82CEF" w:rsidRPr="00E63626">
        <w:rPr>
          <w:rStyle w:val="color11"/>
          <w:rFonts w:ascii="Arial" w:hAnsi="Arial" w:cs="Arial"/>
        </w:rPr>
        <w:t xml:space="preserve"> </w:t>
      </w:r>
      <w:r w:rsidR="00125E27">
        <w:rPr>
          <w:rStyle w:val="color11"/>
          <w:rFonts w:ascii="Arial" w:hAnsi="Arial" w:cs="Arial"/>
        </w:rPr>
        <w:t>GOLD</w:t>
      </w:r>
      <w:r w:rsidR="00F1560C">
        <w:rPr>
          <w:rStyle w:val="color11"/>
          <w:rFonts w:ascii="Arial" w:hAnsi="Arial" w:cs="Arial"/>
        </w:rPr>
        <w:t>.</w:t>
      </w:r>
      <w:r w:rsidR="00125E27">
        <w:rPr>
          <w:rStyle w:val="color11"/>
          <w:rFonts w:ascii="Arial" w:hAnsi="Arial" w:cs="Arial"/>
        </w:rPr>
        <w:t xml:space="preserve"> </w:t>
      </w:r>
      <w:r w:rsidR="00F1560C">
        <w:rPr>
          <w:rStyle w:val="color11"/>
          <w:rFonts w:ascii="Arial" w:hAnsi="Arial" w:cs="Arial"/>
        </w:rPr>
        <w:t>This</w:t>
      </w:r>
      <w:r w:rsidR="00A82CEF" w:rsidRPr="00E63626">
        <w:rPr>
          <w:rStyle w:val="color11"/>
          <w:rFonts w:ascii="Arial" w:hAnsi="Arial" w:cs="Arial"/>
        </w:rPr>
        <w:t xml:space="preserve"> is a theory and research based curriculum. </w:t>
      </w:r>
      <w:r w:rsidR="00F1560C">
        <w:rPr>
          <w:rStyle w:val="color11"/>
          <w:rFonts w:ascii="Arial" w:hAnsi="Arial" w:cs="Arial"/>
        </w:rPr>
        <w:t>It is</w:t>
      </w:r>
      <w:r w:rsidRPr="00E63626">
        <w:rPr>
          <w:rStyle w:val="color11"/>
          <w:rFonts w:ascii="Arial" w:hAnsi="Arial" w:cs="Arial"/>
        </w:rPr>
        <w:t xml:space="preserve"> </w:t>
      </w:r>
      <w:r w:rsidR="00F1560C" w:rsidRPr="00E63626">
        <w:rPr>
          <w:rStyle w:val="color11"/>
          <w:rFonts w:ascii="Arial" w:hAnsi="Arial" w:cs="Arial"/>
        </w:rPr>
        <w:t xml:space="preserve">aligned with </w:t>
      </w:r>
      <w:r w:rsidR="008A6A84">
        <w:rPr>
          <w:rStyle w:val="color11"/>
          <w:rFonts w:ascii="Arial" w:hAnsi="Arial" w:cs="Arial"/>
        </w:rPr>
        <w:t xml:space="preserve">the </w:t>
      </w:r>
      <w:r w:rsidR="00F1560C" w:rsidRPr="00E63626">
        <w:rPr>
          <w:rStyle w:val="color11"/>
          <w:rFonts w:ascii="Arial" w:hAnsi="Arial" w:cs="Arial"/>
        </w:rPr>
        <w:t xml:space="preserve">Ohio Early Learning and Development Standards </w:t>
      </w:r>
      <w:r w:rsidRPr="00E63626">
        <w:rPr>
          <w:rStyle w:val="color11"/>
          <w:rFonts w:ascii="Arial" w:hAnsi="Arial" w:cs="Arial"/>
        </w:rPr>
        <w:t>for I</w:t>
      </w:r>
      <w:r w:rsidR="00F1560C">
        <w:rPr>
          <w:rStyle w:val="color11"/>
          <w:rFonts w:ascii="Arial" w:hAnsi="Arial" w:cs="Arial"/>
        </w:rPr>
        <w:t xml:space="preserve">nfants, Toddlers, Preschoolers and Pre-Kindergarteners. </w:t>
      </w:r>
      <w:r w:rsidRPr="00E63626">
        <w:rPr>
          <w:rStyle w:val="color11"/>
          <w:rFonts w:ascii="Arial" w:hAnsi="Arial" w:cs="Arial"/>
        </w:rPr>
        <w:t>Children learn through a variety of methods, interest areas and purposeful play each day.</w:t>
      </w:r>
      <w:r w:rsidR="008A6A84">
        <w:rPr>
          <w:rStyle w:val="color11"/>
          <w:rFonts w:ascii="Arial" w:hAnsi="Arial" w:cs="Arial"/>
        </w:rPr>
        <w:t xml:space="preserve"> </w:t>
      </w:r>
      <w:r w:rsidRPr="00E63626">
        <w:rPr>
          <w:rStyle w:val="color11"/>
          <w:rFonts w:ascii="Arial" w:hAnsi="Arial" w:cs="Arial"/>
        </w:rPr>
        <w:t xml:space="preserve">All teachers participate in ongoing </w:t>
      </w:r>
      <w:r w:rsidR="00F1560C">
        <w:rPr>
          <w:rStyle w:val="color11"/>
          <w:rFonts w:ascii="Arial" w:hAnsi="Arial" w:cs="Arial"/>
        </w:rPr>
        <w:t>P</w:t>
      </w:r>
      <w:r w:rsidRPr="00E63626">
        <w:rPr>
          <w:rStyle w:val="color11"/>
          <w:rFonts w:ascii="Arial" w:hAnsi="Arial" w:cs="Arial"/>
        </w:rPr>
        <w:t xml:space="preserve">rofessional </w:t>
      </w:r>
      <w:r w:rsidR="00F1560C">
        <w:rPr>
          <w:rStyle w:val="color11"/>
          <w:rFonts w:ascii="Arial" w:hAnsi="Arial" w:cs="Arial"/>
        </w:rPr>
        <w:t>D</w:t>
      </w:r>
      <w:r w:rsidRPr="00E63626">
        <w:rPr>
          <w:rStyle w:val="color11"/>
          <w:rFonts w:ascii="Arial" w:hAnsi="Arial" w:cs="Arial"/>
        </w:rPr>
        <w:t>evelopment classes provided by the Ohio Professional Development Network</w:t>
      </w:r>
      <w:r w:rsidR="00F1560C">
        <w:rPr>
          <w:rStyle w:val="color11"/>
          <w:rFonts w:ascii="Arial" w:hAnsi="Arial" w:cs="Arial"/>
        </w:rPr>
        <w:t>,</w:t>
      </w:r>
      <w:r w:rsidRPr="00E63626">
        <w:rPr>
          <w:rStyle w:val="color11"/>
          <w:rFonts w:ascii="Arial" w:hAnsi="Arial" w:cs="Arial"/>
        </w:rPr>
        <w:t xml:space="preserve"> meeting Step Up to Quality Standards.</w:t>
      </w:r>
      <w:r w:rsidR="00E63626" w:rsidRPr="00E63626">
        <w:rPr>
          <w:rStyle w:val="color11"/>
          <w:rFonts w:ascii="Arial" w:hAnsi="Arial" w:cs="Arial"/>
        </w:rPr>
        <w:t xml:space="preserve">  Over the Rainbow is currently a 3</w:t>
      </w:r>
      <w:r w:rsidR="002216F0">
        <w:rPr>
          <w:rStyle w:val="color11"/>
          <w:rFonts w:ascii="Arial" w:hAnsi="Arial" w:cs="Arial"/>
        </w:rPr>
        <w:t>-S</w:t>
      </w:r>
      <w:r w:rsidR="00E63626" w:rsidRPr="00E63626">
        <w:rPr>
          <w:rStyle w:val="color11"/>
          <w:rFonts w:ascii="Arial" w:hAnsi="Arial" w:cs="Arial"/>
        </w:rPr>
        <w:t xml:space="preserve">tar rated program. </w:t>
      </w:r>
    </w:p>
    <w:p w14:paraId="0195BFE2" w14:textId="77777777" w:rsidR="006A085E" w:rsidRPr="006A085E" w:rsidRDefault="006A085E" w:rsidP="006A085E">
      <w:pPr>
        <w:pStyle w:val="NoSpacing"/>
      </w:pPr>
    </w:p>
    <w:p w14:paraId="43183DD3" w14:textId="4D20F86E" w:rsidR="00E63626" w:rsidRPr="00E63626" w:rsidRDefault="00E63626" w:rsidP="00E63626">
      <w:pPr>
        <w:pStyle w:val="NoSpacing"/>
        <w:rPr>
          <w:rFonts w:ascii="Arial" w:hAnsi="Arial" w:cs="Arial"/>
          <w:b/>
          <w:i/>
        </w:rPr>
      </w:pPr>
      <w:r w:rsidRPr="00E63626">
        <w:rPr>
          <w:rFonts w:ascii="Arial" w:hAnsi="Arial" w:cs="Arial"/>
          <w:b/>
          <w:i/>
        </w:rPr>
        <w:t xml:space="preserve">Currently hiring </w:t>
      </w:r>
      <w:r w:rsidR="008A6A84">
        <w:rPr>
          <w:rFonts w:ascii="Arial" w:hAnsi="Arial" w:cs="Arial"/>
          <w:b/>
          <w:i/>
        </w:rPr>
        <w:t>ECE Teachers</w:t>
      </w:r>
      <w:r w:rsidRPr="00E63626">
        <w:rPr>
          <w:rFonts w:ascii="Arial" w:hAnsi="Arial" w:cs="Arial"/>
          <w:b/>
          <w:i/>
        </w:rPr>
        <w:t>:</w:t>
      </w:r>
    </w:p>
    <w:p w14:paraId="4A725CBC" w14:textId="3BAE839A" w:rsidR="00E63626" w:rsidRPr="00E63626" w:rsidRDefault="00E63626" w:rsidP="00E63626">
      <w:pPr>
        <w:pStyle w:val="NoSpacing"/>
        <w:rPr>
          <w:rFonts w:ascii="Arial" w:hAnsi="Arial" w:cs="Arial"/>
        </w:rPr>
      </w:pPr>
      <w:r w:rsidRPr="00E63626">
        <w:rPr>
          <w:rFonts w:ascii="Arial" w:hAnsi="Arial" w:cs="Arial"/>
        </w:rPr>
        <w:t>Our SUTQ 3-Star</w:t>
      </w:r>
      <w:r w:rsidR="006A085E">
        <w:rPr>
          <w:rFonts w:ascii="Arial" w:hAnsi="Arial" w:cs="Arial"/>
        </w:rPr>
        <w:t xml:space="preserve"> educational child care facilities are rapidly growing and</w:t>
      </w:r>
      <w:r w:rsidRPr="00E63626">
        <w:rPr>
          <w:rFonts w:ascii="Arial" w:hAnsi="Arial" w:cs="Arial"/>
        </w:rPr>
        <w:t xml:space="preserve"> </w:t>
      </w:r>
      <w:r w:rsidR="006A085E">
        <w:rPr>
          <w:rFonts w:ascii="Arial" w:hAnsi="Arial" w:cs="Arial"/>
        </w:rPr>
        <w:t>are</w:t>
      </w:r>
      <w:r w:rsidRPr="00E63626">
        <w:rPr>
          <w:rFonts w:ascii="Arial" w:hAnsi="Arial" w:cs="Arial"/>
        </w:rPr>
        <w:t xml:space="preserve"> looking for caring,</w:t>
      </w:r>
      <w:r w:rsidR="00125E27">
        <w:rPr>
          <w:rFonts w:ascii="Arial" w:hAnsi="Arial" w:cs="Arial"/>
        </w:rPr>
        <w:t xml:space="preserve"> compassionate t</w:t>
      </w:r>
      <w:r w:rsidRPr="00E63626">
        <w:rPr>
          <w:rFonts w:ascii="Arial" w:hAnsi="Arial" w:cs="Arial"/>
        </w:rPr>
        <w:t>eachers</w:t>
      </w:r>
      <w:r w:rsidR="00D732D1">
        <w:rPr>
          <w:rFonts w:ascii="Arial" w:hAnsi="Arial" w:cs="Arial"/>
        </w:rPr>
        <w:t xml:space="preserve">. </w:t>
      </w:r>
      <w:r w:rsidRPr="00E63626">
        <w:rPr>
          <w:rFonts w:ascii="Arial" w:hAnsi="Arial" w:cs="Arial"/>
        </w:rPr>
        <w:t>We are committed to providing top quality care and education for children who are enrolled in our program. Our goal is to enhance the lives of every child that attends our facility. If you are a pat</w:t>
      </w:r>
      <w:r w:rsidR="00D732D1">
        <w:rPr>
          <w:rFonts w:ascii="Arial" w:hAnsi="Arial" w:cs="Arial"/>
        </w:rPr>
        <w:t xml:space="preserve">ient, caring professional, </w:t>
      </w:r>
      <w:r w:rsidRPr="00E63626">
        <w:rPr>
          <w:rFonts w:ascii="Arial" w:hAnsi="Arial" w:cs="Arial"/>
        </w:rPr>
        <w:t>then this is the job for you!</w:t>
      </w:r>
    </w:p>
    <w:p w14:paraId="2E0F05F5" w14:textId="1B75EBE2" w:rsidR="00E63626" w:rsidRPr="00E63626" w:rsidRDefault="00E63626" w:rsidP="00E63626">
      <w:pPr>
        <w:pStyle w:val="NoSpacing"/>
        <w:rPr>
          <w:rFonts w:ascii="Arial" w:hAnsi="Arial" w:cs="Arial"/>
        </w:rPr>
      </w:pPr>
    </w:p>
    <w:p w14:paraId="2A7E0AAB" w14:textId="66F1A297" w:rsidR="00E63626" w:rsidRPr="00E63626" w:rsidRDefault="00E63626" w:rsidP="00E63626">
      <w:pPr>
        <w:pStyle w:val="NoSpacing"/>
        <w:rPr>
          <w:rFonts w:ascii="Arial" w:hAnsi="Arial" w:cs="Arial"/>
        </w:rPr>
      </w:pPr>
      <w:r w:rsidRPr="00E63626">
        <w:rPr>
          <w:rFonts w:ascii="Arial" w:hAnsi="Arial" w:cs="Arial"/>
          <w:b/>
          <w:bCs/>
        </w:rPr>
        <w:t>Responsibilities</w:t>
      </w:r>
      <w:r w:rsidR="004F754B">
        <w:rPr>
          <w:rFonts w:ascii="Arial" w:hAnsi="Arial" w:cs="Arial"/>
          <w:b/>
          <w:bCs/>
        </w:rPr>
        <w:t>:</w:t>
      </w:r>
    </w:p>
    <w:p w14:paraId="406C0BDA" w14:textId="0D94EC49" w:rsidR="00E63626" w:rsidRPr="00E63626" w:rsidRDefault="00E63626" w:rsidP="00E63626">
      <w:pPr>
        <w:pStyle w:val="NoSpacing"/>
        <w:rPr>
          <w:rFonts w:ascii="Arial" w:hAnsi="Arial" w:cs="Arial"/>
        </w:rPr>
      </w:pPr>
      <w:r w:rsidRPr="00E63626">
        <w:rPr>
          <w:rFonts w:ascii="Arial" w:hAnsi="Arial" w:cs="Arial"/>
        </w:rPr>
        <w:t>Design and follow a full schedule of activities and discover suitable teaching material</w:t>
      </w:r>
    </w:p>
    <w:p w14:paraId="0C0F79D9" w14:textId="2F022398" w:rsidR="00E63626" w:rsidRPr="00E63626" w:rsidRDefault="00E63626" w:rsidP="00E63626">
      <w:pPr>
        <w:pStyle w:val="NoSpacing"/>
        <w:rPr>
          <w:rFonts w:ascii="Arial" w:hAnsi="Arial" w:cs="Arial"/>
        </w:rPr>
      </w:pPr>
      <w:r w:rsidRPr="00E63626">
        <w:rPr>
          <w:rFonts w:ascii="Arial" w:hAnsi="Arial" w:cs="Arial"/>
        </w:rPr>
        <w:t>Balance your teaching between logical and social exercises</w:t>
      </w:r>
    </w:p>
    <w:p w14:paraId="48C23088" w14:textId="60E2DCDB" w:rsidR="00E63626" w:rsidRPr="00E63626" w:rsidRDefault="00E63626" w:rsidP="00E63626">
      <w:pPr>
        <w:pStyle w:val="NoSpacing"/>
        <w:rPr>
          <w:rFonts w:ascii="Arial" w:hAnsi="Arial" w:cs="Arial"/>
        </w:rPr>
      </w:pPr>
      <w:r w:rsidRPr="00E63626">
        <w:rPr>
          <w:rFonts w:ascii="Arial" w:hAnsi="Arial" w:cs="Arial"/>
        </w:rPr>
        <w:t>Provide quality care</w:t>
      </w:r>
    </w:p>
    <w:p w14:paraId="5CCC9BCF" w14:textId="5AF38BD9" w:rsidR="00E63626" w:rsidRPr="00E63626" w:rsidRDefault="00E63626" w:rsidP="00E63626">
      <w:pPr>
        <w:pStyle w:val="NoSpacing"/>
        <w:rPr>
          <w:rFonts w:ascii="Arial" w:hAnsi="Arial" w:cs="Arial"/>
        </w:rPr>
      </w:pPr>
      <w:r w:rsidRPr="00E63626">
        <w:rPr>
          <w:rFonts w:ascii="Arial" w:hAnsi="Arial" w:cs="Arial"/>
        </w:rPr>
        <w:t>Use a wide range of teaching methods (stories, media, indoor or outdoor games, writing, intentional teaching) to enhance the child’s abilities</w:t>
      </w:r>
      <w:r w:rsidR="008A6A84">
        <w:rPr>
          <w:rFonts w:ascii="Arial" w:hAnsi="Arial" w:cs="Arial"/>
        </w:rPr>
        <w:t xml:space="preserve"> in all domains</w:t>
      </w:r>
    </w:p>
    <w:p w14:paraId="30823C33" w14:textId="2F0E8C9F" w:rsidR="00E63626" w:rsidRPr="00E63626" w:rsidRDefault="00E63626" w:rsidP="00E63626">
      <w:pPr>
        <w:pStyle w:val="NoSpacing"/>
        <w:rPr>
          <w:rFonts w:ascii="Arial" w:hAnsi="Arial" w:cs="Arial"/>
        </w:rPr>
      </w:pPr>
      <w:r w:rsidRPr="00E63626">
        <w:rPr>
          <w:rFonts w:ascii="Arial" w:hAnsi="Arial" w:cs="Arial"/>
        </w:rPr>
        <w:t>Evaluate children’s performance (utilizing Teaching Strategies Gold) to make sure they are on the right learning track</w:t>
      </w:r>
    </w:p>
    <w:p w14:paraId="0F4C4EDE" w14:textId="4CB2160B" w:rsidR="00E63626" w:rsidRPr="00E63626" w:rsidRDefault="00E63626" w:rsidP="00E63626">
      <w:pPr>
        <w:pStyle w:val="NoSpacing"/>
        <w:rPr>
          <w:rFonts w:ascii="Arial" w:hAnsi="Arial" w:cs="Arial"/>
        </w:rPr>
      </w:pPr>
      <w:r w:rsidRPr="00E63626">
        <w:rPr>
          <w:rFonts w:ascii="Arial" w:hAnsi="Arial" w:cs="Arial"/>
        </w:rPr>
        <w:t>Remain in constant communication with parents and update them on the progress of their children</w:t>
      </w:r>
    </w:p>
    <w:p w14:paraId="7D7A420F" w14:textId="4C48E5B0" w:rsidR="00E63626" w:rsidRPr="00E63626" w:rsidRDefault="00E63626" w:rsidP="00E63626">
      <w:pPr>
        <w:pStyle w:val="NoSpacing"/>
        <w:rPr>
          <w:rFonts w:ascii="Arial" w:hAnsi="Arial" w:cs="Arial"/>
        </w:rPr>
      </w:pPr>
      <w:r w:rsidRPr="00E63626">
        <w:rPr>
          <w:rFonts w:ascii="Arial" w:hAnsi="Arial" w:cs="Arial"/>
        </w:rPr>
        <w:t xml:space="preserve">Observe children’s interactions </w:t>
      </w:r>
    </w:p>
    <w:p w14:paraId="5645281E" w14:textId="2EF253EE" w:rsidR="00E63626" w:rsidRPr="00E63626" w:rsidRDefault="00E63626" w:rsidP="00E63626">
      <w:pPr>
        <w:pStyle w:val="NoSpacing"/>
        <w:rPr>
          <w:rFonts w:ascii="Arial" w:hAnsi="Arial" w:cs="Arial"/>
        </w:rPr>
      </w:pPr>
      <w:r w:rsidRPr="00E63626">
        <w:rPr>
          <w:rFonts w:ascii="Arial" w:hAnsi="Arial" w:cs="Arial"/>
        </w:rPr>
        <w:t>Collaborate with other colleagues</w:t>
      </w:r>
    </w:p>
    <w:p w14:paraId="3620EBAE" w14:textId="138A0BAB" w:rsidR="00E63626" w:rsidRPr="00E63626" w:rsidRDefault="00E63626" w:rsidP="00E63626">
      <w:pPr>
        <w:pStyle w:val="NoSpacing"/>
        <w:rPr>
          <w:rFonts w:ascii="Arial" w:hAnsi="Arial" w:cs="Arial"/>
        </w:rPr>
      </w:pPr>
      <w:r w:rsidRPr="00E63626">
        <w:rPr>
          <w:rFonts w:ascii="Arial" w:hAnsi="Arial" w:cs="Arial"/>
        </w:rPr>
        <w:t>Adhere with teaching standards and safety regulations as established by the official sources</w:t>
      </w:r>
    </w:p>
    <w:p w14:paraId="2E6ABD62" w14:textId="544652FE" w:rsidR="004F754B" w:rsidRDefault="004F754B" w:rsidP="00E63626">
      <w:pPr>
        <w:pStyle w:val="NoSpacing"/>
        <w:rPr>
          <w:rFonts w:ascii="Arial" w:hAnsi="Arial" w:cs="Arial"/>
          <w:b/>
          <w:bCs/>
        </w:rPr>
      </w:pPr>
    </w:p>
    <w:p w14:paraId="27FE3174" w14:textId="389E5D36" w:rsidR="00E63626" w:rsidRPr="00E63626" w:rsidRDefault="00E63626" w:rsidP="00E63626">
      <w:pPr>
        <w:pStyle w:val="NoSpacing"/>
        <w:rPr>
          <w:rFonts w:ascii="Arial" w:hAnsi="Arial" w:cs="Arial"/>
        </w:rPr>
      </w:pPr>
      <w:r w:rsidRPr="00E63626">
        <w:rPr>
          <w:rFonts w:ascii="Arial" w:hAnsi="Arial" w:cs="Arial"/>
          <w:b/>
          <w:bCs/>
        </w:rPr>
        <w:t>Requirements</w:t>
      </w:r>
      <w:r w:rsidR="004F754B">
        <w:rPr>
          <w:rFonts w:ascii="Arial" w:hAnsi="Arial" w:cs="Arial"/>
          <w:b/>
          <w:bCs/>
        </w:rPr>
        <w:t>:</w:t>
      </w:r>
    </w:p>
    <w:p w14:paraId="0DB204E6" w14:textId="14995F8E" w:rsidR="00E63626" w:rsidRPr="00E63626" w:rsidRDefault="008A6A84" w:rsidP="00E63626">
      <w:pPr>
        <w:pStyle w:val="NoSpacing"/>
        <w:rPr>
          <w:rFonts w:ascii="Arial" w:hAnsi="Arial" w:cs="Arial"/>
        </w:rPr>
      </w:pPr>
      <w:r>
        <w:rPr>
          <w:rFonts w:ascii="Arial" w:hAnsi="Arial" w:cs="Arial"/>
        </w:rPr>
        <w:t>K</w:t>
      </w:r>
      <w:r w:rsidR="00E63626" w:rsidRPr="00E63626">
        <w:rPr>
          <w:rFonts w:ascii="Arial" w:hAnsi="Arial" w:cs="Arial"/>
        </w:rPr>
        <w:t>nowledge of child development and up-to-date education</w:t>
      </w:r>
      <w:r>
        <w:rPr>
          <w:rFonts w:ascii="Arial" w:hAnsi="Arial" w:cs="Arial"/>
        </w:rPr>
        <w:t>al</w:t>
      </w:r>
      <w:r w:rsidR="00E63626" w:rsidRPr="00E63626">
        <w:rPr>
          <w:rFonts w:ascii="Arial" w:hAnsi="Arial" w:cs="Arial"/>
        </w:rPr>
        <w:t xml:space="preserve"> methods</w:t>
      </w:r>
    </w:p>
    <w:p w14:paraId="0172A7E0" w14:textId="2E910797" w:rsidR="00E63626" w:rsidRPr="00E63626" w:rsidRDefault="00E63626" w:rsidP="00E63626">
      <w:pPr>
        <w:pStyle w:val="NoSpacing"/>
        <w:rPr>
          <w:rFonts w:ascii="Arial" w:hAnsi="Arial" w:cs="Arial"/>
        </w:rPr>
      </w:pPr>
      <w:r w:rsidRPr="00E63626">
        <w:rPr>
          <w:rFonts w:ascii="Arial" w:hAnsi="Arial" w:cs="Arial"/>
        </w:rPr>
        <w:t>Methodical and creative</w:t>
      </w:r>
    </w:p>
    <w:p w14:paraId="269EF852" w14:textId="271EC200" w:rsidR="00E63626" w:rsidRPr="00E63626" w:rsidRDefault="00125E27" w:rsidP="00E63626">
      <w:pPr>
        <w:pStyle w:val="NoSpacing"/>
        <w:rPr>
          <w:rFonts w:ascii="Arial" w:hAnsi="Arial" w:cs="Arial"/>
        </w:rPr>
      </w:pPr>
      <w:r w:rsidRPr="001C07BB">
        <w:rPr>
          <w:rFonts w:ascii="Arial" w:hAnsi="Arial" w:cs="Arial"/>
          <w:noProof/>
        </w:rPr>
        <w:drawing>
          <wp:anchor distT="0" distB="0" distL="114300" distR="114300" simplePos="0" relativeHeight="251664384" behindDoc="1" locked="0" layoutInCell="1" allowOverlap="1" wp14:anchorId="67B10437" wp14:editId="4DD5FD3C">
            <wp:simplePos x="0" y="0"/>
            <wp:positionH relativeFrom="margin">
              <wp:posOffset>4354613</wp:posOffset>
            </wp:positionH>
            <wp:positionV relativeFrom="paragraph">
              <wp:posOffset>83160</wp:posOffset>
            </wp:positionV>
            <wp:extent cx="2849417" cy="1190445"/>
            <wp:effectExtent l="0" t="0" r="8255" b="0"/>
            <wp:wrapNone/>
            <wp:docPr id="2" name="Picture 2" descr="D:\DCIM\151___09\IMG_4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151___09\IMG_496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674" t="33601" r="15759" b="25426"/>
                    <a:stretch/>
                  </pic:blipFill>
                  <pic:spPr bwMode="auto">
                    <a:xfrm>
                      <a:off x="0" y="0"/>
                      <a:ext cx="2857635" cy="1193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3626" w:rsidRPr="00E63626">
        <w:rPr>
          <w:rFonts w:ascii="Arial" w:hAnsi="Arial" w:cs="Arial"/>
        </w:rPr>
        <w:t>Patience, flexibility and love for children</w:t>
      </w:r>
    </w:p>
    <w:p w14:paraId="3BA92141" w14:textId="541A59B9" w:rsidR="00E63626" w:rsidRPr="00E63626" w:rsidRDefault="00E63626" w:rsidP="00E63626">
      <w:pPr>
        <w:pStyle w:val="NoSpacing"/>
        <w:rPr>
          <w:rFonts w:ascii="Arial" w:hAnsi="Arial" w:cs="Arial"/>
        </w:rPr>
      </w:pPr>
      <w:r w:rsidRPr="00E63626">
        <w:rPr>
          <w:rFonts w:ascii="Arial" w:hAnsi="Arial" w:cs="Arial"/>
        </w:rPr>
        <w:t>Strong communication and time management skills</w:t>
      </w:r>
    </w:p>
    <w:p w14:paraId="626D9A2F" w14:textId="70487789" w:rsidR="00E63626" w:rsidRPr="00E63626" w:rsidRDefault="00E63626" w:rsidP="00E63626">
      <w:pPr>
        <w:pStyle w:val="NoSpacing"/>
        <w:rPr>
          <w:rFonts w:ascii="Arial" w:hAnsi="Arial" w:cs="Arial"/>
        </w:rPr>
      </w:pPr>
      <w:r w:rsidRPr="00E63626">
        <w:rPr>
          <w:rFonts w:ascii="Arial" w:hAnsi="Arial" w:cs="Arial"/>
        </w:rPr>
        <w:t xml:space="preserve">Certificate in first aid and CPR a plus </w:t>
      </w:r>
      <w:r w:rsidRPr="008A6A84">
        <w:rPr>
          <w:rFonts w:ascii="Arial" w:hAnsi="Arial" w:cs="Arial"/>
          <w:b/>
        </w:rPr>
        <w:t>not required</w:t>
      </w:r>
    </w:p>
    <w:p w14:paraId="21C0DDE2" w14:textId="2C28E3C8" w:rsidR="00E63626" w:rsidRDefault="00E63626" w:rsidP="00E63626">
      <w:pPr>
        <w:pStyle w:val="NoSpacing"/>
        <w:rPr>
          <w:rFonts w:ascii="Arial" w:hAnsi="Arial" w:cs="Arial"/>
        </w:rPr>
      </w:pPr>
      <w:r w:rsidRPr="00E63626">
        <w:rPr>
          <w:rFonts w:ascii="Arial" w:hAnsi="Arial" w:cs="Arial"/>
        </w:rPr>
        <w:t>Degree in early childhood education preferred</w:t>
      </w:r>
    </w:p>
    <w:p w14:paraId="21F226A6" w14:textId="5B8E9B29" w:rsidR="004F754B" w:rsidRPr="00E63626" w:rsidRDefault="004F754B" w:rsidP="00E63626">
      <w:pPr>
        <w:pStyle w:val="NoSpacing"/>
        <w:rPr>
          <w:rFonts w:ascii="Arial" w:hAnsi="Arial" w:cs="Arial"/>
        </w:rPr>
      </w:pPr>
    </w:p>
    <w:p w14:paraId="7F0CF4A6" w14:textId="7CBB003E" w:rsidR="00E63626" w:rsidRPr="00E63626" w:rsidRDefault="00E63626" w:rsidP="00E63626">
      <w:pPr>
        <w:pStyle w:val="NoSpacing"/>
        <w:rPr>
          <w:rFonts w:ascii="Arial" w:hAnsi="Arial" w:cs="Arial"/>
        </w:rPr>
      </w:pPr>
      <w:r w:rsidRPr="00E63626">
        <w:rPr>
          <w:rFonts w:ascii="Arial" w:hAnsi="Arial" w:cs="Arial"/>
          <w:b/>
          <w:bCs/>
        </w:rPr>
        <w:t>Benefits</w:t>
      </w:r>
      <w:r w:rsidR="004F754B">
        <w:rPr>
          <w:rFonts w:ascii="Arial" w:hAnsi="Arial" w:cs="Arial"/>
          <w:b/>
          <w:bCs/>
        </w:rPr>
        <w:t>:</w:t>
      </w:r>
    </w:p>
    <w:p w14:paraId="2F12846F" w14:textId="3AD99E94" w:rsidR="00E63626" w:rsidRPr="00E63626" w:rsidRDefault="00E63626" w:rsidP="00E63626">
      <w:pPr>
        <w:pStyle w:val="NoSpacing"/>
        <w:rPr>
          <w:rFonts w:ascii="Arial" w:hAnsi="Arial" w:cs="Arial"/>
        </w:rPr>
      </w:pPr>
      <w:r w:rsidRPr="00E63626">
        <w:rPr>
          <w:rFonts w:ascii="Arial" w:hAnsi="Arial" w:cs="Arial"/>
        </w:rPr>
        <w:t>Paid Vacation</w:t>
      </w:r>
      <w:r w:rsidR="00125E27">
        <w:rPr>
          <w:rFonts w:ascii="Arial" w:hAnsi="Arial" w:cs="Arial"/>
        </w:rPr>
        <w:tab/>
      </w:r>
      <w:r w:rsidR="00125E27">
        <w:rPr>
          <w:rFonts w:ascii="Arial" w:hAnsi="Arial" w:cs="Arial"/>
        </w:rPr>
        <w:tab/>
      </w:r>
      <w:r w:rsidR="008A6A84">
        <w:rPr>
          <w:rFonts w:ascii="Arial" w:hAnsi="Arial" w:cs="Arial"/>
        </w:rPr>
        <w:t xml:space="preserve">Medical, </w:t>
      </w:r>
      <w:r w:rsidR="00125E27">
        <w:rPr>
          <w:rFonts w:ascii="Arial" w:hAnsi="Arial" w:cs="Arial"/>
        </w:rPr>
        <w:t>Vision and Dental</w:t>
      </w:r>
    </w:p>
    <w:p w14:paraId="746F612D" w14:textId="10330C60" w:rsidR="00E63626" w:rsidRPr="00E63626" w:rsidRDefault="00E63626" w:rsidP="00E63626">
      <w:pPr>
        <w:pStyle w:val="NoSpacing"/>
        <w:rPr>
          <w:rFonts w:ascii="Arial" w:hAnsi="Arial" w:cs="Arial"/>
        </w:rPr>
      </w:pPr>
      <w:r w:rsidRPr="00E63626">
        <w:rPr>
          <w:rFonts w:ascii="Arial" w:hAnsi="Arial" w:cs="Arial"/>
        </w:rPr>
        <w:t>Paid Personal days</w:t>
      </w:r>
      <w:r w:rsidR="00125E27">
        <w:rPr>
          <w:rFonts w:ascii="Arial" w:hAnsi="Arial" w:cs="Arial"/>
        </w:rPr>
        <w:tab/>
        <w:t>Paid Planning</w:t>
      </w:r>
    </w:p>
    <w:p w14:paraId="311AFCE7" w14:textId="73F2B690" w:rsidR="001C07BB" w:rsidRPr="00E63626" w:rsidRDefault="00E63626" w:rsidP="00E63626">
      <w:pPr>
        <w:pStyle w:val="NoSpacing"/>
        <w:rPr>
          <w:rFonts w:ascii="Arial" w:hAnsi="Arial" w:cs="Arial"/>
        </w:rPr>
      </w:pPr>
      <w:r w:rsidRPr="00E63626">
        <w:rPr>
          <w:rFonts w:ascii="Arial" w:hAnsi="Arial" w:cs="Arial"/>
        </w:rPr>
        <w:t>Paid Holidays</w:t>
      </w:r>
      <w:r w:rsidR="00125E27">
        <w:rPr>
          <w:rFonts w:ascii="Arial" w:hAnsi="Arial" w:cs="Arial"/>
        </w:rPr>
        <w:tab/>
      </w:r>
      <w:r w:rsidR="00125E27">
        <w:rPr>
          <w:rFonts w:ascii="Arial" w:hAnsi="Arial" w:cs="Arial"/>
        </w:rPr>
        <w:tab/>
        <w:t>Utilization of table</w:t>
      </w:r>
      <w:r w:rsidR="00804671">
        <w:rPr>
          <w:rFonts w:ascii="Arial" w:hAnsi="Arial" w:cs="Arial"/>
        </w:rPr>
        <w:t>t</w:t>
      </w:r>
      <w:r w:rsidR="00125E27">
        <w:rPr>
          <w:rFonts w:ascii="Arial" w:hAnsi="Arial" w:cs="Arial"/>
        </w:rPr>
        <w:t xml:space="preserve">s </w:t>
      </w:r>
      <w:r w:rsidR="00804671">
        <w:rPr>
          <w:rFonts w:ascii="Arial" w:hAnsi="Arial" w:cs="Arial"/>
        </w:rPr>
        <w:t>for child development</w:t>
      </w:r>
    </w:p>
    <w:sectPr w:rsidR="001C07BB" w:rsidRPr="00E63626" w:rsidSect="004F754B">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6F72"/>
    <w:multiLevelType w:val="multilevel"/>
    <w:tmpl w:val="70B0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920B5"/>
    <w:multiLevelType w:val="multilevel"/>
    <w:tmpl w:val="D2B2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30750"/>
    <w:multiLevelType w:val="multilevel"/>
    <w:tmpl w:val="61A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AA"/>
    <w:rsid w:val="00074830"/>
    <w:rsid w:val="00125E27"/>
    <w:rsid w:val="00161E77"/>
    <w:rsid w:val="0018682F"/>
    <w:rsid w:val="001C07BB"/>
    <w:rsid w:val="001C11F1"/>
    <w:rsid w:val="002216F0"/>
    <w:rsid w:val="002B7E63"/>
    <w:rsid w:val="00475EB5"/>
    <w:rsid w:val="004F754B"/>
    <w:rsid w:val="00664BB7"/>
    <w:rsid w:val="006663AA"/>
    <w:rsid w:val="006A085E"/>
    <w:rsid w:val="00774CC1"/>
    <w:rsid w:val="00804671"/>
    <w:rsid w:val="008A6A84"/>
    <w:rsid w:val="00A82CEF"/>
    <w:rsid w:val="00A91C8D"/>
    <w:rsid w:val="00C27986"/>
    <w:rsid w:val="00D732D1"/>
    <w:rsid w:val="00DA5EE8"/>
    <w:rsid w:val="00E23D2B"/>
    <w:rsid w:val="00E63626"/>
    <w:rsid w:val="00F1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83D5"/>
  <w15:docId w15:val="{B79F7580-386E-471E-9D09-07DF5246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74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774CC1"/>
  </w:style>
  <w:style w:type="paragraph" w:styleId="NoSpacing">
    <w:name w:val="No Spacing"/>
    <w:uiPriority w:val="1"/>
    <w:qFormat/>
    <w:rsid w:val="00E63626"/>
    <w:pPr>
      <w:spacing w:after="0" w:line="240" w:lineRule="auto"/>
    </w:pPr>
  </w:style>
  <w:style w:type="character" w:styleId="Hyperlink">
    <w:name w:val="Hyperlink"/>
    <w:basedOn w:val="DefaultParagraphFont"/>
    <w:uiPriority w:val="99"/>
    <w:unhideWhenUsed/>
    <w:rsid w:val="004F75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7114">
      <w:bodyDiv w:val="1"/>
      <w:marLeft w:val="0"/>
      <w:marRight w:val="0"/>
      <w:marTop w:val="0"/>
      <w:marBottom w:val="0"/>
      <w:divBdr>
        <w:top w:val="none" w:sz="0" w:space="0" w:color="auto"/>
        <w:left w:val="none" w:sz="0" w:space="0" w:color="auto"/>
        <w:bottom w:val="none" w:sz="0" w:space="0" w:color="auto"/>
        <w:right w:val="none" w:sz="0" w:space="0" w:color="auto"/>
      </w:divBdr>
    </w:div>
    <w:div w:id="859441253">
      <w:bodyDiv w:val="1"/>
      <w:marLeft w:val="0"/>
      <w:marRight w:val="0"/>
      <w:marTop w:val="0"/>
      <w:marBottom w:val="0"/>
      <w:divBdr>
        <w:top w:val="none" w:sz="0" w:space="0" w:color="auto"/>
        <w:left w:val="none" w:sz="0" w:space="0" w:color="auto"/>
        <w:bottom w:val="none" w:sz="0" w:space="0" w:color="auto"/>
        <w:right w:val="none" w:sz="0" w:space="0" w:color="auto"/>
      </w:divBdr>
      <w:divsChild>
        <w:div w:id="1115832756">
          <w:marLeft w:val="0"/>
          <w:marRight w:val="0"/>
          <w:marTop w:val="0"/>
          <w:marBottom w:val="0"/>
          <w:divBdr>
            <w:top w:val="none" w:sz="0" w:space="0" w:color="auto"/>
            <w:left w:val="none" w:sz="0" w:space="0" w:color="auto"/>
            <w:bottom w:val="none" w:sz="0" w:space="0" w:color="auto"/>
            <w:right w:val="none" w:sz="0" w:space="0" w:color="auto"/>
          </w:divBdr>
          <w:divsChild>
            <w:div w:id="835264252">
              <w:marLeft w:val="0"/>
              <w:marRight w:val="0"/>
              <w:marTop w:val="0"/>
              <w:marBottom w:val="0"/>
              <w:divBdr>
                <w:top w:val="none" w:sz="0" w:space="0" w:color="auto"/>
                <w:left w:val="none" w:sz="0" w:space="0" w:color="auto"/>
                <w:bottom w:val="none" w:sz="0" w:space="0" w:color="auto"/>
                <w:right w:val="none" w:sz="0" w:space="0" w:color="auto"/>
              </w:divBdr>
              <w:divsChild>
                <w:div w:id="798107565">
                  <w:marLeft w:val="0"/>
                  <w:marRight w:val="0"/>
                  <w:marTop w:val="0"/>
                  <w:marBottom w:val="0"/>
                  <w:divBdr>
                    <w:top w:val="none" w:sz="0" w:space="0" w:color="auto"/>
                    <w:left w:val="none" w:sz="0" w:space="0" w:color="auto"/>
                    <w:bottom w:val="none" w:sz="0" w:space="0" w:color="auto"/>
                    <w:right w:val="none" w:sz="0" w:space="0" w:color="auto"/>
                  </w:divBdr>
                  <w:divsChild>
                    <w:div w:id="253168472">
                      <w:marLeft w:val="0"/>
                      <w:marRight w:val="0"/>
                      <w:marTop w:val="0"/>
                      <w:marBottom w:val="0"/>
                      <w:divBdr>
                        <w:top w:val="none" w:sz="0" w:space="0" w:color="auto"/>
                        <w:left w:val="none" w:sz="0" w:space="0" w:color="auto"/>
                        <w:bottom w:val="none" w:sz="0" w:space="0" w:color="auto"/>
                        <w:right w:val="none" w:sz="0" w:space="0" w:color="auto"/>
                      </w:divBdr>
                      <w:divsChild>
                        <w:div w:id="1566451355">
                          <w:marLeft w:val="0"/>
                          <w:marRight w:val="0"/>
                          <w:marTop w:val="0"/>
                          <w:marBottom w:val="0"/>
                          <w:divBdr>
                            <w:top w:val="none" w:sz="0" w:space="0" w:color="auto"/>
                            <w:left w:val="none" w:sz="0" w:space="0" w:color="auto"/>
                            <w:bottom w:val="none" w:sz="0" w:space="0" w:color="auto"/>
                            <w:right w:val="none" w:sz="0" w:space="0" w:color="auto"/>
                          </w:divBdr>
                          <w:divsChild>
                            <w:div w:id="1402869310">
                              <w:marLeft w:val="0"/>
                              <w:marRight w:val="0"/>
                              <w:marTop w:val="0"/>
                              <w:marBottom w:val="0"/>
                              <w:divBdr>
                                <w:top w:val="none" w:sz="0" w:space="0" w:color="auto"/>
                                <w:left w:val="none" w:sz="0" w:space="0" w:color="auto"/>
                                <w:bottom w:val="none" w:sz="0" w:space="0" w:color="auto"/>
                                <w:right w:val="none" w:sz="0" w:space="0" w:color="auto"/>
                              </w:divBdr>
                              <w:divsChild>
                                <w:div w:id="1775251254">
                                  <w:marLeft w:val="0"/>
                                  <w:marRight w:val="0"/>
                                  <w:marTop w:val="0"/>
                                  <w:marBottom w:val="0"/>
                                  <w:divBdr>
                                    <w:top w:val="none" w:sz="0" w:space="0" w:color="auto"/>
                                    <w:left w:val="none" w:sz="0" w:space="0" w:color="auto"/>
                                    <w:bottom w:val="none" w:sz="0" w:space="0" w:color="auto"/>
                                    <w:right w:val="none" w:sz="0" w:space="0" w:color="auto"/>
                                  </w:divBdr>
                                  <w:divsChild>
                                    <w:div w:id="203442064">
                                      <w:marLeft w:val="0"/>
                                      <w:marRight w:val="0"/>
                                      <w:marTop w:val="0"/>
                                      <w:marBottom w:val="0"/>
                                      <w:divBdr>
                                        <w:top w:val="none" w:sz="0" w:space="0" w:color="auto"/>
                                        <w:left w:val="none" w:sz="0" w:space="0" w:color="auto"/>
                                        <w:bottom w:val="none" w:sz="0" w:space="0" w:color="auto"/>
                                        <w:right w:val="none" w:sz="0" w:space="0" w:color="auto"/>
                                      </w:divBdr>
                                      <w:divsChild>
                                        <w:div w:id="2068987939">
                                          <w:marLeft w:val="0"/>
                                          <w:marRight w:val="0"/>
                                          <w:marTop w:val="0"/>
                                          <w:marBottom w:val="0"/>
                                          <w:divBdr>
                                            <w:top w:val="none" w:sz="0" w:space="0" w:color="auto"/>
                                            <w:left w:val="none" w:sz="0" w:space="0" w:color="auto"/>
                                            <w:bottom w:val="none" w:sz="0" w:space="0" w:color="auto"/>
                                            <w:right w:val="none" w:sz="0" w:space="0" w:color="auto"/>
                                          </w:divBdr>
                                          <w:divsChild>
                                            <w:div w:id="162476175">
                                              <w:marLeft w:val="0"/>
                                              <w:marRight w:val="0"/>
                                              <w:marTop w:val="0"/>
                                              <w:marBottom w:val="0"/>
                                              <w:divBdr>
                                                <w:top w:val="none" w:sz="0" w:space="0" w:color="auto"/>
                                                <w:left w:val="none" w:sz="0" w:space="0" w:color="auto"/>
                                                <w:bottom w:val="none" w:sz="0" w:space="0" w:color="auto"/>
                                                <w:right w:val="none" w:sz="0" w:space="0" w:color="auto"/>
                                              </w:divBdr>
                                              <w:divsChild>
                                                <w:div w:id="20235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EIC Sylvania</cp:lastModifiedBy>
  <cp:revision>3</cp:revision>
  <dcterms:created xsi:type="dcterms:W3CDTF">2021-03-22T14:19:00Z</dcterms:created>
  <dcterms:modified xsi:type="dcterms:W3CDTF">2021-03-22T14:30:00Z</dcterms:modified>
</cp:coreProperties>
</file>