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FDD15" w14:textId="77777777" w:rsidR="00957729" w:rsidRDefault="00BF51AC" w:rsidP="00BF51AC">
      <w:pPr>
        <w:jc w:val="center"/>
        <w:rPr>
          <w:b/>
        </w:rPr>
      </w:pPr>
      <w:r>
        <w:rPr>
          <w:b/>
        </w:rPr>
        <w:t>North Central Alabama Regional Council of Governments (NARCOG)</w:t>
      </w:r>
    </w:p>
    <w:p w14:paraId="75412C11" w14:textId="77777777" w:rsidR="00BF51AC" w:rsidRPr="00BF51AC" w:rsidRDefault="00CB1A67" w:rsidP="00BF51AC">
      <w:pPr>
        <w:jc w:val="center"/>
        <w:rPr>
          <w:b/>
        </w:rPr>
      </w:pPr>
      <w:r>
        <w:rPr>
          <w:b/>
        </w:rPr>
        <w:t>Economic Development</w:t>
      </w:r>
      <w:r w:rsidR="00AF32B6">
        <w:rPr>
          <w:b/>
        </w:rPr>
        <w:t xml:space="preserve"> Specialist</w:t>
      </w:r>
    </w:p>
    <w:p w14:paraId="60448647" w14:textId="77777777" w:rsidR="00947DE3" w:rsidRDefault="00947DE3"/>
    <w:p w14:paraId="3FE0469B" w14:textId="77777777" w:rsidR="00BF51AC" w:rsidRDefault="00BF51AC"/>
    <w:p w14:paraId="1A0188F8" w14:textId="77777777" w:rsidR="00BF51AC" w:rsidRDefault="00BF51AC"/>
    <w:p w14:paraId="47F051B5" w14:textId="77777777" w:rsidR="002358FE" w:rsidRDefault="00CB1A67" w:rsidP="00BF51AC">
      <w:pPr>
        <w:jc w:val="both"/>
      </w:pPr>
      <w:r>
        <w:t>NARCOG seeks a</w:t>
      </w:r>
      <w:r w:rsidR="00E86469">
        <w:t>n</w:t>
      </w:r>
      <w:r w:rsidR="00947DE3">
        <w:t xml:space="preserve"> </w:t>
      </w:r>
      <w:r w:rsidR="002E0418" w:rsidRPr="002E0418">
        <w:t>Economic Development</w:t>
      </w:r>
      <w:r w:rsidR="002E0418">
        <w:rPr>
          <w:b/>
        </w:rPr>
        <w:t xml:space="preserve"> </w:t>
      </w:r>
      <w:r w:rsidR="00AF32B6">
        <w:t>Specialist</w:t>
      </w:r>
      <w:r w:rsidR="00947DE3">
        <w:t xml:space="preserve"> to join our team</w:t>
      </w:r>
      <w:r w:rsidR="002E0418">
        <w:t xml:space="preserve"> </w:t>
      </w:r>
      <w:r w:rsidR="002358FE">
        <w:t>in Decatur, Alabama</w:t>
      </w:r>
      <w:r w:rsidR="00947DE3">
        <w:t>.</w:t>
      </w:r>
      <w:r w:rsidR="002358FE">
        <w:t xml:space="preserve">  Our agency serves a three-county region of north central Alabama.</w:t>
      </w:r>
    </w:p>
    <w:p w14:paraId="697B6EC2" w14:textId="77777777" w:rsidR="002358FE" w:rsidRDefault="002358FE" w:rsidP="00BF51AC">
      <w:pPr>
        <w:jc w:val="both"/>
      </w:pPr>
    </w:p>
    <w:p w14:paraId="3F54F8CB" w14:textId="77777777" w:rsidR="005D3D1D" w:rsidRDefault="00C00B2E" w:rsidP="00BF51AC">
      <w:pPr>
        <w:jc w:val="both"/>
      </w:pPr>
      <w:r>
        <w:t xml:space="preserve">The position </w:t>
      </w:r>
      <w:r w:rsidR="005D3D1D">
        <w:t xml:space="preserve">primarily </w:t>
      </w:r>
      <w:r>
        <w:t xml:space="preserve">supports the </w:t>
      </w:r>
      <w:r w:rsidR="00F94747">
        <w:t>administration of the small business loan fund program</w:t>
      </w:r>
      <w:r w:rsidR="002358FE">
        <w:t xml:space="preserve"> and is responsible for </w:t>
      </w:r>
      <w:r w:rsidR="005D3D1D">
        <w:t xml:space="preserve">the following: </w:t>
      </w:r>
    </w:p>
    <w:p w14:paraId="39D9684D" w14:textId="77777777" w:rsidR="002358FE" w:rsidRDefault="005D3D1D" w:rsidP="005D3D1D">
      <w:pPr>
        <w:pStyle w:val="ListParagraph"/>
        <w:numPr>
          <w:ilvl w:val="0"/>
          <w:numId w:val="1"/>
        </w:numPr>
        <w:jc w:val="both"/>
      </w:pPr>
      <w:r>
        <w:t>Analysis and review of loan applications</w:t>
      </w:r>
    </w:p>
    <w:p w14:paraId="648322AB" w14:textId="77777777" w:rsidR="005D3D1D" w:rsidRDefault="005D3D1D" w:rsidP="005D3D1D">
      <w:pPr>
        <w:pStyle w:val="ListParagraph"/>
        <w:numPr>
          <w:ilvl w:val="0"/>
          <w:numId w:val="1"/>
        </w:numPr>
        <w:jc w:val="both"/>
      </w:pPr>
      <w:r>
        <w:t>Develop agendas and prepare presentations for loan committee meetings</w:t>
      </w:r>
    </w:p>
    <w:p w14:paraId="15D5EC04" w14:textId="77777777" w:rsidR="005D3D1D" w:rsidRDefault="005D3D1D" w:rsidP="005D3D1D">
      <w:pPr>
        <w:pStyle w:val="ListParagraph"/>
        <w:numPr>
          <w:ilvl w:val="0"/>
          <w:numId w:val="1"/>
        </w:numPr>
        <w:jc w:val="both"/>
      </w:pPr>
      <w:r>
        <w:t>Record loan activity for new and existing loans in industry specific software</w:t>
      </w:r>
    </w:p>
    <w:p w14:paraId="4ACC0C86" w14:textId="77777777" w:rsidR="005D3D1D" w:rsidRDefault="005D3D1D" w:rsidP="005D3D1D">
      <w:pPr>
        <w:pStyle w:val="ListParagraph"/>
        <w:numPr>
          <w:ilvl w:val="0"/>
          <w:numId w:val="1"/>
        </w:numPr>
        <w:jc w:val="both"/>
      </w:pPr>
      <w:r>
        <w:t>Maintain loan files and support Finance Department with monthly reporting</w:t>
      </w:r>
    </w:p>
    <w:p w14:paraId="11095DEE" w14:textId="16C2F8F7" w:rsidR="005D3D1D" w:rsidRDefault="005D3D1D" w:rsidP="005D3D1D">
      <w:pPr>
        <w:pStyle w:val="ListParagraph"/>
        <w:numPr>
          <w:ilvl w:val="0"/>
          <w:numId w:val="1"/>
        </w:numPr>
        <w:jc w:val="both"/>
      </w:pPr>
      <w:r>
        <w:t>Develop prospects for new loans with banks, local businesses and economic development organizations</w:t>
      </w:r>
    </w:p>
    <w:p w14:paraId="2F65207F" w14:textId="77777777" w:rsidR="005D3D1D" w:rsidRDefault="005D3D1D" w:rsidP="00BF51AC">
      <w:pPr>
        <w:jc w:val="both"/>
      </w:pPr>
    </w:p>
    <w:p w14:paraId="559C61FB" w14:textId="77777777" w:rsidR="005D3D1D" w:rsidRDefault="002358FE" w:rsidP="00BF51AC">
      <w:pPr>
        <w:jc w:val="both"/>
      </w:pPr>
      <w:r>
        <w:t xml:space="preserve">The position will </w:t>
      </w:r>
      <w:r w:rsidR="005D3D1D">
        <w:t xml:space="preserve">also </w:t>
      </w:r>
      <w:r>
        <w:t xml:space="preserve">support agency efforts to connect local governments with </w:t>
      </w:r>
      <w:r w:rsidR="00CB1ED4">
        <w:t>regional economic development</w:t>
      </w:r>
      <w:r w:rsidR="00F94747">
        <w:t xml:space="preserve"> programs</w:t>
      </w:r>
      <w:r w:rsidR="005D3D1D">
        <w:t xml:space="preserve"> which may include:</w:t>
      </w:r>
    </w:p>
    <w:p w14:paraId="6B67BCB6" w14:textId="77777777" w:rsidR="005D3D1D" w:rsidRDefault="005D3D1D" w:rsidP="005D3D1D">
      <w:pPr>
        <w:pStyle w:val="ListParagraph"/>
        <w:numPr>
          <w:ilvl w:val="0"/>
          <w:numId w:val="2"/>
        </w:numPr>
        <w:jc w:val="both"/>
      </w:pPr>
      <w:r>
        <w:t>Research</w:t>
      </w:r>
      <w:r w:rsidR="005104A2">
        <w:t xml:space="preserve"> and preparation of planning reports and studies</w:t>
      </w:r>
    </w:p>
    <w:p w14:paraId="05BF8CDB" w14:textId="211908AB" w:rsidR="00BF51AC" w:rsidRDefault="005D3D1D" w:rsidP="005D3D1D">
      <w:pPr>
        <w:pStyle w:val="ListParagraph"/>
        <w:numPr>
          <w:ilvl w:val="0"/>
          <w:numId w:val="2"/>
        </w:numPr>
        <w:jc w:val="both"/>
      </w:pPr>
      <w:r>
        <w:t>Grant writing and</w:t>
      </w:r>
      <w:r w:rsidR="00CB1ED4">
        <w:t xml:space="preserve"> administration</w:t>
      </w:r>
    </w:p>
    <w:p w14:paraId="586E5BAA" w14:textId="08344C2B" w:rsidR="00A3515B" w:rsidRDefault="00A3515B" w:rsidP="00A3515B">
      <w:pPr>
        <w:jc w:val="both"/>
      </w:pPr>
    </w:p>
    <w:p w14:paraId="1B6486FB" w14:textId="77777777" w:rsidR="00BF51AC" w:rsidRDefault="00BF51AC" w:rsidP="00BF51AC">
      <w:pPr>
        <w:jc w:val="both"/>
      </w:pPr>
      <w:r>
        <w:t>Excellent Benefits Package</w:t>
      </w:r>
    </w:p>
    <w:p w14:paraId="7A9B1C2E" w14:textId="77777777" w:rsidR="00BF51AC" w:rsidRDefault="00BF51AC" w:rsidP="00BF51AC">
      <w:pPr>
        <w:jc w:val="both"/>
      </w:pPr>
      <w:r>
        <w:t>Starting salary: $</w:t>
      </w:r>
      <w:r w:rsidR="001A20D0">
        <w:t>47,465</w:t>
      </w:r>
      <w:r>
        <w:t xml:space="preserve">  </w:t>
      </w:r>
    </w:p>
    <w:p w14:paraId="2B94F81D" w14:textId="77777777" w:rsidR="00BF51AC" w:rsidRDefault="00BF51AC" w:rsidP="00BF51AC">
      <w:pPr>
        <w:jc w:val="both"/>
      </w:pPr>
      <w:r>
        <w:t xml:space="preserve">Visit </w:t>
      </w:r>
      <w:hyperlink r:id="rId7" w:history="1">
        <w:r w:rsidRPr="003D1842">
          <w:rPr>
            <w:rStyle w:val="Hyperlink"/>
          </w:rPr>
          <w:t>www.narcog.org</w:t>
        </w:r>
      </w:hyperlink>
      <w:r>
        <w:t xml:space="preserve"> for a complete job description.  </w:t>
      </w:r>
    </w:p>
    <w:p w14:paraId="0CFF3D7D" w14:textId="77777777" w:rsidR="00BF51AC" w:rsidRDefault="00BF51AC" w:rsidP="00BF51AC">
      <w:pPr>
        <w:jc w:val="both"/>
      </w:pPr>
    </w:p>
    <w:p w14:paraId="36E6ACCB" w14:textId="3BD3E66D" w:rsidR="00313E15" w:rsidRDefault="00C2392A" w:rsidP="00BF51AC">
      <w:pPr>
        <w:jc w:val="both"/>
      </w:pPr>
      <w:r>
        <w:t xml:space="preserve">Experience in the </w:t>
      </w:r>
      <w:r w:rsidRPr="003961B4">
        <w:t>financial</w:t>
      </w:r>
      <w:r>
        <w:t xml:space="preserve"> administration of loans and/or grants is</w:t>
      </w:r>
      <w:r w:rsidRPr="00A35B9A">
        <w:t xml:space="preserve"> preferred.</w:t>
      </w:r>
      <w:r>
        <w:t xml:space="preserve">  </w:t>
      </w:r>
      <w:r w:rsidRPr="00A35B9A">
        <w:t>BS degree in Planning</w:t>
      </w:r>
      <w:r>
        <w:t>, Finance</w:t>
      </w:r>
      <w:r w:rsidRPr="00A35B9A">
        <w:t xml:space="preserve"> or a related field</w:t>
      </w:r>
      <w:r>
        <w:t xml:space="preserve"> is required.   </w:t>
      </w:r>
      <w:r w:rsidR="00BF51AC">
        <w:t xml:space="preserve">Qualified applicants should submit a cover letter and resume to </w:t>
      </w:r>
      <w:hyperlink r:id="rId8" w:history="1">
        <w:r w:rsidR="00BF51AC" w:rsidRPr="00EC2F5F">
          <w:rPr>
            <w:rStyle w:val="Hyperlink"/>
          </w:rPr>
          <w:t>narcog-jobs@adss.alabama.gov</w:t>
        </w:r>
      </w:hyperlink>
      <w:r w:rsidR="00BF51AC">
        <w:t xml:space="preserve"> </w:t>
      </w:r>
      <w:r w:rsidR="00C32E54">
        <w:t xml:space="preserve">by close of business </w:t>
      </w:r>
      <w:r w:rsidR="00076C23">
        <w:t>July 20</w:t>
      </w:r>
      <w:bookmarkStart w:id="0" w:name="_GoBack"/>
      <w:bookmarkEnd w:id="0"/>
      <w:r w:rsidR="00C32E54">
        <w:t>, 2019</w:t>
      </w:r>
      <w:r w:rsidR="00313E15">
        <w:t xml:space="preserve">. </w:t>
      </w:r>
    </w:p>
    <w:p w14:paraId="4A7FAD0E" w14:textId="77777777" w:rsidR="00BF51AC" w:rsidRDefault="00BF51AC" w:rsidP="00BF51AC">
      <w:pPr>
        <w:jc w:val="both"/>
      </w:pPr>
      <w:r>
        <w:t>NARCOG is an Equal Opportunity Employer</w:t>
      </w:r>
      <w:r w:rsidR="00CB1A67">
        <w:t>.</w:t>
      </w:r>
    </w:p>
    <w:p w14:paraId="1F1ECC9A" w14:textId="77777777" w:rsidR="00BF51AC" w:rsidRDefault="00BF51AC"/>
    <w:p w14:paraId="7B9BF39A" w14:textId="77777777" w:rsidR="00947DE3" w:rsidRDefault="00947DE3"/>
    <w:p w14:paraId="28DD5BF9" w14:textId="77777777" w:rsidR="00947DE3" w:rsidRDefault="00947DE3"/>
    <w:p w14:paraId="4F1E3134" w14:textId="77777777" w:rsidR="00947DE3" w:rsidRDefault="00947DE3"/>
    <w:p w14:paraId="5452783F" w14:textId="77777777" w:rsidR="00947DE3" w:rsidRDefault="00947DE3"/>
    <w:sectPr w:rsidR="00947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34E2E" w14:textId="77777777" w:rsidR="00C9791A" w:rsidRDefault="00C9791A" w:rsidP="00BF51AC">
      <w:pPr>
        <w:spacing w:line="240" w:lineRule="auto"/>
      </w:pPr>
      <w:r>
        <w:separator/>
      </w:r>
    </w:p>
  </w:endnote>
  <w:endnote w:type="continuationSeparator" w:id="0">
    <w:p w14:paraId="69F91291" w14:textId="77777777" w:rsidR="00C9791A" w:rsidRDefault="00C9791A" w:rsidP="00BF5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00686" w14:textId="77777777" w:rsidR="00C9791A" w:rsidRDefault="00C9791A" w:rsidP="00BF51AC">
      <w:pPr>
        <w:spacing w:line="240" w:lineRule="auto"/>
      </w:pPr>
      <w:r>
        <w:separator/>
      </w:r>
    </w:p>
  </w:footnote>
  <w:footnote w:type="continuationSeparator" w:id="0">
    <w:p w14:paraId="37F7AB9E" w14:textId="77777777" w:rsidR="00C9791A" w:rsidRDefault="00C9791A" w:rsidP="00BF51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4C31"/>
    <w:multiLevelType w:val="hybridMultilevel"/>
    <w:tmpl w:val="960255C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BF40589"/>
    <w:multiLevelType w:val="hybridMultilevel"/>
    <w:tmpl w:val="0CEA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DE3"/>
    <w:rsid w:val="00076C23"/>
    <w:rsid w:val="001A20D0"/>
    <w:rsid w:val="001F24AA"/>
    <w:rsid w:val="002358FE"/>
    <w:rsid w:val="002C55D8"/>
    <w:rsid w:val="002E0418"/>
    <w:rsid w:val="00313E15"/>
    <w:rsid w:val="003961B4"/>
    <w:rsid w:val="005104A2"/>
    <w:rsid w:val="00562B00"/>
    <w:rsid w:val="005D3D1D"/>
    <w:rsid w:val="005F7551"/>
    <w:rsid w:val="00922D83"/>
    <w:rsid w:val="00947DE3"/>
    <w:rsid w:val="00957729"/>
    <w:rsid w:val="00A3515B"/>
    <w:rsid w:val="00AF32B6"/>
    <w:rsid w:val="00BF51AC"/>
    <w:rsid w:val="00C00B2E"/>
    <w:rsid w:val="00C2392A"/>
    <w:rsid w:val="00C32E54"/>
    <w:rsid w:val="00C9791A"/>
    <w:rsid w:val="00CB1A67"/>
    <w:rsid w:val="00CB1ED4"/>
    <w:rsid w:val="00E86469"/>
    <w:rsid w:val="00F9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998F"/>
  <w15:chartTrackingRefBased/>
  <w15:docId w15:val="{1ACE65E4-5F92-4760-99C8-1A65F316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1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1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1AC"/>
  </w:style>
  <w:style w:type="paragraph" w:styleId="Footer">
    <w:name w:val="footer"/>
    <w:basedOn w:val="Normal"/>
    <w:link w:val="FooterChar"/>
    <w:uiPriority w:val="99"/>
    <w:unhideWhenUsed/>
    <w:rsid w:val="00BF51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1AC"/>
  </w:style>
  <w:style w:type="paragraph" w:styleId="BalloonText">
    <w:name w:val="Balloon Text"/>
    <w:basedOn w:val="Normal"/>
    <w:link w:val="BalloonTextChar"/>
    <w:uiPriority w:val="99"/>
    <w:semiHidden/>
    <w:unhideWhenUsed/>
    <w:rsid w:val="00CB1A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cog-jobs@adss.alabam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rco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Cissy Pearson</dc:creator>
  <cp:keywords/>
  <dc:description/>
  <cp:lastModifiedBy>Cissy Pearson</cp:lastModifiedBy>
  <cp:revision>5</cp:revision>
  <cp:lastPrinted>2019-06-13T15:44:00Z</cp:lastPrinted>
  <dcterms:created xsi:type="dcterms:W3CDTF">2019-06-13T15:42:00Z</dcterms:created>
  <dcterms:modified xsi:type="dcterms:W3CDTF">2019-07-08T19:17:00Z</dcterms:modified>
</cp:coreProperties>
</file>