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62F9F5" w14:textId="77777777" w:rsidR="00F600AB" w:rsidRDefault="00000000">
      <w:pPr>
        <w:jc w:val="center"/>
        <w:rPr>
          <w:rFonts w:ascii="Arial" w:hAnsi="Arial" w:cs="Arial"/>
          <w:b/>
        </w:rPr>
      </w:pPr>
      <w:r>
        <w:rPr>
          <w:rFonts w:ascii="Arial" w:hAnsi="Arial" w:cs="Arial"/>
          <w:b/>
        </w:rPr>
        <w:t>Utah/Western Colorado District</w:t>
      </w:r>
    </w:p>
    <w:p w14:paraId="381C180D" w14:textId="77777777" w:rsidR="00F600AB" w:rsidRDefault="00000000">
      <w:pPr>
        <w:jc w:val="center"/>
        <w:rPr>
          <w:rFonts w:ascii="Arial" w:hAnsi="Arial" w:cs="Arial"/>
          <w:b/>
        </w:rPr>
      </w:pPr>
      <w:r>
        <w:rPr>
          <w:rFonts w:ascii="Arial" w:hAnsi="Arial" w:cs="Arial"/>
          <w:b/>
        </w:rPr>
        <w:t xml:space="preserve">United Women in Faith </w:t>
      </w:r>
    </w:p>
    <w:p w14:paraId="28D381B7" w14:textId="0882089F" w:rsidR="00F600AB" w:rsidRDefault="00E9298F">
      <w:pPr>
        <w:jc w:val="center"/>
        <w:rPr>
          <w:rFonts w:ascii="Arial" w:hAnsi="Arial" w:cs="Arial"/>
          <w:b/>
        </w:rPr>
      </w:pPr>
      <w:r>
        <w:rPr>
          <w:rFonts w:ascii="Arial" w:hAnsi="Arial" w:cs="Arial"/>
          <w:b/>
        </w:rPr>
        <w:t>2026 Standing Rules</w:t>
      </w:r>
    </w:p>
    <w:p w14:paraId="55241EE6" w14:textId="77777777" w:rsidR="00F600AB" w:rsidRDefault="00F600AB">
      <w:pPr>
        <w:rPr>
          <w:rFonts w:ascii="Arial" w:hAnsi="Arial" w:cs="Arial"/>
          <w:b/>
        </w:rPr>
      </w:pPr>
    </w:p>
    <w:p w14:paraId="65C23A17" w14:textId="77777777" w:rsidR="00F600AB" w:rsidRDefault="00000000">
      <w:r>
        <w:rPr>
          <w:rFonts w:ascii="Arial" w:hAnsi="Arial" w:cs="Arial"/>
          <w:b/>
        </w:rPr>
        <w:t xml:space="preserve">PREFACE:  </w:t>
      </w:r>
      <w:r>
        <w:rPr>
          <w:rFonts w:ascii="Arial" w:hAnsi="Arial" w:cs="Arial"/>
        </w:rPr>
        <w:t>The United Women in Faith of the Utah/Western Colorado District of the Mountain Sky Conference shall function in accordance with the Constitution and Bylaws for District Organizations of United Women in Faith, Inc.  During 2022 the United Methodist Women assumed the new name, United Women in Faith.  During this time of transition both names are in use for banking and legal documents.  We are United Methodist Women doing business as (dba) United Women in Faith.</w:t>
      </w:r>
    </w:p>
    <w:p w14:paraId="673B6AB5" w14:textId="77777777" w:rsidR="00F600AB" w:rsidRDefault="00F600AB">
      <w:pPr>
        <w:rPr>
          <w:rFonts w:ascii="Arial" w:hAnsi="Arial" w:cs="Arial"/>
          <w:b/>
        </w:rPr>
      </w:pPr>
    </w:p>
    <w:p w14:paraId="6D79803C" w14:textId="77777777" w:rsidR="00F600AB" w:rsidRDefault="00000000">
      <w:pPr>
        <w:rPr>
          <w:rFonts w:ascii="Arial" w:hAnsi="Arial" w:cs="Arial"/>
          <w:b/>
        </w:rPr>
      </w:pPr>
      <w:r>
        <w:rPr>
          <w:rFonts w:ascii="Arial" w:hAnsi="Arial" w:cs="Arial"/>
          <w:b/>
        </w:rPr>
        <w:t>ARTICLE A:  NOMINATIONS, ELECTIONS, and APPOINTIVE PROCEDURES</w:t>
      </w:r>
    </w:p>
    <w:p w14:paraId="69397FDF" w14:textId="77777777" w:rsidR="00F600AB" w:rsidRDefault="00000000">
      <w:pPr>
        <w:numPr>
          <w:ilvl w:val="0"/>
          <w:numId w:val="1"/>
        </w:numPr>
      </w:pPr>
      <w:r>
        <w:rPr>
          <w:rFonts w:ascii="Arial" w:hAnsi="Arial" w:cs="Arial"/>
        </w:rPr>
        <w:t>Voting Body of the District Annual Meeting organization shall be composed of all representatives from the Units of the local churches and all District at-large members, plus all District Officers in attendance at said meeting: Conference Officers, Chairpersons of Committees of United Women in Faith</w:t>
      </w:r>
      <w:r>
        <w:rPr>
          <w:rFonts w:ascii="Arial" w:hAnsi="Arial" w:cs="Arial"/>
          <w:b/>
        </w:rPr>
        <w:t>,</w:t>
      </w:r>
      <w:r>
        <w:rPr>
          <w:rFonts w:ascii="Arial" w:hAnsi="Arial" w:cs="Arial"/>
        </w:rPr>
        <w:t xml:space="preserve"> and with the officers of the Western Jurisdiction residing within the boundaries of the district. The slate of nominees submitted by the Committee on Nominations shall reflect the diversity of women throughout the church in age, race, marital status, ethnicity and cultural backgrounds, physically challenging conditions, employment status, and geographical</w:t>
      </w:r>
      <w:r>
        <w:rPr>
          <w:rFonts w:ascii="Arial" w:hAnsi="Arial" w:cs="Arial"/>
          <w:b/>
        </w:rPr>
        <w:t xml:space="preserve"> </w:t>
      </w:r>
      <w:r>
        <w:rPr>
          <w:rFonts w:ascii="Arial" w:hAnsi="Arial" w:cs="Arial"/>
        </w:rPr>
        <w:t>location.  Nominees shall affirm their commitment to uphold the program and PURPOSE of United Women in Faith.</w:t>
      </w:r>
    </w:p>
    <w:p w14:paraId="5DEB7470" w14:textId="77777777" w:rsidR="00F600AB" w:rsidRDefault="00000000">
      <w:pPr>
        <w:numPr>
          <w:ilvl w:val="0"/>
          <w:numId w:val="1"/>
        </w:numPr>
      </w:pPr>
      <w:r>
        <w:rPr>
          <w:rFonts w:ascii="Arial" w:hAnsi="Arial" w:cs="Arial"/>
        </w:rPr>
        <w:t>The slate of nominees shall be</w:t>
      </w:r>
      <w:r>
        <w:rPr>
          <w:rFonts w:ascii="Arial" w:hAnsi="Arial" w:cs="Arial"/>
          <w:b/>
        </w:rPr>
        <w:t xml:space="preserve"> </w:t>
      </w:r>
      <w:r>
        <w:rPr>
          <w:rFonts w:ascii="Arial" w:hAnsi="Arial" w:cs="Arial"/>
        </w:rPr>
        <w:t>published and available to the Leadership Team and Local Units at least 30 days prior to the Annual Meeting.  Other nominations may be made from the floor at said meeting, provided private consent has been obtained from the nominee and the nominee meets required qualification.</w:t>
      </w:r>
    </w:p>
    <w:p w14:paraId="2CDED224" w14:textId="77777777" w:rsidR="00F600AB" w:rsidRDefault="00000000">
      <w:pPr>
        <w:numPr>
          <w:ilvl w:val="0"/>
          <w:numId w:val="1"/>
        </w:numPr>
      </w:pPr>
      <w:r>
        <w:rPr>
          <w:rFonts w:ascii="Arial" w:hAnsi="Arial" w:cs="Arial"/>
        </w:rPr>
        <w:t>Elections shall take place at the District Annual Celebration</w:t>
      </w:r>
      <w:r>
        <w:rPr>
          <w:rFonts w:ascii="Arial" w:hAnsi="Arial" w:cs="Arial"/>
          <w:b/>
        </w:rPr>
        <w:t>,</w:t>
      </w:r>
      <w:r>
        <w:rPr>
          <w:rFonts w:ascii="Arial" w:hAnsi="Arial" w:cs="Arial"/>
        </w:rPr>
        <w:t xml:space="preserve"> electing officers for a two-year term. Each officer may hold the same office for four years if desired by the officer and the district organization.  A person serving at least six [6] months of an unexpired one-year term will be considered as having served a full year.</w:t>
      </w:r>
    </w:p>
    <w:p w14:paraId="7B3086AA" w14:textId="77777777" w:rsidR="00F600AB" w:rsidRDefault="00000000">
      <w:pPr>
        <w:numPr>
          <w:ilvl w:val="0"/>
          <w:numId w:val="1"/>
        </w:numPr>
      </w:pPr>
      <w:r>
        <w:rPr>
          <w:rFonts w:ascii="Arial" w:hAnsi="Arial" w:cs="Arial"/>
          <w:color w:val="000000"/>
        </w:rPr>
        <w:t>Voting</w:t>
      </w:r>
      <w:r>
        <w:rPr>
          <w:rFonts w:ascii="Arial" w:hAnsi="Arial" w:cs="Arial"/>
        </w:rPr>
        <w:t xml:space="preserve"> shall be by voice unless more than one candidate for each office has been nominated; in that case, voting shall be by ballot.  A ballot form will be included with the District Annual Celebration Program Book.</w:t>
      </w:r>
    </w:p>
    <w:p w14:paraId="0FAB34ED" w14:textId="77777777" w:rsidR="00F600AB" w:rsidRDefault="00000000">
      <w:pPr>
        <w:numPr>
          <w:ilvl w:val="0"/>
          <w:numId w:val="1"/>
        </w:numPr>
        <w:rPr>
          <w:rFonts w:ascii="Arial" w:hAnsi="Arial" w:cs="Arial"/>
        </w:rPr>
      </w:pPr>
      <w:r>
        <w:rPr>
          <w:rFonts w:ascii="Arial" w:hAnsi="Arial" w:cs="Arial"/>
        </w:rPr>
        <w:t>Election of Officers</w:t>
      </w:r>
    </w:p>
    <w:p w14:paraId="361A23AB" w14:textId="0ACA30CD" w:rsidR="00F600AB" w:rsidRDefault="00000000">
      <w:pPr>
        <w:numPr>
          <w:ilvl w:val="1"/>
          <w:numId w:val="1"/>
        </w:numPr>
      </w:pPr>
      <w:r>
        <w:rPr>
          <w:rFonts w:ascii="Arial" w:hAnsi="Arial" w:cs="Arial"/>
        </w:rPr>
        <w:t>The following officers will be elected in even-numbered years: President, Secretary, Mission Coordinator for Education for Mercy and Justice, Communications Coordinator and members for Committee on Nominations.</w:t>
      </w:r>
    </w:p>
    <w:p w14:paraId="23D71A1C" w14:textId="77777777" w:rsidR="00F600AB" w:rsidRDefault="00000000">
      <w:pPr>
        <w:numPr>
          <w:ilvl w:val="1"/>
          <w:numId w:val="1"/>
        </w:numPr>
      </w:pPr>
      <w:r>
        <w:rPr>
          <w:rFonts w:ascii="Arial" w:hAnsi="Arial" w:cs="Arial"/>
        </w:rPr>
        <w:t>The following officers will be elected in odd-numbered years: Treasurer, Mission Coordinator for</w:t>
      </w:r>
      <w:r>
        <w:rPr>
          <w:rFonts w:ascii="Arial" w:hAnsi="Arial" w:cs="Arial"/>
          <w:shd w:val="clear" w:color="auto" w:fill="FFFFFF"/>
        </w:rPr>
        <w:t xml:space="preserve"> </w:t>
      </w:r>
      <w:r>
        <w:rPr>
          <w:rFonts w:ascii="Arial" w:hAnsi="Arial" w:cs="Arial"/>
        </w:rPr>
        <w:t>Spiritual Nurture, Mission Coordinator for Program Resources, Chairperson for Committee on Nominations and members for Committee on Nominations.</w:t>
      </w:r>
    </w:p>
    <w:p w14:paraId="0E11667D" w14:textId="77777777" w:rsidR="00F600AB" w:rsidRDefault="00000000">
      <w:pPr>
        <w:numPr>
          <w:ilvl w:val="0"/>
          <w:numId w:val="1"/>
        </w:numPr>
        <w:rPr>
          <w:rFonts w:ascii="Arial" w:hAnsi="Arial" w:cs="Arial"/>
        </w:rPr>
      </w:pPr>
      <w:r>
        <w:rPr>
          <w:rFonts w:ascii="Arial" w:hAnsi="Arial" w:cs="Arial"/>
        </w:rPr>
        <w:t>The District President shall annually appoint a Utah/Western Colorado District Event Planner to assume the responsibility for planning and organizing the Annual Celebration. This position is a member of the District Leadership Team for the appointed year.</w:t>
      </w:r>
    </w:p>
    <w:p w14:paraId="4C95735F" w14:textId="77777777" w:rsidR="00F600AB" w:rsidRDefault="00000000">
      <w:pPr>
        <w:numPr>
          <w:ilvl w:val="0"/>
          <w:numId w:val="1"/>
        </w:numPr>
      </w:pPr>
      <w:r>
        <w:rPr>
          <w:rFonts w:ascii="Arial" w:hAnsi="Arial" w:cs="Arial"/>
        </w:rPr>
        <w:t xml:space="preserve">Newly elected officers assume office at close of the District Annual Celebration, </w:t>
      </w:r>
      <w:proofErr w:type="gramStart"/>
      <w:r>
        <w:rPr>
          <w:rFonts w:ascii="Arial" w:hAnsi="Arial" w:cs="Arial"/>
        </w:rPr>
        <w:t>with the exception of</w:t>
      </w:r>
      <w:proofErr w:type="gramEnd"/>
      <w:r>
        <w:rPr>
          <w:rFonts w:ascii="Arial" w:hAnsi="Arial" w:cs="Arial"/>
        </w:rPr>
        <w:t xml:space="preserve"> the Treasurer.  The Treasurer shall function through the end of the calendar year to close the books.  If she is elected to another position, she shall take office in the new position on January 1 following the District Annual</w:t>
      </w:r>
      <w:r>
        <w:rPr>
          <w:rFonts w:ascii="Arial" w:hAnsi="Arial" w:cs="Arial"/>
          <w:b/>
        </w:rPr>
        <w:t xml:space="preserve"> </w:t>
      </w:r>
      <w:r>
        <w:rPr>
          <w:rFonts w:ascii="Arial" w:hAnsi="Arial" w:cs="Arial"/>
        </w:rPr>
        <w:t>Celebration.</w:t>
      </w:r>
    </w:p>
    <w:p w14:paraId="1C77D290" w14:textId="77777777" w:rsidR="00F600AB" w:rsidRDefault="00000000">
      <w:pPr>
        <w:numPr>
          <w:ilvl w:val="0"/>
          <w:numId w:val="1"/>
        </w:numPr>
        <w:rPr>
          <w:rFonts w:ascii="Arial" w:hAnsi="Arial" w:cs="Arial"/>
        </w:rPr>
      </w:pPr>
      <w:r>
        <w:rPr>
          <w:rFonts w:ascii="Arial" w:hAnsi="Arial" w:cs="Arial"/>
        </w:rPr>
        <w:t>Outgoing officers shall transfer pertinent records, books, and files plus provide training to incoming elected officers following the election and prior to the incoming elected officers assuming office.</w:t>
      </w:r>
    </w:p>
    <w:p w14:paraId="3BD5A9FE" w14:textId="77777777" w:rsidR="00F600AB" w:rsidRDefault="00000000">
      <w:pPr>
        <w:numPr>
          <w:ilvl w:val="0"/>
          <w:numId w:val="1"/>
        </w:numPr>
      </w:pPr>
      <w:r>
        <w:rPr>
          <w:rFonts w:ascii="Arial" w:hAnsi="Arial" w:cs="Arial"/>
        </w:rPr>
        <w:t xml:space="preserve">A representative to Crossroads Urban Center Board shall be named annually by the District President following the annual meeting and may succeed herself.  She shall report to the Executive Committee and shall serve as liaison for the District responsibilities at Crossroads Urban Center.  It is recommended that the representative live within commuting distance.  The position may be filled by members of the District Leadership Team. The Crossroads Urban Center Board is responsible for </w:t>
      </w:r>
      <w:proofErr w:type="gramStart"/>
      <w:r>
        <w:rPr>
          <w:rFonts w:ascii="Arial" w:hAnsi="Arial" w:cs="Arial"/>
        </w:rPr>
        <w:t>all of</w:t>
      </w:r>
      <w:proofErr w:type="gramEnd"/>
      <w:r>
        <w:rPr>
          <w:rFonts w:ascii="Arial" w:hAnsi="Arial" w:cs="Arial"/>
        </w:rPr>
        <w:t xml:space="preserve"> the community outreach programs.</w:t>
      </w:r>
    </w:p>
    <w:p w14:paraId="0EE73A49" w14:textId="77777777" w:rsidR="00F600AB" w:rsidRDefault="00000000">
      <w:pPr>
        <w:numPr>
          <w:ilvl w:val="0"/>
          <w:numId w:val="1"/>
        </w:numPr>
        <w:rPr>
          <w:rFonts w:ascii="Arial" w:hAnsi="Arial" w:cs="Arial"/>
          <w:shd w:val="clear" w:color="auto" w:fill="FFFFFF"/>
        </w:rPr>
      </w:pPr>
      <w:r>
        <w:rPr>
          <w:rFonts w:ascii="Arial" w:hAnsi="Arial" w:cs="Arial"/>
          <w:shd w:val="clear" w:color="auto" w:fill="FFFFFF"/>
        </w:rPr>
        <w:t>The District President shall serve as a member of the Crossroads Legacy Committee. This committee functions as the governing board for the physical facility. Being a member of the Crossroads Legacy Committee is a position that is separate from the representative position.</w:t>
      </w:r>
    </w:p>
    <w:p w14:paraId="57B3C129" w14:textId="77777777" w:rsidR="00F600AB" w:rsidRDefault="00F600AB">
      <w:pPr>
        <w:ind w:left="405"/>
        <w:rPr>
          <w:rFonts w:ascii="Arial" w:hAnsi="Arial" w:cs="Arial"/>
        </w:rPr>
      </w:pPr>
    </w:p>
    <w:p w14:paraId="2606160A" w14:textId="77777777" w:rsidR="00F600AB" w:rsidRDefault="00F600AB">
      <w:pPr>
        <w:rPr>
          <w:rFonts w:ascii="Arial" w:hAnsi="Arial" w:cs="Arial"/>
          <w:b/>
        </w:rPr>
      </w:pPr>
    </w:p>
    <w:p w14:paraId="528856CC" w14:textId="77777777" w:rsidR="00F600AB" w:rsidRDefault="00F600AB">
      <w:pPr>
        <w:rPr>
          <w:rFonts w:ascii="Arial" w:hAnsi="Arial" w:cs="Arial"/>
          <w:b/>
        </w:rPr>
      </w:pPr>
    </w:p>
    <w:p w14:paraId="5376AFCB" w14:textId="77777777" w:rsidR="00F600AB" w:rsidRDefault="00F600AB">
      <w:pPr>
        <w:rPr>
          <w:rFonts w:ascii="Arial" w:hAnsi="Arial" w:cs="Arial"/>
          <w:b/>
        </w:rPr>
      </w:pPr>
    </w:p>
    <w:p w14:paraId="0B42D6DE" w14:textId="77777777" w:rsidR="00F600AB" w:rsidRDefault="00000000">
      <w:pPr>
        <w:rPr>
          <w:rFonts w:ascii="Arial" w:hAnsi="Arial" w:cs="Arial"/>
          <w:b/>
        </w:rPr>
      </w:pPr>
      <w:r>
        <w:rPr>
          <w:rFonts w:ascii="Arial" w:hAnsi="Arial" w:cs="Arial"/>
          <w:b/>
        </w:rPr>
        <w:lastRenderedPageBreak/>
        <w:t>ARTICLE B:  COMMITTEES</w:t>
      </w:r>
    </w:p>
    <w:p w14:paraId="1E39A724" w14:textId="77777777" w:rsidR="00F600AB" w:rsidRDefault="00000000">
      <w:pPr>
        <w:numPr>
          <w:ilvl w:val="0"/>
          <w:numId w:val="2"/>
        </w:numPr>
        <w:rPr>
          <w:rFonts w:ascii="Arial" w:hAnsi="Arial" w:cs="Arial"/>
        </w:rPr>
      </w:pPr>
      <w:r>
        <w:rPr>
          <w:rFonts w:ascii="Arial" w:hAnsi="Arial" w:cs="Arial"/>
        </w:rPr>
        <w:t>District Leadership Team: In addition to elected officers, the District Leadership Team shall include as voting members the Conference Executive Committee, the Western Jurisdiction Core Planning Group, and National Officers who reside within the District.</w:t>
      </w:r>
    </w:p>
    <w:p w14:paraId="24CDD52A" w14:textId="77777777" w:rsidR="00F600AB" w:rsidRDefault="00000000">
      <w:pPr>
        <w:numPr>
          <w:ilvl w:val="1"/>
          <w:numId w:val="2"/>
        </w:numPr>
        <w:rPr>
          <w:rFonts w:ascii="Arial" w:hAnsi="Arial" w:cs="Arial"/>
        </w:rPr>
      </w:pPr>
      <w:r>
        <w:rPr>
          <w:rFonts w:ascii="Arial" w:hAnsi="Arial" w:cs="Arial"/>
        </w:rPr>
        <w:t>Meeting attendance is necessary for work of committee to be effective.</w:t>
      </w:r>
    </w:p>
    <w:p w14:paraId="077771DF" w14:textId="77777777" w:rsidR="00F600AB" w:rsidRDefault="00000000">
      <w:pPr>
        <w:numPr>
          <w:ilvl w:val="1"/>
          <w:numId w:val="2"/>
        </w:numPr>
        <w:rPr>
          <w:rFonts w:ascii="Arial" w:hAnsi="Arial" w:cs="Arial"/>
        </w:rPr>
      </w:pPr>
      <w:r>
        <w:rPr>
          <w:rFonts w:ascii="Arial" w:hAnsi="Arial" w:cs="Arial"/>
        </w:rPr>
        <w:t>The District President shall appoint a District Officer to represent her when she is unable to attend a Conference Executive meeting.</w:t>
      </w:r>
    </w:p>
    <w:p w14:paraId="0C5821AD" w14:textId="77777777" w:rsidR="00F600AB" w:rsidRDefault="00000000">
      <w:pPr>
        <w:numPr>
          <w:ilvl w:val="1"/>
          <w:numId w:val="2"/>
        </w:numPr>
        <w:rPr>
          <w:rFonts w:ascii="Arial" w:hAnsi="Arial" w:cs="Arial"/>
        </w:rPr>
      </w:pPr>
      <w:r>
        <w:rPr>
          <w:rFonts w:ascii="Arial" w:hAnsi="Arial" w:cs="Arial"/>
        </w:rPr>
        <w:t xml:space="preserve">Any appointed or elected leader failing to fulfill her obligations shall be notified in writing via certified letter with return receipt from the President that she has failed to meet her responsibilities and may be replaced.  A certified letter with return receipt shall also be sent to the Chair of the Nominations Committee notifying the committee to seek a replacement.  An unexcused absence from two (2) consecutive meetings or events shall be considered a resignation from office. </w:t>
      </w:r>
    </w:p>
    <w:p w14:paraId="2C109D06" w14:textId="77777777" w:rsidR="00F600AB" w:rsidRDefault="00000000">
      <w:pPr>
        <w:numPr>
          <w:ilvl w:val="1"/>
          <w:numId w:val="2"/>
        </w:numPr>
      </w:pPr>
      <w:r>
        <w:rPr>
          <w:rFonts w:ascii="Arial" w:hAnsi="Arial" w:cs="Arial"/>
        </w:rPr>
        <w:t>The President and District</w:t>
      </w:r>
      <w:r>
        <w:rPr>
          <w:rFonts w:ascii="Arial" w:hAnsi="Arial" w:cs="Arial"/>
          <w:b/>
        </w:rPr>
        <w:t xml:space="preserve"> </w:t>
      </w:r>
      <w:r>
        <w:rPr>
          <w:rFonts w:ascii="Arial" w:hAnsi="Arial" w:cs="Arial"/>
        </w:rPr>
        <w:t>Leadership Team</w:t>
      </w:r>
      <w:r>
        <w:rPr>
          <w:rFonts w:ascii="Arial" w:hAnsi="Arial" w:cs="Arial"/>
          <w:b/>
        </w:rPr>
        <w:t xml:space="preserve"> </w:t>
      </w:r>
      <w:r>
        <w:rPr>
          <w:rFonts w:ascii="Arial" w:hAnsi="Arial" w:cs="Arial"/>
        </w:rPr>
        <w:t xml:space="preserve">will appoint committees to do specific tasks as needed. </w:t>
      </w:r>
    </w:p>
    <w:p w14:paraId="1464CB58" w14:textId="77777777" w:rsidR="00F600AB" w:rsidRDefault="00000000">
      <w:pPr>
        <w:numPr>
          <w:ilvl w:val="0"/>
          <w:numId w:val="2"/>
        </w:numPr>
        <w:rPr>
          <w:rFonts w:ascii="Arial" w:hAnsi="Arial" w:cs="Arial"/>
        </w:rPr>
      </w:pPr>
      <w:r>
        <w:rPr>
          <w:rFonts w:ascii="Arial" w:hAnsi="Arial" w:cs="Arial"/>
        </w:rPr>
        <w:t>Administrative Committee: The Administrative Committee includes the President, Secretary, Treasurer and Chair of Nominations.</w:t>
      </w:r>
    </w:p>
    <w:p w14:paraId="79D9B27A" w14:textId="77777777" w:rsidR="00F600AB" w:rsidRDefault="00000000">
      <w:pPr>
        <w:numPr>
          <w:ilvl w:val="0"/>
          <w:numId w:val="2"/>
        </w:numPr>
      </w:pPr>
      <w:r>
        <w:rPr>
          <w:rFonts w:ascii="Arial" w:hAnsi="Arial" w:cs="Arial"/>
        </w:rPr>
        <w:t xml:space="preserve">Finance Committee:  The Finance Committee shall determine and make recommendation to the Leadership Team the amount of the District Mission Pledge to the Conference.  The proposed budget shall be published thirty (30) days in advance of the District Annual Celebration and in the Celebration Program Book.  </w:t>
      </w:r>
    </w:p>
    <w:p w14:paraId="2FA0E569" w14:textId="77777777" w:rsidR="00F600AB" w:rsidRDefault="00000000">
      <w:pPr>
        <w:numPr>
          <w:ilvl w:val="0"/>
          <w:numId w:val="2"/>
        </w:numPr>
        <w:rPr>
          <w:rFonts w:ascii="Arial" w:hAnsi="Arial" w:cs="Arial"/>
        </w:rPr>
      </w:pPr>
      <w:r>
        <w:rPr>
          <w:rFonts w:ascii="Arial" w:hAnsi="Arial" w:cs="Arial"/>
        </w:rPr>
        <w:t>Committee on Membership shall be composed of the Mission Coordinator for Spiritual Nurture as chairperson, President, and other members appointed by the President.</w:t>
      </w:r>
    </w:p>
    <w:p w14:paraId="4A8DC6FC" w14:textId="77777777" w:rsidR="00F600AB" w:rsidRDefault="00000000">
      <w:pPr>
        <w:numPr>
          <w:ilvl w:val="0"/>
          <w:numId w:val="2"/>
        </w:numPr>
        <w:rPr>
          <w:rFonts w:ascii="Arial" w:hAnsi="Arial" w:cs="Arial"/>
        </w:rPr>
      </w:pPr>
      <w:r>
        <w:rPr>
          <w:rFonts w:ascii="Arial" w:hAnsi="Arial" w:cs="Arial"/>
        </w:rPr>
        <w:t>Committee on Nominations</w:t>
      </w:r>
    </w:p>
    <w:p w14:paraId="3C178338" w14:textId="77777777" w:rsidR="00F600AB" w:rsidRDefault="00000000">
      <w:pPr>
        <w:numPr>
          <w:ilvl w:val="1"/>
          <w:numId w:val="2"/>
        </w:numPr>
        <w:rPr>
          <w:rFonts w:ascii="Arial" w:hAnsi="Arial" w:cs="Arial"/>
        </w:rPr>
      </w:pPr>
      <w:r>
        <w:rPr>
          <w:rFonts w:ascii="Arial" w:hAnsi="Arial" w:cs="Arial"/>
        </w:rPr>
        <w:t>The Committee on Nominations shall consist of five (5) persons elected in classes with each serving one two-year term with eligibility for a second two-year term (total of four years).  The Chairperson shall serve no more than two (2) years in that position.</w:t>
      </w:r>
    </w:p>
    <w:p w14:paraId="6D11D4BB" w14:textId="77777777" w:rsidR="00F600AB" w:rsidRDefault="00000000">
      <w:pPr>
        <w:numPr>
          <w:ilvl w:val="1"/>
          <w:numId w:val="2"/>
        </w:numPr>
        <w:rPr>
          <w:rFonts w:ascii="Arial" w:hAnsi="Arial" w:cs="Arial"/>
        </w:rPr>
      </w:pPr>
      <w:r>
        <w:rPr>
          <w:rFonts w:ascii="Arial" w:hAnsi="Arial" w:cs="Arial"/>
        </w:rPr>
        <w:t>Committee on Nominations responsibilities:</w:t>
      </w:r>
    </w:p>
    <w:p w14:paraId="601AFE85" w14:textId="77777777" w:rsidR="00F600AB" w:rsidRDefault="00000000">
      <w:pPr>
        <w:numPr>
          <w:ilvl w:val="2"/>
          <w:numId w:val="2"/>
        </w:numPr>
        <w:rPr>
          <w:rFonts w:ascii="Arial" w:hAnsi="Arial" w:cs="Arial"/>
        </w:rPr>
      </w:pPr>
      <w:r>
        <w:rPr>
          <w:rFonts w:ascii="Arial" w:hAnsi="Arial" w:cs="Arial"/>
        </w:rPr>
        <w:t xml:space="preserve">            Maintain an up to date “talent bank” for the District.</w:t>
      </w:r>
    </w:p>
    <w:p w14:paraId="06A32670" w14:textId="77777777" w:rsidR="00F600AB" w:rsidRDefault="00000000">
      <w:pPr>
        <w:numPr>
          <w:ilvl w:val="2"/>
          <w:numId w:val="2"/>
        </w:numPr>
        <w:rPr>
          <w:rFonts w:ascii="Arial" w:hAnsi="Arial" w:cs="Arial"/>
        </w:rPr>
      </w:pPr>
      <w:r>
        <w:rPr>
          <w:rFonts w:ascii="Arial" w:hAnsi="Arial" w:cs="Arial"/>
        </w:rPr>
        <w:t>Maintain and update the District spreadsheet of the women who have served in the different offices and terms they served.</w:t>
      </w:r>
    </w:p>
    <w:p w14:paraId="3C063C4D" w14:textId="77777777" w:rsidR="00F600AB" w:rsidRDefault="00000000">
      <w:pPr>
        <w:numPr>
          <w:ilvl w:val="2"/>
          <w:numId w:val="2"/>
        </w:numPr>
      </w:pPr>
      <w:r>
        <w:rPr>
          <w:rFonts w:ascii="Arial" w:hAnsi="Arial" w:cs="Arial"/>
          <w:color w:val="070707"/>
        </w:rPr>
        <w:t xml:space="preserve">The Committee will be responsible for ordering: </w:t>
      </w:r>
    </w:p>
    <w:p w14:paraId="564436DB" w14:textId="77777777" w:rsidR="00F600AB" w:rsidRDefault="00000000">
      <w:pPr>
        <w:numPr>
          <w:ilvl w:val="3"/>
          <w:numId w:val="2"/>
        </w:numPr>
      </w:pPr>
      <w:r>
        <w:rPr>
          <w:rFonts w:ascii="Arial" w:hAnsi="Arial" w:cs="Arial"/>
          <w:color w:val="070707"/>
        </w:rPr>
        <w:t xml:space="preserve">a sapphire Special Mission Recognition pin for retiring President, </w:t>
      </w:r>
    </w:p>
    <w:p w14:paraId="11F94415" w14:textId="4129452A" w:rsidR="00F600AB" w:rsidRDefault="00000000">
      <w:pPr>
        <w:numPr>
          <w:ilvl w:val="3"/>
          <w:numId w:val="2"/>
        </w:numPr>
      </w:pPr>
      <w:r>
        <w:rPr>
          <w:rFonts w:ascii="Arial" w:hAnsi="Arial" w:cs="Arial"/>
          <w:color w:val="070707"/>
        </w:rPr>
        <w:t>a President’s pin for the incoming President</w:t>
      </w:r>
      <w:r w:rsidR="004C03DB">
        <w:rPr>
          <w:rFonts w:ascii="Arial" w:hAnsi="Arial" w:cs="Arial"/>
          <w:color w:val="070707"/>
        </w:rPr>
        <w:t>.</w:t>
      </w:r>
    </w:p>
    <w:p w14:paraId="22B588E9" w14:textId="77777777" w:rsidR="00F600AB" w:rsidRDefault="00000000">
      <w:pPr>
        <w:numPr>
          <w:ilvl w:val="3"/>
          <w:numId w:val="2"/>
        </w:numPr>
      </w:pPr>
      <w:r>
        <w:rPr>
          <w:rFonts w:ascii="Arial" w:hAnsi="Arial" w:cs="Arial"/>
          <w:color w:val="070707"/>
        </w:rPr>
        <w:t>Gift in Missions cards in the amount of $5.00 for officers changing positions and officers resigning after less than a full two year term.</w:t>
      </w:r>
    </w:p>
    <w:p w14:paraId="29521DB9" w14:textId="674F3C2A" w:rsidR="00F600AB" w:rsidRDefault="00000000">
      <w:pPr>
        <w:numPr>
          <w:ilvl w:val="3"/>
          <w:numId w:val="2"/>
        </w:numPr>
      </w:pPr>
      <w:r>
        <w:rPr>
          <w:rFonts w:ascii="Arial" w:hAnsi="Arial" w:cs="Arial"/>
          <w:color w:val="070707"/>
        </w:rPr>
        <w:t>Gift in Missions cards in the amount of $20.00 for officers departing at the end of a full two-year term</w:t>
      </w:r>
      <w:r w:rsidR="004C03DB">
        <w:rPr>
          <w:rFonts w:ascii="Arial" w:hAnsi="Arial" w:cs="Arial"/>
          <w:color w:val="070707"/>
        </w:rPr>
        <w:t>.</w:t>
      </w:r>
    </w:p>
    <w:p w14:paraId="4E4B1C32" w14:textId="77777777" w:rsidR="00F600AB" w:rsidRDefault="00000000">
      <w:pPr>
        <w:numPr>
          <w:ilvl w:val="3"/>
          <w:numId w:val="2"/>
        </w:numPr>
      </w:pPr>
      <w:r>
        <w:rPr>
          <w:rFonts w:ascii="Arial" w:hAnsi="Arial" w:cs="Arial"/>
          <w:color w:val="070707"/>
        </w:rPr>
        <w:t>Special Recognition Pin in the amount of $40.00 for officers completing four or more</w:t>
      </w:r>
    </w:p>
    <w:p w14:paraId="328589C6" w14:textId="77777777" w:rsidR="00F600AB" w:rsidRDefault="00000000">
      <w:pPr>
        <w:ind w:left="1800"/>
      </w:pPr>
      <w:r>
        <w:rPr>
          <w:rFonts w:ascii="Arial" w:hAnsi="Arial" w:cs="Arial"/>
          <w:color w:val="070707"/>
        </w:rPr>
        <w:t xml:space="preserve"> years of service.</w:t>
      </w:r>
    </w:p>
    <w:p w14:paraId="48034214" w14:textId="77777777" w:rsidR="00F600AB" w:rsidRDefault="00000000">
      <w:pPr>
        <w:ind w:left="1800"/>
      </w:pPr>
      <w:r>
        <w:rPr>
          <w:rFonts w:ascii="Arial" w:hAnsi="Arial" w:cs="Arial"/>
          <w:color w:val="070707"/>
        </w:rPr>
        <w:t xml:space="preserve">The District Committee on Nominations has the authority to recommend other levels for Special Recognition for officers who have completed longer terms of service in multiple positions. </w:t>
      </w:r>
    </w:p>
    <w:p w14:paraId="400AC83E" w14:textId="77777777" w:rsidR="00F600AB" w:rsidRDefault="00000000">
      <w:pPr>
        <w:ind w:left="1800"/>
      </w:pPr>
      <w:r>
        <w:rPr>
          <w:rFonts w:ascii="Arial" w:hAnsi="Arial" w:cs="Arial"/>
          <w:color w:val="070707"/>
        </w:rPr>
        <w:t xml:space="preserve">These items will become property of retiring officers and will be purchased by the Treasurer. </w:t>
      </w:r>
    </w:p>
    <w:p w14:paraId="78B0B73B" w14:textId="77777777" w:rsidR="00F600AB" w:rsidRDefault="00000000">
      <w:pPr>
        <w:numPr>
          <w:ilvl w:val="2"/>
          <w:numId w:val="2"/>
        </w:numPr>
      </w:pPr>
      <w:r>
        <w:rPr>
          <w:rFonts w:ascii="Arial" w:hAnsi="Arial" w:cs="Arial"/>
        </w:rPr>
        <w:t>The committee will be responsible for ordering</w:t>
      </w:r>
      <w:r>
        <w:rPr>
          <w:rFonts w:ascii="Arial" w:hAnsi="Arial" w:cs="Arial"/>
          <w:strike/>
        </w:rPr>
        <w:t xml:space="preserve"> </w:t>
      </w:r>
      <w:r>
        <w:rPr>
          <w:rFonts w:ascii="Arial" w:hAnsi="Arial" w:cs="Arial"/>
        </w:rPr>
        <w:t xml:space="preserve">name tags for all new officers. </w:t>
      </w:r>
    </w:p>
    <w:p w14:paraId="2E7241EE" w14:textId="77777777" w:rsidR="00F600AB" w:rsidRDefault="00000000">
      <w:r>
        <w:rPr>
          <w:rFonts w:ascii="Arial" w:eastAsia="Arial" w:hAnsi="Arial" w:cs="Arial"/>
        </w:rPr>
        <w:t xml:space="preserve"> </w:t>
      </w:r>
    </w:p>
    <w:p w14:paraId="705805B9" w14:textId="77777777" w:rsidR="00F600AB" w:rsidRDefault="00000000">
      <w:r>
        <w:rPr>
          <w:rFonts w:ascii="Arial" w:hAnsi="Arial" w:cs="Arial"/>
          <w:b/>
        </w:rPr>
        <w:t>ARTICLE C</w:t>
      </w:r>
      <w:r>
        <w:rPr>
          <w:rFonts w:ascii="Arial" w:hAnsi="Arial" w:cs="Arial"/>
        </w:rPr>
        <w:t xml:space="preserve">:  </w:t>
      </w:r>
      <w:r>
        <w:rPr>
          <w:rFonts w:ascii="Arial" w:hAnsi="Arial" w:cs="Arial"/>
          <w:b/>
        </w:rPr>
        <w:t>MEETING</w:t>
      </w:r>
    </w:p>
    <w:p w14:paraId="7BE0883C" w14:textId="77777777" w:rsidR="00F600AB" w:rsidRDefault="00000000">
      <w:pPr>
        <w:numPr>
          <w:ilvl w:val="0"/>
          <w:numId w:val="8"/>
        </w:numPr>
      </w:pPr>
      <w:r>
        <w:rPr>
          <w:rFonts w:ascii="Arial" w:hAnsi="Arial" w:cs="Arial"/>
        </w:rPr>
        <w:t>The District Annual Celebration will be held each Fall prior to the Annual Meeting of the Conference Organization.  The place and date shall be determined by the District Leadership Team, rotating among sub-districts, Western Colorado, Southwest Colorado, Utah, and Mountain.</w:t>
      </w:r>
    </w:p>
    <w:p w14:paraId="6FD75390" w14:textId="77777777" w:rsidR="00F600AB" w:rsidRDefault="00000000">
      <w:pPr>
        <w:numPr>
          <w:ilvl w:val="1"/>
          <w:numId w:val="3"/>
        </w:numPr>
        <w:rPr>
          <w:rFonts w:ascii="Arial" w:hAnsi="Arial" w:cs="Arial"/>
        </w:rPr>
      </w:pPr>
      <w:r>
        <w:rPr>
          <w:rFonts w:ascii="Arial" w:hAnsi="Arial" w:cs="Arial"/>
        </w:rPr>
        <w:t>A Mission Offering shall be taken at the District Annual Celebration.</w:t>
      </w:r>
    </w:p>
    <w:p w14:paraId="32ADBF90" w14:textId="77777777" w:rsidR="00F600AB" w:rsidRDefault="00000000">
      <w:pPr>
        <w:numPr>
          <w:ilvl w:val="1"/>
          <w:numId w:val="3"/>
        </w:numPr>
        <w:rPr>
          <w:rFonts w:ascii="Arial" w:hAnsi="Arial" w:cs="Arial"/>
        </w:rPr>
      </w:pPr>
      <w:r>
        <w:rPr>
          <w:rFonts w:ascii="Arial" w:hAnsi="Arial" w:cs="Arial"/>
        </w:rPr>
        <w:t>At the discretion of the District Leadership Team, special persons invited to the Annual Celebration may be given Special Mission Recognition to come from the Mission offering.</w:t>
      </w:r>
    </w:p>
    <w:p w14:paraId="4E9AC1B7" w14:textId="77777777" w:rsidR="00F600AB" w:rsidRDefault="00000000">
      <w:pPr>
        <w:numPr>
          <w:ilvl w:val="1"/>
          <w:numId w:val="3"/>
        </w:numPr>
        <w:rPr>
          <w:rFonts w:ascii="Arial" w:hAnsi="Arial" w:cs="Arial"/>
        </w:rPr>
      </w:pPr>
      <w:r>
        <w:rPr>
          <w:rFonts w:ascii="Arial" w:hAnsi="Arial" w:cs="Arial"/>
        </w:rPr>
        <w:t>Nominees for the District Leadership Team shall be invited by the Nominations Committee to the Annual Celebration at District expense.</w:t>
      </w:r>
    </w:p>
    <w:p w14:paraId="2206717C" w14:textId="77777777" w:rsidR="00F600AB" w:rsidRDefault="00000000">
      <w:pPr>
        <w:numPr>
          <w:ilvl w:val="1"/>
          <w:numId w:val="3"/>
        </w:numPr>
        <w:rPr>
          <w:rFonts w:ascii="Arial" w:hAnsi="Arial" w:cs="Arial"/>
        </w:rPr>
      </w:pPr>
      <w:r>
        <w:rPr>
          <w:rFonts w:ascii="Arial" w:hAnsi="Arial" w:cs="Arial"/>
        </w:rPr>
        <w:t>Minutes will be included in the District Annual Celebration Program Book from the previous Annual Celebration with signatures of Secretary and Reviewer(s) to be appointed by the President.</w:t>
      </w:r>
    </w:p>
    <w:p w14:paraId="6C3C5A04" w14:textId="77777777" w:rsidR="00F600AB" w:rsidRDefault="00000000">
      <w:pPr>
        <w:numPr>
          <w:ilvl w:val="1"/>
          <w:numId w:val="3"/>
        </w:numPr>
        <w:rPr>
          <w:rFonts w:ascii="Arial" w:hAnsi="Arial" w:cs="Arial"/>
        </w:rPr>
      </w:pPr>
      <w:r>
        <w:rPr>
          <w:rFonts w:ascii="Arial" w:hAnsi="Arial" w:cs="Arial"/>
        </w:rPr>
        <w:t>The District will offer one (1) annual scholarship to the sub-district hosting the District Celebration. The scholarship includes registration, housing and travel expenses per District Guidelines.</w:t>
      </w:r>
    </w:p>
    <w:p w14:paraId="62563F97" w14:textId="77777777" w:rsidR="00F600AB" w:rsidRDefault="00000000">
      <w:pPr>
        <w:numPr>
          <w:ilvl w:val="1"/>
          <w:numId w:val="3"/>
        </w:numPr>
      </w:pPr>
      <w:r>
        <w:rPr>
          <w:rFonts w:ascii="Arial" w:hAnsi="Arial" w:cs="Arial"/>
        </w:rPr>
        <w:lastRenderedPageBreak/>
        <w:t>One (1) scholarship will be awarded to a first-time attendee to include registration, housing and travel expenses per District Guidelines.</w:t>
      </w:r>
      <w:r>
        <w:rPr>
          <w:rFonts w:ascii="Arial" w:hAnsi="Arial" w:cs="Arial"/>
          <w:b/>
        </w:rPr>
        <w:t xml:space="preserve"> </w:t>
      </w:r>
    </w:p>
    <w:p w14:paraId="21D27287" w14:textId="77777777" w:rsidR="00F600AB" w:rsidRDefault="00000000">
      <w:pPr>
        <w:numPr>
          <w:ilvl w:val="1"/>
          <w:numId w:val="3"/>
        </w:numPr>
        <w:rPr>
          <w:rFonts w:ascii="Arial" w:hAnsi="Arial" w:cs="Arial"/>
        </w:rPr>
      </w:pPr>
      <w:r>
        <w:rPr>
          <w:rFonts w:ascii="Arial" w:hAnsi="Arial" w:cs="Arial"/>
        </w:rPr>
        <w:t>The District will provide two (2) scholarships to the District Annual Celebration to women of church(es) identified as next year’s Celebration Hosts.  Scholarships will include registration, housing, and travel expenses per District Guidelines.</w:t>
      </w:r>
    </w:p>
    <w:p w14:paraId="21806363" w14:textId="77777777" w:rsidR="00F600AB" w:rsidRDefault="00000000">
      <w:pPr>
        <w:numPr>
          <w:ilvl w:val="1"/>
          <w:numId w:val="3"/>
        </w:numPr>
        <w:rPr>
          <w:rFonts w:ascii="Arial" w:hAnsi="Arial" w:cs="Arial"/>
        </w:rPr>
      </w:pPr>
      <w:r>
        <w:rPr>
          <w:rFonts w:ascii="Arial" w:hAnsi="Arial" w:cs="Arial"/>
        </w:rPr>
        <w:t>District scholarships are to be administered by the Committee on Membership.</w:t>
      </w:r>
    </w:p>
    <w:p w14:paraId="5571853C" w14:textId="77777777" w:rsidR="00F600AB" w:rsidRDefault="00000000">
      <w:pPr>
        <w:numPr>
          <w:ilvl w:val="0"/>
          <w:numId w:val="3"/>
        </w:numPr>
        <w:rPr>
          <w:rFonts w:ascii="Arial" w:hAnsi="Arial" w:cs="Arial"/>
        </w:rPr>
      </w:pPr>
      <w:r>
        <w:rPr>
          <w:rFonts w:ascii="Arial" w:hAnsi="Arial" w:cs="Arial"/>
        </w:rPr>
        <w:t>Displays will be encouraged from projects, programs, and agencies of United Women in Faith and United Methodist Church.  Sales will be permitted only with prior approval for projects of the Utah/Western Colorado District United Women in Faith.</w:t>
      </w:r>
    </w:p>
    <w:p w14:paraId="7F113871" w14:textId="77777777" w:rsidR="00F600AB" w:rsidRDefault="00000000">
      <w:pPr>
        <w:numPr>
          <w:ilvl w:val="0"/>
          <w:numId w:val="3"/>
        </w:numPr>
      </w:pPr>
      <w:r>
        <w:rPr>
          <w:rFonts w:ascii="Arial" w:hAnsi="Arial" w:cs="Arial"/>
        </w:rPr>
        <w:t>The District Leadership Team shall meet a minimum of four (4) times per year.</w:t>
      </w:r>
      <w:r>
        <w:rPr>
          <w:rFonts w:ascii="Arial" w:hAnsi="Arial" w:cs="Arial"/>
          <w:b/>
        </w:rPr>
        <w:t xml:space="preserve"> </w:t>
      </w:r>
      <w:r>
        <w:rPr>
          <w:rFonts w:ascii="Arial" w:hAnsi="Arial" w:cs="Arial"/>
        </w:rPr>
        <w:t xml:space="preserve">  Members present, either in person or via video conferencing shall constitute a quorum.</w:t>
      </w:r>
    </w:p>
    <w:p w14:paraId="52AF4B99" w14:textId="77777777" w:rsidR="00F600AB" w:rsidRDefault="00000000">
      <w:pPr>
        <w:numPr>
          <w:ilvl w:val="0"/>
          <w:numId w:val="3"/>
        </w:numPr>
      </w:pPr>
      <w:r>
        <w:rPr>
          <w:rFonts w:ascii="Arial" w:hAnsi="Arial" w:cs="Arial"/>
        </w:rPr>
        <w:t>Officers are expected to attend Conference Annual Meeting for training, Planning Retreat, Executive Meeting</w:t>
      </w:r>
      <w:r>
        <w:rPr>
          <w:rFonts w:ascii="Arial" w:hAnsi="Arial" w:cs="Arial"/>
          <w:b/>
          <w:bCs/>
        </w:rPr>
        <w:t>s</w:t>
      </w:r>
      <w:r>
        <w:rPr>
          <w:rFonts w:ascii="Arial" w:hAnsi="Arial" w:cs="Arial"/>
        </w:rPr>
        <w:t xml:space="preserve">, </w:t>
      </w:r>
      <w:r>
        <w:rPr>
          <w:rFonts w:ascii="Arial" w:hAnsi="Arial" w:cs="Arial"/>
          <w:color w:val="070707"/>
        </w:rPr>
        <w:t>Leadership Training Day</w:t>
      </w:r>
      <w:r>
        <w:rPr>
          <w:rFonts w:ascii="Arial" w:hAnsi="Arial" w:cs="Arial"/>
        </w:rPr>
        <w:t>, and District Annual Celebration.  Team members are encouraged to attend the Spiritual Life Retreat and Mission u.</w:t>
      </w:r>
    </w:p>
    <w:p w14:paraId="29F412DC" w14:textId="77777777" w:rsidR="00F600AB" w:rsidRDefault="00F600AB">
      <w:pPr>
        <w:rPr>
          <w:strike/>
        </w:rPr>
      </w:pPr>
    </w:p>
    <w:p w14:paraId="13845971" w14:textId="77777777" w:rsidR="00F600AB" w:rsidRDefault="00000000">
      <w:pPr>
        <w:rPr>
          <w:rFonts w:ascii="Arial" w:hAnsi="Arial" w:cs="Arial"/>
          <w:b/>
        </w:rPr>
      </w:pPr>
      <w:r>
        <w:rPr>
          <w:rFonts w:ascii="Arial" w:hAnsi="Arial" w:cs="Arial"/>
          <w:b/>
        </w:rPr>
        <w:t>ARTICLE D:  FUNDS</w:t>
      </w:r>
    </w:p>
    <w:p w14:paraId="5767FD85" w14:textId="77777777" w:rsidR="00F600AB" w:rsidRDefault="00000000">
      <w:pPr>
        <w:numPr>
          <w:ilvl w:val="0"/>
          <w:numId w:val="4"/>
        </w:numPr>
        <w:rPr>
          <w:rFonts w:ascii="Arial" w:hAnsi="Arial" w:cs="Arial"/>
        </w:rPr>
      </w:pPr>
      <w:r>
        <w:rPr>
          <w:rFonts w:ascii="Arial" w:hAnsi="Arial" w:cs="Arial"/>
        </w:rPr>
        <w:t>All funds come from Mission Giving.  Officers shall practice good stewardship in the use of these funds.</w:t>
      </w:r>
    </w:p>
    <w:p w14:paraId="4B75BD5E" w14:textId="77777777" w:rsidR="00F600AB" w:rsidRDefault="00000000">
      <w:pPr>
        <w:numPr>
          <w:ilvl w:val="0"/>
          <w:numId w:val="4"/>
        </w:numPr>
      </w:pPr>
      <w:r>
        <w:rPr>
          <w:rFonts w:ascii="Arial" w:hAnsi="Arial" w:cs="Arial"/>
        </w:rPr>
        <w:t>The District bank account must carry the signatures of the Treasurer, President, and Secretary, although only one signature is required on checks.</w:t>
      </w:r>
    </w:p>
    <w:p w14:paraId="7EEEA81F" w14:textId="77777777" w:rsidR="00F600AB" w:rsidRDefault="00000000">
      <w:pPr>
        <w:numPr>
          <w:ilvl w:val="0"/>
          <w:numId w:val="4"/>
        </w:numPr>
        <w:rPr>
          <w:rFonts w:ascii="Arial" w:hAnsi="Arial" w:cs="Arial"/>
        </w:rPr>
      </w:pPr>
      <w:r>
        <w:rPr>
          <w:rFonts w:ascii="Arial" w:hAnsi="Arial" w:cs="Arial"/>
        </w:rPr>
        <w:t>A maximum of $200 shall be available for scholarships for each sub-district spiritual retreat. The local group organizing the retreat may administer the scholarship funds.</w:t>
      </w:r>
    </w:p>
    <w:p w14:paraId="24B49976" w14:textId="77777777" w:rsidR="00F600AB" w:rsidRDefault="00000000">
      <w:pPr>
        <w:numPr>
          <w:ilvl w:val="0"/>
          <w:numId w:val="4"/>
        </w:numPr>
        <w:rPr>
          <w:rFonts w:ascii="Arial" w:hAnsi="Arial" w:cs="Arial"/>
        </w:rPr>
      </w:pPr>
      <w:r>
        <w:rPr>
          <w:rFonts w:ascii="Arial" w:hAnsi="Arial" w:cs="Arial"/>
        </w:rPr>
        <w:t>An annual financial review shall be made of the District financial records in accordance with United Women in Faith guidelines.  Copies of the report shall be sent to the Conference Treasurer, District President, and Secretary.  One copy will be kept with the Treasurer’s records.</w:t>
      </w:r>
    </w:p>
    <w:p w14:paraId="3F70026F" w14:textId="77777777" w:rsidR="00F600AB" w:rsidRDefault="00000000">
      <w:pPr>
        <w:numPr>
          <w:ilvl w:val="0"/>
          <w:numId w:val="4"/>
        </w:numPr>
      </w:pPr>
      <w:r>
        <w:rPr>
          <w:rFonts w:ascii="Arial" w:hAnsi="Arial" w:cs="Arial"/>
        </w:rPr>
        <w:t>The outgoing District Treasurer’s financial compute</w:t>
      </w:r>
      <w:r>
        <w:rPr>
          <w:rFonts w:ascii="Arial" w:hAnsi="Arial" w:cs="Arial"/>
          <w:b/>
        </w:rPr>
        <w:t>r (</w:t>
      </w:r>
      <w:r>
        <w:rPr>
          <w:rFonts w:ascii="Arial" w:hAnsi="Arial" w:cs="Arial"/>
        </w:rPr>
        <w:t>provided by the Conference),</w:t>
      </w:r>
      <w:r>
        <w:rPr>
          <w:rFonts w:ascii="Arial" w:hAnsi="Arial" w:cs="Arial"/>
          <w:b/>
        </w:rPr>
        <w:t xml:space="preserve"> </w:t>
      </w:r>
      <w:r>
        <w:rPr>
          <w:rFonts w:ascii="Arial" w:hAnsi="Arial" w:cs="Arial"/>
        </w:rPr>
        <w:t>funds, and supplies shall be given to the new Treasurer between December 16 and January 14, following her election. Financial records for the previous year shall be given to her after the financial review is completed.</w:t>
      </w:r>
    </w:p>
    <w:p w14:paraId="471A2980" w14:textId="77777777" w:rsidR="00F600AB" w:rsidRDefault="00000000">
      <w:pPr>
        <w:numPr>
          <w:ilvl w:val="0"/>
          <w:numId w:val="4"/>
        </w:numPr>
        <w:rPr>
          <w:rFonts w:ascii="Arial" w:hAnsi="Arial" w:cs="Arial"/>
        </w:rPr>
      </w:pPr>
      <w:r>
        <w:rPr>
          <w:rFonts w:ascii="Arial" w:hAnsi="Arial" w:cs="Arial"/>
        </w:rPr>
        <w:t>In the event the Treasurer is unable to complete her term, and a new Treasurer is elected to fill out the term, a Schedule of Cash Activities Statement (audit) will be completed before transferring the books to the Treasurer.</w:t>
      </w:r>
    </w:p>
    <w:p w14:paraId="51B6F0C9" w14:textId="77777777" w:rsidR="00F600AB" w:rsidRDefault="00000000">
      <w:pPr>
        <w:numPr>
          <w:ilvl w:val="0"/>
          <w:numId w:val="4"/>
        </w:numPr>
        <w:rPr>
          <w:rFonts w:ascii="Arial" w:hAnsi="Arial" w:cs="Arial"/>
        </w:rPr>
      </w:pPr>
      <w:r>
        <w:rPr>
          <w:rFonts w:ascii="Arial" w:hAnsi="Arial" w:cs="Arial"/>
        </w:rPr>
        <w:t>Acting Treasurer:  In the event of serious illness or death of the District Treasurer, all books and property of the office shall be released and given immediately to the District President.  The Administrative Committee shall appoint a temporary Acting Treasurer until the Committee on Nominations can submit a nominee for election by the District Leadership Team or the District Organization.</w:t>
      </w:r>
    </w:p>
    <w:p w14:paraId="72402E53" w14:textId="77777777" w:rsidR="00F600AB" w:rsidRDefault="00000000">
      <w:pPr>
        <w:numPr>
          <w:ilvl w:val="0"/>
          <w:numId w:val="4"/>
        </w:numPr>
      </w:pPr>
      <w:r>
        <w:rPr>
          <w:rFonts w:ascii="Arial" w:hAnsi="Arial" w:cs="Arial"/>
        </w:rPr>
        <w:t>The District shall pay all reasonable operating expenses of each District Leadership Team member incurred in fulfillment of the duties of her office</w:t>
      </w:r>
      <w:r>
        <w:rPr>
          <w:rFonts w:ascii="Arial" w:hAnsi="Arial" w:cs="Arial"/>
          <w:b/>
          <w:bCs/>
        </w:rPr>
        <w:t xml:space="preserve"> </w:t>
      </w:r>
      <w:r>
        <w:rPr>
          <w:rFonts w:ascii="Arial" w:hAnsi="Arial" w:cs="Arial"/>
        </w:rPr>
        <w:t xml:space="preserve">in accordance with the reimbursement guidelines outlined in article D, items 9 through 12. </w:t>
      </w:r>
    </w:p>
    <w:p w14:paraId="233E2828" w14:textId="77777777" w:rsidR="00F600AB" w:rsidRDefault="00000000">
      <w:pPr>
        <w:numPr>
          <w:ilvl w:val="0"/>
          <w:numId w:val="4"/>
        </w:numPr>
        <w:rPr>
          <w:rFonts w:ascii="Arial" w:hAnsi="Arial" w:cs="Arial"/>
        </w:rPr>
      </w:pPr>
      <w:r>
        <w:rPr>
          <w:rFonts w:ascii="Arial" w:hAnsi="Arial" w:cs="Arial"/>
        </w:rPr>
        <w:t>District Leadership Team members may use a voucher for necessary dependent care up to $30.00 per day as per United Women in Faith’s policy.</w:t>
      </w:r>
    </w:p>
    <w:p w14:paraId="22973FB4" w14:textId="381F79E4" w:rsidR="00F600AB" w:rsidRDefault="00000000">
      <w:pPr>
        <w:numPr>
          <w:ilvl w:val="0"/>
          <w:numId w:val="4"/>
        </w:numPr>
      </w:pPr>
      <w:r>
        <w:rPr>
          <w:rFonts w:ascii="Arial" w:hAnsi="Arial" w:cs="Arial"/>
        </w:rPr>
        <w:t>Mileage will be paid at 25 cents per mile if the price of gas is less than $4.00 per gallon, 30 cents if the price of gas is between $4.01 and $5.00, and 35 cents per mile if gas is over $5.00 per gallon.  Mileage will be paid from District Leadership Team members’ legal residences to allowable meetings and events. The reimbursement rate will be increased by 5 cents per mile if three (3) or more officers ride in a single vehicle.  Meals will be paid up to $</w:t>
      </w:r>
      <w:r w:rsidR="00E9298F">
        <w:rPr>
          <w:rFonts w:ascii="Arial" w:hAnsi="Arial" w:cs="Arial"/>
        </w:rPr>
        <w:t>25</w:t>
      </w:r>
      <w:r>
        <w:rPr>
          <w:rFonts w:ascii="Arial" w:hAnsi="Arial" w:cs="Arial"/>
        </w:rPr>
        <w:t>.00 per day.  If traveling or meeting for part of a day, the meals will be figured accordingly. Receipts should be submitted with vouchers to show cost per gallon of gasoline and for meals.  Carpooling is encouraged.</w:t>
      </w:r>
    </w:p>
    <w:p w14:paraId="1F73A692" w14:textId="77777777" w:rsidR="00F600AB" w:rsidRDefault="00000000">
      <w:pPr>
        <w:numPr>
          <w:ilvl w:val="0"/>
          <w:numId w:val="4"/>
        </w:numPr>
      </w:pPr>
      <w:r>
        <w:rPr>
          <w:rFonts w:ascii="Arial" w:hAnsi="Arial" w:cs="Arial"/>
        </w:rPr>
        <w:t>When housing and meals have been arranged at a special rate, only that amount shall be reimbursed.  Leaders are expected to have two women per room with two beds. Therefore, housing will be reimbursed at ½ of the negotiated room cost.  If no special rate has been arranged, the team members will receive a reimbursement of $50.00 per night.</w:t>
      </w:r>
    </w:p>
    <w:p w14:paraId="32CA0223" w14:textId="77777777" w:rsidR="00F600AB" w:rsidRDefault="00000000">
      <w:pPr>
        <w:numPr>
          <w:ilvl w:val="0"/>
          <w:numId w:val="4"/>
        </w:numPr>
      </w:pPr>
      <w:r>
        <w:rPr>
          <w:rFonts w:ascii="Arial" w:hAnsi="Arial" w:cs="Arial"/>
        </w:rPr>
        <w:t>Expenses (housing, meals, dependent care, and travel) shall be paid from District funds for District Leadership Team meetings, District Administrative meetings, and District events.  Team members are encouraged to complete an expense voucher shortly after arrival at a meeting.  The District Treasurer will prepare and distribute reimbursement checks as quickly as is possible.</w:t>
      </w:r>
    </w:p>
    <w:p w14:paraId="0AC0BD0E" w14:textId="77777777" w:rsidR="00F600AB" w:rsidRDefault="00000000">
      <w:pPr>
        <w:numPr>
          <w:ilvl w:val="0"/>
          <w:numId w:val="4"/>
        </w:numPr>
        <w:rPr>
          <w:rFonts w:ascii="Arial" w:hAnsi="Arial" w:cs="Arial"/>
        </w:rPr>
      </w:pPr>
      <w:r>
        <w:rPr>
          <w:rFonts w:ascii="Arial" w:hAnsi="Arial" w:cs="Arial"/>
        </w:rPr>
        <w:t xml:space="preserve">Expenses (travel, housing, meals, dependent care, and program materials) of any speaker invited to participate in a District program or workshop shall be the responsibility of the District.  Current District Officers and workshop presenters will be reimbursed at the levels outlined in items 9 through 12. </w:t>
      </w:r>
    </w:p>
    <w:p w14:paraId="1F216860" w14:textId="77777777" w:rsidR="00F600AB" w:rsidRDefault="00000000">
      <w:pPr>
        <w:numPr>
          <w:ilvl w:val="0"/>
          <w:numId w:val="4"/>
        </w:numPr>
      </w:pPr>
      <w:r>
        <w:rPr>
          <w:rFonts w:ascii="Arial" w:hAnsi="Arial" w:cs="Arial"/>
        </w:rPr>
        <w:t xml:space="preserve">Expenses for the Annual Celebration must be accounted for and defrayed by the Registration Fee. The principal (keynote) speaker at the Annual Celebration will be reimbursed for a single occupancy room.  A </w:t>
      </w:r>
      <w:r>
        <w:rPr>
          <w:rFonts w:ascii="Arial" w:hAnsi="Arial" w:cs="Arial"/>
        </w:rPr>
        <w:lastRenderedPageBreak/>
        <w:t>$100.00 gift to mission, honorarium, material gift, etc. may be given to Annual Celebration presenters and charged to that event.  At least one Conference Officer from outside her own district will represent the Conference Executive Committee at District Annual Celebration. Conference will pay representative’s travel expenses, and the host District will provide lodging, meals, and meeting expenses.</w:t>
      </w:r>
    </w:p>
    <w:p w14:paraId="5FADFDBE" w14:textId="77777777" w:rsidR="00F600AB" w:rsidRDefault="00000000">
      <w:pPr>
        <w:numPr>
          <w:ilvl w:val="0"/>
          <w:numId w:val="4"/>
        </w:numPr>
        <w:rPr>
          <w:rFonts w:ascii="Arial" w:hAnsi="Arial" w:cs="Arial"/>
        </w:rPr>
      </w:pPr>
      <w:r>
        <w:rPr>
          <w:rFonts w:ascii="Arial" w:hAnsi="Arial" w:cs="Arial"/>
        </w:rPr>
        <w:t xml:space="preserve">Per Conference Standing Rules, the Conference shall pay expenses for District Officers to attend conference events as follows:  </w:t>
      </w:r>
    </w:p>
    <w:p w14:paraId="30EC5E2E" w14:textId="77777777" w:rsidR="00F600AB" w:rsidRDefault="00000000">
      <w:pPr>
        <w:numPr>
          <w:ilvl w:val="1"/>
          <w:numId w:val="4"/>
        </w:numPr>
        <w:rPr>
          <w:rFonts w:ascii="Arial" w:hAnsi="Arial" w:cs="Arial"/>
        </w:rPr>
      </w:pPr>
      <w:r>
        <w:rPr>
          <w:rFonts w:ascii="Arial" w:hAnsi="Arial" w:cs="Arial"/>
        </w:rPr>
        <w:t>Annual Meeting</w:t>
      </w:r>
    </w:p>
    <w:p w14:paraId="76E5E3B9" w14:textId="77777777" w:rsidR="00F600AB" w:rsidRDefault="00000000">
      <w:pPr>
        <w:numPr>
          <w:ilvl w:val="1"/>
          <w:numId w:val="4"/>
        </w:numPr>
        <w:rPr>
          <w:rFonts w:ascii="Arial" w:hAnsi="Arial" w:cs="Arial"/>
        </w:rPr>
      </w:pPr>
      <w:r>
        <w:rPr>
          <w:rFonts w:ascii="Arial" w:hAnsi="Arial" w:cs="Arial"/>
        </w:rPr>
        <w:t>Spiritual Life Retreat</w:t>
      </w:r>
    </w:p>
    <w:p w14:paraId="6C5E2851" w14:textId="77777777" w:rsidR="00F600AB" w:rsidRDefault="00000000">
      <w:pPr>
        <w:numPr>
          <w:ilvl w:val="1"/>
          <w:numId w:val="4"/>
        </w:numPr>
        <w:rPr>
          <w:rFonts w:ascii="Arial" w:hAnsi="Arial" w:cs="Arial"/>
        </w:rPr>
      </w:pPr>
      <w:r>
        <w:rPr>
          <w:rFonts w:ascii="Arial" w:hAnsi="Arial" w:cs="Arial"/>
        </w:rPr>
        <w:t>Mission u or training event</w:t>
      </w:r>
    </w:p>
    <w:p w14:paraId="733D8BDB" w14:textId="77777777" w:rsidR="00F600AB" w:rsidRDefault="00000000">
      <w:pPr>
        <w:numPr>
          <w:ilvl w:val="1"/>
          <w:numId w:val="4"/>
        </w:numPr>
        <w:rPr>
          <w:rFonts w:ascii="Arial" w:hAnsi="Arial" w:cs="Arial"/>
        </w:rPr>
      </w:pPr>
      <w:r>
        <w:rPr>
          <w:rFonts w:ascii="Arial" w:hAnsi="Arial" w:cs="Arial"/>
        </w:rPr>
        <w:t>District Officer Training and Leadership Development meeting.</w:t>
      </w:r>
    </w:p>
    <w:p w14:paraId="1B2B4812" w14:textId="77777777" w:rsidR="00F600AB" w:rsidRDefault="00000000">
      <w:pPr>
        <w:numPr>
          <w:ilvl w:val="0"/>
          <w:numId w:val="4"/>
        </w:numPr>
      </w:pPr>
      <w:r>
        <w:rPr>
          <w:rFonts w:ascii="Arial" w:hAnsi="Arial" w:cs="Arial"/>
        </w:rPr>
        <w:t>Members of the District Leadership Team are entitled to receive the annual Program Guide, Daily Prayer Guide, and the Mission u workbook from the Mission Resource Center. Each team member will order their own materials and may be reimbursed for incurred expenses from the Treasurer by attaching receipts to an expense voucher.</w:t>
      </w:r>
    </w:p>
    <w:p w14:paraId="6678A996" w14:textId="77777777" w:rsidR="00F600AB" w:rsidRDefault="00000000">
      <w:pPr>
        <w:numPr>
          <w:ilvl w:val="0"/>
          <w:numId w:val="4"/>
        </w:numPr>
        <w:rPr>
          <w:rFonts w:ascii="Arial" w:hAnsi="Arial" w:cs="Arial"/>
        </w:rPr>
      </w:pPr>
      <w:r>
        <w:rPr>
          <w:rFonts w:ascii="Arial" w:hAnsi="Arial" w:cs="Arial"/>
        </w:rPr>
        <w:t>Remittance of funds shall be scheduled as follows:</w:t>
      </w:r>
    </w:p>
    <w:p w14:paraId="3E0ED189" w14:textId="77777777" w:rsidR="00F600AB" w:rsidRDefault="00000000">
      <w:pPr>
        <w:numPr>
          <w:ilvl w:val="1"/>
          <w:numId w:val="4"/>
        </w:numPr>
      </w:pPr>
      <w:r>
        <w:rPr>
          <w:rFonts w:ascii="Arial" w:hAnsi="Arial" w:cs="Arial"/>
        </w:rPr>
        <w:t>Local United Women in Faith Treasurer to District Treasurer by the tenth (10</w:t>
      </w:r>
      <w:r>
        <w:rPr>
          <w:rFonts w:ascii="Arial" w:hAnsi="Arial" w:cs="Arial"/>
          <w:vertAlign w:val="superscript"/>
        </w:rPr>
        <w:t>th</w:t>
      </w:r>
      <w:r>
        <w:rPr>
          <w:rFonts w:ascii="Arial" w:hAnsi="Arial" w:cs="Arial"/>
        </w:rPr>
        <w:t>) of the month.</w:t>
      </w:r>
    </w:p>
    <w:p w14:paraId="598939C7" w14:textId="77777777" w:rsidR="00F600AB" w:rsidRDefault="00000000">
      <w:pPr>
        <w:numPr>
          <w:ilvl w:val="1"/>
          <w:numId w:val="4"/>
        </w:numPr>
      </w:pPr>
      <w:r>
        <w:rPr>
          <w:rFonts w:ascii="Arial" w:hAnsi="Arial" w:cs="Arial"/>
        </w:rPr>
        <w:t>District Treasurer to Conference-monthly by the sixteenth (16</w:t>
      </w:r>
      <w:r>
        <w:rPr>
          <w:rFonts w:ascii="Arial" w:hAnsi="Arial" w:cs="Arial"/>
          <w:vertAlign w:val="superscript"/>
        </w:rPr>
        <w:t>th</w:t>
      </w:r>
      <w:r>
        <w:rPr>
          <w:rFonts w:ascii="Arial" w:hAnsi="Arial" w:cs="Arial"/>
        </w:rPr>
        <w:t>) of the month.</w:t>
      </w:r>
    </w:p>
    <w:p w14:paraId="007A6C4D" w14:textId="77777777" w:rsidR="00F600AB" w:rsidRDefault="00F600AB"/>
    <w:p w14:paraId="739973C0" w14:textId="77777777" w:rsidR="00F600AB" w:rsidRDefault="00000000">
      <w:pPr>
        <w:rPr>
          <w:rFonts w:ascii="Arial" w:hAnsi="Arial" w:cs="Arial"/>
          <w:b/>
        </w:rPr>
      </w:pPr>
      <w:r>
        <w:rPr>
          <w:rFonts w:ascii="Arial" w:hAnsi="Arial" w:cs="Arial"/>
          <w:b/>
        </w:rPr>
        <w:t>ARTICLE E:  COMMUNICATIONS</w:t>
      </w:r>
    </w:p>
    <w:p w14:paraId="60FA8C47" w14:textId="77777777" w:rsidR="00F600AB" w:rsidRDefault="00000000">
      <w:pPr>
        <w:numPr>
          <w:ilvl w:val="0"/>
          <w:numId w:val="5"/>
        </w:numPr>
      </w:pPr>
      <w:r>
        <w:rPr>
          <w:rFonts w:ascii="Arial" w:hAnsi="Arial" w:cs="Arial"/>
        </w:rPr>
        <w:t xml:space="preserve">All members of the District Leadership Team will communicate with their local unit counterparts through the District Newsletter, </w:t>
      </w:r>
      <w:r>
        <w:rPr>
          <w:rFonts w:ascii="Arial" w:hAnsi="Arial" w:cs="Arial"/>
          <w:i/>
        </w:rPr>
        <w:t>The Chronicles</w:t>
      </w:r>
      <w:r>
        <w:rPr>
          <w:rFonts w:ascii="Arial" w:hAnsi="Arial" w:cs="Arial"/>
        </w:rPr>
        <w:t>.  Copies of separate mailings should be sent to District Leadership Team members and the Conference Counterpart.</w:t>
      </w:r>
    </w:p>
    <w:p w14:paraId="06E46B05" w14:textId="77777777" w:rsidR="00F600AB" w:rsidRDefault="00000000">
      <w:pPr>
        <w:numPr>
          <w:ilvl w:val="0"/>
          <w:numId w:val="5"/>
        </w:numPr>
      </w:pPr>
      <w:r>
        <w:rPr>
          <w:rFonts w:ascii="Arial" w:hAnsi="Arial" w:cs="Arial"/>
        </w:rPr>
        <w:t>Newsletter distribution shall be by electronic format unless requested otherwise. The newsletter is posted on the Mountain Sky Conference website, Utah/Western Colorado pages, or an e-mail attachment.  Persons leaving the District Leadership Team may</w:t>
      </w:r>
      <w:r>
        <w:rPr>
          <w:rFonts w:ascii="Arial" w:hAnsi="Arial" w:cs="Arial"/>
          <w:b/>
        </w:rPr>
        <w:t xml:space="preserve"> </w:t>
      </w:r>
      <w:r>
        <w:rPr>
          <w:rFonts w:ascii="Arial" w:hAnsi="Arial" w:cs="Arial"/>
        </w:rPr>
        <w:t>request an electronic copy</w:t>
      </w:r>
      <w:r>
        <w:rPr>
          <w:rFonts w:ascii="Arial" w:hAnsi="Arial" w:cs="Arial"/>
          <w:b/>
        </w:rPr>
        <w:t>.</w:t>
      </w:r>
      <w:r>
        <w:rPr>
          <w:rFonts w:ascii="Arial" w:hAnsi="Arial" w:cs="Arial"/>
        </w:rPr>
        <w:t xml:space="preserve">  </w:t>
      </w:r>
    </w:p>
    <w:p w14:paraId="03EA4F86" w14:textId="77777777" w:rsidR="00F600AB" w:rsidRDefault="00000000">
      <w:pPr>
        <w:numPr>
          <w:ilvl w:val="0"/>
          <w:numId w:val="5"/>
        </w:numPr>
      </w:pPr>
      <w:r>
        <w:rPr>
          <w:rFonts w:ascii="Arial" w:hAnsi="Arial" w:cs="Arial"/>
        </w:rPr>
        <w:t xml:space="preserve">There will be a minimum of two (2) issues of </w:t>
      </w:r>
      <w:r>
        <w:rPr>
          <w:rFonts w:ascii="Arial" w:hAnsi="Arial" w:cs="Arial"/>
          <w:i/>
        </w:rPr>
        <w:t>The Chronicles</w:t>
      </w:r>
      <w:r>
        <w:rPr>
          <w:rFonts w:ascii="Arial" w:hAnsi="Arial" w:cs="Arial"/>
        </w:rPr>
        <w:t xml:space="preserve"> per year with at least one each spring and fall.  </w:t>
      </w:r>
      <w:r>
        <w:rPr>
          <w:rFonts w:ascii="Arial" w:hAnsi="Arial" w:cs="Arial"/>
          <w:i/>
        </w:rPr>
        <w:t>The Chronicles</w:t>
      </w:r>
      <w:r>
        <w:rPr>
          <w:rFonts w:ascii="Arial" w:hAnsi="Arial" w:cs="Arial"/>
        </w:rPr>
        <w:t xml:space="preserve"> will be sent to officers of local Units as listed in the Utah /Western Colorado District Directory, members of the District Leadership Team, and members of the Mountain Sky Conference Executive Committee, and others as requested.</w:t>
      </w:r>
    </w:p>
    <w:p w14:paraId="4EF97DB4" w14:textId="77777777" w:rsidR="00F600AB" w:rsidRDefault="00F600AB">
      <w:pPr>
        <w:rPr>
          <w:rFonts w:ascii="Arial" w:hAnsi="Arial" w:cs="Arial"/>
        </w:rPr>
      </w:pPr>
    </w:p>
    <w:p w14:paraId="54583ACE" w14:textId="77777777" w:rsidR="00F600AB" w:rsidRDefault="00000000">
      <w:pPr>
        <w:rPr>
          <w:rFonts w:ascii="Arial" w:hAnsi="Arial" w:cs="Arial"/>
          <w:b/>
        </w:rPr>
      </w:pPr>
      <w:r>
        <w:rPr>
          <w:rFonts w:ascii="Arial" w:hAnsi="Arial" w:cs="Arial"/>
          <w:b/>
        </w:rPr>
        <w:t>ARTICLE F:  RESOURCES</w:t>
      </w:r>
    </w:p>
    <w:p w14:paraId="57D4D790" w14:textId="77777777" w:rsidR="00F600AB" w:rsidRDefault="00F600AB"/>
    <w:p w14:paraId="1B5E8A47" w14:textId="77777777" w:rsidR="00F600AB" w:rsidRDefault="00000000">
      <w:pPr>
        <w:rPr>
          <w:rFonts w:ascii="Arial" w:hAnsi="Arial" w:cs="Arial"/>
        </w:rPr>
      </w:pPr>
      <w:r>
        <w:rPr>
          <w:rFonts w:ascii="Arial" w:hAnsi="Arial" w:cs="Arial"/>
        </w:rPr>
        <w:t>In accordance with United Women in Faith’s policy, only Mission Resource Center literature and other articles offered or suggested by the Mission Resource Center or catalog plus items supporting mission projects of the Utah/Western Colorado District shall be displayed for sale at official gatherings of the Utah/Western Colorado District of United Women in Faith.</w:t>
      </w:r>
    </w:p>
    <w:p w14:paraId="14EB8CE7" w14:textId="77777777" w:rsidR="00F600AB" w:rsidRDefault="00F600AB"/>
    <w:p w14:paraId="2B893BDB" w14:textId="77777777" w:rsidR="00F600AB" w:rsidRDefault="00000000">
      <w:pPr>
        <w:rPr>
          <w:rFonts w:ascii="Arial" w:hAnsi="Arial" w:cs="Arial"/>
          <w:b/>
        </w:rPr>
      </w:pPr>
      <w:r>
        <w:rPr>
          <w:rFonts w:ascii="Arial" w:hAnsi="Arial" w:cs="Arial"/>
          <w:b/>
        </w:rPr>
        <w:t>ARTICLE G:  READING PROGRAM</w:t>
      </w:r>
    </w:p>
    <w:p w14:paraId="4ACA1467" w14:textId="77777777" w:rsidR="00F600AB" w:rsidRDefault="00F600AB"/>
    <w:p w14:paraId="7AA9F8A8" w14:textId="77777777" w:rsidR="00621BEC" w:rsidRPr="00621BEC" w:rsidRDefault="00621BEC" w:rsidP="00621BEC">
      <w:pPr>
        <w:pStyle w:val="Standard"/>
        <w:rPr>
          <w:rFonts w:ascii="Arial" w:hAnsi="Arial" w:cs="Arial"/>
          <w:sz w:val="20"/>
          <w:szCs w:val="20"/>
        </w:rPr>
      </w:pPr>
      <w:r w:rsidRPr="00621BEC">
        <w:rPr>
          <w:rFonts w:ascii="Arial" w:hAnsi="Arial" w:cs="Arial"/>
          <w:sz w:val="20"/>
          <w:szCs w:val="20"/>
        </w:rPr>
        <w:t>There shall be five methods in which individuals and units are recognized for their participation in the  Utah/Western Colorado District Reading Program.</w:t>
      </w:r>
    </w:p>
    <w:p w14:paraId="65B52E27" w14:textId="77777777" w:rsidR="00621BEC" w:rsidRPr="00621BEC" w:rsidRDefault="00621BEC" w:rsidP="00621BEC">
      <w:pPr>
        <w:pStyle w:val="Standard"/>
        <w:rPr>
          <w:rFonts w:ascii="Arial" w:hAnsi="Arial" w:cs="Arial"/>
          <w:sz w:val="20"/>
          <w:szCs w:val="20"/>
        </w:rPr>
      </w:pPr>
    </w:p>
    <w:p w14:paraId="72B88860" w14:textId="77777777" w:rsidR="00621BEC" w:rsidRPr="00621BEC" w:rsidRDefault="00621BEC" w:rsidP="00621BEC">
      <w:pPr>
        <w:pStyle w:val="Standard"/>
        <w:numPr>
          <w:ilvl w:val="0"/>
          <w:numId w:val="10"/>
        </w:numPr>
        <w:rPr>
          <w:rFonts w:ascii="Arial" w:hAnsi="Arial" w:cs="Arial"/>
          <w:sz w:val="20"/>
          <w:szCs w:val="20"/>
        </w:rPr>
      </w:pPr>
      <w:r w:rsidRPr="00621BEC">
        <w:rPr>
          <w:rFonts w:ascii="Arial" w:hAnsi="Arial" w:cs="Arial"/>
          <w:sz w:val="20"/>
          <w:szCs w:val="20"/>
        </w:rPr>
        <w:t>Individual Recognition</w:t>
      </w:r>
    </w:p>
    <w:p w14:paraId="2C54AE88" w14:textId="65C40447" w:rsidR="00621BEC" w:rsidRDefault="00621BEC" w:rsidP="00621BEC">
      <w:pPr>
        <w:pStyle w:val="Standard"/>
        <w:rPr>
          <w:rFonts w:ascii="Arial" w:hAnsi="Arial" w:cs="Arial"/>
          <w:sz w:val="20"/>
          <w:szCs w:val="20"/>
        </w:rPr>
      </w:pPr>
      <w:r w:rsidRPr="00621BEC">
        <w:rPr>
          <w:rFonts w:ascii="Arial" w:hAnsi="Arial" w:cs="Arial"/>
          <w:sz w:val="20"/>
          <w:szCs w:val="20"/>
        </w:rPr>
        <w:t xml:space="preserve">Each unit member will submit to one's Unit Program Resource Coordinator a list of UWF-approved books read during the </w:t>
      </w:r>
      <w:proofErr w:type="spellStart"/>
      <w:r w:rsidRPr="00621BEC">
        <w:rPr>
          <w:rFonts w:ascii="Arial" w:hAnsi="Arial" w:cs="Arial"/>
          <w:sz w:val="20"/>
          <w:szCs w:val="20"/>
        </w:rPr>
        <w:t>UWFaith</w:t>
      </w:r>
      <w:proofErr w:type="spellEnd"/>
      <w:r w:rsidRPr="00621BEC">
        <w:rPr>
          <w:rFonts w:ascii="Arial" w:hAnsi="Arial" w:cs="Arial"/>
          <w:sz w:val="20"/>
          <w:szCs w:val="20"/>
        </w:rPr>
        <w:t xml:space="preserve"> calendar year, by</w:t>
      </w:r>
      <w:r w:rsidRPr="00621BEC">
        <w:rPr>
          <w:rFonts w:ascii="Arial" w:hAnsi="Arial" w:cs="Arial"/>
          <w:i/>
          <w:iCs/>
          <w:sz w:val="20"/>
          <w:szCs w:val="20"/>
        </w:rPr>
        <w:t xml:space="preserve"> </w:t>
      </w:r>
      <w:r w:rsidRPr="00621BEC">
        <w:rPr>
          <w:rFonts w:ascii="Arial" w:hAnsi="Arial" w:cs="Arial"/>
          <w:sz w:val="20"/>
          <w:szCs w:val="20"/>
        </w:rPr>
        <w:t>July 31 of each year.  That coordinator will submit all individuals' lists to the District Program Resource Coordinator by August 15 of each year. The district coordinator will reward each participant's accomplishments with a (bookmark) certificate at the Annual District Celebration in September, and their names shall be included in the District Report.</w:t>
      </w:r>
    </w:p>
    <w:p w14:paraId="62440122" w14:textId="77777777" w:rsidR="00621BEC" w:rsidRPr="00621BEC" w:rsidRDefault="00621BEC" w:rsidP="00621BEC">
      <w:pPr>
        <w:pStyle w:val="Standard"/>
        <w:rPr>
          <w:rFonts w:ascii="Arial" w:hAnsi="Arial" w:cs="Arial"/>
          <w:sz w:val="20"/>
          <w:szCs w:val="20"/>
        </w:rPr>
      </w:pPr>
    </w:p>
    <w:p w14:paraId="47B86136" w14:textId="57ED2ECD" w:rsidR="00621BEC" w:rsidRPr="00621BEC" w:rsidRDefault="00621BEC" w:rsidP="00621BEC">
      <w:pPr>
        <w:pStyle w:val="Standard"/>
        <w:rPr>
          <w:rFonts w:ascii="Arial" w:hAnsi="Arial" w:cs="Arial"/>
          <w:sz w:val="20"/>
          <w:szCs w:val="20"/>
        </w:rPr>
      </w:pPr>
      <w:r w:rsidRPr="00621BEC">
        <w:rPr>
          <w:rFonts w:ascii="Arial" w:hAnsi="Arial" w:cs="Arial"/>
          <w:sz w:val="20"/>
          <w:szCs w:val="20"/>
        </w:rPr>
        <w:tab/>
        <w:t>There shall be five (5) levels of readers.  Anyone who has read 1- 4 approved* books fulfill the Entry Level qualifications.  Plan I readers will have read 5 books, i.e. one from each category;** Plan II, 10 books, i.e. 2 from each category; Plan III, 15 books, i.e. 2 from each category and 5 more from any category; and Plan IV, 20 books, i.e. 2 books from each category and 10 more from any category.</w:t>
      </w:r>
    </w:p>
    <w:p w14:paraId="07762B3D" w14:textId="77777777" w:rsidR="00621BEC" w:rsidRPr="00621BEC" w:rsidRDefault="00621BEC" w:rsidP="00621BEC">
      <w:pPr>
        <w:pStyle w:val="Standard"/>
        <w:rPr>
          <w:rFonts w:ascii="Arial" w:hAnsi="Arial" w:cs="Arial"/>
          <w:sz w:val="20"/>
          <w:szCs w:val="20"/>
        </w:rPr>
      </w:pPr>
    </w:p>
    <w:p w14:paraId="5B6575BC" w14:textId="77777777" w:rsidR="00621BEC" w:rsidRPr="00621BEC" w:rsidRDefault="00621BEC" w:rsidP="00621BEC">
      <w:pPr>
        <w:pStyle w:val="Standard"/>
        <w:rPr>
          <w:rFonts w:ascii="Arial" w:hAnsi="Arial" w:cs="Arial"/>
          <w:sz w:val="20"/>
          <w:szCs w:val="20"/>
        </w:rPr>
      </w:pPr>
      <w:r w:rsidRPr="00621BEC">
        <w:rPr>
          <w:rFonts w:ascii="Arial" w:hAnsi="Arial" w:cs="Arial"/>
          <w:sz w:val="20"/>
          <w:szCs w:val="20"/>
        </w:rPr>
        <w:tab/>
        <w:t xml:space="preserve">*Note:  A new list of approved books is selected each </w:t>
      </w:r>
      <w:proofErr w:type="spellStart"/>
      <w:r w:rsidRPr="00621BEC">
        <w:rPr>
          <w:rFonts w:ascii="Arial" w:hAnsi="Arial" w:cs="Arial"/>
          <w:sz w:val="20"/>
          <w:szCs w:val="20"/>
        </w:rPr>
        <w:t>UWFaith</w:t>
      </w:r>
      <w:proofErr w:type="spellEnd"/>
      <w:r w:rsidRPr="00621BEC">
        <w:rPr>
          <w:rFonts w:ascii="Arial" w:hAnsi="Arial" w:cs="Arial"/>
          <w:sz w:val="20"/>
          <w:szCs w:val="20"/>
        </w:rPr>
        <w:t xml:space="preserve"> calendar year; after 5 years on the approved reading list, those books are “retired”, i.e. they no longer may be counted as a reading list book.</w:t>
      </w:r>
    </w:p>
    <w:p w14:paraId="5E629E70" w14:textId="77777777" w:rsidR="00621BEC" w:rsidRPr="00621BEC" w:rsidRDefault="00621BEC" w:rsidP="00621BEC">
      <w:pPr>
        <w:pStyle w:val="Standard"/>
        <w:rPr>
          <w:rFonts w:ascii="Arial" w:hAnsi="Arial" w:cs="Arial"/>
          <w:sz w:val="20"/>
          <w:szCs w:val="20"/>
        </w:rPr>
      </w:pPr>
    </w:p>
    <w:p w14:paraId="0865132C" w14:textId="77777777" w:rsidR="00621BEC" w:rsidRPr="00621BEC" w:rsidRDefault="00621BEC" w:rsidP="00621BEC">
      <w:pPr>
        <w:pStyle w:val="Standard"/>
        <w:rPr>
          <w:rFonts w:ascii="Arial" w:hAnsi="Arial" w:cs="Arial"/>
          <w:sz w:val="20"/>
          <w:szCs w:val="20"/>
        </w:rPr>
      </w:pPr>
      <w:r w:rsidRPr="00621BEC">
        <w:rPr>
          <w:rFonts w:ascii="Arial" w:hAnsi="Arial" w:cs="Arial"/>
          <w:sz w:val="20"/>
          <w:szCs w:val="20"/>
        </w:rPr>
        <w:lastRenderedPageBreak/>
        <w:tab/>
        <w:t>**Note:  The five categories of Reading Program books are: Education for Mission, Leadership Development, Nurturing for Community, Social Action, and Spiritual Growth.</w:t>
      </w:r>
    </w:p>
    <w:p w14:paraId="289D225A" w14:textId="77777777" w:rsidR="00621BEC" w:rsidRPr="00621BEC" w:rsidRDefault="00621BEC" w:rsidP="00621BEC">
      <w:pPr>
        <w:pStyle w:val="Standard"/>
        <w:rPr>
          <w:rFonts w:ascii="Arial" w:hAnsi="Arial" w:cs="Arial"/>
          <w:sz w:val="20"/>
          <w:szCs w:val="20"/>
        </w:rPr>
      </w:pPr>
    </w:p>
    <w:p w14:paraId="2F3BA658" w14:textId="77777777" w:rsidR="00621BEC" w:rsidRPr="00621BEC" w:rsidRDefault="00621BEC" w:rsidP="00621BEC">
      <w:pPr>
        <w:pStyle w:val="Standard"/>
        <w:numPr>
          <w:ilvl w:val="0"/>
          <w:numId w:val="11"/>
        </w:numPr>
        <w:rPr>
          <w:rFonts w:ascii="Arial" w:hAnsi="Arial" w:cs="Arial"/>
          <w:sz w:val="20"/>
          <w:szCs w:val="20"/>
        </w:rPr>
      </w:pPr>
      <w:r w:rsidRPr="00621BEC">
        <w:rPr>
          <w:rFonts w:ascii="Arial" w:hAnsi="Arial" w:cs="Arial"/>
          <w:sz w:val="20"/>
          <w:szCs w:val="20"/>
        </w:rPr>
        <w:t>Grants for Units</w:t>
      </w:r>
    </w:p>
    <w:p w14:paraId="1E695B08" w14:textId="77777777" w:rsidR="00621BEC" w:rsidRPr="00621BEC" w:rsidRDefault="00621BEC" w:rsidP="00621BEC">
      <w:pPr>
        <w:pStyle w:val="Standard"/>
        <w:rPr>
          <w:rFonts w:ascii="Arial" w:hAnsi="Arial" w:cs="Arial"/>
          <w:sz w:val="20"/>
          <w:szCs w:val="20"/>
        </w:rPr>
      </w:pPr>
      <w:r w:rsidRPr="00621BEC">
        <w:rPr>
          <w:rFonts w:ascii="Arial" w:hAnsi="Arial" w:cs="Arial"/>
          <w:sz w:val="20"/>
          <w:szCs w:val="20"/>
        </w:rPr>
        <w:t>The district may provide a total of $150 each UWF calendar year, to be used for a minimum of 3 grants (up to $50 each) for units to purchase books for their church reading program.  Any unit wishing to receive this grant shall apply via the application form found by contacting the District Program Resource Coordinator or the District Communications person.</w:t>
      </w:r>
      <w:r w:rsidRPr="00621BEC">
        <w:rPr>
          <w:rFonts w:ascii="Arial" w:hAnsi="Arial" w:cs="Arial"/>
          <w:i/>
          <w:iCs/>
          <w:sz w:val="20"/>
          <w:szCs w:val="20"/>
        </w:rPr>
        <w:t xml:space="preserve">  </w:t>
      </w:r>
      <w:r w:rsidRPr="00621BEC">
        <w:rPr>
          <w:rFonts w:ascii="Arial" w:hAnsi="Arial" w:cs="Arial"/>
          <w:sz w:val="20"/>
          <w:szCs w:val="20"/>
        </w:rPr>
        <w:t>No unit may receive this grant in consecutive years.</w:t>
      </w:r>
    </w:p>
    <w:p w14:paraId="4AD60C4F" w14:textId="77777777" w:rsidR="00621BEC" w:rsidRPr="00621BEC" w:rsidRDefault="00621BEC" w:rsidP="00621BEC">
      <w:pPr>
        <w:pStyle w:val="Standard"/>
        <w:rPr>
          <w:rFonts w:ascii="Arial" w:hAnsi="Arial" w:cs="Arial"/>
          <w:sz w:val="20"/>
          <w:szCs w:val="20"/>
        </w:rPr>
      </w:pPr>
    </w:p>
    <w:p w14:paraId="10A31AB4" w14:textId="77777777" w:rsidR="00621BEC" w:rsidRPr="00621BEC" w:rsidRDefault="00621BEC" w:rsidP="00621BEC">
      <w:pPr>
        <w:pStyle w:val="Standard"/>
        <w:numPr>
          <w:ilvl w:val="0"/>
          <w:numId w:val="12"/>
        </w:numPr>
        <w:rPr>
          <w:rFonts w:ascii="Arial" w:hAnsi="Arial" w:cs="Arial"/>
          <w:sz w:val="20"/>
          <w:szCs w:val="20"/>
        </w:rPr>
      </w:pPr>
      <w:r w:rsidRPr="00621BEC">
        <w:rPr>
          <w:rFonts w:ascii="Arial" w:hAnsi="Arial" w:cs="Arial"/>
          <w:sz w:val="20"/>
          <w:szCs w:val="20"/>
        </w:rPr>
        <w:t>Drawing (Individuals)</w:t>
      </w:r>
    </w:p>
    <w:p w14:paraId="5C44235C" w14:textId="058035BD" w:rsidR="00621BEC" w:rsidRPr="00621BEC" w:rsidRDefault="00621BEC" w:rsidP="00621BEC">
      <w:pPr>
        <w:pStyle w:val="Standard"/>
        <w:rPr>
          <w:rFonts w:ascii="Arial" w:hAnsi="Arial" w:cs="Arial"/>
          <w:sz w:val="20"/>
          <w:szCs w:val="20"/>
        </w:rPr>
      </w:pPr>
      <w:r w:rsidRPr="00621BEC">
        <w:rPr>
          <w:rFonts w:ascii="Arial" w:hAnsi="Arial" w:cs="Arial"/>
          <w:sz w:val="20"/>
          <w:szCs w:val="20"/>
        </w:rPr>
        <w:t xml:space="preserve">Each unit member who receives a certificate for participating in the annual reading program will be entered into a random drawing, in which </w:t>
      </w:r>
      <w:r w:rsidRPr="00621BEC">
        <w:rPr>
          <w:rFonts w:ascii="Arial" w:hAnsi="Arial" w:cs="Arial"/>
          <w:sz w:val="20"/>
          <w:szCs w:val="20"/>
          <w:u w:val="single"/>
        </w:rPr>
        <w:t>three</w:t>
      </w:r>
      <w:r w:rsidRPr="00621BEC">
        <w:rPr>
          <w:rFonts w:ascii="Arial" w:hAnsi="Arial" w:cs="Arial"/>
          <w:sz w:val="20"/>
          <w:szCs w:val="20"/>
        </w:rPr>
        <w:t xml:space="preserve"> names </w:t>
      </w:r>
      <w:r w:rsidRPr="00416C45">
        <w:rPr>
          <w:rFonts w:ascii="Arial" w:hAnsi="Arial" w:cs="Arial"/>
          <w:sz w:val="20"/>
          <w:szCs w:val="20"/>
        </w:rPr>
        <w:t xml:space="preserve">will be selected.  </w:t>
      </w:r>
      <w:r w:rsidR="00416C45" w:rsidRPr="00416C45">
        <w:rPr>
          <w:rFonts w:ascii="Arial" w:hAnsi="Arial" w:cs="Arial"/>
          <w:color w:val="000000"/>
          <w:sz w:val="20"/>
          <w:szCs w:val="20"/>
        </w:rPr>
        <w:t xml:space="preserve">A $30 check will be awarded to the unit in which each person is a member. </w:t>
      </w:r>
      <w:r w:rsidRPr="00416C45">
        <w:rPr>
          <w:rFonts w:ascii="Arial" w:hAnsi="Arial" w:cs="Arial"/>
          <w:sz w:val="20"/>
          <w:szCs w:val="20"/>
        </w:rPr>
        <w:t xml:space="preserve">These checks are to be used to purchase books for the unit's reading program.  </w:t>
      </w:r>
    </w:p>
    <w:p w14:paraId="3D0D7490" w14:textId="77777777" w:rsidR="00621BEC" w:rsidRPr="00621BEC" w:rsidRDefault="00621BEC" w:rsidP="00621BEC">
      <w:pPr>
        <w:pStyle w:val="Standard"/>
        <w:rPr>
          <w:rFonts w:ascii="Arial" w:hAnsi="Arial" w:cs="Arial"/>
          <w:i/>
          <w:iCs/>
          <w:sz w:val="20"/>
          <w:szCs w:val="20"/>
        </w:rPr>
      </w:pPr>
    </w:p>
    <w:p w14:paraId="483D809E" w14:textId="77777777" w:rsidR="00621BEC" w:rsidRPr="00621BEC" w:rsidRDefault="00621BEC" w:rsidP="00621BEC">
      <w:pPr>
        <w:pStyle w:val="Standard"/>
        <w:rPr>
          <w:rFonts w:ascii="Arial" w:hAnsi="Arial" w:cs="Arial"/>
          <w:sz w:val="20"/>
          <w:szCs w:val="20"/>
        </w:rPr>
      </w:pPr>
      <w:r w:rsidRPr="00621BEC">
        <w:rPr>
          <w:rFonts w:ascii="Arial" w:hAnsi="Arial" w:cs="Arial"/>
          <w:sz w:val="20"/>
          <w:szCs w:val="20"/>
        </w:rPr>
        <w:t xml:space="preserve">The district also has an active monthly book club, which is open to all interested persons; </w:t>
      </w:r>
      <w:proofErr w:type="spellStart"/>
      <w:r w:rsidRPr="00621BEC">
        <w:rPr>
          <w:rFonts w:ascii="Arial" w:hAnsi="Arial" w:cs="Arial"/>
          <w:sz w:val="20"/>
          <w:szCs w:val="20"/>
        </w:rPr>
        <w:t>UWFaith</w:t>
      </w:r>
      <w:proofErr w:type="spellEnd"/>
      <w:r w:rsidRPr="00621BEC">
        <w:rPr>
          <w:rFonts w:ascii="Arial" w:hAnsi="Arial" w:cs="Arial"/>
          <w:sz w:val="20"/>
          <w:szCs w:val="20"/>
        </w:rPr>
        <w:t xml:space="preserve"> members from other districts are welcome.  These participants also shall be recognized for their engagement in the reading program.  The two methods of recognizing these people are as follows:</w:t>
      </w:r>
    </w:p>
    <w:p w14:paraId="7A7C1219" w14:textId="77777777" w:rsidR="00621BEC" w:rsidRPr="00621BEC" w:rsidRDefault="00621BEC" w:rsidP="00621BEC">
      <w:pPr>
        <w:pStyle w:val="Standard"/>
        <w:rPr>
          <w:rFonts w:ascii="Arial" w:hAnsi="Arial" w:cs="Arial"/>
          <w:sz w:val="20"/>
          <w:szCs w:val="20"/>
        </w:rPr>
      </w:pPr>
    </w:p>
    <w:p w14:paraId="04CF4E15" w14:textId="77777777" w:rsidR="00621BEC" w:rsidRPr="00621BEC" w:rsidRDefault="00621BEC" w:rsidP="00621BEC">
      <w:pPr>
        <w:pStyle w:val="Standard"/>
        <w:numPr>
          <w:ilvl w:val="0"/>
          <w:numId w:val="13"/>
        </w:numPr>
        <w:rPr>
          <w:rFonts w:ascii="Arial" w:hAnsi="Arial" w:cs="Arial"/>
          <w:sz w:val="20"/>
          <w:szCs w:val="20"/>
        </w:rPr>
      </w:pPr>
      <w:r w:rsidRPr="00621BEC">
        <w:rPr>
          <w:rFonts w:ascii="Arial" w:hAnsi="Arial" w:cs="Arial"/>
          <w:sz w:val="20"/>
          <w:szCs w:val="20"/>
        </w:rPr>
        <w:t>Book Club (Individuals)</w:t>
      </w:r>
    </w:p>
    <w:p w14:paraId="1FF33EFE" w14:textId="77777777" w:rsidR="00621BEC" w:rsidRPr="00621BEC" w:rsidRDefault="00621BEC" w:rsidP="00621BEC">
      <w:pPr>
        <w:pStyle w:val="Standard"/>
        <w:rPr>
          <w:rFonts w:ascii="Arial" w:hAnsi="Arial" w:cs="Arial"/>
          <w:sz w:val="20"/>
          <w:szCs w:val="20"/>
        </w:rPr>
      </w:pPr>
      <w:r w:rsidRPr="00621BEC">
        <w:rPr>
          <w:rFonts w:ascii="Arial" w:hAnsi="Arial" w:cs="Arial"/>
          <w:sz w:val="20"/>
          <w:szCs w:val="20"/>
        </w:rPr>
        <w:t>The District Program Resources Coordinator will recognize each participant's engagement in the district book club with a (bookmark) certificate awarded at the District Annual Celebration.  Each name will also be listed in the District Report.</w:t>
      </w:r>
    </w:p>
    <w:p w14:paraId="51C45510" w14:textId="77777777" w:rsidR="00621BEC" w:rsidRPr="00621BEC" w:rsidRDefault="00621BEC" w:rsidP="00621BEC">
      <w:pPr>
        <w:pStyle w:val="Standard"/>
        <w:rPr>
          <w:rFonts w:ascii="Arial" w:hAnsi="Arial" w:cs="Arial"/>
          <w:sz w:val="20"/>
          <w:szCs w:val="20"/>
        </w:rPr>
      </w:pPr>
    </w:p>
    <w:p w14:paraId="740028E4" w14:textId="77777777" w:rsidR="00621BEC" w:rsidRPr="00621BEC" w:rsidRDefault="00621BEC" w:rsidP="00621BEC">
      <w:pPr>
        <w:pStyle w:val="Standard"/>
        <w:numPr>
          <w:ilvl w:val="0"/>
          <w:numId w:val="13"/>
        </w:numPr>
        <w:rPr>
          <w:rFonts w:ascii="Arial" w:hAnsi="Arial" w:cs="Arial"/>
          <w:sz w:val="20"/>
          <w:szCs w:val="20"/>
        </w:rPr>
      </w:pPr>
      <w:r w:rsidRPr="00621BEC">
        <w:rPr>
          <w:rFonts w:ascii="Arial" w:hAnsi="Arial" w:cs="Arial"/>
          <w:sz w:val="20"/>
          <w:szCs w:val="20"/>
        </w:rPr>
        <w:t>Drawing (Individuals)</w:t>
      </w:r>
    </w:p>
    <w:p w14:paraId="452DAA1D" w14:textId="77777777" w:rsidR="00621BEC" w:rsidRPr="00621BEC" w:rsidRDefault="00621BEC" w:rsidP="00621BEC">
      <w:pPr>
        <w:pStyle w:val="Standard"/>
        <w:rPr>
          <w:rFonts w:ascii="Arial" w:hAnsi="Arial" w:cs="Arial"/>
          <w:sz w:val="20"/>
          <w:szCs w:val="20"/>
        </w:rPr>
      </w:pPr>
      <w:r w:rsidRPr="00621BEC">
        <w:rPr>
          <w:rFonts w:ascii="Arial" w:hAnsi="Arial" w:cs="Arial"/>
          <w:sz w:val="20"/>
          <w:szCs w:val="20"/>
        </w:rPr>
        <w:t xml:space="preserve">Each person who participates at least 3 times in the monthly book discussions (per the </w:t>
      </w:r>
      <w:proofErr w:type="spellStart"/>
      <w:r w:rsidRPr="00621BEC">
        <w:rPr>
          <w:rFonts w:ascii="Arial" w:hAnsi="Arial" w:cs="Arial"/>
          <w:sz w:val="20"/>
          <w:szCs w:val="20"/>
        </w:rPr>
        <w:t>UWFaith</w:t>
      </w:r>
      <w:proofErr w:type="spellEnd"/>
      <w:r w:rsidRPr="00621BEC">
        <w:rPr>
          <w:rFonts w:ascii="Arial" w:hAnsi="Arial" w:cs="Arial"/>
          <w:sz w:val="20"/>
          <w:szCs w:val="20"/>
        </w:rPr>
        <w:t xml:space="preserve"> yearly calendar) will be entered into a random drawing, in which </w:t>
      </w:r>
      <w:r w:rsidRPr="00621BEC">
        <w:rPr>
          <w:rFonts w:ascii="Arial" w:hAnsi="Arial" w:cs="Arial"/>
          <w:sz w:val="20"/>
          <w:szCs w:val="20"/>
          <w:u w:val="single"/>
        </w:rPr>
        <w:t>one</w:t>
      </w:r>
      <w:r w:rsidRPr="00621BEC">
        <w:rPr>
          <w:rFonts w:ascii="Arial" w:hAnsi="Arial" w:cs="Arial"/>
          <w:sz w:val="20"/>
          <w:szCs w:val="20"/>
        </w:rPr>
        <w:t xml:space="preserve"> name will be selected for one's unit to receive a $20 check to purchase books for the unit's reading program.</w:t>
      </w:r>
    </w:p>
    <w:p w14:paraId="3EECF961" w14:textId="77777777" w:rsidR="00621BEC" w:rsidRDefault="00621BEC"/>
    <w:p w14:paraId="0FD9B0A8" w14:textId="77777777" w:rsidR="00F600AB" w:rsidRDefault="00F600AB">
      <w:pPr>
        <w:rPr>
          <w:rFonts w:ascii="Arial" w:hAnsi="Arial" w:cs="Arial"/>
        </w:rPr>
      </w:pPr>
    </w:p>
    <w:p w14:paraId="2D5AE749" w14:textId="77777777" w:rsidR="00F600AB" w:rsidRDefault="00000000">
      <w:r>
        <w:rPr>
          <w:rFonts w:ascii="Arial" w:hAnsi="Arial" w:cs="Arial"/>
          <w:b/>
        </w:rPr>
        <w:t>ARTICLE H:  EQUIPMENT,</w:t>
      </w:r>
      <w:r>
        <w:rPr>
          <w:rFonts w:ascii="Arial" w:hAnsi="Arial" w:cs="Arial"/>
          <w:b/>
          <w:color w:val="C9211E"/>
        </w:rPr>
        <w:t xml:space="preserve"> </w:t>
      </w:r>
      <w:r>
        <w:rPr>
          <w:rFonts w:ascii="Arial" w:hAnsi="Arial" w:cs="Arial"/>
          <w:b/>
          <w:color w:val="070707"/>
        </w:rPr>
        <w:t>PROPERTY, AND RECORDS</w:t>
      </w:r>
    </w:p>
    <w:p w14:paraId="1367B596" w14:textId="77777777" w:rsidR="00F600AB" w:rsidRDefault="00000000">
      <w:pPr>
        <w:numPr>
          <w:ilvl w:val="0"/>
          <w:numId w:val="7"/>
        </w:numPr>
        <w:rPr>
          <w:rFonts w:ascii="Arial" w:hAnsi="Arial" w:cs="Arial"/>
        </w:rPr>
      </w:pPr>
      <w:r>
        <w:rPr>
          <w:rFonts w:ascii="Arial" w:hAnsi="Arial" w:cs="Arial"/>
        </w:rPr>
        <w:t>All property purchased by Utah/Western Colorado District becomes the property of the District.</w:t>
      </w:r>
    </w:p>
    <w:p w14:paraId="0CADFBB6" w14:textId="77777777" w:rsidR="00F600AB" w:rsidRDefault="00000000">
      <w:pPr>
        <w:numPr>
          <w:ilvl w:val="0"/>
          <w:numId w:val="7"/>
        </w:numPr>
      </w:pPr>
      <w:r>
        <w:rPr>
          <w:rFonts w:ascii="Arial" w:hAnsi="Arial" w:cs="Arial"/>
        </w:rPr>
        <w:t>Each District Officer shall assume responsibility for her office’s</w:t>
      </w:r>
      <w:r>
        <w:rPr>
          <w:rFonts w:ascii="Arial" w:hAnsi="Arial" w:cs="Arial"/>
          <w:b/>
        </w:rPr>
        <w:t xml:space="preserve"> </w:t>
      </w:r>
      <w:r>
        <w:rPr>
          <w:rFonts w:ascii="Arial" w:hAnsi="Arial" w:cs="Arial"/>
        </w:rPr>
        <w:t>inventoried items at the time of taking office.</w:t>
      </w:r>
    </w:p>
    <w:p w14:paraId="099E1BC9" w14:textId="77777777" w:rsidR="00F600AB" w:rsidRDefault="00000000">
      <w:pPr>
        <w:numPr>
          <w:ilvl w:val="1"/>
          <w:numId w:val="7"/>
        </w:numPr>
      </w:pPr>
      <w:r>
        <w:rPr>
          <w:rFonts w:ascii="Arial" w:hAnsi="Arial" w:cs="Arial"/>
        </w:rPr>
        <w:t>President: Program booklets and directories for historical purposes.</w:t>
      </w:r>
      <w:r>
        <w:rPr>
          <w:rFonts w:ascii="Arial" w:hAnsi="Arial" w:cs="Arial"/>
          <w:b/>
          <w:bCs/>
          <w:color w:val="070707"/>
        </w:rPr>
        <w:t xml:space="preserve"> </w:t>
      </w:r>
      <w:r>
        <w:rPr>
          <w:rFonts w:ascii="Arial" w:hAnsi="Arial" w:cs="Arial"/>
          <w:color w:val="070707"/>
        </w:rPr>
        <w:t>Retain in perpetuity Annual Celebration booklets and the annual District Directories.</w:t>
      </w:r>
    </w:p>
    <w:p w14:paraId="119C9702" w14:textId="77777777" w:rsidR="00F600AB" w:rsidRDefault="00000000">
      <w:pPr>
        <w:numPr>
          <w:ilvl w:val="1"/>
          <w:numId w:val="7"/>
        </w:numPr>
      </w:pPr>
      <w:r>
        <w:rPr>
          <w:rFonts w:ascii="Arial" w:hAnsi="Arial" w:cs="Arial"/>
        </w:rPr>
        <w:t>Secretary: Maintain all previous secretaries’ records and notebooks for</w:t>
      </w:r>
      <w:r>
        <w:rPr>
          <w:rFonts w:ascii="Arial" w:hAnsi="Arial" w:cs="Arial"/>
          <w:color w:val="FF0000"/>
        </w:rPr>
        <w:t xml:space="preserve"> </w:t>
      </w:r>
      <w:r>
        <w:rPr>
          <w:rFonts w:ascii="Arial" w:hAnsi="Arial" w:cs="Arial"/>
          <w:color w:val="070707"/>
        </w:rPr>
        <w:t>perpetuity</w:t>
      </w:r>
      <w:r>
        <w:rPr>
          <w:rFonts w:ascii="Arial" w:hAnsi="Arial" w:cs="Arial"/>
        </w:rPr>
        <w:t>, to include minutes from District Annual Meetings, regular monthly District Team meetings, and newsletters (</w:t>
      </w:r>
      <w:r>
        <w:rPr>
          <w:rFonts w:ascii="Arial" w:hAnsi="Arial" w:cs="Arial"/>
          <w:i/>
          <w:iCs/>
        </w:rPr>
        <w:t>Chronicles</w:t>
      </w:r>
      <w:r>
        <w:rPr>
          <w:rFonts w:ascii="Arial" w:hAnsi="Arial" w:cs="Arial"/>
        </w:rPr>
        <w:t>).</w:t>
      </w:r>
    </w:p>
    <w:p w14:paraId="3F59E8EA" w14:textId="77777777" w:rsidR="00F600AB" w:rsidRDefault="00000000">
      <w:pPr>
        <w:numPr>
          <w:ilvl w:val="1"/>
          <w:numId w:val="7"/>
        </w:numPr>
      </w:pPr>
      <w:r>
        <w:rPr>
          <w:rFonts w:ascii="Arial" w:hAnsi="Arial" w:cs="Arial"/>
        </w:rPr>
        <w:t xml:space="preserve">Treasurer: </w:t>
      </w:r>
      <w:r>
        <w:rPr>
          <w:rFonts w:ascii="Arial" w:hAnsi="Arial" w:cs="Arial"/>
          <w:color w:val="070707"/>
        </w:rPr>
        <w:t>Retain detailed financial records</w:t>
      </w:r>
      <w:r>
        <w:rPr>
          <w:rFonts w:ascii="Arial" w:hAnsi="Arial" w:cs="Arial"/>
          <w:color w:val="C9211E"/>
        </w:rPr>
        <w:t xml:space="preserve"> </w:t>
      </w:r>
      <w:r>
        <w:rPr>
          <w:rFonts w:ascii="Arial" w:hAnsi="Arial" w:cs="Arial"/>
        </w:rPr>
        <w:t xml:space="preserve">for seven years. </w:t>
      </w:r>
      <w:r>
        <w:rPr>
          <w:rFonts w:ascii="Arial" w:hAnsi="Arial" w:cs="Arial"/>
          <w:color w:val="070707"/>
        </w:rPr>
        <w:t>Retain in perpetuity the following records: End of Year financial reports (Profit and Loss Statement, Balance Sheet); Last bank reconciliation and Financial Review (audit or Schedule of Cash Activities); record of any unusual activity.</w:t>
      </w:r>
    </w:p>
    <w:p w14:paraId="774933E5" w14:textId="77777777" w:rsidR="00F600AB" w:rsidRDefault="00000000">
      <w:pPr>
        <w:numPr>
          <w:ilvl w:val="1"/>
          <w:numId w:val="7"/>
        </w:numPr>
      </w:pPr>
      <w:r>
        <w:rPr>
          <w:rFonts w:ascii="Arial" w:hAnsi="Arial" w:cs="Arial"/>
        </w:rPr>
        <w:t>Communications Coordinator:  H</w:t>
      </w:r>
      <w:r>
        <w:rPr>
          <w:rFonts w:ascii="Arial" w:hAnsi="Arial" w:cs="Arial"/>
          <w:color w:val="070707"/>
        </w:rPr>
        <w:t>istorical materials, computer files with Directory files and mailing lists for directories and newsletters. Maintain a list of all communications software, usernames, and passwords and ensure updated information is communicated to the President and Secretary.</w:t>
      </w:r>
    </w:p>
    <w:p w14:paraId="4E58BEB1" w14:textId="77777777" w:rsidR="00F600AB" w:rsidRDefault="00000000">
      <w:pPr>
        <w:numPr>
          <w:ilvl w:val="1"/>
          <w:numId w:val="7"/>
        </w:numPr>
      </w:pPr>
      <w:r>
        <w:rPr>
          <w:rFonts w:ascii="Arial" w:hAnsi="Arial" w:cs="Arial"/>
          <w:color w:val="000000"/>
        </w:rPr>
        <w:t>Spiritual Nurture: Communion set</w:t>
      </w:r>
    </w:p>
    <w:p w14:paraId="3D9878B9" w14:textId="77777777" w:rsidR="00F600AB" w:rsidRDefault="00000000">
      <w:pPr>
        <w:numPr>
          <w:ilvl w:val="1"/>
          <w:numId w:val="7"/>
        </w:numPr>
      </w:pPr>
      <w:r>
        <w:rPr>
          <w:rFonts w:ascii="Arial" w:hAnsi="Arial" w:cs="Arial"/>
          <w:color w:val="000000"/>
        </w:rPr>
        <w:t xml:space="preserve">       </w:t>
      </w:r>
      <w:r>
        <w:rPr>
          <w:rFonts w:ascii="Arial" w:hAnsi="Arial" w:cs="Arial"/>
        </w:rPr>
        <w:t>The Secretary is responsible for maintaining lists of equipment and property, and confirming the correct officer is in possession of assigned items at the Planning Retreat.</w:t>
      </w:r>
    </w:p>
    <w:p w14:paraId="1D5C24AE" w14:textId="77777777" w:rsidR="00F600AB" w:rsidRDefault="00F600AB">
      <w:pPr>
        <w:rPr>
          <w:rFonts w:ascii="Arial" w:hAnsi="Arial" w:cs="Arial"/>
        </w:rPr>
      </w:pPr>
    </w:p>
    <w:p w14:paraId="72F7E805" w14:textId="77777777" w:rsidR="00F600AB" w:rsidRDefault="00000000">
      <w:pPr>
        <w:rPr>
          <w:rFonts w:ascii="Arial" w:hAnsi="Arial" w:cs="Arial"/>
          <w:b/>
        </w:rPr>
      </w:pPr>
      <w:r>
        <w:rPr>
          <w:rFonts w:ascii="Arial" w:hAnsi="Arial" w:cs="Arial"/>
          <w:b/>
        </w:rPr>
        <w:t>ARTICLE I:  INSURANCE</w:t>
      </w:r>
    </w:p>
    <w:p w14:paraId="2B8D0C97" w14:textId="77777777" w:rsidR="00F600AB" w:rsidRDefault="00000000">
      <w:r>
        <w:rPr>
          <w:rFonts w:ascii="Arial" w:hAnsi="Arial" w:cs="Arial"/>
        </w:rPr>
        <w:t xml:space="preserve">All District events shall be covered by liability insurance. </w:t>
      </w:r>
      <w:r>
        <w:rPr>
          <w:rFonts w:ascii="Arial" w:hAnsi="Arial" w:cs="Arial"/>
          <w:color w:val="222222"/>
        </w:rPr>
        <w:t xml:space="preserve"> </w:t>
      </w:r>
      <w:r>
        <w:rPr>
          <w:rFonts w:ascii="Arial" w:hAnsi="Arial" w:cs="Arial"/>
          <w:color w:val="000000"/>
        </w:rPr>
        <w:t xml:space="preserve">Events held at a local United Methodist Church are covered by the local church's insurance policy. For events held in other locations, the Local Unit should apply at least five weeks in advance of the event for a Certificate of Insurance. Application is made to the National Office using the 'Special Event Insurance Request Form'. </w:t>
      </w:r>
    </w:p>
    <w:p w14:paraId="5D28D199" w14:textId="77777777" w:rsidR="00F600AB" w:rsidRDefault="00F600AB">
      <w:pPr>
        <w:tabs>
          <w:tab w:val="left" w:pos="1860"/>
        </w:tabs>
        <w:rPr>
          <w:rFonts w:ascii="Arial" w:hAnsi="Arial" w:cs="Arial"/>
        </w:rPr>
      </w:pPr>
    </w:p>
    <w:p w14:paraId="01FDC522" w14:textId="77777777" w:rsidR="00F600AB" w:rsidRDefault="00000000">
      <w:pPr>
        <w:tabs>
          <w:tab w:val="left" w:pos="1860"/>
        </w:tabs>
        <w:rPr>
          <w:rFonts w:ascii="Arial" w:hAnsi="Arial" w:cs="Arial"/>
          <w:b/>
        </w:rPr>
      </w:pPr>
      <w:r>
        <w:rPr>
          <w:rFonts w:ascii="Arial" w:hAnsi="Arial" w:cs="Arial"/>
          <w:b/>
        </w:rPr>
        <w:t>ARTICLE J:  PROVISIONS FOR CHANGES IN STANDING RULES</w:t>
      </w:r>
    </w:p>
    <w:p w14:paraId="7F806810" w14:textId="77777777" w:rsidR="00F600AB" w:rsidRDefault="00000000">
      <w:pPr>
        <w:tabs>
          <w:tab w:val="left" w:pos="1860"/>
        </w:tabs>
      </w:pPr>
      <w:r>
        <w:rPr>
          <w:rFonts w:ascii="Arial" w:hAnsi="Arial" w:cs="Arial"/>
        </w:rPr>
        <w:t xml:space="preserve">The Standing Rules are procedural statements and are supplementary to the current Constitution and Bylaws of the Organization. No Standing Rule is in order if it conflicts with these documents.  The Standing Rules are </w:t>
      </w:r>
      <w:r>
        <w:rPr>
          <w:rFonts w:ascii="Arial" w:hAnsi="Arial" w:cs="Arial"/>
        </w:rPr>
        <w:lastRenderedPageBreak/>
        <w:t>designed to ensure continuity of procedures.  They can be amended at any meeting of the District Organization by a majority vote of the voting members of the District Organization when previous notice has been given or by 2/3 vote of voting members of the District Organization</w:t>
      </w:r>
      <w:r>
        <w:rPr>
          <w:rFonts w:ascii="Arial" w:hAnsi="Arial" w:cs="Arial"/>
          <w:b/>
        </w:rPr>
        <w:t xml:space="preserve"> </w:t>
      </w:r>
      <w:r>
        <w:rPr>
          <w:rFonts w:ascii="Arial" w:hAnsi="Arial" w:cs="Arial"/>
        </w:rPr>
        <w:t>when no previous notice has been given.</w:t>
      </w:r>
    </w:p>
    <w:p w14:paraId="7C252F4A" w14:textId="77777777" w:rsidR="00F600AB" w:rsidRDefault="00F600AB">
      <w:pPr>
        <w:pBdr>
          <w:bottom w:val="single" w:sz="8" w:space="1" w:color="000000"/>
        </w:pBdr>
        <w:rPr>
          <w:rFonts w:ascii="Arial" w:hAnsi="Arial" w:cs="Arial"/>
        </w:rPr>
      </w:pPr>
    </w:p>
    <w:p w14:paraId="399415DB" w14:textId="77777777" w:rsidR="00F600AB" w:rsidRDefault="00000000">
      <w:pPr>
        <w:rPr>
          <w:rFonts w:ascii="Arial" w:hAnsi="Arial" w:cs="Arial"/>
        </w:rPr>
      </w:pPr>
      <w:r>
        <w:rPr>
          <w:rFonts w:ascii="Arial" w:hAnsi="Arial" w:cs="Arial"/>
        </w:rPr>
        <w:t>Standing Rules for Utah/Western Colorado District United Women in Faith</w:t>
      </w:r>
    </w:p>
    <w:p w14:paraId="011742A9" w14:textId="77777777" w:rsidR="00F600AB" w:rsidRDefault="00F600AB">
      <w:pPr>
        <w:rPr>
          <w:rFonts w:ascii="Arial" w:hAnsi="Arial" w:cs="Arial"/>
        </w:rPr>
      </w:pPr>
    </w:p>
    <w:p w14:paraId="74650789" w14:textId="283B1B3B" w:rsidR="00F600AB" w:rsidRDefault="00000000">
      <w:r>
        <w:rPr>
          <w:rFonts w:ascii="Arial" w:hAnsi="Arial" w:cs="Arial"/>
        </w:rPr>
        <w:t xml:space="preserve">Committee:  </w:t>
      </w:r>
      <w:r w:rsidR="00026738">
        <w:rPr>
          <w:rFonts w:ascii="Arial" w:hAnsi="Arial" w:cs="Arial"/>
          <w:color w:val="000000"/>
        </w:rPr>
        <w:t>Beth McCorkle</w:t>
      </w:r>
      <w:r>
        <w:rPr>
          <w:rFonts w:ascii="Arial" w:hAnsi="Arial" w:cs="Arial"/>
          <w:color w:val="000000"/>
        </w:rPr>
        <w:t xml:space="preserve">, Amy Gibbs, </w:t>
      </w:r>
      <w:r w:rsidR="00026738">
        <w:rPr>
          <w:rFonts w:ascii="Arial" w:hAnsi="Arial" w:cs="Arial"/>
          <w:color w:val="000000"/>
        </w:rPr>
        <w:t>Sue Yeager</w:t>
      </w:r>
    </w:p>
    <w:p w14:paraId="62DF112C" w14:textId="4FF77A54" w:rsidR="00F600AB" w:rsidRDefault="00000000">
      <w:r>
        <w:rPr>
          <w:rFonts w:ascii="Arial" w:hAnsi="Arial" w:cs="Arial"/>
        </w:rPr>
        <w:t xml:space="preserve">Approved: </w:t>
      </w:r>
      <w:r w:rsidR="003A6B12">
        <w:rPr>
          <w:rFonts w:ascii="Arial" w:hAnsi="Arial" w:cs="Arial"/>
        </w:rPr>
        <w:t>September 20, 2025</w:t>
      </w:r>
    </w:p>
    <w:p w14:paraId="22A2BAB3" w14:textId="77777777" w:rsidR="00F600AB" w:rsidRDefault="00F600AB">
      <w:pPr>
        <w:rPr>
          <w:rFonts w:ascii="Arial" w:hAnsi="Arial" w:cs="Arial"/>
          <w:color w:val="000000"/>
        </w:rPr>
      </w:pPr>
    </w:p>
    <w:p w14:paraId="57E12637" w14:textId="77777777" w:rsidR="00F600AB" w:rsidRDefault="00F600AB"/>
    <w:sectPr w:rsidR="00F600AB" w:rsidSect="00B650CF">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0" w:footer="288"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BC10C" w14:textId="77777777" w:rsidR="00E907DF" w:rsidRDefault="00E907DF">
      <w:r>
        <w:separator/>
      </w:r>
    </w:p>
  </w:endnote>
  <w:endnote w:type="continuationSeparator" w:id="0">
    <w:p w14:paraId="0CBEA469" w14:textId="77777777" w:rsidR="00E907DF" w:rsidRDefault="00E90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OpenSymbol;Arial Unicode MS">
    <w:altName w:val="Cambria"/>
    <w:panose1 w:val="020B0604020202020204"/>
    <w:charset w:val="00"/>
    <w:family w:val="roman"/>
    <w:notTrueType/>
    <w:pitch w:val="default"/>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OpenSymbol">
    <w:altName w:val="Arial Unicode MS"/>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261163"/>
      <w:docPartObj>
        <w:docPartGallery w:val="Page Numbers (Bottom of Page)"/>
        <w:docPartUnique/>
      </w:docPartObj>
    </w:sdtPr>
    <w:sdtContent>
      <w:p w14:paraId="07ECDBB1" w14:textId="45B580E8" w:rsidR="00B650CF" w:rsidRDefault="00B650CF" w:rsidP="00456FB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78470152"/>
      <w:docPartObj>
        <w:docPartGallery w:val="Page Numbers (Bottom of Page)"/>
        <w:docPartUnique/>
      </w:docPartObj>
    </w:sdtPr>
    <w:sdtContent>
      <w:p w14:paraId="57DA0618" w14:textId="4E7E7EC6" w:rsidR="00B650CF" w:rsidRDefault="00B650CF" w:rsidP="00456FB0">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17161822"/>
      <w:docPartObj>
        <w:docPartGallery w:val="Page Numbers (Bottom of Page)"/>
        <w:docPartUnique/>
      </w:docPartObj>
    </w:sdtPr>
    <w:sdtContent>
      <w:p w14:paraId="2B9728C4" w14:textId="686AB0A8" w:rsidR="00B650CF" w:rsidRDefault="00B650CF" w:rsidP="00B650CF">
        <w:pPr>
          <w:pStyle w:val="Footer"/>
          <w:framePr w:wrap="none" w:vAnchor="text" w:hAnchor="margin" w:xAlign="center"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BE4505" w14:textId="77777777" w:rsidR="003D1E0C" w:rsidRDefault="003D1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7814552"/>
      <w:docPartObj>
        <w:docPartGallery w:val="Page Numbers (Bottom of Page)"/>
        <w:docPartUnique/>
      </w:docPartObj>
    </w:sdtPr>
    <w:sdtContent>
      <w:p w14:paraId="5CC0723A" w14:textId="201682F2" w:rsidR="00B650CF" w:rsidRDefault="00B650CF" w:rsidP="00B650C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17E6A9B" w14:textId="77777777" w:rsidR="00F600AB" w:rsidRDefault="00F600AB" w:rsidP="00B650CF">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3958" w14:textId="77777777" w:rsidR="003A6B12" w:rsidRDefault="003A6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34953" w14:textId="77777777" w:rsidR="00E907DF" w:rsidRDefault="00E907DF">
      <w:r>
        <w:separator/>
      </w:r>
    </w:p>
  </w:footnote>
  <w:footnote w:type="continuationSeparator" w:id="0">
    <w:p w14:paraId="2BDDEFDF" w14:textId="77777777" w:rsidR="00E907DF" w:rsidRDefault="00E90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127" w14:textId="77777777" w:rsidR="003D1E0C" w:rsidRDefault="003D1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C26E" w14:textId="77777777" w:rsidR="00F600AB" w:rsidRDefault="00F60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4F30" w14:textId="77777777" w:rsidR="003D1E0C" w:rsidRDefault="003D1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EDA"/>
    <w:multiLevelType w:val="multilevel"/>
    <w:tmpl w:val="F1ECB41C"/>
    <w:lvl w:ilvl="0">
      <w:start w:val="1"/>
      <w:numFmt w:val="decimal"/>
      <w:lvlText w:val=" %1."/>
      <w:lvlJc w:val="left"/>
      <w:pPr>
        <w:tabs>
          <w:tab w:val="num" w:pos="720"/>
        </w:tabs>
        <w:ind w:left="720" w:hanging="360"/>
      </w:pPr>
      <w:rPr>
        <w:rFonts w:ascii="Arial" w:hAnsi="Arial" w:cs="Arial"/>
        <w:color w:val="060606"/>
        <w:sz w:val="20"/>
        <w:szCs w:val="20"/>
      </w:rPr>
    </w:lvl>
    <w:lvl w:ilvl="1">
      <w:start w:val="1"/>
      <w:numFmt w:val="lowerLetter"/>
      <w:lvlText w:val="(%1.%2)"/>
      <w:lvlJc w:val="left"/>
      <w:pPr>
        <w:tabs>
          <w:tab w:val="num" w:pos="1080"/>
        </w:tabs>
        <w:ind w:left="1080" w:hanging="360"/>
      </w:pPr>
      <w:rPr>
        <w:rFonts w:ascii="Arial" w:hAnsi="Arial" w:cs="Arial"/>
      </w:rPr>
    </w:lvl>
    <w:lvl w:ilvl="2">
      <w:start w:val="1"/>
      <w:numFmt w:val="lowerRoman"/>
      <w:lvlText w:val=" %2.%3."/>
      <w:lvlJc w:val="left"/>
      <w:pPr>
        <w:tabs>
          <w:tab w:val="num" w:pos="1440"/>
        </w:tabs>
        <w:ind w:left="1440" w:hanging="360"/>
      </w:pPr>
    </w:lvl>
    <w:lvl w:ilvl="3">
      <w:start w:val="1"/>
      <w:numFmt w:val="upperLetter"/>
      <w:lvlText w:val=" %3.%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 w15:restartNumberingAfterBreak="0">
    <w:nsid w:val="10AC4381"/>
    <w:multiLevelType w:val="multilevel"/>
    <w:tmpl w:val="E57EA3F4"/>
    <w:lvl w:ilvl="0">
      <w:start w:val="1"/>
      <w:numFmt w:val="decimal"/>
      <w:lvlText w:val=" %1."/>
      <w:lvlJc w:val="left"/>
      <w:pPr>
        <w:tabs>
          <w:tab w:val="num" w:pos="720"/>
        </w:tabs>
        <w:ind w:left="720" w:hanging="360"/>
      </w:pPr>
      <w:rPr>
        <w:rFonts w:ascii="Arial" w:hAnsi="Arial" w:cs="Arial"/>
        <w:sz w:val="20"/>
        <w:szCs w:val="20"/>
      </w:rPr>
    </w:lvl>
    <w:lvl w:ilvl="1">
      <w:start w:val="1"/>
      <w:numFmt w:val="lowerLetter"/>
      <w:lvlText w:val="(%1.%2)"/>
      <w:lvlJc w:val="left"/>
      <w:pPr>
        <w:tabs>
          <w:tab w:val="num" w:pos="1080"/>
        </w:tabs>
        <w:ind w:left="1080" w:hanging="360"/>
      </w:pPr>
    </w:lvl>
    <w:lvl w:ilvl="2">
      <w:start w:val="1"/>
      <w:numFmt w:val="lowerRoman"/>
      <w:lvlText w:val=" %2.%3."/>
      <w:lvlJc w:val="left"/>
      <w:pPr>
        <w:tabs>
          <w:tab w:val="num" w:pos="1440"/>
        </w:tabs>
        <w:ind w:left="1440" w:hanging="360"/>
      </w:pPr>
    </w:lvl>
    <w:lvl w:ilvl="3">
      <w:start w:val="1"/>
      <w:numFmt w:val="upperLetter"/>
      <w:lvlText w:val=" %3.%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10EF529B"/>
    <w:multiLevelType w:val="multilevel"/>
    <w:tmpl w:val="B61E3B58"/>
    <w:lvl w:ilvl="0">
      <w:start w:val="1"/>
      <w:numFmt w:val="decimal"/>
      <w:lvlText w:val=" %1."/>
      <w:lvlJc w:val="left"/>
      <w:pPr>
        <w:tabs>
          <w:tab w:val="num" w:pos="720"/>
        </w:tabs>
        <w:ind w:left="720" w:hanging="360"/>
      </w:pPr>
      <w:rPr>
        <w:rFonts w:ascii="Arial" w:hAnsi="Arial" w:cs="Arial"/>
        <w:sz w:val="20"/>
        <w:szCs w:val="20"/>
      </w:rPr>
    </w:lvl>
    <w:lvl w:ilvl="1">
      <w:start w:val="1"/>
      <w:numFmt w:val="lowerLetter"/>
      <w:lvlText w:val="(%1.%2)"/>
      <w:lvlJc w:val="left"/>
      <w:pPr>
        <w:tabs>
          <w:tab w:val="num" w:pos="1080"/>
        </w:tabs>
        <w:ind w:left="1080" w:hanging="360"/>
      </w:pPr>
      <w:rPr>
        <w:rFonts w:ascii="Arial" w:hAnsi="Arial" w:cs="Arial"/>
        <w:color w:val="000000"/>
      </w:rPr>
    </w:lvl>
    <w:lvl w:ilvl="2">
      <w:start w:val="1"/>
      <w:numFmt w:val="lowerRoman"/>
      <w:lvlText w:val=" %2.%3."/>
      <w:lvlJc w:val="left"/>
      <w:pPr>
        <w:tabs>
          <w:tab w:val="num" w:pos="1440"/>
        </w:tabs>
        <w:ind w:left="1440" w:hanging="360"/>
      </w:p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15:restartNumberingAfterBreak="0">
    <w:nsid w:val="1846644F"/>
    <w:multiLevelType w:val="multilevel"/>
    <w:tmpl w:val="DC74EED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24587446"/>
    <w:multiLevelType w:val="multilevel"/>
    <w:tmpl w:val="CE787E8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5" w15:restartNumberingAfterBreak="0">
    <w:nsid w:val="25A276E9"/>
    <w:multiLevelType w:val="multilevel"/>
    <w:tmpl w:val="478AE9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B745C6"/>
    <w:multiLevelType w:val="multilevel"/>
    <w:tmpl w:val="E2E86B02"/>
    <w:lvl w:ilvl="0">
      <w:start w:val="1"/>
      <w:numFmt w:val="decimal"/>
      <w:lvlText w:val=" %1."/>
      <w:lvlJc w:val="left"/>
      <w:pPr>
        <w:tabs>
          <w:tab w:val="num" w:pos="720"/>
        </w:tabs>
        <w:ind w:left="720" w:hanging="360"/>
      </w:pPr>
      <w:rPr>
        <w:rFonts w:ascii="Arial" w:hAnsi="Arial" w:cs="Arial"/>
        <w:strike w:val="0"/>
        <w:dstrike w:val="0"/>
        <w:sz w:val="20"/>
        <w:szCs w:val="20"/>
      </w:rPr>
    </w:lvl>
    <w:lvl w:ilvl="1">
      <w:start w:val="1"/>
      <w:numFmt w:val="lowerLetter"/>
      <w:lvlText w:val="(%1.%2)"/>
      <w:lvlJc w:val="left"/>
      <w:pPr>
        <w:tabs>
          <w:tab w:val="num" w:pos="1080"/>
        </w:tabs>
        <w:ind w:left="1080" w:hanging="360"/>
      </w:pPr>
      <w:rPr>
        <w:rFonts w:ascii="Arial" w:hAnsi="Arial" w:cs="Arial"/>
        <w:b/>
      </w:rPr>
    </w:lvl>
    <w:lvl w:ilvl="2">
      <w:start w:val="1"/>
      <w:numFmt w:val="lowerRoman"/>
      <w:lvlText w:val=" %2.%3."/>
      <w:lvlJc w:val="left"/>
      <w:pPr>
        <w:tabs>
          <w:tab w:val="num" w:pos="1440"/>
        </w:tabs>
        <w:ind w:left="1440" w:hanging="360"/>
      </w:pPr>
    </w:lvl>
    <w:lvl w:ilvl="3">
      <w:start w:val="1"/>
      <w:numFmt w:val="upperLetter"/>
      <w:lvlText w:val=" %3.%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42B26220"/>
    <w:multiLevelType w:val="multilevel"/>
    <w:tmpl w:val="3F4CA3EC"/>
    <w:lvl w:ilvl="0">
      <w:start w:val="1"/>
      <w:numFmt w:val="decimal"/>
      <w:lvlText w:val=" %1."/>
      <w:lvlJc w:val="right"/>
      <w:pPr>
        <w:tabs>
          <w:tab w:val="num" w:pos="720"/>
        </w:tabs>
        <w:ind w:left="720" w:hanging="360"/>
      </w:pPr>
      <w:rPr>
        <w:rFonts w:ascii="Arial" w:hAnsi="Arial" w:cs="Arial"/>
        <w:b/>
        <w:bCs/>
        <w:strike w:val="0"/>
        <w:dstrike w:val="0"/>
        <w:sz w:val="20"/>
        <w:szCs w:val="20"/>
      </w:rPr>
    </w:lvl>
    <w:lvl w:ilvl="1">
      <w:start w:val="1"/>
      <w:numFmt w:val="lowerLetter"/>
      <w:lvlText w:val="(%1.%2)"/>
      <w:lvlJc w:val="left"/>
      <w:pPr>
        <w:tabs>
          <w:tab w:val="num" w:pos="1440"/>
        </w:tabs>
        <w:ind w:left="1440" w:hanging="360"/>
      </w:pPr>
      <w:rPr>
        <w:rFonts w:ascii="Arial" w:hAnsi="Arial" w:cs="Arial"/>
      </w:rPr>
    </w:lvl>
    <w:lvl w:ilvl="2">
      <w:start w:val="1"/>
      <w:numFmt w:val="lowerRoman"/>
      <w:lvlText w:val=" %2.%3."/>
      <w:lvlJc w:val="left"/>
      <w:pPr>
        <w:tabs>
          <w:tab w:val="num" w:pos="1800"/>
        </w:tabs>
        <w:ind w:left="1800" w:hanging="360"/>
      </w:pPr>
    </w:lvl>
    <w:lvl w:ilvl="3">
      <w:start w:val="1"/>
      <w:numFmt w:val="upperLetter"/>
      <w:lvlText w:val=" %3.%4."/>
      <w:lvlJc w:val="left"/>
      <w:pPr>
        <w:tabs>
          <w:tab w:val="num" w:pos="2160"/>
        </w:tabs>
        <w:ind w:left="2160" w:hanging="360"/>
      </w:pPr>
    </w:lvl>
    <w:lvl w:ilvl="4">
      <w:start w:val="1"/>
      <w:numFmt w:val="bullet"/>
      <w:lvlText w:val=""/>
      <w:lvlJc w:val="left"/>
      <w:pPr>
        <w:tabs>
          <w:tab w:val="num" w:pos="2520"/>
        </w:tabs>
        <w:ind w:left="2520" w:hanging="360"/>
      </w:pPr>
      <w:rPr>
        <w:rFonts w:ascii="Symbol" w:hAnsi="Symbol" w:cs="Symbol" w:hint="default"/>
      </w:rPr>
    </w:lvl>
    <w:lvl w:ilvl="5">
      <w:start w:val="1"/>
      <w:numFmt w:val="bullet"/>
      <w:lvlText w:val=""/>
      <w:lvlJc w:val="left"/>
      <w:pPr>
        <w:tabs>
          <w:tab w:val="num" w:pos="2880"/>
        </w:tabs>
        <w:ind w:left="2880" w:hanging="360"/>
      </w:pPr>
      <w:rPr>
        <w:rFonts w:ascii="Symbol" w:hAnsi="Symbol" w:cs="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Symbol" w:hAnsi="Symbol" w:cs="Symbol" w:hint="default"/>
      </w:rPr>
    </w:lvl>
    <w:lvl w:ilvl="8">
      <w:start w:val="1"/>
      <w:numFmt w:val="bullet"/>
      <w:lvlText w:val=""/>
      <w:lvlJc w:val="left"/>
      <w:pPr>
        <w:tabs>
          <w:tab w:val="num" w:pos="3960"/>
        </w:tabs>
        <w:ind w:left="3960" w:hanging="360"/>
      </w:pPr>
      <w:rPr>
        <w:rFonts w:ascii="Symbol" w:hAnsi="Symbol" w:cs="Symbol" w:hint="default"/>
      </w:rPr>
    </w:lvl>
  </w:abstractNum>
  <w:abstractNum w:abstractNumId="8" w15:restartNumberingAfterBreak="0">
    <w:nsid w:val="4BF7786F"/>
    <w:multiLevelType w:val="multilevel"/>
    <w:tmpl w:val="11AE8624"/>
    <w:lvl w:ilvl="0">
      <w:start w:val="1"/>
      <w:numFmt w:val="decimal"/>
      <w:lvlText w:val="%1."/>
      <w:lvlJc w:val="left"/>
      <w:pPr>
        <w:tabs>
          <w:tab w:val="num" w:pos="720"/>
        </w:tabs>
        <w:ind w:left="720" w:hanging="360"/>
      </w:pPr>
      <w:rPr>
        <w:rFonts w:ascii="Arial" w:hAnsi="Arial" w:cs="Arial"/>
        <w:sz w:val="20"/>
        <w:szCs w:val="20"/>
      </w:rPr>
    </w:lvl>
    <w:lvl w:ilvl="1">
      <w:start w:val="1"/>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rPr>
        <w:rFonts w:ascii="Symbol" w:hAnsi="Symbol" w:cs="OpenSymbol;Arial Unicode MS"/>
      </w:r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9" w15:restartNumberingAfterBreak="0">
    <w:nsid w:val="59CB0603"/>
    <w:multiLevelType w:val="multilevel"/>
    <w:tmpl w:val="8528DB4E"/>
    <w:lvl w:ilvl="0">
      <w:start w:val="2"/>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5D47379C"/>
    <w:multiLevelType w:val="multilevel"/>
    <w:tmpl w:val="222EC7B8"/>
    <w:lvl w:ilvl="0">
      <w:start w:val="3"/>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5FA87093"/>
    <w:multiLevelType w:val="multilevel"/>
    <w:tmpl w:val="253CC182"/>
    <w:lvl w:ilvl="0">
      <w:start w:val="1"/>
      <w:numFmt w:val="decimal"/>
      <w:lvlText w:val=" %1."/>
      <w:lvlJc w:val="left"/>
      <w:pPr>
        <w:tabs>
          <w:tab w:val="num" w:pos="720"/>
        </w:tabs>
        <w:ind w:left="720" w:hanging="360"/>
      </w:pPr>
      <w:rPr>
        <w:rFonts w:ascii="Arial" w:hAnsi="Arial" w:cs="Arial"/>
        <w:sz w:val="20"/>
        <w:szCs w:val="20"/>
      </w:rPr>
    </w:lvl>
    <w:lvl w:ilvl="1">
      <w:start w:val="1"/>
      <w:numFmt w:val="lowerLetter"/>
      <w:lvlText w:val="(%1.%2)"/>
      <w:lvlJc w:val="left"/>
      <w:pPr>
        <w:tabs>
          <w:tab w:val="num" w:pos="1080"/>
        </w:tabs>
        <w:ind w:left="1080" w:hanging="360"/>
      </w:pPr>
      <w:rPr>
        <w:rFonts w:ascii="Arial" w:hAnsi="Arial" w:cs="Arial"/>
      </w:rPr>
    </w:lvl>
    <w:lvl w:ilvl="2">
      <w:start w:val="1"/>
      <w:numFmt w:val="lowerRoman"/>
      <w:lvlText w:val=" %2.%3."/>
      <w:lvlJc w:val="left"/>
      <w:pPr>
        <w:tabs>
          <w:tab w:val="num" w:pos="1440"/>
        </w:tabs>
        <w:ind w:left="1440" w:hanging="360"/>
      </w:pPr>
    </w:lvl>
    <w:lvl w:ilvl="3">
      <w:start w:val="1"/>
      <w:numFmt w:val="upperLetter"/>
      <w:lvlText w:val=" %3.%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2" w15:restartNumberingAfterBreak="0">
    <w:nsid w:val="797B2D0E"/>
    <w:multiLevelType w:val="multilevel"/>
    <w:tmpl w:val="3E48CF2E"/>
    <w:lvl w:ilvl="0">
      <w:start w:val="4"/>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192844405">
    <w:abstractNumId w:val="11"/>
  </w:num>
  <w:num w:numId="2" w16cid:durableId="2077627443">
    <w:abstractNumId w:val="2"/>
  </w:num>
  <w:num w:numId="3" w16cid:durableId="439304208">
    <w:abstractNumId w:val="6"/>
  </w:num>
  <w:num w:numId="4" w16cid:durableId="1360813705">
    <w:abstractNumId w:val="7"/>
  </w:num>
  <w:num w:numId="5" w16cid:durableId="511070295">
    <w:abstractNumId w:val="1"/>
  </w:num>
  <w:num w:numId="6" w16cid:durableId="2128624331">
    <w:abstractNumId w:val="8"/>
  </w:num>
  <w:num w:numId="7" w16cid:durableId="1312562711">
    <w:abstractNumId w:val="0"/>
  </w:num>
  <w:num w:numId="8" w16cid:durableId="1988508529">
    <w:abstractNumId w:val="4"/>
  </w:num>
  <w:num w:numId="9" w16cid:durableId="212616533">
    <w:abstractNumId w:val="5"/>
  </w:num>
  <w:num w:numId="10" w16cid:durableId="2124374810">
    <w:abstractNumId w:val="3"/>
  </w:num>
  <w:num w:numId="11" w16cid:durableId="1625649872">
    <w:abstractNumId w:val="9"/>
  </w:num>
  <w:num w:numId="12" w16cid:durableId="1151554239">
    <w:abstractNumId w:val="10"/>
  </w:num>
  <w:num w:numId="13" w16cid:durableId="1527906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AB"/>
    <w:rsid w:val="00026738"/>
    <w:rsid w:val="00043AA9"/>
    <w:rsid w:val="00095030"/>
    <w:rsid w:val="001E147B"/>
    <w:rsid w:val="003A6B12"/>
    <w:rsid w:val="003D1E0C"/>
    <w:rsid w:val="00416C45"/>
    <w:rsid w:val="004C03DB"/>
    <w:rsid w:val="00621BEC"/>
    <w:rsid w:val="006976D0"/>
    <w:rsid w:val="008972F3"/>
    <w:rsid w:val="00964924"/>
    <w:rsid w:val="00A62B98"/>
    <w:rsid w:val="00AE4F85"/>
    <w:rsid w:val="00B11589"/>
    <w:rsid w:val="00B650CF"/>
    <w:rsid w:val="00B84E59"/>
    <w:rsid w:val="00D424E4"/>
    <w:rsid w:val="00E907DF"/>
    <w:rsid w:val="00E9298F"/>
    <w:rsid w:val="00F600AB"/>
    <w:rsid w:val="00FC0FB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45A75"/>
  <w15:docId w15:val="{F9469626-D2B3-1E49-9AFA-257A5254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Arial" w:hAnsi="Arial" w:cs="Arial"/>
      <w:sz w:val="20"/>
      <w:szCs w:val="20"/>
    </w:rPr>
  </w:style>
  <w:style w:type="character" w:customStyle="1" w:styleId="WW8Num1z1">
    <w:name w:val="WW8Num1z1"/>
    <w:qFormat/>
    <w:rPr>
      <w:rFonts w:ascii="Arial" w:hAnsi="Arial" w:cs="Arial"/>
    </w:rPr>
  </w:style>
  <w:style w:type="character" w:customStyle="1" w:styleId="WW8Num1z2">
    <w:name w:val="WW8Num1z2"/>
    <w:qFormat/>
  </w:style>
  <w:style w:type="character" w:customStyle="1" w:styleId="WW8Num1z3">
    <w:name w:val="WW8Num1z3"/>
    <w:qFormat/>
  </w:style>
  <w:style w:type="character" w:customStyle="1" w:styleId="WW8Num1z4">
    <w:name w:val="WW8Num1z4"/>
    <w:qFormat/>
    <w:rPr>
      <w:rFonts w:ascii="Symbol" w:hAnsi="Symbol" w:cs="OpenSymbol;Arial Unicode MS"/>
    </w:rPr>
  </w:style>
  <w:style w:type="character" w:customStyle="1" w:styleId="WW8Num2z0">
    <w:name w:val="WW8Num2z0"/>
    <w:qFormat/>
    <w:rPr>
      <w:rFonts w:ascii="Arial" w:hAnsi="Arial" w:cs="Arial"/>
      <w:sz w:val="20"/>
      <w:szCs w:val="20"/>
    </w:rPr>
  </w:style>
  <w:style w:type="character" w:customStyle="1" w:styleId="WW8Num2z1">
    <w:name w:val="WW8Num2z1"/>
    <w:qFormat/>
    <w:rPr>
      <w:rFonts w:ascii="Arial" w:hAnsi="Arial" w:cs="Arial"/>
      <w:color w:val="000000"/>
    </w:rPr>
  </w:style>
  <w:style w:type="character" w:customStyle="1" w:styleId="WW8Num2z3">
    <w:name w:val="WW8Num2z3"/>
    <w:qFormat/>
  </w:style>
  <w:style w:type="character" w:customStyle="1" w:styleId="WW8Num2z4">
    <w:name w:val="WW8Num2z4"/>
    <w:qFormat/>
    <w:rPr>
      <w:rFonts w:ascii="Symbol" w:hAnsi="Symbol" w:cs="OpenSymbol;Arial Unicode MS"/>
    </w:rPr>
  </w:style>
  <w:style w:type="character" w:customStyle="1" w:styleId="WW8Num3z0">
    <w:name w:val="WW8Num3z0"/>
    <w:qFormat/>
    <w:rPr>
      <w:rFonts w:ascii="Arial" w:hAnsi="Arial" w:cs="Arial"/>
      <w:strike w:val="0"/>
      <w:dstrike w:val="0"/>
      <w:sz w:val="20"/>
      <w:szCs w:val="20"/>
    </w:rPr>
  </w:style>
  <w:style w:type="character" w:customStyle="1" w:styleId="WW8Num3z1">
    <w:name w:val="WW8Num3z1"/>
    <w:qFormat/>
    <w:rPr>
      <w:rFonts w:ascii="Arial" w:hAnsi="Arial" w:cs="Arial"/>
      <w:b/>
    </w:rPr>
  </w:style>
  <w:style w:type="character" w:customStyle="1" w:styleId="WW8Num3z2">
    <w:name w:val="WW8Num3z2"/>
    <w:qFormat/>
  </w:style>
  <w:style w:type="character" w:customStyle="1" w:styleId="WW8Num3z3">
    <w:name w:val="WW8Num3z3"/>
    <w:qFormat/>
  </w:style>
  <w:style w:type="character" w:customStyle="1" w:styleId="WW8Num3z4">
    <w:name w:val="WW8Num3z4"/>
    <w:qFormat/>
    <w:rPr>
      <w:rFonts w:ascii="Symbol" w:hAnsi="Symbol" w:cs="OpenSymbol;Arial Unicode MS"/>
    </w:rPr>
  </w:style>
  <w:style w:type="character" w:customStyle="1" w:styleId="WW8Num4z0">
    <w:name w:val="WW8Num4z0"/>
    <w:qFormat/>
    <w:rPr>
      <w:rFonts w:ascii="Arial" w:hAnsi="Arial" w:cs="Arial"/>
      <w:b/>
      <w:bCs/>
      <w:strike w:val="0"/>
      <w:dstrike w:val="0"/>
      <w:sz w:val="20"/>
      <w:szCs w:val="20"/>
    </w:rPr>
  </w:style>
  <w:style w:type="character" w:customStyle="1" w:styleId="WW8Num4z1">
    <w:name w:val="WW8Num4z1"/>
    <w:qFormat/>
    <w:rPr>
      <w:rFonts w:ascii="Arial" w:hAnsi="Arial" w:cs="Arial"/>
    </w:rPr>
  </w:style>
  <w:style w:type="character" w:customStyle="1" w:styleId="WW8Num4z2">
    <w:name w:val="WW8Num4z2"/>
    <w:qFormat/>
  </w:style>
  <w:style w:type="character" w:customStyle="1" w:styleId="WW8Num4z3">
    <w:name w:val="WW8Num4z3"/>
    <w:qFormat/>
  </w:style>
  <w:style w:type="character" w:customStyle="1" w:styleId="WW8Num4z4">
    <w:name w:val="WW8Num4z4"/>
    <w:qFormat/>
    <w:rPr>
      <w:rFonts w:ascii="Symbol" w:hAnsi="Symbol" w:cs="OpenSymbol;Arial Unicode MS"/>
    </w:rPr>
  </w:style>
  <w:style w:type="character" w:customStyle="1" w:styleId="WW8Num5z0">
    <w:name w:val="WW8Num5z0"/>
    <w:qFormat/>
    <w:rPr>
      <w:rFonts w:ascii="Arial" w:hAnsi="Arial" w:cs="Arial"/>
      <w:sz w:val="20"/>
      <w:szCs w:val="2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rPr>
      <w:rFonts w:ascii="Symbol" w:hAnsi="Symbol" w:cs="Symbol"/>
    </w:rPr>
  </w:style>
  <w:style w:type="character" w:customStyle="1" w:styleId="WW8Num6z0">
    <w:name w:val="WW8Num6z0"/>
    <w:qFormat/>
    <w:rPr>
      <w:rFonts w:ascii="Arial" w:hAnsi="Arial" w:cs="Arial"/>
      <w:sz w:val="20"/>
      <w:szCs w:val="2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Symbol" w:hAnsi="Symbol" w:cs="OpenSymbol;Arial Unicode MS"/>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hAnsi="Arial" w:cs="Arial"/>
      <w:color w:val="060606"/>
      <w:sz w:val="20"/>
      <w:szCs w:val="20"/>
    </w:rPr>
  </w:style>
  <w:style w:type="character" w:customStyle="1" w:styleId="WW8Num7z1">
    <w:name w:val="WW8Num7z1"/>
    <w:qFormat/>
    <w:rPr>
      <w:rFonts w:ascii="Arial" w:hAnsi="Arial" w:cs="Arial"/>
    </w:rPr>
  </w:style>
  <w:style w:type="character" w:customStyle="1" w:styleId="WW8Num7z2">
    <w:name w:val="WW8Num7z2"/>
    <w:qFormat/>
  </w:style>
  <w:style w:type="character" w:customStyle="1" w:styleId="WW8Num7z3">
    <w:name w:val="WW8Num7z3"/>
    <w:qFormat/>
  </w:style>
  <w:style w:type="character" w:customStyle="1" w:styleId="WW8Num7z4">
    <w:name w:val="WW8Num7z4"/>
    <w:qFormat/>
    <w:rPr>
      <w:rFonts w:ascii="Symbol" w:hAnsi="Symbol" w:cs="OpenSymbol;Arial Unicode MS"/>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HeaderChar">
    <w:name w:val="Header Char"/>
    <w:basedOn w:val="DefaultParagraphFont"/>
    <w:link w:val="Header"/>
    <w:uiPriority w:val="99"/>
    <w:qFormat/>
    <w:rsid w:val="000B1EED"/>
    <w:rPr>
      <w:rFonts w:ascii="Times New Roman" w:eastAsia="Times New Roman" w:hAnsi="Times New Roman" w:cs="Times New Roman"/>
      <w:sz w:val="20"/>
      <w:szCs w:val="20"/>
      <w:lang w:bidi="ar-SA"/>
    </w:rPr>
  </w:style>
  <w:style w:type="character" w:customStyle="1" w:styleId="FooterChar">
    <w:name w:val="Footer Char"/>
    <w:basedOn w:val="DefaultParagraphFont"/>
    <w:link w:val="Footer"/>
    <w:uiPriority w:val="99"/>
    <w:qFormat/>
    <w:rsid w:val="000B1EED"/>
    <w:rPr>
      <w:rFonts w:ascii="Times New Roman" w:eastAsia="Times New Roman" w:hAnsi="Times New Roman" w:cs="Times New Roman"/>
      <w:sz w:val="20"/>
      <w:szCs w:val="20"/>
      <w:lang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vision">
    <w:name w:val="Revision"/>
    <w:qFormat/>
    <w:rPr>
      <w:rFonts w:ascii="Times New Roman" w:eastAsia="Times New Roman" w:hAnsi="Times New Roman" w:cs="Times New Roman"/>
      <w:sz w:val="20"/>
      <w:szCs w:val="20"/>
      <w:lang w:bidi="ar-SA"/>
    </w:rPr>
  </w:style>
  <w:style w:type="paragraph" w:customStyle="1" w:styleId="HeaderandFooter">
    <w:name w:val="Header and Footer"/>
    <w:basedOn w:val="Normal"/>
    <w:qFormat/>
  </w:style>
  <w:style w:type="paragraph" w:styleId="Header">
    <w:name w:val="header"/>
    <w:basedOn w:val="Normal"/>
    <w:link w:val="HeaderChar"/>
    <w:uiPriority w:val="99"/>
    <w:unhideWhenUsed/>
    <w:rsid w:val="000B1EED"/>
    <w:pPr>
      <w:tabs>
        <w:tab w:val="center" w:pos="4680"/>
        <w:tab w:val="right" w:pos="9360"/>
      </w:tabs>
    </w:pPr>
  </w:style>
  <w:style w:type="paragraph" w:styleId="Footer">
    <w:name w:val="footer"/>
    <w:basedOn w:val="Normal"/>
    <w:link w:val="FooterChar"/>
    <w:uiPriority w:val="99"/>
    <w:unhideWhenUsed/>
    <w:rsid w:val="000B1EED"/>
    <w:pPr>
      <w:tabs>
        <w:tab w:val="center" w:pos="4680"/>
        <w:tab w:val="right" w:pos="9360"/>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paragraph" w:customStyle="1" w:styleId="Standard">
    <w:name w:val="Standard"/>
    <w:rsid w:val="00621BEC"/>
    <w:pPr>
      <w:widowControl w:val="0"/>
      <w:autoSpaceDN w:val="0"/>
      <w:textAlignment w:val="baseline"/>
    </w:pPr>
    <w:rPr>
      <w:rFonts w:ascii="Times New Roman" w:eastAsia="SimSun" w:hAnsi="Times New Roman"/>
      <w:kern w:val="3"/>
    </w:rPr>
  </w:style>
  <w:style w:type="character" w:styleId="PageNumber">
    <w:name w:val="page number"/>
    <w:basedOn w:val="DefaultParagraphFont"/>
    <w:uiPriority w:val="99"/>
    <w:semiHidden/>
    <w:unhideWhenUsed/>
    <w:rsid w:val="00B65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Lunsford</dc:creator>
  <cp:keywords>  </cp:keywords>
  <dc:description/>
  <cp:lastModifiedBy>Elisa Stanley</cp:lastModifiedBy>
  <cp:revision>2</cp:revision>
  <cp:lastPrinted>2023-08-13T19:56:00Z</cp:lastPrinted>
  <dcterms:created xsi:type="dcterms:W3CDTF">2025-10-09T03:21:00Z</dcterms:created>
  <dcterms:modified xsi:type="dcterms:W3CDTF">2025-10-09T03:21:00Z</dcterms:modified>
  <dc:language>en-US</dc:language>
</cp:coreProperties>
</file>