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887827" w:rsidRDefault="00536C45" w:rsidP="004B0B84">
      <w:pPr>
        <w:spacing w:after="0" w:line="240" w:lineRule="auto"/>
        <w:rPr>
          <w:rFonts w:ascii="Times New Roman" w:eastAsia="Times New Roman" w:hAnsi="Times New Roman" w:cs="Times New Roman"/>
          <w:color w:val="FF0000"/>
          <w:sz w:val="26"/>
          <w:szCs w:val="26"/>
        </w:rPr>
      </w:pPr>
      <w:r w:rsidRPr="009D4E8C">
        <w:rPr>
          <w:rFonts w:ascii="Times New Roman" w:eastAsia="Times New Roman" w:hAnsi="Times New Roman" w:cs="Times New Roman"/>
          <w:b/>
          <w:sz w:val="26"/>
          <w:szCs w:val="26"/>
          <w:u w:val="single"/>
        </w:rPr>
        <w:t xml:space="preserve">Minutes of PaBIA Directors’ Meeting (Conference Call) </w:t>
      </w:r>
      <w:r w:rsidR="00887827">
        <w:rPr>
          <w:rFonts w:ascii="Times New Roman" w:eastAsia="Times New Roman" w:hAnsi="Times New Roman" w:cs="Times New Roman"/>
          <w:b/>
          <w:sz w:val="26"/>
          <w:szCs w:val="26"/>
          <w:u w:val="single"/>
        </w:rPr>
        <w:t>May 25, 2020</w:t>
      </w:r>
      <w:r w:rsidR="00887827">
        <w:rPr>
          <w:rFonts w:ascii="Times New Roman" w:eastAsia="Times New Roman" w:hAnsi="Times New Roman" w:cs="Times New Roman"/>
          <w:b/>
          <w:sz w:val="26"/>
          <w:szCs w:val="26"/>
        </w:rPr>
        <w:t xml:space="preserve">  </w:t>
      </w:r>
    </w:p>
    <w:p w:rsidR="002835A4" w:rsidRDefault="00536C45" w:rsidP="006E5267">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color w:val="FF0000"/>
          <w:sz w:val="26"/>
          <w:szCs w:val="26"/>
        </w:rPr>
        <w:br/>
      </w:r>
      <w:r w:rsidRPr="00E6028B">
        <w:rPr>
          <w:rFonts w:ascii="Times New Roman" w:eastAsia="Times New Roman" w:hAnsi="Times New Roman" w:cs="Times New Roman"/>
          <w:sz w:val="26"/>
          <w:szCs w:val="26"/>
          <w:u w:val="single"/>
        </w:rPr>
        <w:t>Directors participating</w:t>
      </w:r>
      <w:r w:rsidRPr="00E6028B">
        <w:rPr>
          <w:rFonts w:ascii="Times New Roman" w:eastAsia="Times New Roman" w:hAnsi="Times New Roman" w:cs="Times New Roman"/>
          <w:b/>
          <w:sz w:val="26"/>
          <w:szCs w:val="26"/>
        </w:rPr>
        <w:t xml:space="preserve">:  </w:t>
      </w:r>
      <w:r w:rsidR="00097FBE">
        <w:rPr>
          <w:rFonts w:ascii="Times New Roman" w:eastAsia="Times New Roman" w:hAnsi="Times New Roman" w:cs="Times New Roman"/>
          <w:b/>
          <w:sz w:val="26"/>
          <w:szCs w:val="26"/>
        </w:rPr>
        <w:t xml:space="preserve">Tom Scoon, </w:t>
      </w:r>
      <w:r w:rsidR="001F7AD9">
        <w:rPr>
          <w:rFonts w:ascii="Times New Roman" w:eastAsia="Times New Roman" w:hAnsi="Times New Roman" w:cs="Times New Roman"/>
          <w:b/>
          <w:sz w:val="26"/>
          <w:szCs w:val="26"/>
        </w:rPr>
        <w:t xml:space="preserve">Erica Allen, Helen Bryce, </w:t>
      </w:r>
      <w:r w:rsidRPr="00E6028B">
        <w:rPr>
          <w:rFonts w:ascii="Times New Roman" w:eastAsia="Times New Roman" w:hAnsi="Times New Roman" w:cs="Times New Roman"/>
          <w:b/>
          <w:sz w:val="26"/>
          <w:szCs w:val="26"/>
        </w:rPr>
        <w:t xml:space="preserve">Hilde Clark, </w:t>
      </w:r>
      <w:r w:rsidR="00C42A6E">
        <w:rPr>
          <w:rFonts w:ascii="Times New Roman" w:eastAsia="Times New Roman" w:hAnsi="Times New Roman" w:cs="Times New Roman"/>
          <w:b/>
          <w:sz w:val="26"/>
          <w:szCs w:val="26"/>
        </w:rPr>
        <w:t xml:space="preserve">Tom Lundy, Michael Phippen, </w:t>
      </w:r>
      <w:r w:rsidR="006E5267" w:rsidRPr="00E6028B">
        <w:rPr>
          <w:rFonts w:ascii="Times New Roman" w:eastAsia="Times New Roman" w:hAnsi="Times New Roman" w:cs="Times New Roman"/>
          <w:b/>
          <w:sz w:val="26"/>
          <w:szCs w:val="26"/>
        </w:rPr>
        <w:t xml:space="preserve">Nancy Rogers, </w:t>
      </w:r>
      <w:r w:rsidR="00C42A6E">
        <w:rPr>
          <w:rFonts w:ascii="Times New Roman" w:eastAsia="Times New Roman" w:hAnsi="Times New Roman" w:cs="Times New Roman"/>
          <w:b/>
          <w:sz w:val="26"/>
          <w:szCs w:val="26"/>
        </w:rPr>
        <w:t xml:space="preserve">Dave Sharpe, </w:t>
      </w:r>
      <w:r w:rsidR="00F20273">
        <w:rPr>
          <w:rFonts w:ascii="Times New Roman" w:eastAsia="Times New Roman" w:hAnsi="Times New Roman" w:cs="Times New Roman"/>
          <w:b/>
          <w:sz w:val="26"/>
          <w:szCs w:val="26"/>
        </w:rPr>
        <w:t>Julia Sievwright</w:t>
      </w:r>
      <w:r w:rsidR="00097FBE">
        <w:rPr>
          <w:rFonts w:ascii="Times New Roman" w:eastAsia="Times New Roman" w:hAnsi="Times New Roman" w:cs="Times New Roman"/>
          <w:b/>
          <w:sz w:val="26"/>
          <w:szCs w:val="26"/>
        </w:rPr>
        <w:t xml:space="preserve">, </w:t>
      </w:r>
      <w:r w:rsidR="00C42A6E">
        <w:rPr>
          <w:rFonts w:ascii="Times New Roman" w:eastAsia="Times New Roman" w:hAnsi="Times New Roman" w:cs="Times New Roman"/>
          <w:b/>
          <w:sz w:val="26"/>
          <w:szCs w:val="26"/>
        </w:rPr>
        <w:t>Mary Thomson</w:t>
      </w:r>
      <w:r w:rsidRPr="00E6028B">
        <w:rPr>
          <w:rFonts w:ascii="Times New Roman" w:eastAsia="Times New Roman" w:hAnsi="Times New Roman" w:cs="Times New Roman"/>
          <w:b/>
          <w:sz w:val="26"/>
          <w:szCs w:val="26"/>
        </w:rPr>
        <w:t xml:space="preserve"> </w:t>
      </w:r>
      <w:r w:rsidRPr="00E6028B">
        <w:rPr>
          <w:rFonts w:ascii="Times New Roman" w:eastAsia="Times New Roman" w:hAnsi="Times New Roman" w:cs="Times New Roman"/>
          <w:sz w:val="26"/>
          <w:szCs w:val="26"/>
        </w:rPr>
        <w:t xml:space="preserve"> </w:t>
      </w:r>
    </w:p>
    <w:p w:rsidR="00887827" w:rsidRDefault="00887827"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Regrets: Virginia Skuce</w:t>
      </w:r>
    </w:p>
    <w:p w:rsidR="00C13238" w:rsidRDefault="00C13238" w:rsidP="00F4335C">
      <w:pPr>
        <w:spacing w:after="0" w:line="240" w:lineRule="auto"/>
        <w:rPr>
          <w:rFonts w:ascii="Times New Roman" w:eastAsia="Times New Roman" w:hAnsi="Times New Roman" w:cs="Times New Roman"/>
          <w:sz w:val="26"/>
          <w:szCs w:val="26"/>
        </w:rPr>
      </w:pPr>
    </w:p>
    <w:p w:rsidR="00D0766C" w:rsidRDefault="00D0766C" w:rsidP="00D0766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Environment</w:t>
      </w:r>
      <w:r>
        <w:rPr>
          <w:rFonts w:ascii="Times New Roman" w:eastAsia="Times New Roman" w:hAnsi="Times New Roman" w:cs="Times New Roman"/>
          <w:sz w:val="26"/>
          <w:szCs w:val="26"/>
        </w:rPr>
        <w:t xml:space="preserve"> Michael Phippen</w:t>
      </w:r>
    </w:p>
    <w:p w:rsidR="006112B9" w:rsidRPr="00D0766C" w:rsidRDefault="00D0766C" w:rsidP="003463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final d</w:t>
      </w:r>
      <w:r w:rsidR="00CF54AE">
        <w:rPr>
          <w:rFonts w:ascii="Times New Roman" w:eastAsia="Times New Roman" w:hAnsi="Times New Roman" w:cs="Times New Roman"/>
          <w:sz w:val="26"/>
          <w:szCs w:val="26"/>
        </w:rPr>
        <w:t>raft of the announcement of the Septic System “Report Card”</w:t>
      </w:r>
      <w:r w:rsidR="0024517F">
        <w:rPr>
          <w:rFonts w:ascii="Times New Roman" w:eastAsia="Times New Roman" w:hAnsi="Times New Roman" w:cs="Times New Roman"/>
          <w:sz w:val="26"/>
          <w:szCs w:val="26"/>
        </w:rPr>
        <w:t xml:space="preserve"> program, developed in consultation with Tom Todd (North Shore), Helen Bryce and Tom Scoon</w:t>
      </w:r>
      <w:r w:rsidR="00E0172F">
        <w:rPr>
          <w:rFonts w:ascii="Times New Roman" w:eastAsia="Times New Roman" w:hAnsi="Times New Roman" w:cs="Times New Roman"/>
          <w:sz w:val="26"/>
          <w:szCs w:val="26"/>
        </w:rPr>
        <w:t xml:space="preserve"> </w:t>
      </w:r>
      <w:r w:rsidR="00CF54AE">
        <w:rPr>
          <w:rFonts w:ascii="Times New Roman" w:eastAsia="Times New Roman" w:hAnsi="Times New Roman" w:cs="Times New Roman"/>
          <w:sz w:val="26"/>
          <w:szCs w:val="26"/>
        </w:rPr>
        <w:t xml:space="preserve">was circulated to the Board prior to the meeting.  </w:t>
      </w:r>
      <w:r w:rsidR="00E0172F">
        <w:rPr>
          <w:rFonts w:ascii="Times New Roman" w:eastAsia="Times New Roman" w:hAnsi="Times New Roman" w:cs="Times New Roman"/>
          <w:sz w:val="26"/>
          <w:szCs w:val="26"/>
        </w:rPr>
        <w:t xml:space="preserve">Mary Thomson and David Sharpe had assisted in the wording of the announcement.  </w:t>
      </w:r>
      <w:r w:rsidR="00CF54AE">
        <w:rPr>
          <w:rFonts w:ascii="Times New Roman" w:eastAsia="Times New Roman" w:hAnsi="Times New Roman" w:cs="Times New Roman"/>
          <w:sz w:val="26"/>
          <w:szCs w:val="26"/>
        </w:rPr>
        <w:t>Following discussion, the draft was approved by the Board.  The program will be announced in the “Connections” e-</w:t>
      </w:r>
      <w:r w:rsidR="006A5E23">
        <w:rPr>
          <w:rFonts w:ascii="Times New Roman" w:eastAsia="Times New Roman" w:hAnsi="Times New Roman" w:cs="Times New Roman"/>
          <w:sz w:val="26"/>
          <w:szCs w:val="26"/>
        </w:rPr>
        <w:t>blasts</w:t>
      </w:r>
      <w:r w:rsidR="00CF54AE">
        <w:rPr>
          <w:rFonts w:ascii="Times New Roman" w:eastAsia="Times New Roman" w:hAnsi="Times New Roman" w:cs="Times New Roman"/>
          <w:sz w:val="26"/>
          <w:szCs w:val="26"/>
        </w:rPr>
        <w:t xml:space="preserve"> to members and will include the Report Card form.  After the initial announcement, there will be follow-up articles in the e-</w:t>
      </w:r>
      <w:r w:rsidR="006A5E23">
        <w:rPr>
          <w:rFonts w:ascii="Times New Roman" w:eastAsia="Times New Roman" w:hAnsi="Times New Roman" w:cs="Times New Roman"/>
          <w:sz w:val="26"/>
          <w:szCs w:val="26"/>
        </w:rPr>
        <w:t>blasts</w:t>
      </w:r>
      <w:r w:rsidR="00CF54AE">
        <w:rPr>
          <w:rFonts w:ascii="Times New Roman" w:eastAsia="Times New Roman" w:hAnsi="Times New Roman" w:cs="Times New Roman"/>
          <w:sz w:val="26"/>
          <w:szCs w:val="26"/>
        </w:rPr>
        <w:t xml:space="preserve">.  Helen Bryce, Education </w:t>
      </w:r>
      <w:r w:rsidR="003463E2">
        <w:rPr>
          <w:rFonts w:ascii="Times New Roman" w:eastAsia="Times New Roman" w:hAnsi="Times New Roman" w:cs="Times New Roman"/>
          <w:sz w:val="26"/>
          <w:szCs w:val="26"/>
        </w:rPr>
        <w:t xml:space="preserve">Director, pointed out that this is part of the 3-Year Plan developed in 2019 to begin in 2020.  </w:t>
      </w:r>
      <w:r w:rsidR="00CF54AE">
        <w:rPr>
          <w:rFonts w:ascii="Times New Roman" w:eastAsia="Times New Roman" w:hAnsi="Times New Roman" w:cs="Times New Roman"/>
          <w:sz w:val="26"/>
          <w:szCs w:val="26"/>
        </w:rPr>
        <w:t xml:space="preserve"> </w:t>
      </w:r>
    </w:p>
    <w:p w:rsidR="006112B9" w:rsidRPr="00E0172F" w:rsidRDefault="006112B9" w:rsidP="003463E2">
      <w:pPr>
        <w:spacing w:after="0" w:line="240" w:lineRule="auto"/>
        <w:jc w:val="both"/>
        <w:rPr>
          <w:rFonts w:ascii="Times New Roman" w:eastAsia="Times New Roman" w:hAnsi="Times New Roman" w:cs="Times New Roman"/>
          <w:sz w:val="26"/>
          <w:szCs w:val="26"/>
        </w:rPr>
      </w:pPr>
    </w:p>
    <w:p w:rsidR="00E0172F" w:rsidRDefault="00E0172F" w:rsidP="00E0172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Education</w:t>
      </w:r>
      <w:r>
        <w:rPr>
          <w:rFonts w:ascii="Times New Roman" w:eastAsia="Times New Roman" w:hAnsi="Times New Roman" w:cs="Times New Roman"/>
          <w:sz w:val="26"/>
          <w:szCs w:val="26"/>
        </w:rPr>
        <w:t xml:space="preserve"> Helen Bryce</w:t>
      </w:r>
    </w:p>
    <w:p w:rsidR="00E0172F" w:rsidRDefault="00E0172F" w:rsidP="00E0172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Education Committee has developed a logo. A suggested schedule for articles to be included in the summer e-blasts has been sent to Hilde Clark.  </w:t>
      </w:r>
    </w:p>
    <w:p w:rsidR="00E0172F" w:rsidRDefault="00E0172F" w:rsidP="00E0172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Rick Esselment was to have been the speaker at our AGM on the topic of septic systems.  Helen has suggested the following alternatives:  a webinar with a Q &amp; A included; a link to the video of Rick’s talk to the GBF’s October 2019 meeting</w:t>
      </w:r>
      <w:r w:rsidR="00043996">
        <w:rPr>
          <w:rFonts w:ascii="Times New Roman" w:eastAsia="Times New Roman" w:hAnsi="Times New Roman" w:cs="Times New Roman"/>
          <w:sz w:val="26"/>
          <w:szCs w:val="26"/>
        </w:rPr>
        <w:t>; send out information about the speaker and a link to the video.  Rick approved those suggestions.</w:t>
      </w:r>
    </w:p>
    <w:p w:rsidR="00043996" w:rsidRDefault="00043996" w:rsidP="00E0172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With gatherings at the Ojibway Club not possible, the Naturalist events and GBBR outing plans cannot be held as planned.</w:t>
      </w:r>
    </w:p>
    <w:p w:rsidR="00E0172F" w:rsidRDefault="00E0172F" w:rsidP="00E0172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043996" w:rsidRDefault="00043996" w:rsidP="00E0172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Board Succession</w:t>
      </w:r>
      <w:r>
        <w:rPr>
          <w:rFonts w:ascii="Times New Roman" w:eastAsia="Times New Roman" w:hAnsi="Times New Roman" w:cs="Times New Roman"/>
          <w:sz w:val="26"/>
          <w:szCs w:val="26"/>
        </w:rPr>
        <w:t xml:space="preserve"> Erica Allen</w:t>
      </w:r>
      <w:r>
        <w:rPr>
          <w:rFonts w:ascii="Times New Roman" w:eastAsia="Times New Roman" w:hAnsi="Times New Roman" w:cs="Times New Roman"/>
          <w:sz w:val="26"/>
          <w:szCs w:val="26"/>
        </w:rPr>
        <w:tab/>
      </w:r>
    </w:p>
    <w:p w:rsidR="00E0172F" w:rsidRDefault="00043996" w:rsidP="00E0172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Committee members are Erica, Tom Scoon, Helen Bryce and Nancy Rogers.  At the 2020 AGM, Tom Scoon will become the Immediate Past President with Erica being n</w:t>
      </w:r>
      <w:r w:rsidR="00454862">
        <w:rPr>
          <w:rFonts w:ascii="Times New Roman" w:eastAsia="Times New Roman" w:hAnsi="Times New Roman" w:cs="Times New Roman"/>
          <w:sz w:val="26"/>
          <w:szCs w:val="26"/>
        </w:rPr>
        <w:t xml:space="preserve">ominated as the President.  Ian MacLeod will resign as Ratepayer Director and Cam Richardson will be nominated as </w:t>
      </w:r>
      <w:r w:rsidR="00345347">
        <w:rPr>
          <w:rFonts w:ascii="Times New Roman" w:eastAsia="Times New Roman" w:hAnsi="Times New Roman" w:cs="Times New Roman"/>
          <w:sz w:val="26"/>
          <w:szCs w:val="26"/>
        </w:rPr>
        <w:t xml:space="preserve">a </w:t>
      </w:r>
      <w:r w:rsidR="00454862">
        <w:rPr>
          <w:rFonts w:ascii="Times New Roman" w:eastAsia="Times New Roman" w:hAnsi="Times New Roman" w:cs="Times New Roman"/>
          <w:sz w:val="26"/>
          <w:szCs w:val="26"/>
        </w:rPr>
        <w:t xml:space="preserve">Director and Chair of that portfolio.  Ian will continue in his role on the CZBL review committee.  </w:t>
      </w:r>
    </w:p>
    <w:p w:rsidR="00454862" w:rsidRDefault="00454862" w:rsidP="00E0172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2020 AGM, scheduled for Mon. August 3</w:t>
      </w:r>
      <w:r w:rsidRPr="00454862">
        <w:rPr>
          <w:rFonts w:ascii="Times New Roman" w:eastAsia="Times New Roman" w:hAnsi="Times New Roman" w:cs="Times New Roman"/>
          <w:sz w:val="26"/>
          <w:szCs w:val="26"/>
          <w:vertAlign w:val="superscript"/>
        </w:rPr>
        <w:t>rd</w:t>
      </w:r>
      <w:r>
        <w:rPr>
          <w:rFonts w:ascii="Times New Roman" w:eastAsia="Times New Roman" w:hAnsi="Times New Roman" w:cs="Times New Roman"/>
          <w:sz w:val="26"/>
          <w:szCs w:val="26"/>
        </w:rPr>
        <w:t xml:space="preserve"> cannot be held at the Ojibway Club.  The By-Laws allow leeway related to the timing and format for the AGM.  Under current COVID-19 related limitations, a ‘virtual’ meeting will be planned.  Because internet access is not available to many members when in Pointe au Baril and its unreliability there, </w:t>
      </w:r>
      <w:r w:rsidR="0056611A">
        <w:rPr>
          <w:rFonts w:ascii="Times New Roman" w:eastAsia="Times New Roman" w:hAnsi="Times New Roman" w:cs="Times New Roman"/>
          <w:sz w:val="26"/>
          <w:szCs w:val="26"/>
        </w:rPr>
        <w:t>the AGM will be arranged for a date to be determined in fall 2020.</w:t>
      </w:r>
    </w:p>
    <w:p w:rsidR="006112B9" w:rsidRDefault="006112B9" w:rsidP="003463E2">
      <w:pPr>
        <w:spacing w:after="0" w:line="240" w:lineRule="auto"/>
        <w:jc w:val="both"/>
        <w:rPr>
          <w:rFonts w:ascii="Times New Roman" w:eastAsia="Times New Roman" w:hAnsi="Times New Roman" w:cs="Times New Roman"/>
          <w:b/>
          <w:sz w:val="26"/>
          <w:szCs w:val="26"/>
          <w:u w:val="single"/>
        </w:rPr>
      </w:pPr>
    </w:p>
    <w:p w:rsidR="00A003D0" w:rsidRDefault="00A003D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Member Safety</w:t>
      </w:r>
      <w:r>
        <w:rPr>
          <w:rFonts w:ascii="Times New Roman" w:eastAsia="Times New Roman" w:hAnsi="Times New Roman" w:cs="Times New Roman"/>
          <w:sz w:val="26"/>
          <w:szCs w:val="26"/>
        </w:rPr>
        <w:t xml:space="preserve"> Tom Lundy</w:t>
      </w:r>
    </w:p>
    <w:p w:rsidR="0056611A" w:rsidRDefault="00A003D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6611A">
        <w:rPr>
          <w:rFonts w:ascii="Times New Roman" w:eastAsia="Times New Roman" w:hAnsi="Times New Roman" w:cs="Times New Roman"/>
          <w:sz w:val="26"/>
          <w:szCs w:val="26"/>
        </w:rPr>
        <w:t xml:space="preserve">Tom had contacted the Canadian Coast Guard early in May to inform them that not all the PaBIA markers would be placed by the May holiday weekend.  Since last week, Andy Blenkarn and </w:t>
      </w:r>
      <w:r w:rsidR="00261660">
        <w:rPr>
          <w:rFonts w:ascii="Times New Roman" w:eastAsia="Times New Roman" w:hAnsi="Times New Roman" w:cs="Times New Roman"/>
          <w:sz w:val="26"/>
          <w:szCs w:val="26"/>
        </w:rPr>
        <w:t xml:space="preserve">Desmasdon’s </w:t>
      </w:r>
      <w:r w:rsidR="0056611A">
        <w:rPr>
          <w:rFonts w:ascii="Times New Roman" w:eastAsia="Times New Roman" w:hAnsi="Times New Roman" w:cs="Times New Roman"/>
          <w:sz w:val="26"/>
          <w:szCs w:val="26"/>
        </w:rPr>
        <w:t>crew managed to place all the markers except for 3 in Sturgeon Bay.  The warning notice posted on the CCG website related to Pointe au Baril has now been removed.</w:t>
      </w:r>
    </w:p>
    <w:p w:rsidR="00A003D0" w:rsidRDefault="00015E5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6611A">
        <w:rPr>
          <w:rFonts w:ascii="Times New Roman" w:eastAsia="Times New Roman" w:hAnsi="Times New Roman" w:cs="Times New Roman"/>
          <w:sz w:val="26"/>
          <w:szCs w:val="26"/>
        </w:rPr>
        <w:t>The Marine Patrol program will continue as planned, following all COVID-19 related protocols.  Supervisor Bill Culp cannot be present but will participate remotely.  Emma Berton (Assistant Supervisor), Randy Johnson and Tom Lu</w:t>
      </w:r>
      <w:r w:rsidR="00421BED">
        <w:rPr>
          <w:rFonts w:ascii="Times New Roman" w:eastAsia="Times New Roman" w:hAnsi="Times New Roman" w:cs="Times New Roman"/>
          <w:sz w:val="26"/>
          <w:szCs w:val="26"/>
        </w:rPr>
        <w:t>ndy will conduct t</w:t>
      </w:r>
      <w:r w:rsidR="006C6E1B">
        <w:rPr>
          <w:rFonts w:ascii="Times New Roman" w:eastAsia="Times New Roman" w:hAnsi="Times New Roman" w:cs="Times New Roman"/>
          <w:sz w:val="26"/>
          <w:szCs w:val="26"/>
        </w:rPr>
        <w:t xml:space="preserve">he </w:t>
      </w:r>
      <w:r w:rsidR="006C6E1B">
        <w:rPr>
          <w:rFonts w:ascii="Times New Roman" w:eastAsia="Times New Roman" w:hAnsi="Times New Roman" w:cs="Times New Roman"/>
          <w:sz w:val="26"/>
          <w:szCs w:val="26"/>
        </w:rPr>
        <w:lastRenderedPageBreak/>
        <w:t>training with the two new P</w:t>
      </w:r>
      <w:r w:rsidR="00421BED">
        <w:rPr>
          <w:rFonts w:ascii="Times New Roman" w:eastAsia="Times New Roman" w:hAnsi="Times New Roman" w:cs="Times New Roman"/>
          <w:sz w:val="26"/>
          <w:szCs w:val="26"/>
        </w:rPr>
        <w:t xml:space="preserve">atrollers.  There will be amendments to the usual program but it may be possible to continue with the Phragmites cut.  The </w:t>
      </w:r>
      <w:r w:rsidR="006C6E1B">
        <w:rPr>
          <w:rFonts w:ascii="Times New Roman" w:eastAsia="Times New Roman" w:hAnsi="Times New Roman" w:cs="Times New Roman"/>
          <w:sz w:val="26"/>
          <w:szCs w:val="26"/>
        </w:rPr>
        <w:t>Patrollers</w:t>
      </w:r>
      <w:r w:rsidR="00421BED">
        <w:rPr>
          <w:rFonts w:ascii="Times New Roman" w:eastAsia="Times New Roman" w:hAnsi="Times New Roman" w:cs="Times New Roman"/>
          <w:sz w:val="26"/>
          <w:szCs w:val="26"/>
        </w:rPr>
        <w:t xml:space="preserve"> act as Stewards of GBLT properties in our area.  All those properties will be closed to the public and signs will be posted.  Tom will contact GBLT for clarification of the MP role.  </w:t>
      </w:r>
    </w:p>
    <w:p w:rsidR="0056611A" w:rsidRDefault="0056611A" w:rsidP="00A003D0">
      <w:pPr>
        <w:spacing w:after="0" w:line="240" w:lineRule="auto"/>
        <w:jc w:val="both"/>
        <w:rPr>
          <w:rFonts w:ascii="Times New Roman" w:eastAsia="Times New Roman" w:hAnsi="Times New Roman" w:cs="Times New Roman"/>
          <w:sz w:val="26"/>
          <w:szCs w:val="26"/>
        </w:rPr>
      </w:pPr>
    </w:p>
    <w:p w:rsidR="00D55BE7" w:rsidRDefault="00D55BE7"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Member Activities</w:t>
      </w:r>
      <w:r>
        <w:rPr>
          <w:rFonts w:ascii="Times New Roman" w:eastAsia="Times New Roman" w:hAnsi="Times New Roman" w:cs="Times New Roman"/>
          <w:sz w:val="26"/>
          <w:szCs w:val="26"/>
        </w:rPr>
        <w:t xml:space="preserve"> </w:t>
      </w:r>
      <w:r w:rsidR="006C6E1B">
        <w:rPr>
          <w:rFonts w:ascii="Times New Roman" w:eastAsia="Times New Roman" w:hAnsi="Times New Roman" w:cs="Times New Roman"/>
          <w:sz w:val="26"/>
          <w:szCs w:val="26"/>
        </w:rPr>
        <w:t xml:space="preserve">Tom Scoon for </w:t>
      </w:r>
      <w:r>
        <w:rPr>
          <w:rFonts w:ascii="Times New Roman" w:eastAsia="Times New Roman" w:hAnsi="Times New Roman" w:cs="Times New Roman"/>
          <w:sz w:val="26"/>
          <w:szCs w:val="26"/>
        </w:rPr>
        <w:t>Virginia Skuce</w:t>
      </w:r>
    </w:p>
    <w:p w:rsidR="00D55BE7" w:rsidRDefault="006C6E1B"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Tom read the information Virginia had sent him.  </w:t>
      </w:r>
      <w:r w:rsidR="00D55BE7">
        <w:rPr>
          <w:rFonts w:ascii="Times New Roman" w:eastAsia="Times New Roman" w:hAnsi="Times New Roman" w:cs="Times New Roman"/>
          <w:sz w:val="26"/>
          <w:szCs w:val="26"/>
        </w:rPr>
        <w:t>With curren</w:t>
      </w:r>
      <w:r>
        <w:rPr>
          <w:rFonts w:ascii="Times New Roman" w:eastAsia="Times New Roman" w:hAnsi="Times New Roman" w:cs="Times New Roman"/>
          <w:sz w:val="26"/>
          <w:szCs w:val="26"/>
        </w:rPr>
        <w:t xml:space="preserve">t COVID-19 guidelines in place, being followed by the Ojibway Club, all events usually held there would not be possible.  An announcement will be made that the Triathlon, Junior and Senior Regattas cannot be held this year.  </w:t>
      </w:r>
    </w:p>
    <w:p w:rsidR="006C6E1B" w:rsidRDefault="006C6E1B"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Stephen Griggs, Sailing Commodore, had contacted Tom Scoon about alternate plans for the sailing group</w:t>
      </w:r>
      <w:r w:rsidR="006137B1">
        <w:rPr>
          <w:rFonts w:ascii="Times New Roman" w:eastAsia="Times New Roman" w:hAnsi="Times New Roman" w:cs="Times New Roman"/>
          <w:sz w:val="26"/>
          <w:szCs w:val="26"/>
        </w:rPr>
        <w:t xml:space="preserve">.  The Board had concerns about the need to conform to regulations and the safety of the sailors and committee boat.  Tom will contact Stephen about the Board’s questions and concerns.  </w:t>
      </w:r>
    </w:p>
    <w:p w:rsidR="006137B1" w:rsidRDefault="006137B1" w:rsidP="00A003D0">
      <w:pPr>
        <w:spacing w:after="0" w:line="240" w:lineRule="auto"/>
        <w:jc w:val="both"/>
        <w:rPr>
          <w:rFonts w:ascii="Times New Roman" w:eastAsia="Times New Roman" w:hAnsi="Times New Roman" w:cs="Times New Roman"/>
          <w:sz w:val="26"/>
          <w:szCs w:val="26"/>
        </w:rPr>
      </w:pPr>
    </w:p>
    <w:p w:rsidR="006137B1" w:rsidRDefault="006137B1"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Other Business</w:t>
      </w:r>
      <w:r>
        <w:rPr>
          <w:rFonts w:ascii="Times New Roman" w:eastAsia="Times New Roman" w:hAnsi="Times New Roman" w:cs="Times New Roman"/>
          <w:sz w:val="26"/>
          <w:szCs w:val="26"/>
        </w:rPr>
        <w:t xml:space="preserve">  Tom Scoon</w:t>
      </w:r>
    </w:p>
    <w:p w:rsidR="006137B1" w:rsidRDefault="006137B1"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Tom received a request to have PaBIA lobby to allow US citizens who are owners of Canadian property to access their properties.  The Board agreed that we do not have a mandate to do this.</w:t>
      </w:r>
    </w:p>
    <w:p w:rsidR="00715B9D" w:rsidRDefault="006137B1"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Annually, PaBIA pays the Ojibway Club $3,000 for the use of their facilities for our events.  This year, those events cannot be held but the Board agreed that we should assist the Club in what will be a difficult summer.  MOTION:  </w:t>
      </w:r>
      <w:r w:rsidR="00715B9D">
        <w:rPr>
          <w:rFonts w:ascii="Times New Roman" w:eastAsia="Times New Roman" w:hAnsi="Times New Roman" w:cs="Times New Roman"/>
          <w:sz w:val="26"/>
          <w:szCs w:val="26"/>
        </w:rPr>
        <w:t>to pay the usual annual fee for use of Ojibway Club facilities.  Nancy Rogers, Helen Bryce.  Carried unanimously.</w:t>
      </w:r>
    </w:p>
    <w:p w:rsidR="00715B9D" w:rsidRDefault="00715B9D"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715B9D" w:rsidRDefault="00715B9D"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next Board Meeting date will be set in June.   </w:t>
      </w:r>
    </w:p>
    <w:p w:rsidR="006137B1" w:rsidRPr="006137B1" w:rsidRDefault="00715B9D"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715B9D" w:rsidRDefault="00121B03" w:rsidP="00715B9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Meeting adjourned.</w:t>
      </w:r>
    </w:p>
    <w:p w:rsidR="00715B9D" w:rsidRDefault="00536C45" w:rsidP="00715B9D">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Nancy Rogers</w:t>
      </w:r>
    </w:p>
    <w:p w:rsidR="00266865" w:rsidRPr="00E6028B" w:rsidRDefault="00536C45" w:rsidP="00715B9D">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Recording Secretary</w:t>
      </w:r>
    </w:p>
    <w:sectPr w:rsidR="00266865" w:rsidRPr="00E6028B" w:rsidSect="008554F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6865"/>
    <w:rsid w:val="000000C9"/>
    <w:rsid w:val="00000526"/>
    <w:rsid w:val="00003E34"/>
    <w:rsid w:val="00015E50"/>
    <w:rsid w:val="00032E5F"/>
    <w:rsid w:val="00036E0A"/>
    <w:rsid w:val="00043996"/>
    <w:rsid w:val="00045935"/>
    <w:rsid w:val="000471AB"/>
    <w:rsid w:val="00055B65"/>
    <w:rsid w:val="000632A6"/>
    <w:rsid w:val="00065764"/>
    <w:rsid w:val="00067666"/>
    <w:rsid w:val="000713C9"/>
    <w:rsid w:val="00095A12"/>
    <w:rsid w:val="00097FBE"/>
    <w:rsid w:val="000B7547"/>
    <w:rsid w:val="000C4C06"/>
    <w:rsid w:val="000C6ACB"/>
    <w:rsid w:val="000D63F7"/>
    <w:rsid w:val="000E15CB"/>
    <w:rsid w:val="000E1ABB"/>
    <w:rsid w:val="00106844"/>
    <w:rsid w:val="00115F68"/>
    <w:rsid w:val="0012151C"/>
    <w:rsid w:val="00121B03"/>
    <w:rsid w:val="00121B0B"/>
    <w:rsid w:val="00124C86"/>
    <w:rsid w:val="001265B9"/>
    <w:rsid w:val="0013265D"/>
    <w:rsid w:val="00132833"/>
    <w:rsid w:val="001350A4"/>
    <w:rsid w:val="00137C40"/>
    <w:rsid w:val="001434BD"/>
    <w:rsid w:val="001529E2"/>
    <w:rsid w:val="00171C08"/>
    <w:rsid w:val="001736B5"/>
    <w:rsid w:val="001C3A3B"/>
    <w:rsid w:val="001C66BA"/>
    <w:rsid w:val="001C71C1"/>
    <w:rsid w:val="001F37E8"/>
    <w:rsid w:val="001F7AD9"/>
    <w:rsid w:val="00200438"/>
    <w:rsid w:val="00215832"/>
    <w:rsid w:val="00217FF7"/>
    <w:rsid w:val="00221BFF"/>
    <w:rsid w:val="00232063"/>
    <w:rsid w:val="00233E73"/>
    <w:rsid w:val="0024019C"/>
    <w:rsid w:val="00243DB3"/>
    <w:rsid w:val="0024517F"/>
    <w:rsid w:val="00246838"/>
    <w:rsid w:val="002506F1"/>
    <w:rsid w:val="002535DC"/>
    <w:rsid w:val="00260B18"/>
    <w:rsid w:val="00261660"/>
    <w:rsid w:val="002620B8"/>
    <w:rsid w:val="00266865"/>
    <w:rsid w:val="0027216F"/>
    <w:rsid w:val="00280D71"/>
    <w:rsid w:val="002835A4"/>
    <w:rsid w:val="002848D9"/>
    <w:rsid w:val="002A0265"/>
    <w:rsid w:val="002A39FB"/>
    <w:rsid w:val="002A5D7F"/>
    <w:rsid w:val="002A63E4"/>
    <w:rsid w:val="002D6ABE"/>
    <w:rsid w:val="002F2BA5"/>
    <w:rsid w:val="002F3350"/>
    <w:rsid w:val="00300171"/>
    <w:rsid w:val="00300A62"/>
    <w:rsid w:val="003225AF"/>
    <w:rsid w:val="00335264"/>
    <w:rsid w:val="00337877"/>
    <w:rsid w:val="00345347"/>
    <w:rsid w:val="003462C2"/>
    <w:rsid w:val="003463E2"/>
    <w:rsid w:val="00356743"/>
    <w:rsid w:val="003A69A3"/>
    <w:rsid w:val="003C0B43"/>
    <w:rsid w:val="003C7C82"/>
    <w:rsid w:val="003D4FED"/>
    <w:rsid w:val="003E1057"/>
    <w:rsid w:val="003E6FC1"/>
    <w:rsid w:val="003F0925"/>
    <w:rsid w:val="00405E24"/>
    <w:rsid w:val="00417D77"/>
    <w:rsid w:val="00421BED"/>
    <w:rsid w:val="00423D51"/>
    <w:rsid w:val="004360D0"/>
    <w:rsid w:val="004424CD"/>
    <w:rsid w:val="00446148"/>
    <w:rsid w:val="00454862"/>
    <w:rsid w:val="00460281"/>
    <w:rsid w:val="00460700"/>
    <w:rsid w:val="00463AA2"/>
    <w:rsid w:val="004665AF"/>
    <w:rsid w:val="0047108A"/>
    <w:rsid w:val="00477234"/>
    <w:rsid w:val="0048377E"/>
    <w:rsid w:val="004A2EDC"/>
    <w:rsid w:val="004B0B84"/>
    <w:rsid w:val="004D5638"/>
    <w:rsid w:val="004E13B8"/>
    <w:rsid w:val="004F4AB7"/>
    <w:rsid w:val="00500E5E"/>
    <w:rsid w:val="0051322F"/>
    <w:rsid w:val="00520AE6"/>
    <w:rsid w:val="00536C45"/>
    <w:rsid w:val="005456FE"/>
    <w:rsid w:val="00561953"/>
    <w:rsid w:val="0056611A"/>
    <w:rsid w:val="00567D6B"/>
    <w:rsid w:val="00571EBA"/>
    <w:rsid w:val="005957D9"/>
    <w:rsid w:val="005B15AE"/>
    <w:rsid w:val="005E1DBE"/>
    <w:rsid w:val="005F1326"/>
    <w:rsid w:val="0060422F"/>
    <w:rsid w:val="00605252"/>
    <w:rsid w:val="00605618"/>
    <w:rsid w:val="006112B9"/>
    <w:rsid w:val="006137B1"/>
    <w:rsid w:val="00647B76"/>
    <w:rsid w:val="006538E8"/>
    <w:rsid w:val="0065758A"/>
    <w:rsid w:val="00677C7A"/>
    <w:rsid w:val="006A5E23"/>
    <w:rsid w:val="006B0633"/>
    <w:rsid w:val="006B4115"/>
    <w:rsid w:val="006B6486"/>
    <w:rsid w:val="006B794B"/>
    <w:rsid w:val="006C6E1B"/>
    <w:rsid w:val="006C7684"/>
    <w:rsid w:val="006D2586"/>
    <w:rsid w:val="006D54EE"/>
    <w:rsid w:val="006E3D6B"/>
    <w:rsid w:val="006E5267"/>
    <w:rsid w:val="00714BB6"/>
    <w:rsid w:val="00715B9D"/>
    <w:rsid w:val="00721217"/>
    <w:rsid w:val="00721A9E"/>
    <w:rsid w:val="007473FD"/>
    <w:rsid w:val="00753312"/>
    <w:rsid w:val="00756D9B"/>
    <w:rsid w:val="007754C0"/>
    <w:rsid w:val="00782229"/>
    <w:rsid w:val="00797BAB"/>
    <w:rsid w:val="007A6CBC"/>
    <w:rsid w:val="007C5848"/>
    <w:rsid w:val="007D0154"/>
    <w:rsid w:val="007E0C89"/>
    <w:rsid w:val="007E11DE"/>
    <w:rsid w:val="007E41CF"/>
    <w:rsid w:val="00805920"/>
    <w:rsid w:val="00807558"/>
    <w:rsid w:val="008124E0"/>
    <w:rsid w:val="00817328"/>
    <w:rsid w:val="00824F54"/>
    <w:rsid w:val="0083217E"/>
    <w:rsid w:val="0083673F"/>
    <w:rsid w:val="008449B1"/>
    <w:rsid w:val="008554F6"/>
    <w:rsid w:val="008764F8"/>
    <w:rsid w:val="00884A0F"/>
    <w:rsid w:val="00887827"/>
    <w:rsid w:val="00892AE5"/>
    <w:rsid w:val="00894767"/>
    <w:rsid w:val="008B5CD1"/>
    <w:rsid w:val="008C7821"/>
    <w:rsid w:val="008E2EA5"/>
    <w:rsid w:val="008E436D"/>
    <w:rsid w:val="008E5A37"/>
    <w:rsid w:val="008F4987"/>
    <w:rsid w:val="008F6530"/>
    <w:rsid w:val="009015FE"/>
    <w:rsid w:val="009026CE"/>
    <w:rsid w:val="00932750"/>
    <w:rsid w:val="009340A9"/>
    <w:rsid w:val="00935F76"/>
    <w:rsid w:val="009550C2"/>
    <w:rsid w:val="00955765"/>
    <w:rsid w:val="00983CFA"/>
    <w:rsid w:val="009863A3"/>
    <w:rsid w:val="00996E5F"/>
    <w:rsid w:val="009A0722"/>
    <w:rsid w:val="009A1168"/>
    <w:rsid w:val="009B5F7A"/>
    <w:rsid w:val="009B65CE"/>
    <w:rsid w:val="009B75C0"/>
    <w:rsid w:val="009D1235"/>
    <w:rsid w:val="009D24FA"/>
    <w:rsid w:val="009D4E8C"/>
    <w:rsid w:val="009E0D3C"/>
    <w:rsid w:val="00A003D0"/>
    <w:rsid w:val="00A0235C"/>
    <w:rsid w:val="00A21D44"/>
    <w:rsid w:val="00A5000C"/>
    <w:rsid w:val="00A51BFA"/>
    <w:rsid w:val="00A8213C"/>
    <w:rsid w:val="00AA3FDE"/>
    <w:rsid w:val="00AC44C3"/>
    <w:rsid w:val="00AC601F"/>
    <w:rsid w:val="00AC72CF"/>
    <w:rsid w:val="00AD75C3"/>
    <w:rsid w:val="00AE6F20"/>
    <w:rsid w:val="00AF31F3"/>
    <w:rsid w:val="00AF7A4B"/>
    <w:rsid w:val="00B01C92"/>
    <w:rsid w:val="00B11273"/>
    <w:rsid w:val="00B12E3E"/>
    <w:rsid w:val="00B17E8E"/>
    <w:rsid w:val="00B219A4"/>
    <w:rsid w:val="00B21AC9"/>
    <w:rsid w:val="00B35484"/>
    <w:rsid w:val="00B55C18"/>
    <w:rsid w:val="00B707DB"/>
    <w:rsid w:val="00B82E33"/>
    <w:rsid w:val="00B84FB6"/>
    <w:rsid w:val="00BA46FD"/>
    <w:rsid w:val="00BB6210"/>
    <w:rsid w:val="00BC3D1E"/>
    <w:rsid w:val="00BD0D01"/>
    <w:rsid w:val="00BE1F98"/>
    <w:rsid w:val="00BF566E"/>
    <w:rsid w:val="00C0706D"/>
    <w:rsid w:val="00C13238"/>
    <w:rsid w:val="00C26B6F"/>
    <w:rsid w:val="00C33150"/>
    <w:rsid w:val="00C42A6E"/>
    <w:rsid w:val="00C47B95"/>
    <w:rsid w:val="00C52CBA"/>
    <w:rsid w:val="00C5751F"/>
    <w:rsid w:val="00C65DB7"/>
    <w:rsid w:val="00C67264"/>
    <w:rsid w:val="00C85C99"/>
    <w:rsid w:val="00C91E1D"/>
    <w:rsid w:val="00C968E4"/>
    <w:rsid w:val="00CB0D0F"/>
    <w:rsid w:val="00CB3E2A"/>
    <w:rsid w:val="00CC3BD1"/>
    <w:rsid w:val="00CD40DD"/>
    <w:rsid w:val="00CD417F"/>
    <w:rsid w:val="00CD7EAA"/>
    <w:rsid w:val="00CF54AE"/>
    <w:rsid w:val="00CF6FA7"/>
    <w:rsid w:val="00D0766C"/>
    <w:rsid w:val="00D07D5D"/>
    <w:rsid w:val="00D1207F"/>
    <w:rsid w:val="00D23C52"/>
    <w:rsid w:val="00D449F8"/>
    <w:rsid w:val="00D55BE7"/>
    <w:rsid w:val="00D678F7"/>
    <w:rsid w:val="00D81A4A"/>
    <w:rsid w:val="00D849C1"/>
    <w:rsid w:val="00D86DEB"/>
    <w:rsid w:val="00DB2555"/>
    <w:rsid w:val="00DD2AF7"/>
    <w:rsid w:val="00DE129D"/>
    <w:rsid w:val="00E0172F"/>
    <w:rsid w:val="00E047C6"/>
    <w:rsid w:val="00E218CA"/>
    <w:rsid w:val="00E32819"/>
    <w:rsid w:val="00E36B0C"/>
    <w:rsid w:val="00E37836"/>
    <w:rsid w:val="00E44FB7"/>
    <w:rsid w:val="00E52A72"/>
    <w:rsid w:val="00E6028B"/>
    <w:rsid w:val="00E67ACE"/>
    <w:rsid w:val="00E772BE"/>
    <w:rsid w:val="00E77413"/>
    <w:rsid w:val="00E91F22"/>
    <w:rsid w:val="00EB7CEE"/>
    <w:rsid w:val="00EC49EF"/>
    <w:rsid w:val="00ED0E1F"/>
    <w:rsid w:val="00EE67D8"/>
    <w:rsid w:val="00F04320"/>
    <w:rsid w:val="00F20273"/>
    <w:rsid w:val="00F225E5"/>
    <w:rsid w:val="00F41B88"/>
    <w:rsid w:val="00F42F23"/>
    <w:rsid w:val="00F4335C"/>
    <w:rsid w:val="00F83248"/>
    <w:rsid w:val="00F87115"/>
    <w:rsid w:val="00F95267"/>
    <w:rsid w:val="00FC16B1"/>
    <w:rsid w:val="00FC631E"/>
    <w:rsid w:val="00FC7B52"/>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4062-A913-41C0-9526-BB218DF5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12</cp:revision>
  <cp:lastPrinted>2019-05-17T18:42:00Z</cp:lastPrinted>
  <dcterms:created xsi:type="dcterms:W3CDTF">2020-05-25T21:48:00Z</dcterms:created>
  <dcterms:modified xsi:type="dcterms:W3CDTF">2020-05-27T16:53:00Z</dcterms:modified>
</cp:coreProperties>
</file>