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14A99C" w14:textId="64CC8AC5" w:rsidR="00F35B18" w:rsidRPr="00F35B18" w:rsidRDefault="00F35B18" w:rsidP="00F35B18">
      <w:pPr>
        <w:rPr>
          <w:b/>
          <w:bCs/>
          <w:sz w:val="28"/>
          <w:szCs w:val="28"/>
        </w:rPr>
      </w:pPr>
      <w:r w:rsidRPr="00F35B18">
        <w:rPr>
          <w:sz w:val="28"/>
          <w:szCs w:val="28"/>
        </w:rPr>
        <w:tab/>
      </w:r>
      <w:r>
        <w:rPr>
          <w:sz w:val="28"/>
          <w:szCs w:val="28"/>
        </w:rPr>
        <w:tab/>
      </w:r>
      <w:r>
        <w:rPr>
          <w:sz w:val="28"/>
          <w:szCs w:val="28"/>
        </w:rPr>
        <w:tab/>
      </w:r>
      <w:r>
        <w:rPr>
          <w:sz w:val="28"/>
          <w:szCs w:val="28"/>
        </w:rPr>
        <w:tab/>
      </w:r>
      <w:r w:rsidRPr="00F35B18">
        <w:rPr>
          <w:b/>
          <w:bCs/>
          <w:sz w:val="28"/>
          <w:szCs w:val="28"/>
        </w:rPr>
        <w:t xml:space="preserve">1 John 4:7-21[PAR] </w:t>
      </w:r>
      <w:r w:rsidRPr="00F35B18">
        <w:rPr>
          <w:b/>
          <w:bCs/>
          <w:sz w:val="28"/>
          <w:szCs w:val="28"/>
        </w:rPr>
        <w:tab/>
      </w:r>
    </w:p>
    <w:p w14:paraId="48BB8536" w14:textId="6678E256" w:rsidR="00F35B18" w:rsidRPr="00F35B18" w:rsidRDefault="00F35B18" w:rsidP="00F35B18">
      <w:pPr>
        <w:rPr>
          <w:sz w:val="28"/>
          <w:szCs w:val="28"/>
        </w:rPr>
      </w:pPr>
      <w:r w:rsidRPr="00F35B18">
        <w:rPr>
          <w:sz w:val="28"/>
          <w:szCs w:val="28"/>
        </w:rPr>
        <w:t xml:space="preserve">Beloved, let us love one another, because love is from God; everyone who loves is born of God and knows God. Whoever does not love does not know God, for God is love. God’s love was revealed among us in this way: God sent Jesus into the world so that we might have faith and live through the Anointed One. In this is love, not that we loved </w:t>
      </w:r>
      <w:r w:rsidRPr="00F35B18">
        <w:rPr>
          <w:sz w:val="28"/>
          <w:szCs w:val="28"/>
        </w:rPr>
        <w:t>God,</w:t>
      </w:r>
      <w:r w:rsidRPr="00F35B18">
        <w:rPr>
          <w:sz w:val="28"/>
          <w:szCs w:val="28"/>
        </w:rPr>
        <w:t xml:space="preserve"> but that God loved us and sent the Beloved Son to show us the way, since God loved us so much, we also ought to love one another. No one has ever seen God; if we love one another, God lives in us, and God’s love is perfected in us.</w:t>
      </w:r>
    </w:p>
    <w:p w14:paraId="5CF243A7" w14:textId="77777777" w:rsidR="00F35B18" w:rsidRPr="00F35B18" w:rsidRDefault="00F35B18" w:rsidP="00F35B18">
      <w:pPr>
        <w:rPr>
          <w:sz w:val="28"/>
          <w:szCs w:val="28"/>
        </w:rPr>
      </w:pPr>
      <w:r w:rsidRPr="00F35B18">
        <w:rPr>
          <w:sz w:val="28"/>
          <w:szCs w:val="28"/>
        </w:rPr>
        <w:t>By this we know that we abide in God and God abides in us, because the Holy One has given the Spirit. And we have seen and do testify that God sent Jesus to show us the way. When any acknowledge that Jesus is the Only Begotten, God dwells in them and they in God. We have come to know and to believe in the love God has for us.</w:t>
      </w:r>
    </w:p>
    <w:p w14:paraId="551A521B" w14:textId="77777777" w:rsidR="00F35B18" w:rsidRPr="00F35B18" w:rsidRDefault="00F35B18" w:rsidP="00F35B18">
      <w:pPr>
        <w:rPr>
          <w:sz w:val="28"/>
          <w:szCs w:val="28"/>
        </w:rPr>
      </w:pPr>
      <w:r w:rsidRPr="00F35B18">
        <w:rPr>
          <w:sz w:val="28"/>
          <w:szCs w:val="28"/>
        </w:rPr>
        <w:t>God is love, and those who abide in love abide in God, and God abides in them. Love has been perfected among us in this: that we may have boldness on the day of judgment, because as he is, so are we in this world. There is no fear in love, but perfect love casts out fear; for fear has to do with punishment, and whoever fears has not reached perfection in love.</w:t>
      </w:r>
    </w:p>
    <w:p w14:paraId="07B5F507" w14:textId="0322744F" w:rsidR="00C91376" w:rsidRPr="00F35B18" w:rsidRDefault="00F35B18" w:rsidP="00F35B18">
      <w:pPr>
        <w:rPr>
          <w:sz w:val="28"/>
          <w:szCs w:val="28"/>
        </w:rPr>
      </w:pPr>
      <w:r w:rsidRPr="00F35B18">
        <w:rPr>
          <w:sz w:val="28"/>
          <w:szCs w:val="28"/>
        </w:rPr>
        <w:t xml:space="preserve">We love because God first loved us. Those who say, “I love God,” and hate their brothers or sisters or </w:t>
      </w:r>
      <w:r w:rsidRPr="00F35B18">
        <w:rPr>
          <w:sz w:val="28"/>
          <w:szCs w:val="28"/>
        </w:rPr>
        <w:t>siblings, are</w:t>
      </w:r>
      <w:r w:rsidRPr="00F35B18">
        <w:rPr>
          <w:sz w:val="28"/>
          <w:szCs w:val="28"/>
        </w:rPr>
        <w:t xml:space="preserve"> liars; for those who do not love a brother or sister or sibling whom they have seen, cannot love God whom they have not seen. The commandment we have from Jesus is this: those who love God must love their siblings also.  </w:t>
      </w:r>
    </w:p>
    <w:sectPr w:rsidR="00C91376" w:rsidRPr="00F35B1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B18"/>
    <w:rsid w:val="00C2088B"/>
    <w:rsid w:val="00C91376"/>
    <w:rsid w:val="00EC7D58"/>
    <w:rsid w:val="00F35B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988947"/>
  <w15:chartTrackingRefBased/>
  <w15:docId w15:val="{EAF068FD-9175-4DA8-B94F-0A8B68E9A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35B1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35B1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35B1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35B1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35B1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35B1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35B1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35B1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35B1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5B1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35B1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35B1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35B1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35B1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35B1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35B1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35B1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35B18"/>
    <w:rPr>
      <w:rFonts w:eastAsiaTheme="majorEastAsia" w:cstheme="majorBidi"/>
      <w:color w:val="272727" w:themeColor="text1" w:themeTint="D8"/>
    </w:rPr>
  </w:style>
  <w:style w:type="paragraph" w:styleId="Title">
    <w:name w:val="Title"/>
    <w:basedOn w:val="Normal"/>
    <w:next w:val="Normal"/>
    <w:link w:val="TitleChar"/>
    <w:uiPriority w:val="10"/>
    <w:qFormat/>
    <w:rsid w:val="00F35B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35B1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35B1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35B1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35B18"/>
    <w:pPr>
      <w:spacing w:before="160"/>
      <w:jc w:val="center"/>
    </w:pPr>
    <w:rPr>
      <w:i/>
      <w:iCs/>
      <w:color w:val="404040" w:themeColor="text1" w:themeTint="BF"/>
    </w:rPr>
  </w:style>
  <w:style w:type="character" w:customStyle="1" w:styleId="QuoteChar">
    <w:name w:val="Quote Char"/>
    <w:basedOn w:val="DefaultParagraphFont"/>
    <w:link w:val="Quote"/>
    <w:uiPriority w:val="29"/>
    <w:rsid w:val="00F35B18"/>
    <w:rPr>
      <w:i/>
      <w:iCs/>
      <w:color w:val="404040" w:themeColor="text1" w:themeTint="BF"/>
    </w:rPr>
  </w:style>
  <w:style w:type="paragraph" w:styleId="ListParagraph">
    <w:name w:val="List Paragraph"/>
    <w:basedOn w:val="Normal"/>
    <w:uiPriority w:val="34"/>
    <w:qFormat/>
    <w:rsid w:val="00F35B18"/>
    <w:pPr>
      <w:ind w:left="720"/>
      <w:contextualSpacing/>
    </w:pPr>
  </w:style>
  <w:style w:type="character" w:styleId="IntenseEmphasis">
    <w:name w:val="Intense Emphasis"/>
    <w:basedOn w:val="DefaultParagraphFont"/>
    <w:uiPriority w:val="21"/>
    <w:qFormat/>
    <w:rsid w:val="00F35B18"/>
    <w:rPr>
      <w:i/>
      <w:iCs/>
      <w:color w:val="0F4761" w:themeColor="accent1" w:themeShade="BF"/>
    </w:rPr>
  </w:style>
  <w:style w:type="paragraph" w:styleId="IntenseQuote">
    <w:name w:val="Intense Quote"/>
    <w:basedOn w:val="Normal"/>
    <w:next w:val="Normal"/>
    <w:link w:val="IntenseQuoteChar"/>
    <w:uiPriority w:val="30"/>
    <w:qFormat/>
    <w:rsid w:val="00F35B1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35B18"/>
    <w:rPr>
      <w:i/>
      <w:iCs/>
      <w:color w:val="0F4761" w:themeColor="accent1" w:themeShade="BF"/>
    </w:rPr>
  </w:style>
  <w:style w:type="character" w:styleId="IntenseReference">
    <w:name w:val="Intense Reference"/>
    <w:basedOn w:val="DefaultParagraphFont"/>
    <w:uiPriority w:val="32"/>
    <w:qFormat/>
    <w:rsid w:val="00F35B1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243</Words>
  <Characters>1390</Characters>
  <Application>Microsoft Office Word</Application>
  <DocSecurity>0</DocSecurity>
  <Lines>11</Lines>
  <Paragraphs>3</Paragraphs>
  <ScaleCrop>false</ScaleCrop>
  <Company/>
  <LinksUpToDate>false</LinksUpToDate>
  <CharactersWithSpaces>1630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Vacketta</dc:creator>
  <cp:keywords/>
  <dc:description/>
  <cp:lastModifiedBy>Jessica Vacketta</cp:lastModifiedBy>
  <cp:revision>1</cp:revision>
  <dcterms:created xsi:type="dcterms:W3CDTF">2024-05-01T22:25:00Z</dcterms:created>
  <dcterms:modified xsi:type="dcterms:W3CDTF">2024-05-01T22:26:00Z</dcterms:modified>
</cp:coreProperties>
</file>