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831C" w14:textId="2992E099" w:rsidR="00466537" w:rsidRDefault="00D15AC3">
      <w:pPr>
        <w:pStyle w:val="Body"/>
      </w:pPr>
      <w:r>
        <w:rPr>
          <w:noProof/>
          <w14:textOutline w14:w="0" w14:cap="rnd" w14:cmpd="sng" w14:algn="ctr">
            <w14:noFill/>
            <w14:prstDash w14:val="solid"/>
            <w14:bevel/>
          </w14:textOutline>
        </w:rPr>
        <mc:AlternateContent>
          <mc:Choice Requires="wps">
            <w:drawing>
              <wp:anchor distT="0" distB="0" distL="114300" distR="114300" simplePos="0" relativeHeight="251666432" behindDoc="0" locked="0" layoutInCell="1" allowOverlap="1" wp14:anchorId="4EDA20D0" wp14:editId="5E782EC0">
                <wp:simplePos x="0" y="0"/>
                <wp:positionH relativeFrom="column">
                  <wp:posOffset>20955</wp:posOffset>
                </wp:positionH>
                <wp:positionV relativeFrom="paragraph">
                  <wp:posOffset>4763199</wp:posOffset>
                </wp:positionV>
                <wp:extent cx="2770254" cy="8575"/>
                <wp:effectExtent l="19050" t="19050" r="30480" b="29845"/>
                <wp:wrapNone/>
                <wp:docPr id="1" name="Straight Connector 1"/>
                <wp:cNvGraphicFramePr/>
                <a:graphic xmlns:a="http://schemas.openxmlformats.org/drawingml/2006/main">
                  <a:graphicData uri="http://schemas.microsoft.com/office/word/2010/wordprocessingShape">
                    <wps:wsp>
                      <wps:cNvCnPr/>
                      <wps:spPr>
                        <a:xfrm>
                          <a:off x="0" y="0"/>
                          <a:ext cx="2770254" cy="8575"/>
                        </a:xfrm>
                        <a:prstGeom prst="line">
                          <a:avLst/>
                        </a:prstGeom>
                        <a:ln w="381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A20E2"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75.05pt" to="219.8pt,3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" strokecolor="#0070c0" strokeweight="3pt"/>
            </w:pict>
          </mc:Fallback>
        </mc:AlternateContent>
      </w:r>
      <w:r>
        <w:rPr>
          <w:noProof/>
        </w:rPr>
        <w:drawing>
          <wp:anchor distT="152400" distB="152400" distL="152400" distR="152400" simplePos="0" relativeHeight="251658240" behindDoc="0" locked="0" layoutInCell="1" allowOverlap="1" wp14:anchorId="031A6BEA" wp14:editId="56311B2C">
            <wp:simplePos x="0" y="0"/>
            <wp:positionH relativeFrom="page">
              <wp:posOffset>7282180</wp:posOffset>
            </wp:positionH>
            <wp:positionV relativeFrom="page">
              <wp:posOffset>5231066</wp:posOffset>
            </wp:positionV>
            <wp:extent cx="2181225" cy="1858010"/>
            <wp:effectExtent l="0" t="0" r="9525" b="889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155368563_857x673.jpeg"/>
                    <pic:cNvPicPr>
                      <a:picLocks noChangeAspect="1"/>
                    </pic:cNvPicPr>
                  </pic:nvPicPr>
                  <pic:blipFill>
                    <a:blip r:embed="rId7"/>
                    <a:stretch>
                      <a:fillRect/>
                    </a:stretch>
                  </pic:blipFill>
                  <pic:spPr>
                    <a:xfrm>
                      <a:off x="0" y="0"/>
                      <a:ext cx="2181225" cy="1858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56B64">
        <w:rPr>
          <w:noProof/>
        </w:rPr>
        <mc:AlternateContent>
          <mc:Choice Requires="wps">
            <w:drawing>
              <wp:anchor distT="152400" distB="152400" distL="152400" distR="152400" simplePos="0" relativeHeight="251656192" behindDoc="0" locked="0" layoutInCell="1" allowOverlap="1" wp14:anchorId="19951DD5" wp14:editId="58717145">
                <wp:simplePos x="0" y="0"/>
                <wp:positionH relativeFrom="page">
                  <wp:posOffset>238125</wp:posOffset>
                </wp:positionH>
                <wp:positionV relativeFrom="page">
                  <wp:posOffset>590550</wp:posOffset>
                </wp:positionV>
                <wp:extent cx="2806700" cy="6943725"/>
                <wp:effectExtent l="0" t="0" r="0" b="9525"/>
                <wp:wrapNone/>
                <wp:docPr id="1073741828" name="officeArt object"/>
                <wp:cNvGraphicFramePr/>
                <a:graphic xmlns:a="http://schemas.openxmlformats.org/drawingml/2006/main">
                  <a:graphicData uri="http://schemas.microsoft.com/office/word/2010/wordprocessingShape">
                    <wps:wsp>
                      <wps:cNvSpPr txBox="1"/>
                      <wps:spPr>
                        <a:xfrm>
                          <a:off x="0" y="0"/>
                          <a:ext cx="2806700" cy="6943725"/>
                        </a:xfrm>
                        <a:prstGeom prst="rect">
                          <a:avLst/>
                        </a:prstGeom>
                        <a:noFill/>
                        <a:ln w="12700" cap="flat">
                          <a:noFill/>
                          <a:miter lim="400000"/>
                        </a:ln>
                        <a:effectLst/>
                      </wps:spPr>
                      <wps:txbx>
                        <w:txbxContent>
                          <w:p w14:paraId="731272CE" w14:textId="566F0F3F" w:rsidR="00E56738" w:rsidRPr="00D56B64" w:rsidRDefault="00C84EBD" w:rsidP="00D56B64">
                            <w:pPr>
                              <w:pStyle w:val="Subtitle"/>
                              <w:jc w:val="center"/>
                              <w:rPr>
                                <w:rFonts w:ascii="Calibri" w:hAnsi="Calibri"/>
                                <w:b/>
                                <w:bCs/>
                                <w:sz w:val="40"/>
                                <w:szCs w:val="40"/>
                              </w:rPr>
                            </w:pPr>
                            <w:r w:rsidRPr="00D56B64">
                              <w:rPr>
                                <w:rFonts w:ascii="Calibri" w:hAnsi="Calibri"/>
                                <w:b/>
                                <w:bCs/>
                                <w:sz w:val="40"/>
                                <w:szCs w:val="40"/>
                              </w:rPr>
                              <w:t>REGISTRATION FORM</w:t>
                            </w:r>
                          </w:p>
                          <w:p w14:paraId="01482732" w14:textId="77777777" w:rsidR="00E56738" w:rsidRDefault="00E56738">
                            <w:pPr>
                              <w:pStyle w:val="Body2"/>
                              <w:rPr>
                                <w:rFonts w:ascii="Agency FB" w:hAnsi="Agency FB"/>
                                <w:sz w:val="24"/>
                                <w:szCs w:val="24"/>
                              </w:rPr>
                            </w:pPr>
                          </w:p>
                          <w:p w14:paraId="4FBCB897" w14:textId="60ECE80F" w:rsidR="00D56B64" w:rsidRDefault="00D56B64">
                            <w:pPr>
                              <w:pStyle w:val="Body2"/>
                              <w:rPr>
                                <w:rFonts w:ascii="Calibri" w:hAnsi="Calibri"/>
                                <w:noProof/>
                              </w:rPr>
                            </w:pPr>
                          </w:p>
                          <w:p w14:paraId="23E22BE7" w14:textId="054058D6" w:rsidR="00E56738" w:rsidRPr="00D56B64" w:rsidRDefault="00D56B64" w:rsidP="00D56B64">
                            <w:pPr>
                              <w:pStyle w:val="Body2"/>
                              <w:rPr>
                                <w:rFonts w:ascii="Calibri" w:hAnsi="Calibri"/>
                                <w:sz w:val="24"/>
                                <w:szCs w:val="24"/>
                              </w:rPr>
                            </w:pPr>
                            <w:r w:rsidRPr="00D56B64">
                              <w:rPr>
                                <w:rFonts w:ascii="Calibri" w:hAnsi="Calibri"/>
                                <w:noProof/>
                              </w:rPr>
                              <w:drawing>
                                <wp:inline distT="0" distB="0" distL="0" distR="0" wp14:anchorId="7270F685" wp14:editId="72AE3643">
                                  <wp:extent cx="1179235" cy="1093204"/>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9235" cy="1093204"/>
                                          </a:xfrm>
                                          <a:prstGeom prst="rect">
                                            <a:avLst/>
                                          </a:prstGeom>
                                        </pic:spPr>
                                      </pic:pic>
                                    </a:graphicData>
                                  </a:graphic>
                                </wp:inline>
                              </w:drawing>
                            </w:r>
                            <w:r w:rsidR="00825BCF" w:rsidRPr="00D56B64">
                              <w:rPr>
                                <w:rFonts w:ascii="Calibri" w:hAnsi="Calibri"/>
                                <w:b/>
                                <w:bCs/>
                                <w:i/>
                                <w:iCs/>
                                <w:sz w:val="96"/>
                                <w:szCs w:val="96"/>
                              </w:rPr>
                              <w:t>YES!</w:t>
                            </w:r>
                          </w:p>
                          <w:p w14:paraId="58DB060E" w14:textId="43D99DD4" w:rsidR="00466537" w:rsidRPr="001108EC" w:rsidRDefault="00C84EBD">
                            <w:pPr>
                              <w:pStyle w:val="Body2"/>
                              <w:rPr>
                                <w:rFonts w:ascii="Calibri" w:hAnsi="Calibri"/>
                                <w:sz w:val="24"/>
                                <w:szCs w:val="24"/>
                              </w:rPr>
                            </w:pPr>
                            <w:r w:rsidRPr="001108EC">
                              <w:rPr>
                                <w:rFonts w:ascii="Calibri" w:hAnsi="Calibri"/>
                                <w:sz w:val="24"/>
                                <w:szCs w:val="24"/>
                              </w:rPr>
                              <w:t>I would like to participate in the 202</w:t>
                            </w:r>
                            <w:r w:rsidR="00A6296D">
                              <w:rPr>
                                <w:rFonts w:ascii="Calibri" w:hAnsi="Calibri"/>
                                <w:sz w:val="24"/>
                                <w:szCs w:val="24"/>
                              </w:rPr>
                              <w:t>1</w:t>
                            </w:r>
                            <w:r w:rsidRPr="001108EC">
                              <w:rPr>
                                <w:rFonts w:ascii="Calibri" w:hAnsi="Calibri"/>
                                <w:sz w:val="24"/>
                                <w:szCs w:val="24"/>
                              </w:rPr>
                              <w:t xml:space="preserve"> Clinton Area Leadership Institute</w:t>
                            </w:r>
                          </w:p>
                          <w:p w14:paraId="65842A70" w14:textId="77777777" w:rsidR="00466537" w:rsidRPr="001108EC" w:rsidRDefault="00466537">
                            <w:pPr>
                              <w:pStyle w:val="Body2"/>
                              <w:rPr>
                                <w:rFonts w:ascii="Calibri" w:hAnsi="Calibri"/>
                                <w:sz w:val="24"/>
                                <w:szCs w:val="24"/>
                              </w:rPr>
                            </w:pPr>
                          </w:p>
                          <w:p w14:paraId="1A5D0559" w14:textId="77777777" w:rsidR="00466537" w:rsidRPr="001108EC" w:rsidRDefault="00466537">
                            <w:pPr>
                              <w:pStyle w:val="Body2"/>
                              <w:rPr>
                                <w:rFonts w:ascii="Calibri" w:hAnsi="Calibri"/>
                                <w:sz w:val="24"/>
                                <w:szCs w:val="24"/>
                              </w:rPr>
                            </w:pPr>
                          </w:p>
                          <w:p w14:paraId="2A46C14E" w14:textId="77777777" w:rsidR="00D15AC3" w:rsidRDefault="00C84EBD" w:rsidP="00C55EE2">
                            <w:pPr>
                              <w:pStyle w:val="Body2"/>
                              <w:numPr>
                                <w:ilvl w:val="0"/>
                                <w:numId w:val="3"/>
                              </w:numPr>
                              <w:rPr>
                                <w:rFonts w:ascii="Calibri" w:hAnsi="Calibri"/>
                                <w:sz w:val="24"/>
                                <w:szCs w:val="24"/>
                              </w:rPr>
                            </w:pPr>
                            <w:r w:rsidRPr="001108EC">
                              <w:rPr>
                                <w:rFonts w:ascii="Calibri" w:hAnsi="Calibri"/>
                                <w:sz w:val="24"/>
                                <w:szCs w:val="24"/>
                              </w:rPr>
                              <w:t xml:space="preserve">Submit your application by </w:t>
                            </w:r>
                          </w:p>
                          <w:p w14:paraId="7DA2E811" w14:textId="3168B6D1" w:rsidR="00466537" w:rsidRPr="001108EC" w:rsidRDefault="00092A1F" w:rsidP="00511312">
                            <w:pPr>
                              <w:pStyle w:val="Body2"/>
                              <w:ind w:left="540"/>
                              <w:rPr>
                                <w:rFonts w:ascii="Calibri" w:hAnsi="Calibri"/>
                                <w:sz w:val="24"/>
                                <w:szCs w:val="24"/>
                              </w:rPr>
                            </w:pPr>
                            <w:r>
                              <w:rPr>
                                <w:rFonts w:ascii="Calibri" w:hAnsi="Calibri"/>
                                <w:b/>
                                <w:bCs/>
                                <w:sz w:val="24"/>
                                <w:szCs w:val="24"/>
                              </w:rPr>
                              <w:t>July</w:t>
                            </w:r>
                            <w:r w:rsidR="00286B37">
                              <w:rPr>
                                <w:rFonts w:ascii="Calibri" w:hAnsi="Calibri"/>
                                <w:b/>
                                <w:bCs/>
                                <w:sz w:val="24"/>
                                <w:szCs w:val="24"/>
                              </w:rPr>
                              <w:t xml:space="preserve"> 16</w:t>
                            </w:r>
                            <w:r>
                              <w:rPr>
                                <w:rFonts w:ascii="Calibri" w:hAnsi="Calibri"/>
                                <w:b/>
                                <w:bCs/>
                                <w:sz w:val="24"/>
                                <w:szCs w:val="24"/>
                              </w:rPr>
                              <w:t>, 2021</w:t>
                            </w:r>
                          </w:p>
                          <w:p w14:paraId="6DADD1FA" w14:textId="77777777" w:rsidR="00466537" w:rsidRPr="001108EC" w:rsidRDefault="00C84EBD" w:rsidP="00C55EE2">
                            <w:pPr>
                              <w:pStyle w:val="Body2"/>
                              <w:numPr>
                                <w:ilvl w:val="0"/>
                                <w:numId w:val="3"/>
                              </w:numPr>
                              <w:rPr>
                                <w:rFonts w:ascii="Calibri" w:hAnsi="Calibri"/>
                                <w:sz w:val="24"/>
                                <w:szCs w:val="24"/>
                              </w:rPr>
                            </w:pPr>
                            <w:r w:rsidRPr="001108EC">
                              <w:rPr>
                                <w:rFonts w:ascii="Calibri" w:hAnsi="Calibri"/>
                                <w:sz w:val="24"/>
                                <w:szCs w:val="24"/>
                              </w:rPr>
                              <w:t>Limited to 25 participants</w:t>
                            </w:r>
                          </w:p>
                          <w:p w14:paraId="405D6320" w14:textId="77777777" w:rsidR="00466537" w:rsidRPr="001108EC" w:rsidRDefault="00C84EBD" w:rsidP="00C55EE2">
                            <w:pPr>
                              <w:pStyle w:val="Body2"/>
                              <w:numPr>
                                <w:ilvl w:val="0"/>
                                <w:numId w:val="3"/>
                              </w:numPr>
                              <w:rPr>
                                <w:rFonts w:ascii="Calibri" w:hAnsi="Calibri"/>
                                <w:sz w:val="24"/>
                                <w:szCs w:val="24"/>
                              </w:rPr>
                            </w:pPr>
                            <w:r w:rsidRPr="001108EC">
                              <w:rPr>
                                <w:rFonts w:ascii="Calibri" w:hAnsi="Calibri"/>
                                <w:sz w:val="24"/>
                                <w:szCs w:val="24"/>
                              </w:rPr>
                              <w:t>Tuition: $500.  Non-refundable once the program begins.</w:t>
                            </w:r>
                          </w:p>
                          <w:p w14:paraId="59B08D7A" w14:textId="77777777" w:rsidR="00466537" w:rsidRPr="001108EC" w:rsidRDefault="00466537">
                            <w:pPr>
                              <w:pStyle w:val="Body2"/>
                              <w:rPr>
                                <w:rFonts w:ascii="Calibri" w:hAnsi="Calibri"/>
                                <w:sz w:val="24"/>
                                <w:szCs w:val="24"/>
                              </w:rPr>
                            </w:pPr>
                          </w:p>
                          <w:p w14:paraId="7A60D5C8" w14:textId="77777777" w:rsidR="00D15AC3" w:rsidRDefault="00D15AC3">
                            <w:pPr>
                              <w:pStyle w:val="Body2"/>
                              <w:rPr>
                                <w:rFonts w:ascii="Calibri" w:hAnsi="Calibri"/>
                                <w:b/>
                                <w:bCs/>
                                <w:sz w:val="24"/>
                                <w:szCs w:val="24"/>
                              </w:rPr>
                            </w:pPr>
                          </w:p>
                          <w:p w14:paraId="0DC9872E" w14:textId="1C6B6DF5" w:rsidR="00466537" w:rsidRPr="001108EC" w:rsidRDefault="00C84EBD">
                            <w:pPr>
                              <w:pStyle w:val="Body2"/>
                              <w:rPr>
                                <w:rFonts w:ascii="Calibri" w:hAnsi="Calibri"/>
                                <w:b/>
                                <w:bCs/>
                                <w:sz w:val="24"/>
                                <w:szCs w:val="24"/>
                              </w:rPr>
                            </w:pPr>
                            <w:r w:rsidRPr="001108EC">
                              <w:rPr>
                                <w:rFonts w:ascii="Calibri" w:hAnsi="Calibri"/>
                                <w:b/>
                                <w:bCs/>
                                <w:sz w:val="24"/>
                                <w:szCs w:val="24"/>
                              </w:rPr>
                              <w:t>For more information and to a</w:t>
                            </w:r>
                            <w:r w:rsidR="00FB067D">
                              <w:rPr>
                                <w:rFonts w:ascii="Calibri" w:hAnsi="Calibri"/>
                                <w:b/>
                                <w:bCs/>
                                <w:sz w:val="24"/>
                                <w:szCs w:val="24"/>
                              </w:rPr>
                              <w:t>pply to be a student in the 2021</w:t>
                            </w:r>
                            <w:r w:rsidRPr="001108EC">
                              <w:rPr>
                                <w:rFonts w:ascii="Calibri" w:hAnsi="Calibri"/>
                                <w:b/>
                                <w:bCs/>
                                <w:sz w:val="24"/>
                                <w:szCs w:val="24"/>
                              </w:rPr>
                              <w:t xml:space="preserve"> class, please contact:</w:t>
                            </w:r>
                          </w:p>
                          <w:p w14:paraId="07539960" w14:textId="77777777" w:rsidR="00466537" w:rsidRPr="001108EC" w:rsidRDefault="00C84EBD">
                            <w:pPr>
                              <w:pStyle w:val="Body2"/>
                              <w:rPr>
                                <w:rFonts w:ascii="Calibri" w:hAnsi="Calibri"/>
                                <w:sz w:val="24"/>
                                <w:szCs w:val="24"/>
                              </w:rPr>
                            </w:pPr>
                            <w:r w:rsidRPr="001108EC">
                              <w:rPr>
                                <w:rFonts w:ascii="Calibri" w:hAnsi="Calibri"/>
                                <w:sz w:val="24"/>
                                <w:szCs w:val="24"/>
                              </w:rPr>
                              <w:t>Clinton Area Chamber of Commerce</w:t>
                            </w:r>
                          </w:p>
                          <w:p w14:paraId="2D2FAB0D" w14:textId="77777777" w:rsidR="00466537" w:rsidRPr="001108EC" w:rsidRDefault="00C84EBD">
                            <w:pPr>
                              <w:pStyle w:val="Body2"/>
                              <w:rPr>
                                <w:rFonts w:ascii="Calibri" w:hAnsi="Calibri"/>
                                <w:sz w:val="24"/>
                                <w:szCs w:val="24"/>
                              </w:rPr>
                            </w:pPr>
                            <w:r w:rsidRPr="001108EC">
                              <w:rPr>
                                <w:rFonts w:ascii="Calibri" w:hAnsi="Calibri"/>
                                <w:sz w:val="24"/>
                                <w:szCs w:val="24"/>
                              </w:rPr>
                              <w:t>721 S 2nd St.</w:t>
                            </w:r>
                          </w:p>
                          <w:p w14:paraId="18C1EDE3" w14:textId="77777777" w:rsidR="00466537" w:rsidRPr="001108EC" w:rsidRDefault="00C84EBD">
                            <w:pPr>
                              <w:pStyle w:val="Body2"/>
                              <w:rPr>
                                <w:rFonts w:ascii="Calibri" w:hAnsi="Calibri"/>
                                <w:sz w:val="24"/>
                                <w:szCs w:val="24"/>
                              </w:rPr>
                            </w:pPr>
                            <w:r w:rsidRPr="001108EC">
                              <w:rPr>
                                <w:rFonts w:ascii="Calibri" w:hAnsi="Calibri"/>
                                <w:sz w:val="24"/>
                                <w:szCs w:val="24"/>
                              </w:rPr>
                              <w:t>Clinton, IA 52732</w:t>
                            </w:r>
                          </w:p>
                          <w:p w14:paraId="62CFE0F9" w14:textId="77777777" w:rsidR="00466537" w:rsidRPr="001108EC" w:rsidRDefault="00C84EBD">
                            <w:pPr>
                              <w:pStyle w:val="Body2"/>
                              <w:rPr>
                                <w:rFonts w:ascii="Calibri" w:hAnsi="Calibri"/>
                                <w:sz w:val="24"/>
                                <w:szCs w:val="24"/>
                              </w:rPr>
                            </w:pPr>
                            <w:r w:rsidRPr="001108EC">
                              <w:rPr>
                                <w:rFonts w:ascii="Calibri" w:hAnsi="Calibri"/>
                                <w:sz w:val="24"/>
                                <w:szCs w:val="24"/>
                              </w:rPr>
                              <w:t xml:space="preserve">563.242.5702 or </w:t>
                            </w:r>
                            <w:hyperlink r:id="rId9" w:history="1">
                              <w:r w:rsidRPr="001108EC">
                                <w:rPr>
                                  <w:rStyle w:val="Hyperlink0"/>
                                  <w:rFonts w:ascii="Calibri" w:hAnsi="Calibri"/>
                                  <w:sz w:val="24"/>
                                  <w:szCs w:val="24"/>
                                </w:rPr>
                                <w:t>chamber@clintonia.com</w:t>
                              </w:r>
                            </w:hyperlink>
                          </w:p>
                          <w:p w14:paraId="5BF6A38C" w14:textId="77777777" w:rsidR="00466537" w:rsidRPr="001108EC" w:rsidRDefault="00466537">
                            <w:pPr>
                              <w:pStyle w:val="Body2"/>
                              <w:rPr>
                                <w:rFonts w:ascii="Calibri" w:hAnsi="Calibri"/>
                                <w:sz w:val="24"/>
                                <w:szCs w:val="24"/>
                              </w:rPr>
                            </w:pPr>
                          </w:p>
                          <w:p w14:paraId="1FED0BB3" w14:textId="77777777" w:rsidR="00466537" w:rsidRPr="001108EC" w:rsidRDefault="00C84EBD">
                            <w:pPr>
                              <w:pStyle w:val="Body2"/>
                              <w:rPr>
                                <w:rFonts w:ascii="Calibri" w:hAnsi="Calibri"/>
                                <w:sz w:val="24"/>
                                <w:szCs w:val="24"/>
                              </w:rPr>
                            </w:pPr>
                            <w:r w:rsidRPr="001108EC">
                              <w:rPr>
                                <w:rFonts w:ascii="Calibri" w:hAnsi="Calibri"/>
                                <w:sz w:val="24"/>
                                <w:szCs w:val="24"/>
                              </w:rPr>
                              <w:t>Make checks payable to:</w:t>
                            </w:r>
                          </w:p>
                          <w:p w14:paraId="63E6A3B3" w14:textId="6746E8F2" w:rsidR="00466537" w:rsidRDefault="00C84EBD">
                            <w:pPr>
                              <w:pStyle w:val="Body2"/>
                              <w:rPr>
                                <w:rFonts w:ascii="Calibri" w:hAnsi="Calibri"/>
                                <w:b/>
                                <w:bCs/>
                                <w:sz w:val="24"/>
                                <w:szCs w:val="24"/>
                              </w:rPr>
                            </w:pPr>
                            <w:r w:rsidRPr="001108EC">
                              <w:rPr>
                                <w:rFonts w:ascii="Calibri" w:hAnsi="Calibri"/>
                                <w:b/>
                                <w:bCs/>
                                <w:sz w:val="24"/>
                                <w:szCs w:val="24"/>
                              </w:rPr>
                              <w:t xml:space="preserve">Clinton Area Chamber of Commerce </w:t>
                            </w:r>
                          </w:p>
                          <w:p w14:paraId="2663768A" w14:textId="45D927BF" w:rsidR="00D15AC3" w:rsidRPr="001108EC" w:rsidRDefault="00D15AC3">
                            <w:pPr>
                              <w:pStyle w:val="Body2"/>
                              <w:rPr>
                                <w:rFonts w:ascii="Calibri" w:hAnsi="Calibri"/>
                                <w:b/>
                                <w:bCs/>
                                <w:sz w:val="24"/>
                                <w:szCs w:val="24"/>
                              </w:rPr>
                            </w:pPr>
                            <w:r w:rsidRPr="00D15AC3">
                              <w:rPr>
                                <w:rFonts w:ascii="Calibri" w:hAnsi="Calibri"/>
                                <w:b/>
                                <w:bCs/>
                                <w:noProof/>
                                <w:sz w:val="24"/>
                                <w:szCs w:val="24"/>
                              </w:rPr>
                              <w:drawing>
                                <wp:inline distT="0" distB="0" distL="0" distR="0" wp14:anchorId="2EE77821" wp14:editId="7088A970">
                                  <wp:extent cx="2789555" cy="3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9555" cy="38735"/>
                                          </a:xfrm>
                                          <a:prstGeom prst="rect">
                                            <a:avLst/>
                                          </a:prstGeom>
                                          <a:noFill/>
                                          <a:ln>
                                            <a:noFill/>
                                          </a:ln>
                                        </pic:spPr>
                                      </pic:pic>
                                    </a:graphicData>
                                  </a:graphic>
                                </wp:inline>
                              </w:drawing>
                            </w:r>
                          </w:p>
                        </w:txbxContent>
                      </wps:txbx>
                      <wps:bodyPr wrap="square" lIns="0" tIns="0" rIns="0" bIns="0" numCol="1" anchor="t">
                        <a:noAutofit/>
                      </wps:bodyPr>
                    </wps:wsp>
                  </a:graphicData>
                </a:graphic>
                <wp14:sizeRelV relativeFrom="margin">
                  <wp14:pctHeight>0</wp14:pctHeight>
                </wp14:sizeRelV>
              </wp:anchor>
            </w:drawing>
          </mc:Choice>
          <mc:Fallback>
            <w:pict>
              <v:shapetype w14:anchorId="19951DD5" id="_x0000_t202" coordsize="21600,21600" o:spt="202" path="m,l,21600r21600,l21600,xe">
                <v:stroke joinstyle="miter"/>
                <v:path gradientshapeok="t" o:connecttype="rect"/>
              </v:shapetype>
              <v:shape id="officeArt object" o:spid="_x0000_s1026" type="#_x0000_t202" style="position:absolute;margin-left:18.75pt;margin-top:46.5pt;width:221pt;height:546.75pt;z-index:25165619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" filled="f" stroked="f" strokeweight="1pt">
                <v:stroke miterlimit="4"/>
                <v:textbox inset="0,0,0,0">
                  <w:txbxContent>
                    <w:p w14:paraId="731272CE" w14:textId="566F0F3F" w:rsidR="00E56738" w:rsidRPr="00D56B64" w:rsidRDefault="00C84EBD" w:rsidP="00D56B64">
                      <w:pPr>
                        <w:pStyle w:val="Subtitle"/>
                        <w:jc w:val="center"/>
                        <w:rPr>
                          <w:rFonts w:ascii="Calibri" w:hAnsi="Calibri"/>
                          <w:b/>
                          <w:bCs/>
                          <w:sz w:val="40"/>
                          <w:szCs w:val="40"/>
                        </w:rPr>
                      </w:pPr>
                      <w:r w:rsidRPr="00D56B64">
                        <w:rPr>
                          <w:rFonts w:ascii="Calibri" w:hAnsi="Calibri"/>
                          <w:b/>
                          <w:bCs/>
                          <w:sz w:val="40"/>
                          <w:szCs w:val="40"/>
                        </w:rPr>
                        <w:t>REGISTRATION FORM</w:t>
                      </w:r>
                    </w:p>
                    <w:p w14:paraId="01482732" w14:textId="77777777" w:rsidR="00E56738" w:rsidRDefault="00E56738">
                      <w:pPr>
                        <w:pStyle w:val="Body2"/>
                        <w:rPr>
                          <w:rFonts w:ascii="Agency FB" w:hAnsi="Agency FB"/>
                          <w:sz w:val="24"/>
                          <w:szCs w:val="24"/>
                        </w:rPr>
                      </w:pPr>
                    </w:p>
                    <w:p w14:paraId="4FBCB897" w14:textId="60ECE80F" w:rsidR="00D56B64" w:rsidRDefault="00D56B64">
                      <w:pPr>
                        <w:pStyle w:val="Body2"/>
                        <w:rPr>
                          <w:rFonts w:ascii="Calibri" w:hAnsi="Calibri"/>
                          <w:noProof/>
                        </w:rPr>
                      </w:pPr>
                    </w:p>
                    <w:p w14:paraId="23E22BE7" w14:textId="054058D6" w:rsidR="00E56738" w:rsidRPr="00D56B64" w:rsidRDefault="00D56B64" w:rsidP="00D56B64">
                      <w:pPr>
                        <w:pStyle w:val="Body2"/>
                        <w:rPr>
                          <w:rFonts w:ascii="Calibri" w:hAnsi="Calibri"/>
                          <w:sz w:val="24"/>
                          <w:szCs w:val="24"/>
                        </w:rPr>
                      </w:pPr>
                      <w:r w:rsidRPr="00D56B64">
                        <w:rPr>
                          <w:rFonts w:ascii="Calibri" w:hAnsi="Calibri"/>
                          <w:noProof/>
                        </w:rPr>
                        <w:drawing>
                          <wp:inline distT="0" distB="0" distL="0" distR="0" wp14:anchorId="7270F685" wp14:editId="72AE3643">
                            <wp:extent cx="1179235" cy="1093204"/>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9235" cy="1093204"/>
                                    </a:xfrm>
                                    <a:prstGeom prst="rect">
                                      <a:avLst/>
                                    </a:prstGeom>
                                  </pic:spPr>
                                </pic:pic>
                              </a:graphicData>
                            </a:graphic>
                          </wp:inline>
                        </w:drawing>
                      </w:r>
                      <w:r w:rsidR="00825BCF" w:rsidRPr="00D56B64">
                        <w:rPr>
                          <w:rFonts w:ascii="Calibri" w:hAnsi="Calibri"/>
                          <w:b/>
                          <w:bCs/>
                          <w:i/>
                          <w:iCs/>
                          <w:sz w:val="96"/>
                          <w:szCs w:val="96"/>
                        </w:rPr>
                        <w:t>YES!</w:t>
                      </w:r>
                    </w:p>
                    <w:p w14:paraId="58DB060E" w14:textId="43D99DD4" w:rsidR="00466537" w:rsidRPr="001108EC" w:rsidRDefault="00C84EBD">
                      <w:pPr>
                        <w:pStyle w:val="Body2"/>
                        <w:rPr>
                          <w:rFonts w:ascii="Calibri" w:hAnsi="Calibri"/>
                          <w:sz w:val="24"/>
                          <w:szCs w:val="24"/>
                        </w:rPr>
                      </w:pPr>
                      <w:r w:rsidRPr="001108EC">
                        <w:rPr>
                          <w:rFonts w:ascii="Calibri" w:hAnsi="Calibri"/>
                          <w:sz w:val="24"/>
                          <w:szCs w:val="24"/>
                        </w:rPr>
                        <w:t>I would like to participate in the 202</w:t>
                      </w:r>
                      <w:r w:rsidR="00A6296D">
                        <w:rPr>
                          <w:rFonts w:ascii="Calibri" w:hAnsi="Calibri"/>
                          <w:sz w:val="24"/>
                          <w:szCs w:val="24"/>
                        </w:rPr>
                        <w:t>1</w:t>
                      </w:r>
                      <w:r w:rsidRPr="001108EC">
                        <w:rPr>
                          <w:rFonts w:ascii="Calibri" w:hAnsi="Calibri"/>
                          <w:sz w:val="24"/>
                          <w:szCs w:val="24"/>
                        </w:rPr>
                        <w:t xml:space="preserve"> Clinton Area Leadership Institute</w:t>
                      </w:r>
                    </w:p>
                    <w:p w14:paraId="65842A70" w14:textId="77777777" w:rsidR="00466537" w:rsidRPr="001108EC" w:rsidRDefault="00466537">
                      <w:pPr>
                        <w:pStyle w:val="Body2"/>
                        <w:rPr>
                          <w:rFonts w:ascii="Calibri" w:hAnsi="Calibri"/>
                          <w:sz w:val="24"/>
                          <w:szCs w:val="24"/>
                        </w:rPr>
                      </w:pPr>
                    </w:p>
                    <w:p w14:paraId="1A5D0559" w14:textId="77777777" w:rsidR="00466537" w:rsidRPr="001108EC" w:rsidRDefault="00466537">
                      <w:pPr>
                        <w:pStyle w:val="Body2"/>
                        <w:rPr>
                          <w:rFonts w:ascii="Calibri" w:hAnsi="Calibri"/>
                          <w:sz w:val="24"/>
                          <w:szCs w:val="24"/>
                        </w:rPr>
                      </w:pPr>
                    </w:p>
                    <w:p w14:paraId="2A46C14E" w14:textId="77777777" w:rsidR="00D15AC3" w:rsidRDefault="00C84EBD" w:rsidP="00C55EE2">
                      <w:pPr>
                        <w:pStyle w:val="Body2"/>
                        <w:numPr>
                          <w:ilvl w:val="0"/>
                          <w:numId w:val="3"/>
                        </w:numPr>
                        <w:rPr>
                          <w:rFonts w:ascii="Calibri" w:hAnsi="Calibri"/>
                          <w:sz w:val="24"/>
                          <w:szCs w:val="24"/>
                        </w:rPr>
                      </w:pPr>
                      <w:r w:rsidRPr="001108EC">
                        <w:rPr>
                          <w:rFonts w:ascii="Calibri" w:hAnsi="Calibri"/>
                          <w:sz w:val="24"/>
                          <w:szCs w:val="24"/>
                        </w:rPr>
                        <w:t xml:space="preserve">Submit your application by </w:t>
                      </w:r>
                    </w:p>
                    <w:p w14:paraId="7DA2E811" w14:textId="3168B6D1" w:rsidR="00466537" w:rsidRPr="001108EC" w:rsidRDefault="00092A1F" w:rsidP="00511312">
                      <w:pPr>
                        <w:pStyle w:val="Body2"/>
                        <w:ind w:left="540"/>
                        <w:rPr>
                          <w:rFonts w:ascii="Calibri" w:hAnsi="Calibri"/>
                          <w:sz w:val="24"/>
                          <w:szCs w:val="24"/>
                        </w:rPr>
                      </w:pPr>
                      <w:r>
                        <w:rPr>
                          <w:rFonts w:ascii="Calibri" w:hAnsi="Calibri"/>
                          <w:b/>
                          <w:bCs/>
                          <w:sz w:val="24"/>
                          <w:szCs w:val="24"/>
                        </w:rPr>
                        <w:t>July</w:t>
                      </w:r>
                      <w:r w:rsidR="00286B37">
                        <w:rPr>
                          <w:rFonts w:ascii="Calibri" w:hAnsi="Calibri"/>
                          <w:b/>
                          <w:bCs/>
                          <w:sz w:val="24"/>
                          <w:szCs w:val="24"/>
                        </w:rPr>
                        <w:t xml:space="preserve"> 16</w:t>
                      </w:r>
                      <w:r>
                        <w:rPr>
                          <w:rFonts w:ascii="Calibri" w:hAnsi="Calibri"/>
                          <w:b/>
                          <w:bCs/>
                          <w:sz w:val="24"/>
                          <w:szCs w:val="24"/>
                        </w:rPr>
                        <w:t>, 2021</w:t>
                      </w:r>
                    </w:p>
                    <w:p w14:paraId="6DADD1FA" w14:textId="77777777" w:rsidR="00466537" w:rsidRPr="001108EC" w:rsidRDefault="00C84EBD" w:rsidP="00C55EE2">
                      <w:pPr>
                        <w:pStyle w:val="Body2"/>
                        <w:numPr>
                          <w:ilvl w:val="0"/>
                          <w:numId w:val="3"/>
                        </w:numPr>
                        <w:rPr>
                          <w:rFonts w:ascii="Calibri" w:hAnsi="Calibri"/>
                          <w:sz w:val="24"/>
                          <w:szCs w:val="24"/>
                        </w:rPr>
                      </w:pPr>
                      <w:r w:rsidRPr="001108EC">
                        <w:rPr>
                          <w:rFonts w:ascii="Calibri" w:hAnsi="Calibri"/>
                          <w:sz w:val="24"/>
                          <w:szCs w:val="24"/>
                        </w:rPr>
                        <w:t>Limited to 25 participants</w:t>
                      </w:r>
                    </w:p>
                    <w:p w14:paraId="405D6320" w14:textId="77777777" w:rsidR="00466537" w:rsidRPr="001108EC" w:rsidRDefault="00C84EBD" w:rsidP="00C55EE2">
                      <w:pPr>
                        <w:pStyle w:val="Body2"/>
                        <w:numPr>
                          <w:ilvl w:val="0"/>
                          <w:numId w:val="3"/>
                        </w:numPr>
                        <w:rPr>
                          <w:rFonts w:ascii="Calibri" w:hAnsi="Calibri"/>
                          <w:sz w:val="24"/>
                          <w:szCs w:val="24"/>
                        </w:rPr>
                      </w:pPr>
                      <w:r w:rsidRPr="001108EC">
                        <w:rPr>
                          <w:rFonts w:ascii="Calibri" w:hAnsi="Calibri"/>
                          <w:sz w:val="24"/>
                          <w:szCs w:val="24"/>
                        </w:rPr>
                        <w:t>Tuition: $500.  Non-refundable once the program begins.</w:t>
                      </w:r>
                    </w:p>
                    <w:p w14:paraId="59B08D7A" w14:textId="77777777" w:rsidR="00466537" w:rsidRPr="001108EC" w:rsidRDefault="00466537">
                      <w:pPr>
                        <w:pStyle w:val="Body2"/>
                        <w:rPr>
                          <w:rFonts w:ascii="Calibri" w:hAnsi="Calibri"/>
                          <w:sz w:val="24"/>
                          <w:szCs w:val="24"/>
                        </w:rPr>
                      </w:pPr>
                    </w:p>
                    <w:p w14:paraId="7A60D5C8" w14:textId="77777777" w:rsidR="00D15AC3" w:rsidRDefault="00D15AC3">
                      <w:pPr>
                        <w:pStyle w:val="Body2"/>
                        <w:rPr>
                          <w:rFonts w:ascii="Calibri" w:hAnsi="Calibri"/>
                          <w:b/>
                          <w:bCs/>
                          <w:sz w:val="24"/>
                          <w:szCs w:val="24"/>
                        </w:rPr>
                      </w:pPr>
                    </w:p>
                    <w:p w14:paraId="0DC9872E" w14:textId="1C6B6DF5" w:rsidR="00466537" w:rsidRPr="001108EC" w:rsidRDefault="00C84EBD">
                      <w:pPr>
                        <w:pStyle w:val="Body2"/>
                        <w:rPr>
                          <w:rFonts w:ascii="Calibri" w:hAnsi="Calibri"/>
                          <w:b/>
                          <w:bCs/>
                          <w:sz w:val="24"/>
                          <w:szCs w:val="24"/>
                        </w:rPr>
                      </w:pPr>
                      <w:r w:rsidRPr="001108EC">
                        <w:rPr>
                          <w:rFonts w:ascii="Calibri" w:hAnsi="Calibri"/>
                          <w:b/>
                          <w:bCs/>
                          <w:sz w:val="24"/>
                          <w:szCs w:val="24"/>
                        </w:rPr>
                        <w:t>For more information and to a</w:t>
                      </w:r>
                      <w:r w:rsidR="00FB067D">
                        <w:rPr>
                          <w:rFonts w:ascii="Calibri" w:hAnsi="Calibri"/>
                          <w:b/>
                          <w:bCs/>
                          <w:sz w:val="24"/>
                          <w:szCs w:val="24"/>
                        </w:rPr>
                        <w:t>pply to be a student in the 2021</w:t>
                      </w:r>
                      <w:r w:rsidRPr="001108EC">
                        <w:rPr>
                          <w:rFonts w:ascii="Calibri" w:hAnsi="Calibri"/>
                          <w:b/>
                          <w:bCs/>
                          <w:sz w:val="24"/>
                          <w:szCs w:val="24"/>
                        </w:rPr>
                        <w:t xml:space="preserve"> class, please contact:</w:t>
                      </w:r>
                    </w:p>
                    <w:p w14:paraId="07539960" w14:textId="77777777" w:rsidR="00466537" w:rsidRPr="001108EC" w:rsidRDefault="00C84EBD">
                      <w:pPr>
                        <w:pStyle w:val="Body2"/>
                        <w:rPr>
                          <w:rFonts w:ascii="Calibri" w:hAnsi="Calibri"/>
                          <w:sz w:val="24"/>
                          <w:szCs w:val="24"/>
                        </w:rPr>
                      </w:pPr>
                      <w:r w:rsidRPr="001108EC">
                        <w:rPr>
                          <w:rFonts w:ascii="Calibri" w:hAnsi="Calibri"/>
                          <w:sz w:val="24"/>
                          <w:szCs w:val="24"/>
                        </w:rPr>
                        <w:t>Clinton Area Chamber of Commerce</w:t>
                      </w:r>
                    </w:p>
                    <w:p w14:paraId="2D2FAB0D" w14:textId="77777777" w:rsidR="00466537" w:rsidRPr="001108EC" w:rsidRDefault="00C84EBD">
                      <w:pPr>
                        <w:pStyle w:val="Body2"/>
                        <w:rPr>
                          <w:rFonts w:ascii="Calibri" w:hAnsi="Calibri"/>
                          <w:sz w:val="24"/>
                          <w:szCs w:val="24"/>
                        </w:rPr>
                      </w:pPr>
                      <w:r w:rsidRPr="001108EC">
                        <w:rPr>
                          <w:rFonts w:ascii="Calibri" w:hAnsi="Calibri"/>
                          <w:sz w:val="24"/>
                          <w:szCs w:val="24"/>
                        </w:rPr>
                        <w:t>721 S 2nd St.</w:t>
                      </w:r>
                    </w:p>
                    <w:p w14:paraId="18C1EDE3" w14:textId="77777777" w:rsidR="00466537" w:rsidRPr="001108EC" w:rsidRDefault="00C84EBD">
                      <w:pPr>
                        <w:pStyle w:val="Body2"/>
                        <w:rPr>
                          <w:rFonts w:ascii="Calibri" w:hAnsi="Calibri"/>
                          <w:sz w:val="24"/>
                          <w:szCs w:val="24"/>
                        </w:rPr>
                      </w:pPr>
                      <w:r w:rsidRPr="001108EC">
                        <w:rPr>
                          <w:rFonts w:ascii="Calibri" w:hAnsi="Calibri"/>
                          <w:sz w:val="24"/>
                          <w:szCs w:val="24"/>
                        </w:rPr>
                        <w:t>Clinton, IA 52732</w:t>
                      </w:r>
                    </w:p>
                    <w:p w14:paraId="62CFE0F9" w14:textId="77777777" w:rsidR="00466537" w:rsidRPr="001108EC" w:rsidRDefault="00C84EBD">
                      <w:pPr>
                        <w:pStyle w:val="Body2"/>
                        <w:rPr>
                          <w:rFonts w:ascii="Calibri" w:hAnsi="Calibri"/>
                          <w:sz w:val="24"/>
                          <w:szCs w:val="24"/>
                        </w:rPr>
                      </w:pPr>
                      <w:r w:rsidRPr="001108EC">
                        <w:rPr>
                          <w:rFonts w:ascii="Calibri" w:hAnsi="Calibri"/>
                          <w:sz w:val="24"/>
                          <w:szCs w:val="24"/>
                        </w:rPr>
                        <w:t xml:space="preserve">563.242.5702 or </w:t>
                      </w:r>
                      <w:hyperlink r:id="rId12" w:history="1">
                        <w:r w:rsidRPr="001108EC">
                          <w:rPr>
                            <w:rStyle w:val="Hyperlink0"/>
                            <w:rFonts w:ascii="Calibri" w:hAnsi="Calibri"/>
                            <w:sz w:val="24"/>
                            <w:szCs w:val="24"/>
                          </w:rPr>
                          <w:t>chamber@clintonia.com</w:t>
                        </w:r>
                      </w:hyperlink>
                    </w:p>
                    <w:p w14:paraId="5BF6A38C" w14:textId="77777777" w:rsidR="00466537" w:rsidRPr="001108EC" w:rsidRDefault="00466537">
                      <w:pPr>
                        <w:pStyle w:val="Body2"/>
                        <w:rPr>
                          <w:rFonts w:ascii="Calibri" w:hAnsi="Calibri"/>
                          <w:sz w:val="24"/>
                          <w:szCs w:val="24"/>
                        </w:rPr>
                      </w:pPr>
                    </w:p>
                    <w:p w14:paraId="1FED0BB3" w14:textId="77777777" w:rsidR="00466537" w:rsidRPr="001108EC" w:rsidRDefault="00C84EBD">
                      <w:pPr>
                        <w:pStyle w:val="Body2"/>
                        <w:rPr>
                          <w:rFonts w:ascii="Calibri" w:hAnsi="Calibri"/>
                          <w:sz w:val="24"/>
                          <w:szCs w:val="24"/>
                        </w:rPr>
                      </w:pPr>
                      <w:r w:rsidRPr="001108EC">
                        <w:rPr>
                          <w:rFonts w:ascii="Calibri" w:hAnsi="Calibri"/>
                          <w:sz w:val="24"/>
                          <w:szCs w:val="24"/>
                        </w:rPr>
                        <w:t>Make checks payable to:</w:t>
                      </w:r>
                    </w:p>
                    <w:p w14:paraId="63E6A3B3" w14:textId="6746E8F2" w:rsidR="00466537" w:rsidRDefault="00C84EBD">
                      <w:pPr>
                        <w:pStyle w:val="Body2"/>
                        <w:rPr>
                          <w:rFonts w:ascii="Calibri" w:hAnsi="Calibri"/>
                          <w:b/>
                          <w:bCs/>
                          <w:sz w:val="24"/>
                          <w:szCs w:val="24"/>
                        </w:rPr>
                      </w:pPr>
                      <w:r w:rsidRPr="001108EC">
                        <w:rPr>
                          <w:rFonts w:ascii="Calibri" w:hAnsi="Calibri"/>
                          <w:b/>
                          <w:bCs/>
                          <w:sz w:val="24"/>
                          <w:szCs w:val="24"/>
                        </w:rPr>
                        <w:t xml:space="preserve">Clinton Area Chamber of Commerce </w:t>
                      </w:r>
                    </w:p>
                    <w:p w14:paraId="2663768A" w14:textId="45D927BF" w:rsidR="00D15AC3" w:rsidRPr="001108EC" w:rsidRDefault="00D15AC3">
                      <w:pPr>
                        <w:pStyle w:val="Body2"/>
                        <w:rPr>
                          <w:rFonts w:ascii="Calibri" w:hAnsi="Calibri"/>
                          <w:b/>
                          <w:bCs/>
                          <w:sz w:val="24"/>
                          <w:szCs w:val="24"/>
                        </w:rPr>
                      </w:pPr>
                      <w:r w:rsidRPr="00D15AC3">
                        <w:rPr>
                          <w:rFonts w:ascii="Calibri" w:hAnsi="Calibri"/>
                          <w:b/>
                          <w:bCs/>
                          <w:noProof/>
                          <w:sz w:val="24"/>
                          <w:szCs w:val="24"/>
                        </w:rPr>
                        <w:drawing>
                          <wp:inline distT="0" distB="0" distL="0" distR="0" wp14:anchorId="2EE77821" wp14:editId="7088A970">
                            <wp:extent cx="2789555" cy="3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9555" cy="38735"/>
                                    </a:xfrm>
                                    <a:prstGeom prst="rect">
                                      <a:avLst/>
                                    </a:prstGeom>
                                    <a:noFill/>
                                    <a:ln>
                                      <a:noFill/>
                                    </a:ln>
                                  </pic:spPr>
                                </pic:pic>
                              </a:graphicData>
                            </a:graphic>
                          </wp:inline>
                        </w:drawing>
                      </w:r>
                    </w:p>
                  </w:txbxContent>
                </v:textbox>
                <w10:wrap anchorx="page" anchory="page"/>
              </v:shape>
            </w:pict>
          </mc:Fallback>
        </mc:AlternateContent>
      </w:r>
      <w:r w:rsidR="00D56B64" w:rsidRPr="00D56B64">
        <w:rPr>
          <w:rFonts w:ascii="Arial Unicode MS" w:hAnsi="Arial Unicode MS"/>
          <w:noProof/>
        </w:rPr>
        <mc:AlternateContent>
          <mc:Choice Requires="wps">
            <w:drawing>
              <wp:anchor distT="45720" distB="45720" distL="114300" distR="114300" simplePos="0" relativeHeight="251665408" behindDoc="0" locked="0" layoutInCell="1" allowOverlap="1" wp14:anchorId="4E06ACF6" wp14:editId="131341C2">
                <wp:simplePos x="0" y="0"/>
                <wp:positionH relativeFrom="column">
                  <wp:posOffset>6720840</wp:posOffset>
                </wp:positionH>
                <wp:positionV relativeFrom="paragraph">
                  <wp:posOffset>4063365</wp:posOffset>
                </wp:positionV>
                <wp:extent cx="28460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1404620"/>
                        </a:xfrm>
                        <a:prstGeom prst="rect">
                          <a:avLst/>
                        </a:prstGeom>
                        <a:solidFill>
                          <a:srgbClr val="FFFFFF"/>
                        </a:solidFill>
                        <a:ln w="9525">
                          <a:noFill/>
                          <a:miter lim="800000"/>
                          <a:headEnd/>
                          <a:tailEnd/>
                        </a:ln>
                      </wps:spPr>
                      <wps:txbx>
                        <w:txbxContent>
                          <w:p w14:paraId="7EE71E22" w14:textId="5B792060" w:rsidR="00D56B64" w:rsidRPr="00D56B64" w:rsidRDefault="00D56B64" w:rsidP="00D56B64">
                            <w:pPr>
                              <w:pStyle w:val="Body"/>
                              <w:spacing w:line="240" w:lineRule="auto"/>
                              <w:jc w:val="center"/>
                              <w:rPr>
                                <w:rFonts w:ascii="Calibri" w:hAnsi="Calibri" w:cs="Calibri"/>
                                <w:i/>
                                <w:iCs/>
                                <w:sz w:val="32"/>
                                <w:szCs w:val="32"/>
                              </w:rPr>
                            </w:pPr>
                            <w:r>
                              <w:rPr>
                                <w:rFonts w:ascii="Calibri" w:hAnsi="Calibri" w:cs="Calibri"/>
                                <w:i/>
                                <w:iCs/>
                                <w:sz w:val="32"/>
                                <w:szCs w:val="32"/>
                              </w:rPr>
                              <w:t>Developing Clinton, Iowa’s Dynamic Leaders!</w:t>
                            </w:r>
                          </w:p>
                          <w:p w14:paraId="7794D9C5" w14:textId="548E1391" w:rsidR="00D56B64" w:rsidRDefault="00D56B6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6ACF6" id="Text Box 2" o:spid="_x0000_s1027" type="#_x0000_t202" style="position:absolute;margin-left:529.2pt;margin-top:319.95pt;width:224.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" stroked="f">
                <v:textbox style="mso-fit-shape-to-text:t">
                  <w:txbxContent>
                    <w:p w14:paraId="7EE71E22" w14:textId="5B792060" w:rsidR="00D56B64" w:rsidRPr="00D56B64" w:rsidRDefault="00D56B64" w:rsidP="00D56B64">
                      <w:pPr>
                        <w:pStyle w:val="Body"/>
                        <w:spacing w:line="240" w:lineRule="auto"/>
                        <w:jc w:val="center"/>
                        <w:rPr>
                          <w:rFonts w:ascii="Calibri" w:hAnsi="Calibri" w:cs="Calibri"/>
                          <w:i/>
                          <w:iCs/>
                          <w:sz w:val="32"/>
                          <w:szCs w:val="32"/>
                        </w:rPr>
                      </w:pPr>
                      <w:r>
                        <w:rPr>
                          <w:rFonts w:ascii="Calibri" w:hAnsi="Calibri" w:cs="Calibri"/>
                          <w:i/>
                          <w:iCs/>
                          <w:sz w:val="32"/>
                          <w:szCs w:val="32"/>
                        </w:rPr>
                        <w:t>Developing Clinton, Iowa’s Dynamic Leaders!</w:t>
                      </w:r>
                    </w:p>
                    <w:p w14:paraId="7794D9C5" w14:textId="548E1391" w:rsidR="00D56B64" w:rsidRDefault="00D56B64"/>
                  </w:txbxContent>
                </v:textbox>
                <w10:wrap type="square"/>
              </v:shape>
            </w:pict>
          </mc:Fallback>
        </mc:AlternateContent>
      </w:r>
      <w:r w:rsidR="00D56B64">
        <w:rPr>
          <w:noProof/>
        </w:rPr>
        <mc:AlternateContent>
          <mc:Choice Requires="wps">
            <w:drawing>
              <wp:anchor distT="152400" distB="152400" distL="152400" distR="152400" simplePos="0" relativeHeight="251653120" behindDoc="0" locked="0" layoutInCell="1" allowOverlap="1" wp14:anchorId="6A45435D" wp14:editId="64CE77C8">
                <wp:simplePos x="0" y="0"/>
                <wp:positionH relativeFrom="page">
                  <wp:posOffset>6948805</wp:posOffset>
                </wp:positionH>
                <wp:positionV relativeFrom="page">
                  <wp:posOffset>542925</wp:posOffset>
                </wp:positionV>
                <wp:extent cx="2843530" cy="3905250"/>
                <wp:effectExtent l="0" t="0" r="0" b="0"/>
                <wp:wrapNone/>
                <wp:docPr id="1073741831" name="officeArt object"/>
                <wp:cNvGraphicFramePr/>
                <a:graphic xmlns:a="http://schemas.openxmlformats.org/drawingml/2006/main">
                  <a:graphicData uri="http://schemas.microsoft.com/office/word/2010/wordprocessingShape">
                    <wps:wsp>
                      <wps:cNvSpPr txBox="1"/>
                      <wps:spPr>
                        <a:xfrm>
                          <a:off x="0" y="0"/>
                          <a:ext cx="2843530" cy="3905250"/>
                        </a:xfrm>
                        <a:prstGeom prst="rect">
                          <a:avLst/>
                        </a:prstGeom>
                        <a:noFill/>
                        <a:ln w="12700" cap="flat">
                          <a:noFill/>
                          <a:miter lim="400000"/>
                        </a:ln>
                        <a:effectLst/>
                      </wps:spPr>
                      <wps:txbx>
                        <w:txbxContent>
                          <w:p w14:paraId="0429A451" w14:textId="77777777" w:rsidR="000F673D" w:rsidRDefault="000F673D" w:rsidP="000F673D">
                            <w:pPr>
                              <w:pStyle w:val="Body"/>
                              <w:rPr>
                                <w:rFonts w:ascii="Agency FB" w:hAnsi="Agency FB"/>
                                <w:b/>
                                <w:bCs/>
                              </w:rPr>
                            </w:pPr>
                            <w:r>
                              <w:rPr>
                                <w:rFonts w:ascii="Agency FB" w:hAnsi="Agency FB"/>
                              </w:rPr>
                              <w:t xml:space="preserve">          </w:t>
                            </w:r>
                            <w:r w:rsidR="005332AC">
                              <w:rPr>
                                <w:noProof/>
                              </w:rPr>
                              <w:drawing>
                                <wp:inline distT="0" distB="0" distL="0" distR="0" wp14:anchorId="0EBB6D4C" wp14:editId="0954108C">
                                  <wp:extent cx="2332990" cy="2160639"/>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3519" cy="2161129"/>
                                          </a:xfrm>
                                          <a:prstGeom prst="rect">
                                            <a:avLst/>
                                          </a:prstGeom>
                                        </pic:spPr>
                                      </pic:pic>
                                    </a:graphicData>
                                  </a:graphic>
                                </wp:inline>
                              </w:drawing>
                            </w:r>
                            <w:r w:rsidR="00670C7C" w:rsidRPr="00DB3A51">
                              <w:rPr>
                                <w:rFonts w:ascii="Agency FB" w:hAnsi="Agency FB"/>
                                <w:b/>
                                <w:bCs/>
                              </w:rPr>
                              <w:t xml:space="preserve"> </w:t>
                            </w:r>
                            <w:r w:rsidR="00DB3A51">
                              <w:rPr>
                                <w:rFonts w:ascii="Agency FB" w:hAnsi="Agency FB"/>
                                <w:b/>
                                <w:bCs/>
                              </w:rPr>
                              <w:t xml:space="preserve">     </w:t>
                            </w:r>
                          </w:p>
                          <w:p w14:paraId="607F88E6" w14:textId="4718BAE7" w:rsidR="006B0137" w:rsidRPr="00D56B64" w:rsidRDefault="00245BF0" w:rsidP="00D56B64">
                            <w:pPr>
                              <w:pStyle w:val="Body"/>
                              <w:spacing w:line="240" w:lineRule="auto"/>
                              <w:jc w:val="center"/>
                              <w:rPr>
                                <w:rFonts w:ascii="Lucida Sans" w:hAnsi="Lucida Sans"/>
                                <w:b/>
                                <w:bCs/>
                                <w:sz w:val="32"/>
                                <w:szCs w:val="32"/>
                              </w:rPr>
                            </w:pPr>
                            <w:r w:rsidRPr="00D56B64">
                              <w:rPr>
                                <w:rFonts w:ascii="Lucida Sans" w:hAnsi="Lucida Sans"/>
                                <w:b/>
                                <w:bCs/>
                                <w:sz w:val="32"/>
                                <w:szCs w:val="32"/>
                              </w:rPr>
                              <w:t>202</w:t>
                            </w:r>
                            <w:r w:rsidR="00FB067D">
                              <w:rPr>
                                <w:rFonts w:ascii="Lucida Sans" w:hAnsi="Lucida Sans"/>
                                <w:b/>
                                <w:bCs/>
                                <w:sz w:val="32"/>
                                <w:szCs w:val="32"/>
                              </w:rPr>
                              <w:t>1</w:t>
                            </w:r>
                          </w:p>
                          <w:p w14:paraId="58663991" w14:textId="1135FB7D" w:rsidR="00245BF0" w:rsidRPr="00D56B64" w:rsidRDefault="00245BF0" w:rsidP="00D56B64">
                            <w:pPr>
                              <w:pStyle w:val="Body"/>
                              <w:spacing w:line="240" w:lineRule="auto"/>
                              <w:jc w:val="center"/>
                              <w:rPr>
                                <w:rFonts w:ascii="Lucida Sans" w:hAnsi="Lucida Sans"/>
                                <w:sz w:val="32"/>
                                <w:szCs w:val="32"/>
                              </w:rPr>
                            </w:pPr>
                            <w:r w:rsidRPr="00D56B64">
                              <w:rPr>
                                <w:rFonts w:ascii="Lucida Sans" w:hAnsi="Lucida Sans"/>
                                <w:b/>
                                <w:bCs/>
                                <w:sz w:val="32"/>
                                <w:szCs w:val="32"/>
                              </w:rPr>
                              <w:t>Clinton Area</w:t>
                            </w:r>
                          </w:p>
                          <w:p w14:paraId="2BCF0CFA" w14:textId="0EF41E98" w:rsidR="00245BF0" w:rsidRPr="00D56B64" w:rsidRDefault="00245BF0" w:rsidP="00D56B64">
                            <w:pPr>
                              <w:pStyle w:val="Body"/>
                              <w:spacing w:line="240" w:lineRule="auto"/>
                              <w:jc w:val="center"/>
                              <w:rPr>
                                <w:rFonts w:ascii="Lucida Sans" w:hAnsi="Lucida Sans"/>
                                <w:b/>
                                <w:bCs/>
                                <w:sz w:val="32"/>
                                <w:szCs w:val="32"/>
                              </w:rPr>
                            </w:pPr>
                            <w:r w:rsidRPr="00D56B64">
                              <w:rPr>
                                <w:rFonts w:ascii="Lucida Sans" w:hAnsi="Lucida Sans"/>
                                <w:b/>
                                <w:bCs/>
                                <w:sz w:val="32"/>
                                <w:szCs w:val="32"/>
                              </w:rPr>
                              <w:t>Chamber of Commerce</w:t>
                            </w:r>
                          </w:p>
                          <w:p w14:paraId="68C19E79" w14:textId="4450EB9C" w:rsidR="00245BF0" w:rsidRPr="00D56B64" w:rsidRDefault="00245BF0" w:rsidP="00D56B64">
                            <w:pPr>
                              <w:pStyle w:val="Body"/>
                              <w:spacing w:line="240" w:lineRule="auto"/>
                              <w:jc w:val="center"/>
                              <w:rPr>
                                <w:rFonts w:ascii="Lucida Sans" w:hAnsi="Lucida Sans"/>
                                <w:b/>
                                <w:bCs/>
                                <w:sz w:val="32"/>
                                <w:szCs w:val="32"/>
                              </w:rPr>
                            </w:pPr>
                            <w:r w:rsidRPr="00D56B64">
                              <w:rPr>
                                <w:rFonts w:ascii="Lucida Sans" w:hAnsi="Lucida Sans"/>
                                <w:b/>
                                <w:bCs/>
                                <w:sz w:val="32"/>
                                <w:szCs w:val="32"/>
                              </w:rPr>
                              <w:t>Leadership Institute</w:t>
                            </w:r>
                          </w:p>
                        </w:txbxContent>
                      </wps:txbx>
                      <wps:bodyPr wrap="square" lIns="0" tIns="0" rIns="0" bIns="0" numCol="1" anchor="t">
                        <a:noAutofit/>
                      </wps:bodyPr>
                    </wps:wsp>
                  </a:graphicData>
                </a:graphic>
                <wp14:sizeRelV relativeFrom="margin">
                  <wp14:pctHeight>0</wp14:pctHeight>
                </wp14:sizeRelV>
              </wp:anchor>
            </w:drawing>
          </mc:Choice>
          <mc:Fallback>
            <w:pict>
              <v:shape w14:anchorId="6A45435D" id="_x0000_s1028" type="#_x0000_t202" style="position:absolute;margin-left:547.15pt;margin-top:42.75pt;width:223.9pt;height:307.5pt;z-index:25165312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" filled="f" stroked="f" strokeweight="1pt">
                <v:stroke miterlimit="4"/>
                <v:textbox inset="0,0,0,0">
                  <w:txbxContent>
                    <w:p w14:paraId="0429A451" w14:textId="77777777" w:rsidR="000F673D" w:rsidRDefault="000F673D" w:rsidP="000F673D">
                      <w:pPr>
                        <w:pStyle w:val="Body"/>
                        <w:rPr>
                          <w:rFonts w:ascii="Agency FB" w:hAnsi="Agency FB"/>
                          <w:b/>
                          <w:bCs/>
                        </w:rPr>
                      </w:pPr>
                      <w:r>
                        <w:rPr>
                          <w:rFonts w:ascii="Agency FB" w:hAnsi="Agency FB"/>
                        </w:rPr>
                        <w:t xml:space="preserve">          </w:t>
                      </w:r>
                      <w:r w:rsidR="005332AC">
                        <w:rPr>
                          <w:noProof/>
                        </w:rPr>
                        <w:drawing>
                          <wp:inline distT="0" distB="0" distL="0" distR="0" wp14:anchorId="0EBB6D4C" wp14:editId="0954108C">
                            <wp:extent cx="2332990" cy="2160639"/>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33519" cy="2161129"/>
                                    </a:xfrm>
                                    <a:prstGeom prst="rect">
                                      <a:avLst/>
                                    </a:prstGeom>
                                  </pic:spPr>
                                </pic:pic>
                              </a:graphicData>
                            </a:graphic>
                          </wp:inline>
                        </w:drawing>
                      </w:r>
                      <w:r w:rsidR="00670C7C" w:rsidRPr="00DB3A51">
                        <w:rPr>
                          <w:rFonts w:ascii="Agency FB" w:hAnsi="Agency FB"/>
                          <w:b/>
                          <w:bCs/>
                        </w:rPr>
                        <w:t xml:space="preserve"> </w:t>
                      </w:r>
                      <w:r w:rsidR="00DB3A51">
                        <w:rPr>
                          <w:rFonts w:ascii="Agency FB" w:hAnsi="Agency FB"/>
                          <w:b/>
                          <w:bCs/>
                        </w:rPr>
                        <w:t xml:space="preserve">     </w:t>
                      </w:r>
                    </w:p>
                    <w:p w14:paraId="607F88E6" w14:textId="4718BAE7" w:rsidR="006B0137" w:rsidRPr="00D56B64" w:rsidRDefault="00245BF0" w:rsidP="00D56B64">
                      <w:pPr>
                        <w:pStyle w:val="Body"/>
                        <w:spacing w:line="240" w:lineRule="auto"/>
                        <w:jc w:val="center"/>
                        <w:rPr>
                          <w:rFonts w:ascii="Lucida Sans" w:hAnsi="Lucida Sans"/>
                          <w:b/>
                          <w:bCs/>
                          <w:sz w:val="32"/>
                          <w:szCs w:val="32"/>
                        </w:rPr>
                      </w:pPr>
                      <w:r w:rsidRPr="00D56B64">
                        <w:rPr>
                          <w:rFonts w:ascii="Lucida Sans" w:hAnsi="Lucida Sans"/>
                          <w:b/>
                          <w:bCs/>
                          <w:sz w:val="32"/>
                          <w:szCs w:val="32"/>
                        </w:rPr>
                        <w:t>202</w:t>
                      </w:r>
                      <w:r w:rsidR="00FB067D">
                        <w:rPr>
                          <w:rFonts w:ascii="Lucida Sans" w:hAnsi="Lucida Sans"/>
                          <w:b/>
                          <w:bCs/>
                          <w:sz w:val="32"/>
                          <w:szCs w:val="32"/>
                        </w:rPr>
                        <w:t>1</w:t>
                      </w:r>
                    </w:p>
                    <w:p w14:paraId="58663991" w14:textId="1135FB7D" w:rsidR="00245BF0" w:rsidRPr="00D56B64" w:rsidRDefault="00245BF0" w:rsidP="00D56B64">
                      <w:pPr>
                        <w:pStyle w:val="Body"/>
                        <w:spacing w:line="240" w:lineRule="auto"/>
                        <w:jc w:val="center"/>
                        <w:rPr>
                          <w:rFonts w:ascii="Lucida Sans" w:hAnsi="Lucida Sans"/>
                          <w:sz w:val="32"/>
                          <w:szCs w:val="32"/>
                        </w:rPr>
                      </w:pPr>
                      <w:r w:rsidRPr="00D56B64">
                        <w:rPr>
                          <w:rFonts w:ascii="Lucida Sans" w:hAnsi="Lucida Sans"/>
                          <w:b/>
                          <w:bCs/>
                          <w:sz w:val="32"/>
                          <w:szCs w:val="32"/>
                        </w:rPr>
                        <w:t>Clinton Area</w:t>
                      </w:r>
                    </w:p>
                    <w:p w14:paraId="2BCF0CFA" w14:textId="0EF41E98" w:rsidR="00245BF0" w:rsidRPr="00D56B64" w:rsidRDefault="00245BF0" w:rsidP="00D56B64">
                      <w:pPr>
                        <w:pStyle w:val="Body"/>
                        <w:spacing w:line="240" w:lineRule="auto"/>
                        <w:jc w:val="center"/>
                        <w:rPr>
                          <w:rFonts w:ascii="Lucida Sans" w:hAnsi="Lucida Sans"/>
                          <w:b/>
                          <w:bCs/>
                          <w:sz w:val="32"/>
                          <w:szCs w:val="32"/>
                        </w:rPr>
                      </w:pPr>
                      <w:r w:rsidRPr="00D56B64">
                        <w:rPr>
                          <w:rFonts w:ascii="Lucida Sans" w:hAnsi="Lucida Sans"/>
                          <w:b/>
                          <w:bCs/>
                          <w:sz w:val="32"/>
                          <w:szCs w:val="32"/>
                        </w:rPr>
                        <w:t>Chamber of Commerce</w:t>
                      </w:r>
                    </w:p>
                    <w:p w14:paraId="68C19E79" w14:textId="4450EB9C" w:rsidR="00245BF0" w:rsidRPr="00D56B64" w:rsidRDefault="00245BF0" w:rsidP="00D56B64">
                      <w:pPr>
                        <w:pStyle w:val="Body"/>
                        <w:spacing w:line="240" w:lineRule="auto"/>
                        <w:jc w:val="center"/>
                        <w:rPr>
                          <w:rFonts w:ascii="Lucida Sans" w:hAnsi="Lucida Sans"/>
                          <w:b/>
                          <w:bCs/>
                          <w:sz w:val="32"/>
                          <w:szCs w:val="32"/>
                        </w:rPr>
                      </w:pPr>
                      <w:r w:rsidRPr="00D56B64">
                        <w:rPr>
                          <w:rFonts w:ascii="Lucida Sans" w:hAnsi="Lucida Sans"/>
                          <w:b/>
                          <w:bCs/>
                          <w:sz w:val="32"/>
                          <w:szCs w:val="32"/>
                        </w:rPr>
                        <w:t>Leadership Institute</w:t>
                      </w:r>
                    </w:p>
                  </w:txbxContent>
                </v:textbox>
                <w10:wrap anchorx="page" anchory="page"/>
              </v:shape>
            </w:pict>
          </mc:Fallback>
        </mc:AlternateContent>
      </w:r>
      <w:r w:rsidR="001734AD">
        <w:rPr>
          <w:noProof/>
        </w:rPr>
        <mc:AlternateContent>
          <mc:Choice Requires="wps">
            <w:drawing>
              <wp:anchor distT="152400" distB="152400" distL="152400" distR="152400" simplePos="0" relativeHeight="251652096" behindDoc="0" locked="0" layoutInCell="1" allowOverlap="1" wp14:anchorId="3B948E46" wp14:editId="02BF29BF">
                <wp:simplePos x="0" y="0"/>
                <wp:positionH relativeFrom="page">
                  <wp:posOffset>3605530</wp:posOffset>
                </wp:positionH>
                <wp:positionV relativeFrom="page">
                  <wp:posOffset>471805</wp:posOffset>
                </wp:positionV>
                <wp:extent cx="2806700" cy="7035165"/>
                <wp:effectExtent l="0" t="0" r="12700" b="635"/>
                <wp:wrapNone/>
                <wp:docPr id="1073741829" name="officeArt object"/>
                <wp:cNvGraphicFramePr/>
                <a:graphic xmlns:a="http://schemas.openxmlformats.org/drawingml/2006/main">
                  <a:graphicData uri="http://schemas.microsoft.com/office/word/2010/wordprocessingShape">
                    <wps:wsp>
                      <wps:cNvSpPr txBox="1"/>
                      <wps:spPr>
                        <a:xfrm>
                          <a:off x="0" y="0"/>
                          <a:ext cx="2806700" cy="7035165"/>
                        </a:xfrm>
                        <a:prstGeom prst="rect">
                          <a:avLst/>
                        </a:prstGeom>
                        <a:noFill/>
                        <a:ln w="12700" cap="flat">
                          <a:noFill/>
                          <a:miter lim="400000"/>
                        </a:ln>
                        <a:effectLst/>
                      </wps:spPr>
                      <wps:txbx>
                        <w:txbxContent>
                          <w:p w14:paraId="281B03FC" w14:textId="77777777" w:rsidR="00466537" w:rsidRPr="001108EC" w:rsidRDefault="00C84EBD">
                            <w:pPr>
                              <w:pStyle w:val="Subtitle"/>
                              <w:rPr>
                                <w:rStyle w:val="Red"/>
                                <w:rFonts w:ascii="Calibri" w:hAnsi="Calibri"/>
                                <w:b/>
                                <w:bCs/>
                                <w:color w:val="1598CB" w:themeColor="accent1" w:themeShade="BF"/>
                              </w:rPr>
                            </w:pPr>
                            <w:r w:rsidRPr="001108EC">
                              <w:rPr>
                                <w:rStyle w:val="Red"/>
                                <w:rFonts w:ascii="Calibri" w:hAnsi="Calibri"/>
                                <w:b/>
                                <w:bCs/>
                                <w:color w:val="1598CB" w:themeColor="accent1" w:themeShade="BF"/>
                              </w:rPr>
                              <w:t>5 Good Reasons</w:t>
                            </w:r>
                          </w:p>
                          <w:p w14:paraId="2F74AE18" w14:textId="77777777" w:rsidR="00466537" w:rsidRPr="001108EC" w:rsidRDefault="00C84EBD">
                            <w:pPr>
                              <w:pStyle w:val="Body2"/>
                              <w:rPr>
                                <w:rStyle w:val="Red"/>
                                <w:rFonts w:ascii="Calibri" w:hAnsi="Calibri"/>
                                <w:b/>
                                <w:bCs/>
                                <w:color w:val="1598CB" w:themeColor="accent1" w:themeShade="BF"/>
                                <w:sz w:val="32"/>
                                <w:szCs w:val="32"/>
                              </w:rPr>
                            </w:pPr>
                            <w:r w:rsidRPr="001108EC">
                              <w:rPr>
                                <w:rStyle w:val="Red"/>
                                <w:rFonts w:ascii="Calibri" w:hAnsi="Calibri"/>
                                <w:b/>
                                <w:bCs/>
                                <w:color w:val="1598CB" w:themeColor="accent1" w:themeShade="BF"/>
                                <w:sz w:val="32"/>
                                <w:szCs w:val="32"/>
                              </w:rPr>
                              <w:t>To attend Leadership Institute</w:t>
                            </w:r>
                          </w:p>
                          <w:p w14:paraId="2A479680" w14:textId="77777777" w:rsidR="00466537"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Improve your leadership skills</w:t>
                            </w:r>
                          </w:p>
                          <w:p w14:paraId="13D084F6" w14:textId="77777777" w:rsidR="003F6441"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 xml:space="preserve">Increase your effectiveness in your job </w:t>
                            </w:r>
                          </w:p>
                          <w:p w14:paraId="176586CB" w14:textId="39B76E42" w:rsidR="00466537" w:rsidRPr="001108EC" w:rsidRDefault="003F6441"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 xml:space="preserve">Improve community </w:t>
                            </w:r>
                            <w:r w:rsidR="00B75CE4" w:rsidRPr="001108EC">
                              <w:rPr>
                                <w:rStyle w:val="Red"/>
                                <w:rFonts w:ascii="Calibri" w:hAnsi="Calibri"/>
                                <w:b/>
                                <w:bCs/>
                                <w:color w:val="000000" w:themeColor="text1"/>
                                <w:sz w:val="28"/>
                                <w:szCs w:val="28"/>
                              </w:rPr>
                              <w:t>effectiveness</w:t>
                            </w:r>
                          </w:p>
                          <w:p w14:paraId="2CF0C881" w14:textId="77777777" w:rsidR="00466537"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Pick up new tools and techniques for effectively leading groups</w:t>
                            </w:r>
                          </w:p>
                          <w:p w14:paraId="2C48BD87" w14:textId="77777777" w:rsidR="00466537"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Share ideas with other leaders</w:t>
                            </w:r>
                          </w:p>
                          <w:p w14:paraId="097E3692" w14:textId="77777777" w:rsidR="001108EC" w:rsidRDefault="001108EC">
                            <w:pPr>
                              <w:pStyle w:val="Body2"/>
                              <w:rPr>
                                <w:rStyle w:val="Red"/>
                                <w:rFonts w:ascii="Agency FB" w:hAnsi="Agency FB"/>
                              </w:rPr>
                            </w:pPr>
                          </w:p>
                          <w:p w14:paraId="596908F0" w14:textId="510B7C0A" w:rsidR="00466537" w:rsidRPr="00D15AC3" w:rsidRDefault="00DD1391">
                            <w:pPr>
                              <w:pStyle w:val="Body2"/>
                              <w:rPr>
                                <w:rFonts w:ascii="Calibri" w:hAnsi="Calibri"/>
                                <w:i/>
                                <w:iCs/>
                                <w:sz w:val="22"/>
                                <w:szCs w:val="22"/>
                              </w:rPr>
                            </w:pPr>
                            <w:r w:rsidRPr="00D15AC3">
                              <w:rPr>
                                <w:rFonts w:ascii="Calibri" w:hAnsi="Calibri"/>
                                <w:i/>
                                <w:iCs/>
                                <w:sz w:val="22"/>
                                <w:szCs w:val="22"/>
                              </w:rPr>
                              <w:t xml:space="preserve">“Leadership Institute has taught me a lot about being a leader in both my career and my community.  I developed connections with people and participated in organizations that have made a positive impact on my life.  After going through the program, I can honestly say that my experience influenced my promotion into a position that will open doors to new opportunities!” </w:t>
                            </w:r>
                          </w:p>
                          <w:p w14:paraId="2D88C910" w14:textId="77777777" w:rsidR="00DD1391" w:rsidRPr="001108EC" w:rsidRDefault="00DD1391">
                            <w:pPr>
                              <w:pStyle w:val="Body2"/>
                              <w:rPr>
                                <w:rFonts w:ascii="Calibri" w:hAnsi="Calibri"/>
                                <w:sz w:val="22"/>
                                <w:szCs w:val="22"/>
                              </w:rPr>
                            </w:pPr>
                            <w:r w:rsidRPr="001108EC">
                              <w:rPr>
                                <w:rFonts w:ascii="Calibri" w:hAnsi="Calibri"/>
                                <w:sz w:val="22"/>
                                <w:szCs w:val="22"/>
                              </w:rPr>
                              <w:t>~Anne West,</w:t>
                            </w:r>
                          </w:p>
                          <w:p w14:paraId="73963789" w14:textId="32DEF053" w:rsidR="00DD1391" w:rsidRPr="001108EC" w:rsidRDefault="00DD1391">
                            <w:pPr>
                              <w:pStyle w:val="Body2"/>
                              <w:rPr>
                                <w:rFonts w:ascii="Calibri" w:hAnsi="Calibri"/>
                                <w:sz w:val="22"/>
                                <w:szCs w:val="22"/>
                              </w:rPr>
                            </w:pPr>
                            <w:r w:rsidRPr="001108EC">
                              <w:rPr>
                                <w:rFonts w:ascii="Calibri" w:hAnsi="Calibri"/>
                                <w:sz w:val="22"/>
                                <w:szCs w:val="22"/>
                              </w:rPr>
                              <w:t>Leadership Class of 2016</w:t>
                            </w:r>
                          </w:p>
                          <w:p w14:paraId="750FA16F" w14:textId="73B1261E" w:rsidR="000A201E" w:rsidRDefault="000A201E">
                            <w:pPr>
                              <w:pStyle w:val="Body2"/>
                              <w:rPr>
                                <w:rFonts w:ascii="Agency FB" w:hAnsi="Agency FB"/>
                                <w:sz w:val="22"/>
                                <w:szCs w:val="22"/>
                              </w:rPr>
                            </w:pPr>
                          </w:p>
                          <w:p w14:paraId="20F65C35" w14:textId="77777777" w:rsidR="00DD1391" w:rsidRPr="00D15AC3" w:rsidRDefault="00DD1391">
                            <w:pPr>
                              <w:pStyle w:val="Body2"/>
                              <w:rPr>
                                <w:rFonts w:ascii="Calibri" w:hAnsi="Calibri"/>
                                <w:i/>
                                <w:iCs/>
                                <w:sz w:val="22"/>
                                <w:szCs w:val="22"/>
                              </w:rPr>
                            </w:pPr>
                            <w:r w:rsidRPr="00D15AC3">
                              <w:rPr>
                                <w:rFonts w:ascii="Calibri" w:hAnsi="Calibri"/>
                                <w:i/>
                                <w:iCs/>
                                <w:sz w:val="22"/>
                                <w:szCs w:val="22"/>
                              </w:rPr>
                              <w:t>“This course has introduced me to leadership methods and the cliques that are essential for both personal and professional growth.  I am excited to put my new skills to work!”</w:t>
                            </w:r>
                          </w:p>
                          <w:p w14:paraId="263C1740" w14:textId="77777777" w:rsidR="00DD1391" w:rsidRPr="00D15AC3" w:rsidRDefault="00DD1391">
                            <w:pPr>
                              <w:pStyle w:val="Body2"/>
                              <w:rPr>
                                <w:rFonts w:ascii="Calibri" w:hAnsi="Calibri"/>
                                <w:i/>
                                <w:iCs/>
                                <w:sz w:val="22"/>
                                <w:szCs w:val="22"/>
                              </w:rPr>
                            </w:pPr>
                            <w:r w:rsidRPr="00D15AC3">
                              <w:rPr>
                                <w:rFonts w:ascii="Calibri" w:hAnsi="Calibri"/>
                                <w:i/>
                                <w:iCs/>
                                <w:sz w:val="22"/>
                                <w:szCs w:val="22"/>
                              </w:rPr>
                              <w:t>~Andy Sokolovich</w:t>
                            </w:r>
                          </w:p>
                          <w:p w14:paraId="6A54BC5A" w14:textId="77777777" w:rsidR="00DD1391" w:rsidRPr="001108EC" w:rsidRDefault="00DD1391">
                            <w:pPr>
                              <w:pStyle w:val="Body2"/>
                              <w:rPr>
                                <w:rFonts w:ascii="Calibri" w:hAnsi="Calibri"/>
                                <w:sz w:val="22"/>
                                <w:szCs w:val="22"/>
                              </w:rPr>
                            </w:pPr>
                            <w:r w:rsidRPr="001108EC">
                              <w:rPr>
                                <w:rFonts w:ascii="Calibri" w:hAnsi="Calibri"/>
                                <w:sz w:val="22"/>
                                <w:szCs w:val="22"/>
                              </w:rPr>
                              <w:t>Leadership Class 2014</w:t>
                            </w:r>
                          </w:p>
                          <w:p w14:paraId="4FCABB2F" w14:textId="77777777" w:rsidR="00DD1391" w:rsidRPr="00114B29" w:rsidRDefault="00DD1391">
                            <w:pPr>
                              <w:pStyle w:val="Body2"/>
                              <w:rPr>
                                <w:rFonts w:ascii="Agency FB" w:hAnsi="Agency FB"/>
                              </w:rPr>
                            </w:pPr>
                          </w:p>
                        </w:txbxContent>
                      </wps:txbx>
                      <wps:bodyPr wrap="square" lIns="0" tIns="0" rIns="0" bIns="0" numCol="1" anchor="t">
                        <a:noAutofit/>
                      </wps:bodyPr>
                    </wps:wsp>
                  </a:graphicData>
                </a:graphic>
                <wp14:sizeRelV relativeFrom="margin">
                  <wp14:pctHeight>0</wp14:pctHeight>
                </wp14:sizeRelV>
              </wp:anchor>
            </w:drawing>
          </mc:Choice>
          <mc:Fallback>
            <w:pict>
              <v:shape w14:anchorId="3B948E46" id="_x0000_s1029" type="#_x0000_t202" style="position:absolute;margin-left:283.9pt;margin-top:37.15pt;width:221pt;height:553.95pt;z-index:25165209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" filled="f" stroked="f" strokeweight="1pt">
                <v:stroke miterlimit="4"/>
                <v:textbox inset="0,0,0,0">
                  <w:txbxContent>
                    <w:p w14:paraId="281B03FC" w14:textId="77777777" w:rsidR="00466537" w:rsidRPr="001108EC" w:rsidRDefault="00C84EBD">
                      <w:pPr>
                        <w:pStyle w:val="Subtitle"/>
                        <w:rPr>
                          <w:rStyle w:val="Red"/>
                          <w:rFonts w:ascii="Calibri" w:hAnsi="Calibri"/>
                          <w:b/>
                          <w:bCs/>
                          <w:color w:val="1598CB" w:themeColor="accent1" w:themeShade="BF"/>
                        </w:rPr>
                      </w:pPr>
                      <w:r w:rsidRPr="001108EC">
                        <w:rPr>
                          <w:rStyle w:val="Red"/>
                          <w:rFonts w:ascii="Calibri" w:hAnsi="Calibri"/>
                          <w:b/>
                          <w:bCs/>
                          <w:color w:val="1598CB" w:themeColor="accent1" w:themeShade="BF"/>
                        </w:rPr>
                        <w:t>5 Good Reasons</w:t>
                      </w:r>
                    </w:p>
                    <w:p w14:paraId="2F74AE18" w14:textId="77777777" w:rsidR="00466537" w:rsidRPr="001108EC" w:rsidRDefault="00C84EBD">
                      <w:pPr>
                        <w:pStyle w:val="Body2"/>
                        <w:rPr>
                          <w:rStyle w:val="Red"/>
                          <w:rFonts w:ascii="Calibri" w:hAnsi="Calibri"/>
                          <w:b/>
                          <w:bCs/>
                          <w:color w:val="1598CB" w:themeColor="accent1" w:themeShade="BF"/>
                          <w:sz w:val="32"/>
                          <w:szCs w:val="32"/>
                        </w:rPr>
                      </w:pPr>
                      <w:r w:rsidRPr="001108EC">
                        <w:rPr>
                          <w:rStyle w:val="Red"/>
                          <w:rFonts w:ascii="Calibri" w:hAnsi="Calibri"/>
                          <w:b/>
                          <w:bCs/>
                          <w:color w:val="1598CB" w:themeColor="accent1" w:themeShade="BF"/>
                          <w:sz w:val="32"/>
                          <w:szCs w:val="32"/>
                        </w:rPr>
                        <w:t>To attend Leadership Institute</w:t>
                      </w:r>
                    </w:p>
                    <w:p w14:paraId="2A479680" w14:textId="77777777" w:rsidR="00466537"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Improve your leadership skills</w:t>
                      </w:r>
                    </w:p>
                    <w:p w14:paraId="13D084F6" w14:textId="77777777" w:rsidR="003F6441"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 xml:space="preserve">Increase your effectiveness in your job </w:t>
                      </w:r>
                    </w:p>
                    <w:p w14:paraId="176586CB" w14:textId="39B76E42" w:rsidR="00466537" w:rsidRPr="001108EC" w:rsidRDefault="003F6441"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 xml:space="preserve">Improve community </w:t>
                      </w:r>
                      <w:r w:rsidR="00B75CE4" w:rsidRPr="001108EC">
                        <w:rPr>
                          <w:rStyle w:val="Red"/>
                          <w:rFonts w:ascii="Calibri" w:hAnsi="Calibri"/>
                          <w:b/>
                          <w:bCs/>
                          <w:color w:val="000000" w:themeColor="text1"/>
                          <w:sz w:val="28"/>
                          <w:szCs w:val="28"/>
                        </w:rPr>
                        <w:t>effectiveness</w:t>
                      </w:r>
                    </w:p>
                    <w:p w14:paraId="2CF0C881" w14:textId="77777777" w:rsidR="00466537"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Pick up new tools and techniques for effectively leading groups</w:t>
                      </w:r>
                    </w:p>
                    <w:p w14:paraId="2C48BD87" w14:textId="77777777" w:rsidR="00466537" w:rsidRPr="001108EC" w:rsidRDefault="00C84EBD" w:rsidP="00D7238C">
                      <w:pPr>
                        <w:pStyle w:val="Body2"/>
                        <w:numPr>
                          <w:ilvl w:val="0"/>
                          <w:numId w:val="1"/>
                        </w:numPr>
                        <w:rPr>
                          <w:rStyle w:val="Red"/>
                          <w:rFonts w:ascii="Calibri" w:hAnsi="Calibri"/>
                          <w:b/>
                          <w:bCs/>
                          <w:color w:val="000000" w:themeColor="text1"/>
                          <w:sz w:val="28"/>
                          <w:szCs w:val="28"/>
                        </w:rPr>
                      </w:pPr>
                      <w:r w:rsidRPr="001108EC">
                        <w:rPr>
                          <w:rStyle w:val="Red"/>
                          <w:rFonts w:ascii="Calibri" w:hAnsi="Calibri"/>
                          <w:b/>
                          <w:bCs/>
                          <w:color w:val="000000" w:themeColor="text1"/>
                          <w:sz w:val="28"/>
                          <w:szCs w:val="28"/>
                        </w:rPr>
                        <w:t>Share ideas with other leaders</w:t>
                      </w:r>
                    </w:p>
                    <w:p w14:paraId="097E3692" w14:textId="77777777" w:rsidR="001108EC" w:rsidRDefault="001108EC">
                      <w:pPr>
                        <w:pStyle w:val="Body2"/>
                        <w:rPr>
                          <w:rStyle w:val="Red"/>
                          <w:rFonts w:ascii="Agency FB" w:hAnsi="Agency FB"/>
                        </w:rPr>
                      </w:pPr>
                    </w:p>
                    <w:p w14:paraId="596908F0" w14:textId="510B7C0A" w:rsidR="00466537" w:rsidRPr="00D15AC3" w:rsidRDefault="00DD1391">
                      <w:pPr>
                        <w:pStyle w:val="Body2"/>
                        <w:rPr>
                          <w:rFonts w:ascii="Calibri" w:hAnsi="Calibri"/>
                          <w:i/>
                          <w:iCs/>
                          <w:sz w:val="22"/>
                          <w:szCs w:val="22"/>
                        </w:rPr>
                      </w:pPr>
                      <w:r w:rsidRPr="00D15AC3">
                        <w:rPr>
                          <w:rFonts w:ascii="Calibri" w:hAnsi="Calibri"/>
                          <w:i/>
                          <w:iCs/>
                          <w:sz w:val="22"/>
                          <w:szCs w:val="22"/>
                        </w:rPr>
                        <w:t xml:space="preserve">“Leadership Institute has taught me a lot about being a leader in both my career and my community.  I developed connections with people and participated in organizations that have made a positive impact on my life.  After going through the program, I can honestly say that my experience influenced my promotion into a position that will open doors to new opportunities!” </w:t>
                      </w:r>
                    </w:p>
                    <w:p w14:paraId="2D88C910" w14:textId="77777777" w:rsidR="00DD1391" w:rsidRPr="001108EC" w:rsidRDefault="00DD1391">
                      <w:pPr>
                        <w:pStyle w:val="Body2"/>
                        <w:rPr>
                          <w:rFonts w:ascii="Calibri" w:hAnsi="Calibri"/>
                          <w:sz w:val="22"/>
                          <w:szCs w:val="22"/>
                        </w:rPr>
                      </w:pPr>
                      <w:r w:rsidRPr="001108EC">
                        <w:rPr>
                          <w:rFonts w:ascii="Calibri" w:hAnsi="Calibri"/>
                          <w:sz w:val="22"/>
                          <w:szCs w:val="22"/>
                        </w:rPr>
                        <w:t>~Anne West,</w:t>
                      </w:r>
                    </w:p>
                    <w:p w14:paraId="73963789" w14:textId="32DEF053" w:rsidR="00DD1391" w:rsidRPr="001108EC" w:rsidRDefault="00DD1391">
                      <w:pPr>
                        <w:pStyle w:val="Body2"/>
                        <w:rPr>
                          <w:rFonts w:ascii="Calibri" w:hAnsi="Calibri"/>
                          <w:sz w:val="22"/>
                          <w:szCs w:val="22"/>
                        </w:rPr>
                      </w:pPr>
                      <w:r w:rsidRPr="001108EC">
                        <w:rPr>
                          <w:rFonts w:ascii="Calibri" w:hAnsi="Calibri"/>
                          <w:sz w:val="22"/>
                          <w:szCs w:val="22"/>
                        </w:rPr>
                        <w:t>Leadership Class of 2016</w:t>
                      </w:r>
                    </w:p>
                    <w:p w14:paraId="750FA16F" w14:textId="73B1261E" w:rsidR="000A201E" w:rsidRDefault="000A201E">
                      <w:pPr>
                        <w:pStyle w:val="Body2"/>
                        <w:rPr>
                          <w:rFonts w:ascii="Agency FB" w:hAnsi="Agency FB"/>
                          <w:sz w:val="22"/>
                          <w:szCs w:val="22"/>
                        </w:rPr>
                      </w:pPr>
                    </w:p>
                    <w:p w14:paraId="20F65C35" w14:textId="77777777" w:rsidR="00DD1391" w:rsidRPr="00D15AC3" w:rsidRDefault="00DD1391">
                      <w:pPr>
                        <w:pStyle w:val="Body2"/>
                        <w:rPr>
                          <w:rFonts w:ascii="Calibri" w:hAnsi="Calibri"/>
                          <w:i/>
                          <w:iCs/>
                          <w:sz w:val="22"/>
                          <w:szCs w:val="22"/>
                        </w:rPr>
                      </w:pPr>
                      <w:r w:rsidRPr="00D15AC3">
                        <w:rPr>
                          <w:rFonts w:ascii="Calibri" w:hAnsi="Calibri"/>
                          <w:i/>
                          <w:iCs/>
                          <w:sz w:val="22"/>
                          <w:szCs w:val="22"/>
                        </w:rPr>
                        <w:t>“This course has introduced me to leadership methods and the cliques that are essential for both personal and professional growth.  I am excited to put my new skills to work!”</w:t>
                      </w:r>
                    </w:p>
                    <w:p w14:paraId="263C1740" w14:textId="77777777" w:rsidR="00DD1391" w:rsidRPr="00D15AC3" w:rsidRDefault="00DD1391">
                      <w:pPr>
                        <w:pStyle w:val="Body2"/>
                        <w:rPr>
                          <w:rFonts w:ascii="Calibri" w:hAnsi="Calibri"/>
                          <w:i/>
                          <w:iCs/>
                          <w:sz w:val="22"/>
                          <w:szCs w:val="22"/>
                        </w:rPr>
                      </w:pPr>
                      <w:r w:rsidRPr="00D15AC3">
                        <w:rPr>
                          <w:rFonts w:ascii="Calibri" w:hAnsi="Calibri"/>
                          <w:i/>
                          <w:iCs/>
                          <w:sz w:val="22"/>
                          <w:szCs w:val="22"/>
                        </w:rPr>
                        <w:t>~Andy Sokolovich</w:t>
                      </w:r>
                    </w:p>
                    <w:p w14:paraId="6A54BC5A" w14:textId="77777777" w:rsidR="00DD1391" w:rsidRPr="001108EC" w:rsidRDefault="00DD1391">
                      <w:pPr>
                        <w:pStyle w:val="Body2"/>
                        <w:rPr>
                          <w:rFonts w:ascii="Calibri" w:hAnsi="Calibri"/>
                          <w:sz w:val="22"/>
                          <w:szCs w:val="22"/>
                        </w:rPr>
                      </w:pPr>
                      <w:r w:rsidRPr="001108EC">
                        <w:rPr>
                          <w:rFonts w:ascii="Calibri" w:hAnsi="Calibri"/>
                          <w:sz w:val="22"/>
                          <w:szCs w:val="22"/>
                        </w:rPr>
                        <w:t>Leadership Class 2014</w:t>
                      </w:r>
                    </w:p>
                    <w:p w14:paraId="4FCABB2F" w14:textId="77777777" w:rsidR="00DD1391" w:rsidRPr="00114B29" w:rsidRDefault="00DD1391">
                      <w:pPr>
                        <w:pStyle w:val="Body2"/>
                        <w:rPr>
                          <w:rFonts w:ascii="Agency FB" w:hAnsi="Agency FB"/>
                        </w:rPr>
                      </w:pPr>
                    </w:p>
                  </w:txbxContent>
                </v:textbox>
                <w10:wrap anchorx="page" anchory="page"/>
              </v:shape>
            </w:pict>
          </mc:Fallback>
        </mc:AlternateContent>
      </w:r>
      <w:r w:rsidR="00C84EBD">
        <w:rPr>
          <w:noProof/>
        </w:rPr>
        <mc:AlternateContent>
          <mc:Choice Requires="wps">
            <w:drawing>
              <wp:anchor distT="152400" distB="152400" distL="152400" distR="152400" simplePos="0" relativeHeight="251649024" behindDoc="0" locked="0" layoutInCell="1" allowOverlap="1" wp14:anchorId="4D37E14B" wp14:editId="1F7EE2BD">
                <wp:simplePos x="0" y="0"/>
                <wp:positionH relativeFrom="page">
                  <wp:posOffset>266699</wp:posOffset>
                </wp:positionH>
                <wp:positionV relativeFrom="page">
                  <wp:posOffset>260269</wp:posOffset>
                </wp:positionV>
                <wp:extent cx="2810272" cy="1"/>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2810272" cy="1"/>
                        </a:xfrm>
                        <a:prstGeom prst="line">
                          <a:avLst/>
                        </a:prstGeom>
                        <a:noFill/>
                        <a:ln w="25400" cap="flat">
                          <a:solidFill>
                            <a:srgbClr val="000000"/>
                          </a:solidFill>
                          <a:prstDash val="solid"/>
                          <a:miter lim="400000"/>
                        </a:ln>
                        <a:effectLst/>
                      </wps:spPr>
                      <wps:bodyPr/>
                    </wps:wsp>
                  </a:graphicData>
                </a:graphic>
              </wp:anchor>
            </w:drawing>
          </mc:Choice>
          <mc:Fallback>
            <w:pict>
              <v:line w14:anchorId="522FD820" id="officeArt object" o:spid="_x0000_s1026" style="position:absolute;z-index:251649024;visibility:visible;mso-wrap-style:square;mso-wrap-distance-left:12pt;mso-wrap-distance-top:12pt;mso-wrap-distance-right:12pt;mso-wrap-distance-bottom:12pt;mso-position-horizontal:absolute;mso-position-horizontal-relative:page;mso-position-vertical:absolute;mso-position-vertical-relative:page" from="21pt,20.5pt" to="242.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" strokeweight="2pt">
                <v:stroke miterlimit="4" joinstyle="miter"/>
                <w10:wrap anchorx="page" anchory="page"/>
              </v:line>
            </w:pict>
          </mc:Fallback>
        </mc:AlternateContent>
      </w:r>
      <w:r w:rsidR="00C84EBD">
        <w:rPr>
          <w:noProof/>
        </w:rPr>
        <mc:AlternateContent>
          <mc:Choice Requires="wps">
            <w:drawing>
              <wp:anchor distT="152400" distB="152400" distL="152400" distR="152400" simplePos="0" relativeHeight="251650048" behindDoc="0" locked="0" layoutInCell="1" allowOverlap="1" wp14:anchorId="485C5479" wp14:editId="61CD247B">
                <wp:simplePos x="0" y="0"/>
                <wp:positionH relativeFrom="page">
                  <wp:posOffset>3604132</wp:posOffset>
                </wp:positionH>
                <wp:positionV relativeFrom="page">
                  <wp:posOffset>254460</wp:posOffset>
                </wp:positionV>
                <wp:extent cx="2807992" cy="1"/>
                <wp:effectExtent l="0" t="0" r="0" b="0"/>
                <wp:wrapNone/>
                <wp:docPr id="1073741826" name="officeArt object"/>
                <wp:cNvGraphicFramePr/>
                <a:graphic xmlns:a="http://schemas.openxmlformats.org/drawingml/2006/main">
                  <a:graphicData uri="http://schemas.microsoft.com/office/word/2010/wordprocessingShape">
                    <wps:wsp>
                      <wps:cNvCnPr/>
                      <wps:spPr>
                        <a:xfrm flipV="1">
                          <a:off x="0" y="0"/>
                          <a:ext cx="2807992" cy="1"/>
                        </a:xfrm>
                        <a:prstGeom prst="line">
                          <a:avLst/>
                        </a:prstGeom>
                        <a:noFill/>
                        <a:ln w="25400" cap="flat">
                          <a:solidFill>
                            <a:srgbClr val="000000"/>
                          </a:solidFill>
                          <a:prstDash val="solid"/>
                          <a:miter lim="400000"/>
                        </a:ln>
                        <a:effectLst/>
                      </wps:spPr>
                      <wps:bodyPr/>
                    </wps:wsp>
                  </a:graphicData>
                </a:graphic>
              </wp:anchor>
            </w:drawing>
          </mc:Choice>
          <mc:Fallback>
            <w:pict>
              <v:line w14:anchorId="7A131E77" id="officeArt object" o:spid="_x0000_s1026" style="position:absolute;flip:y;z-index:251650048;visibility:visible;mso-wrap-style:square;mso-wrap-distance-left:12pt;mso-wrap-distance-top:12pt;mso-wrap-distance-right:12pt;mso-wrap-distance-bottom:12pt;mso-position-horizontal:absolute;mso-position-horizontal-relative:page;mso-position-vertical:absolute;mso-position-vertical-relative:page" from="283.8pt,20.05pt" to="504.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" strokeweight="2pt">
                <v:stroke miterlimit="4" joinstyle="miter"/>
                <w10:wrap anchorx="page" anchory="page"/>
              </v:line>
            </w:pict>
          </mc:Fallback>
        </mc:AlternateContent>
      </w:r>
      <w:r w:rsidR="00C84EBD">
        <w:rPr>
          <w:noProof/>
        </w:rPr>
        <mc:AlternateContent>
          <mc:Choice Requires="wps">
            <w:drawing>
              <wp:anchor distT="152400" distB="152400" distL="152400" distR="152400" simplePos="0" relativeHeight="251651072" behindDoc="0" locked="0" layoutInCell="1" allowOverlap="1" wp14:anchorId="355E84B7" wp14:editId="15FD68E4">
                <wp:simplePos x="0" y="0"/>
                <wp:positionH relativeFrom="page">
                  <wp:posOffset>6949440</wp:posOffset>
                </wp:positionH>
                <wp:positionV relativeFrom="page">
                  <wp:posOffset>253864</wp:posOffset>
                </wp:positionV>
                <wp:extent cx="2842905" cy="2168"/>
                <wp:effectExtent l="0" t="0" r="0" b="0"/>
                <wp:wrapNone/>
                <wp:docPr id="1073741827" name="officeArt object"/>
                <wp:cNvGraphicFramePr/>
                <a:graphic xmlns:a="http://schemas.openxmlformats.org/drawingml/2006/main">
                  <a:graphicData uri="http://schemas.microsoft.com/office/word/2010/wordprocessingShape">
                    <wps:wsp>
                      <wps:cNvCnPr/>
                      <wps:spPr>
                        <a:xfrm flipV="1">
                          <a:off x="0" y="0"/>
                          <a:ext cx="2842905" cy="2168"/>
                        </a:xfrm>
                        <a:prstGeom prst="line">
                          <a:avLst/>
                        </a:prstGeom>
                        <a:noFill/>
                        <a:ln w="25400" cap="flat">
                          <a:solidFill>
                            <a:srgbClr val="000000"/>
                          </a:solidFill>
                          <a:prstDash val="solid"/>
                          <a:miter lim="400000"/>
                        </a:ln>
                        <a:effectLst/>
                      </wps:spPr>
                      <wps:bodyPr/>
                    </wps:wsp>
                  </a:graphicData>
                </a:graphic>
              </wp:anchor>
            </w:drawing>
          </mc:Choice>
          <mc:Fallback>
            <w:pict>
              <v:line w14:anchorId="6365C3C6" id="officeArt object" o:spid="_x0000_s1026" style="position:absolute;flip:y;z-index:251651072;visibility:visible;mso-wrap-style:square;mso-wrap-distance-left:12pt;mso-wrap-distance-top:12pt;mso-wrap-distance-right:12pt;mso-wrap-distance-bottom:12pt;mso-position-horizontal:absolute;mso-position-horizontal-relative:page;mso-position-vertical:absolute;mso-position-vertical-relative:page" from="547.2pt,20pt" to="771.0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" strokeweight="2pt">
                <v:stroke miterlimit="4" joinstyle="miter"/>
                <w10:wrap anchorx="page" anchory="page"/>
              </v:line>
            </w:pict>
          </mc:Fallback>
        </mc:AlternateContent>
      </w:r>
      <w:r w:rsidR="00C84EBD">
        <w:rPr>
          <w:rFonts w:ascii="Arial Unicode MS" w:hAnsi="Arial Unicode MS"/>
        </w:rPr>
        <w:br w:type="page"/>
      </w:r>
    </w:p>
    <w:p w14:paraId="50147335" w14:textId="71E04278" w:rsidR="00466537" w:rsidRDefault="00FD136C" w:rsidP="00155BA4">
      <w:pPr>
        <w:pStyle w:val="Subtitle"/>
        <w:ind w:left="720"/>
      </w:pPr>
      <w:r>
        <w:rPr>
          <w:noProof/>
        </w:rPr>
        <w:lastRenderedPageBreak/>
        <mc:AlternateContent>
          <mc:Choice Requires="wps">
            <w:drawing>
              <wp:anchor distT="152400" distB="152400" distL="152400" distR="152400" simplePos="0" relativeHeight="251655168" behindDoc="0" locked="0" layoutInCell="1" allowOverlap="1" wp14:anchorId="7D2C7D0A" wp14:editId="1DA035C1">
                <wp:simplePos x="0" y="0"/>
                <wp:positionH relativeFrom="page">
                  <wp:posOffset>3601720</wp:posOffset>
                </wp:positionH>
                <wp:positionV relativeFrom="page">
                  <wp:posOffset>286385</wp:posOffset>
                </wp:positionV>
                <wp:extent cx="2966720" cy="7342781"/>
                <wp:effectExtent l="0" t="0" r="5080" b="10795"/>
                <wp:wrapNone/>
                <wp:docPr id="5" name="officeArt object"/>
                <wp:cNvGraphicFramePr/>
                <a:graphic xmlns:a="http://schemas.openxmlformats.org/drawingml/2006/main">
                  <a:graphicData uri="http://schemas.microsoft.com/office/word/2010/wordprocessingShape">
                    <wps:wsp>
                      <wps:cNvSpPr txBox="1"/>
                      <wps:spPr>
                        <a:xfrm>
                          <a:off x="0" y="0"/>
                          <a:ext cx="2966720" cy="7342781"/>
                        </a:xfrm>
                        <a:prstGeom prst="rect">
                          <a:avLst/>
                        </a:prstGeom>
                        <a:noFill/>
                        <a:ln w="12700" cap="flat">
                          <a:noFill/>
                          <a:miter lim="400000"/>
                        </a:ln>
                        <a:effectLst/>
                      </wps:spPr>
                      <wps:txbx>
                        <w:txbxContent>
                          <w:p w14:paraId="41A71743" w14:textId="3CBB989D" w:rsidR="001108EC" w:rsidRPr="001108EC" w:rsidRDefault="001108EC" w:rsidP="00F27B57">
                            <w:pPr>
                              <w:pStyle w:val="Body2"/>
                              <w:spacing w:line="276" w:lineRule="auto"/>
                              <w:rPr>
                                <w:rFonts w:ascii="Calibri" w:hAnsi="Calibri"/>
                                <w:b/>
                                <w:bCs/>
                                <w:color w:val="1A1A1A" w:themeColor="background1" w:themeShade="1A"/>
                                <w:sz w:val="18"/>
                                <w:szCs w:val="18"/>
                              </w:rPr>
                            </w:pPr>
                            <w:r w:rsidRPr="00C85582">
                              <w:rPr>
                                <w:rFonts w:ascii="Calibri" w:hAnsi="Calibri"/>
                                <w:b/>
                                <w:bCs/>
                                <w:color w:val="1A1A1A" w:themeColor="background1" w:themeShade="1A"/>
                                <w:sz w:val="18"/>
                                <w:szCs w:val="18"/>
                              </w:rPr>
                              <w:t>Session</w:t>
                            </w:r>
                            <w:r w:rsidR="007769EE" w:rsidRPr="00C85582">
                              <w:rPr>
                                <w:rFonts w:ascii="Calibri" w:hAnsi="Calibri"/>
                                <w:b/>
                                <w:bCs/>
                                <w:color w:val="1A1A1A" w:themeColor="background1" w:themeShade="1A"/>
                                <w:sz w:val="18"/>
                                <w:szCs w:val="18"/>
                              </w:rPr>
                              <w:t xml:space="preserve"> 5</w:t>
                            </w:r>
                            <w:r w:rsidRPr="001108EC">
                              <w:rPr>
                                <w:rFonts w:ascii="Calibri" w:hAnsi="Calibri"/>
                                <w:b/>
                                <w:bCs/>
                                <w:color w:val="1A1A1A" w:themeColor="background1" w:themeShade="1A"/>
                                <w:sz w:val="18"/>
                                <w:szCs w:val="18"/>
                              </w:rPr>
                              <w:t xml:space="preserve"> </w:t>
                            </w:r>
                          </w:p>
                          <w:p w14:paraId="7D3F91AB" w14:textId="77777777" w:rsidR="00BA4AC7" w:rsidRPr="00400712" w:rsidRDefault="00092A1F" w:rsidP="00BA4AC7">
                            <w:pPr>
                              <w:pStyle w:val="Body2"/>
                              <w:rPr>
                                <w:rFonts w:ascii="Calibri" w:hAnsi="Calibri"/>
                                <w:b/>
                                <w:bCs/>
                                <w:color w:val="1A1A1A" w:themeColor="background1" w:themeShade="1A"/>
                                <w:sz w:val="18"/>
                                <w:szCs w:val="18"/>
                              </w:rPr>
                            </w:pPr>
                            <w:r>
                              <w:rPr>
                                <w:rFonts w:ascii="Calibri" w:hAnsi="Calibri"/>
                                <w:b/>
                                <w:bCs/>
                                <w:color w:val="1A1A1A" w:themeColor="background1" w:themeShade="1A"/>
                                <w:sz w:val="18"/>
                                <w:szCs w:val="18"/>
                              </w:rPr>
                              <w:t>September 2</w:t>
                            </w:r>
                            <w:r w:rsidR="007769EE">
                              <w:rPr>
                                <w:rFonts w:ascii="Calibri" w:hAnsi="Calibri"/>
                                <w:b/>
                                <w:bCs/>
                                <w:color w:val="1A1A1A" w:themeColor="background1" w:themeShade="1A"/>
                                <w:sz w:val="18"/>
                                <w:szCs w:val="18"/>
                              </w:rPr>
                              <w:t>8</w:t>
                            </w:r>
                            <w:r w:rsidR="001108EC" w:rsidRPr="001108EC">
                              <w:rPr>
                                <w:rFonts w:ascii="Calibri" w:hAnsi="Calibri"/>
                                <w:b/>
                                <w:bCs/>
                                <w:color w:val="1A1A1A" w:themeColor="background1" w:themeShade="1A"/>
                                <w:sz w:val="18"/>
                                <w:szCs w:val="18"/>
                              </w:rPr>
                              <w:t xml:space="preserve"> - </w:t>
                            </w:r>
                            <w:r w:rsidR="00BA4AC7" w:rsidRPr="00400712">
                              <w:rPr>
                                <w:rFonts w:ascii="Calibri" w:hAnsi="Calibri"/>
                                <w:b/>
                                <w:bCs/>
                                <w:color w:val="1A1A1A" w:themeColor="background1" w:themeShade="1A"/>
                                <w:sz w:val="18"/>
                                <w:szCs w:val="18"/>
                              </w:rPr>
                              <w:t xml:space="preserve">Clinton County Government </w:t>
                            </w:r>
                          </w:p>
                          <w:p w14:paraId="0AC4599D" w14:textId="77777777" w:rsidR="00BA4AC7" w:rsidRPr="00547BD9" w:rsidRDefault="00BA4AC7" w:rsidP="00BA4AC7">
                            <w:pPr>
                              <w:pStyle w:val="Body2"/>
                              <w:spacing w:line="276" w:lineRule="auto"/>
                              <w:rPr>
                                <w:rFonts w:ascii="Calibri" w:hAnsi="Calibri"/>
                                <w:color w:val="1A1A1A" w:themeColor="background1" w:themeShade="1A"/>
                                <w:sz w:val="18"/>
                                <w:szCs w:val="18"/>
                              </w:rPr>
                            </w:pPr>
                            <w:r w:rsidRPr="007267C5">
                              <w:rPr>
                                <w:rFonts w:ascii="Calibri" w:hAnsi="Calibri"/>
                                <w:bCs/>
                                <w:color w:val="1A1A1A" w:themeColor="background1" w:themeShade="1A"/>
                                <w:sz w:val="18"/>
                                <w:szCs w:val="18"/>
                              </w:rPr>
                              <w:t>Learn how some local leaders in law enforcement, county government, n</w:t>
                            </w:r>
                            <w:r>
                              <w:rPr>
                                <w:rFonts w:ascii="Calibri" w:hAnsi="Calibri"/>
                                <w:bCs/>
                                <w:color w:val="1A1A1A" w:themeColor="background1" w:themeShade="1A"/>
                                <w:sz w:val="18"/>
                                <w:szCs w:val="18"/>
                              </w:rPr>
                              <w:t>ewspaper and radio discuss the i</w:t>
                            </w:r>
                            <w:r w:rsidRPr="007267C5">
                              <w:rPr>
                                <w:rFonts w:ascii="Calibri" w:hAnsi="Calibri"/>
                                <w:bCs/>
                                <w:color w:val="1A1A1A" w:themeColor="background1" w:themeShade="1A"/>
                                <w:sz w:val="18"/>
                                <w:szCs w:val="18"/>
                              </w:rPr>
                              <w:t xml:space="preserve">mportance of communications within and among our </w:t>
                            </w:r>
                            <w:r w:rsidRPr="007267C5">
                              <w:rPr>
                                <w:rFonts w:ascii="Calibri" w:hAnsi="Calibri"/>
                                <w:color w:val="1A1A1A" w:themeColor="background1" w:themeShade="1A"/>
                                <w:sz w:val="18"/>
                                <w:szCs w:val="18"/>
                              </w:rPr>
                              <w:t>surrounding</w:t>
                            </w:r>
                            <w:r w:rsidRPr="00547BD9">
                              <w:rPr>
                                <w:rFonts w:ascii="Calibri" w:hAnsi="Calibri"/>
                                <w:color w:val="1A1A1A" w:themeColor="background1" w:themeShade="1A"/>
                                <w:sz w:val="18"/>
                                <w:szCs w:val="18"/>
                              </w:rPr>
                              <w:t xml:space="preserve"> communities.</w:t>
                            </w:r>
                          </w:p>
                          <w:p w14:paraId="6E01055D" w14:textId="29AEA5B1" w:rsidR="00BA4AC7" w:rsidRDefault="00BA4AC7" w:rsidP="00BA4AC7">
                            <w:pPr>
                              <w:pStyle w:val="Body2"/>
                              <w:spacing w:line="276" w:lineRule="auto"/>
                              <w:rPr>
                                <w:rFonts w:ascii="Calibri" w:hAnsi="Calibri"/>
                                <w:b/>
                                <w:bCs/>
                                <w:color w:val="FF0000"/>
                                <w:sz w:val="18"/>
                                <w:szCs w:val="18"/>
                              </w:rPr>
                            </w:pPr>
                            <w:r w:rsidRPr="007769EE">
                              <w:rPr>
                                <w:rFonts w:ascii="Calibri" w:hAnsi="Calibri"/>
                                <w:b/>
                                <w:bCs/>
                                <w:color w:val="1A1A1A" w:themeColor="background1" w:themeShade="1A"/>
                                <w:sz w:val="18"/>
                                <w:szCs w:val="18"/>
                              </w:rPr>
                              <w:t xml:space="preserve">Speakers: </w:t>
                            </w:r>
                            <w:r w:rsidRPr="00A830FD">
                              <w:rPr>
                                <w:rFonts w:ascii="Calibri" w:hAnsi="Calibri"/>
                                <w:b/>
                                <w:bCs/>
                                <w:color w:val="auto"/>
                                <w:sz w:val="18"/>
                                <w:szCs w:val="18"/>
                              </w:rPr>
                              <w:t>Tom Determann, Bill Greenwalt, Eric VanLanker, Ron Guiterrez, Chris Streets</w:t>
                            </w:r>
                          </w:p>
                          <w:p w14:paraId="41330243" w14:textId="5CEA9CD4" w:rsidR="007769EE" w:rsidRPr="00504C96" w:rsidRDefault="007769EE" w:rsidP="007769EE">
                            <w:pPr>
                              <w:pStyle w:val="Body2"/>
                              <w:rPr>
                                <w:rFonts w:ascii="Calibri" w:hAnsi="Calibri"/>
                                <w:b/>
                                <w:bCs/>
                                <w:color w:val="FF0000"/>
                                <w:sz w:val="10"/>
                                <w:szCs w:val="18"/>
                              </w:rPr>
                            </w:pPr>
                          </w:p>
                          <w:p w14:paraId="7CB2AE8A" w14:textId="756F4C4D" w:rsidR="007769EE" w:rsidRPr="00547BD9" w:rsidRDefault="007769EE" w:rsidP="007769EE">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Session 6</w:t>
                            </w:r>
                          </w:p>
                          <w:p w14:paraId="6E5819F2" w14:textId="45E87790" w:rsidR="007769EE" w:rsidRPr="002016EC" w:rsidRDefault="007769EE" w:rsidP="007769EE">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 xml:space="preserve">October 5 - </w:t>
                            </w:r>
                            <w:r w:rsidRPr="002016EC">
                              <w:rPr>
                                <w:rFonts w:ascii="Calibri" w:hAnsi="Calibri"/>
                                <w:b/>
                                <w:bCs/>
                                <w:color w:val="1A1A1A" w:themeColor="background1" w:themeShade="1A"/>
                                <w:sz w:val="18"/>
                                <w:szCs w:val="18"/>
                              </w:rPr>
                              <w:t>Economic/ Community Development part I</w:t>
                            </w:r>
                          </w:p>
                          <w:p w14:paraId="44E83839" w14:textId="02488C60" w:rsidR="007769EE" w:rsidRDefault="007769EE" w:rsidP="007769EE">
                            <w:pPr>
                              <w:pStyle w:val="Body2"/>
                              <w:spacing w:line="276" w:lineRule="auto"/>
                              <w:rPr>
                                <w:rFonts w:ascii="Calibri" w:hAnsi="Calibri"/>
                                <w:color w:val="1A1A1A" w:themeColor="background1" w:themeShade="1A"/>
                                <w:sz w:val="18"/>
                                <w:szCs w:val="18"/>
                              </w:rPr>
                            </w:pPr>
                            <w:r w:rsidRPr="00547BD9">
                              <w:rPr>
                                <w:rFonts w:ascii="Calibri" w:hAnsi="Calibri"/>
                                <w:color w:val="1A1A1A" w:themeColor="background1" w:themeShade="1A"/>
                                <w:sz w:val="18"/>
                                <w:szCs w:val="18"/>
                              </w:rPr>
                              <w:t>Learn how our communities function as we delve into topics such as taxes - why we pay them and where does the money go?</w:t>
                            </w:r>
                            <w:r w:rsidR="00DB5BBC">
                              <w:rPr>
                                <w:rFonts w:ascii="Calibri" w:hAnsi="Calibri"/>
                                <w:color w:val="1A1A1A" w:themeColor="background1" w:themeShade="1A"/>
                                <w:sz w:val="18"/>
                                <w:szCs w:val="18"/>
                              </w:rPr>
                              <w:t xml:space="preserve"> Presenters:</w:t>
                            </w:r>
                            <w:r w:rsidRPr="00547BD9">
                              <w:rPr>
                                <w:rFonts w:ascii="Calibri" w:hAnsi="Calibri"/>
                                <w:color w:val="1A1A1A" w:themeColor="background1" w:themeShade="1A"/>
                                <w:sz w:val="18"/>
                                <w:szCs w:val="18"/>
                              </w:rPr>
                              <w:t xml:space="preserve">, </w:t>
                            </w:r>
                            <w:r w:rsidRPr="00A830FD">
                              <w:rPr>
                                <w:rFonts w:ascii="Calibri" w:hAnsi="Calibri"/>
                                <w:color w:val="1A1A1A" w:themeColor="background1" w:themeShade="1A"/>
                                <w:sz w:val="18"/>
                                <w:szCs w:val="18"/>
                              </w:rPr>
                              <w:t>Andrew Kida</w:t>
                            </w:r>
                            <w:r w:rsidRPr="00547BD9">
                              <w:rPr>
                                <w:rFonts w:ascii="Calibri" w:hAnsi="Calibri"/>
                                <w:color w:val="1A1A1A" w:themeColor="background1" w:themeShade="1A"/>
                                <w:sz w:val="18"/>
                                <w:szCs w:val="18"/>
                              </w:rPr>
                              <w:t>, and</w:t>
                            </w:r>
                            <w:r>
                              <w:rPr>
                                <w:rFonts w:ascii="Calibri" w:hAnsi="Calibri"/>
                                <w:color w:val="1A1A1A" w:themeColor="background1" w:themeShade="1A"/>
                                <w:sz w:val="18"/>
                                <w:szCs w:val="18"/>
                              </w:rPr>
                              <w:t xml:space="preserve"> </w:t>
                            </w:r>
                            <w:r w:rsidRPr="00A830FD">
                              <w:rPr>
                                <w:rFonts w:ascii="Calibri" w:hAnsi="Calibri"/>
                                <w:color w:val="1A1A1A" w:themeColor="background1" w:themeShade="1A"/>
                                <w:sz w:val="18"/>
                                <w:szCs w:val="18"/>
                              </w:rPr>
                              <w:t>Wendy Ottens</w:t>
                            </w:r>
                            <w:r w:rsidRPr="00AE4BB1">
                              <w:rPr>
                                <w:rFonts w:ascii="Calibri" w:hAnsi="Calibri"/>
                                <w:color w:val="1A1A1A" w:themeColor="background1" w:themeShade="1A"/>
                                <w:sz w:val="18"/>
                                <w:szCs w:val="18"/>
                                <w:highlight w:val="yellow"/>
                              </w:rPr>
                              <w:t>)</w:t>
                            </w:r>
                            <w:r w:rsidRPr="00547BD9">
                              <w:rPr>
                                <w:rFonts w:ascii="Calibri" w:hAnsi="Calibri"/>
                                <w:color w:val="1A1A1A" w:themeColor="background1" w:themeShade="1A"/>
                                <w:sz w:val="18"/>
                                <w:szCs w:val="18"/>
                              </w:rPr>
                              <w:t xml:space="preserve"> the Clinton, Camanche and Fulton City Administrators</w:t>
                            </w:r>
                            <w:r>
                              <w:rPr>
                                <w:rFonts w:ascii="Calibri" w:hAnsi="Calibri"/>
                                <w:color w:val="1A1A1A" w:themeColor="background1" w:themeShade="1A"/>
                                <w:sz w:val="18"/>
                                <w:szCs w:val="18"/>
                              </w:rPr>
                              <w:t>/Mayor</w:t>
                            </w:r>
                            <w:r w:rsidRPr="00547BD9">
                              <w:rPr>
                                <w:rFonts w:ascii="Calibri" w:hAnsi="Calibri"/>
                                <w:color w:val="1A1A1A" w:themeColor="background1" w:themeShade="1A"/>
                                <w:sz w:val="18"/>
                                <w:szCs w:val="18"/>
                              </w:rPr>
                              <w:t>)</w:t>
                            </w:r>
                            <w:r w:rsidR="00401597" w:rsidRPr="00401597">
                              <w:rPr>
                                <w:rFonts w:ascii="Calibri" w:hAnsi="Calibri" w:cs="Times New Roman"/>
                                <w:color w:val="1A1A1A" w:themeColor="background1" w:themeShade="1A"/>
                                <w:sz w:val="24"/>
                                <w:szCs w:val="24"/>
                                <w14:textOutline w14:w="0" w14:cap="rnd" w14:cmpd="sng" w14:algn="ctr">
                                  <w14:noFill/>
                                  <w14:prstDash w14:val="solid"/>
                                  <w14:bevel/>
                                </w14:textOutline>
                              </w:rPr>
                              <w:t xml:space="preserve"> </w:t>
                            </w:r>
                            <w:r w:rsidR="00401597" w:rsidRPr="00401597">
                              <w:rPr>
                                <w:rFonts w:ascii="Calibri" w:hAnsi="Calibri"/>
                                <w:color w:val="1A1A1A" w:themeColor="background1" w:themeShade="1A"/>
                                <w:sz w:val="18"/>
                                <w:szCs w:val="18"/>
                              </w:rPr>
                              <w:t>Learn how the Clinton Regional Development Corporation works with other community organizations to broker development agreements, increase employment opportunities and grow our local economy, presented by Erin Cole, President of Clinton Regional Development Company.</w:t>
                            </w:r>
                            <w:r w:rsidRPr="00547BD9">
                              <w:rPr>
                                <w:rFonts w:ascii="Calibri" w:hAnsi="Calibri"/>
                                <w:color w:val="1A1A1A" w:themeColor="background1" w:themeShade="1A"/>
                                <w:sz w:val="18"/>
                                <w:szCs w:val="18"/>
                              </w:rPr>
                              <w:t xml:space="preserve"> </w:t>
                            </w:r>
                          </w:p>
                          <w:p w14:paraId="189FFA63" w14:textId="77777777" w:rsidR="00BD6C1E" w:rsidRPr="00BD6C1E" w:rsidRDefault="00BD6C1E" w:rsidP="007769EE">
                            <w:pPr>
                              <w:pStyle w:val="Body2"/>
                              <w:spacing w:line="276" w:lineRule="auto"/>
                              <w:rPr>
                                <w:rFonts w:ascii="Calibri" w:hAnsi="Calibri"/>
                                <w:color w:val="1A1A1A" w:themeColor="background1" w:themeShade="1A"/>
                                <w:sz w:val="4"/>
                                <w:szCs w:val="18"/>
                              </w:rPr>
                            </w:pPr>
                          </w:p>
                          <w:p w14:paraId="4C4A9B92" w14:textId="77777777" w:rsidR="00DB5BBC" w:rsidRPr="00547BD9" w:rsidRDefault="00DB5BBC" w:rsidP="001108EC">
                            <w:pPr>
                              <w:pStyle w:val="Body2"/>
                              <w:spacing w:line="276" w:lineRule="auto"/>
                              <w:rPr>
                                <w:rFonts w:ascii="Calibri" w:hAnsi="Calibri"/>
                                <w:b/>
                                <w:bCs/>
                                <w:color w:val="1A1A1A" w:themeColor="background1" w:themeShade="1A"/>
                                <w:sz w:val="10"/>
                                <w:szCs w:val="10"/>
                              </w:rPr>
                            </w:pPr>
                          </w:p>
                          <w:p w14:paraId="61370CF0" w14:textId="38F00582" w:rsidR="00155BA4" w:rsidRPr="00547BD9" w:rsidRDefault="00155BA4" w:rsidP="001108EC">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 xml:space="preserve">Session </w:t>
                            </w:r>
                            <w:r w:rsidR="007769EE" w:rsidRPr="00C91DEC">
                              <w:rPr>
                                <w:rFonts w:ascii="Calibri" w:hAnsi="Calibri"/>
                                <w:b/>
                                <w:bCs/>
                                <w:color w:val="1A1A1A" w:themeColor="background1" w:themeShade="1A"/>
                                <w:sz w:val="18"/>
                                <w:szCs w:val="18"/>
                              </w:rPr>
                              <w:t>7</w:t>
                            </w:r>
                          </w:p>
                          <w:p w14:paraId="17F841B6" w14:textId="3D04247C" w:rsidR="00155BA4" w:rsidRPr="002016EC" w:rsidRDefault="007769EE" w:rsidP="001108EC">
                            <w:pPr>
                              <w:pStyle w:val="Body2"/>
                              <w:spacing w:line="276" w:lineRule="auto"/>
                              <w:rPr>
                                <w:rFonts w:ascii="Calibri" w:hAnsi="Calibri"/>
                                <w:b/>
                                <w:bCs/>
                                <w:color w:val="1A1A1A" w:themeColor="background1" w:themeShade="1A"/>
                                <w:sz w:val="18"/>
                                <w:szCs w:val="18"/>
                              </w:rPr>
                            </w:pPr>
                            <w:r w:rsidRPr="00400712">
                              <w:rPr>
                                <w:rFonts w:ascii="Calibri" w:hAnsi="Calibri"/>
                                <w:b/>
                                <w:bCs/>
                                <w:color w:val="1A1A1A" w:themeColor="background1" w:themeShade="1A"/>
                                <w:sz w:val="18"/>
                                <w:szCs w:val="18"/>
                              </w:rPr>
                              <w:t>October 12</w:t>
                            </w:r>
                            <w:r>
                              <w:rPr>
                                <w:rFonts w:ascii="Calibri" w:hAnsi="Calibri"/>
                                <w:b/>
                                <w:bCs/>
                                <w:color w:val="1A1A1A" w:themeColor="background1" w:themeShade="1A"/>
                                <w:sz w:val="18"/>
                                <w:szCs w:val="18"/>
                              </w:rPr>
                              <w:t xml:space="preserve"> </w:t>
                            </w:r>
                            <w:r w:rsidR="00155BA4" w:rsidRPr="002016EC">
                              <w:rPr>
                                <w:rFonts w:ascii="Calibri" w:hAnsi="Calibri"/>
                                <w:b/>
                                <w:bCs/>
                                <w:color w:val="1A1A1A" w:themeColor="background1" w:themeShade="1A"/>
                                <w:sz w:val="18"/>
                                <w:szCs w:val="18"/>
                              </w:rPr>
                              <w:t xml:space="preserve">- Economic/Community Development Part II </w:t>
                            </w:r>
                          </w:p>
                          <w:p w14:paraId="3EAAA417" w14:textId="77777777" w:rsidR="00401597" w:rsidRPr="00401597" w:rsidRDefault="00401597" w:rsidP="00401597">
                            <w:pPr>
                              <w:pStyle w:val="Body2"/>
                              <w:rPr>
                                <w:rFonts w:ascii="Calibri" w:hAnsi="Calibri"/>
                                <w:color w:val="1A1A1A" w:themeColor="background1" w:themeShade="1A"/>
                                <w:sz w:val="18"/>
                                <w:szCs w:val="18"/>
                              </w:rPr>
                            </w:pPr>
                            <w:r w:rsidRPr="00401597">
                              <w:rPr>
                                <w:rFonts w:ascii="Calibri" w:hAnsi="Calibri"/>
                                <w:color w:val="1A1A1A" w:themeColor="background1" w:themeShade="1A"/>
                                <w:sz w:val="18"/>
                                <w:szCs w:val="18"/>
                              </w:rPr>
                              <w:t xml:space="preserve">Students will gain Insight around small business development, local entrepreneurial opportunities and façade/beautification efforts. What do they do to enhance/help the community?   Community Involvement Opportunities - If I want to give back to the community what are my options?  </w:t>
                            </w:r>
                          </w:p>
                          <w:p w14:paraId="1D580FC1" w14:textId="4C873C5A" w:rsidR="00155BA4" w:rsidRDefault="00401597" w:rsidP="00401597">
                            <w:pPr>
                              <w:pStyle w:val="Body2"/>
                              <w:spacing w:line="276" w:lineRule="auto"/>
                              <w:rPr>
                                <w:rFonts w:ascii="Calibri" w:hAnsi="Calibri"/>
                                <w:color w:val="1A1A1A" w:themeColor="background1" w:themeShade="1A"/>
                                <w:sz w:val="18"/>
                                <w:szCs w:val="18"/>
                              </w:rPr>
                            </w:pPr>
                            <w:r w:rsidRPr="00401597">
                              <w:rPr>
                                <w:rFonts w:ascii="Calibri" w:hAnsi="Calibri"/>
                                <w:color w:val="1A1A1A" w:themeColor="background1" w:themeShade="1A"/>
                                <w:sz w:val="18"/>
                                <w:szCs w:val="18"/>
                              </w:rPr>
                              <w:t>Present</w:t>
                            </w:r>
                            <w:r>
                              <w:rPr>
                                <w:rFonts w:ascii="Calibri" w:hAnsi="Calibri"/>
                                <w:color w:val="1A1A1A" w:themeColor="background1" w:themeShade="1A"/>
                                <w:sz w:val="18"/>
                                <w:szCs w:val="18"/>
                              </w:rPr>
                              <w:t>ed by: Chamber/ CVB/ LBPA/ DCA</w:t>
                            </w:r>
                            <w:r w:rsidRPr="00401597">
                              <w:rPr>
                                <w:rFonts w:ascii="Calibri" w:hAnsi="Calibri"/>
                                <w:color w:val="1A1A1A" w:themeColor="background1" w:themeShade="1A"/>
                                <w:sz w:val="18"/>
                                <w:szCs w:val="18"/>
                              </w:rPr>
                              <w:t xml:space="preserve"> (</w:t>
                            </w:r>
                            <w:r>
                              <w:rPr>
                                <w:rFonts w:ascii="Calibri" w:hAnsi="Calibri"/>
                                <w:color w:val="1A1A1A" w:themeColor="background1" w:themeShade="1A"/>
                                <w:sz w:val="18"/>
                                <w:szCs w:val="18"/>
                              </w:rPr>
                              <w:t>Rich Phelan</w:t>
                            </w:r>
                            <w:r w:rsidRPr="00401597">
                              <w:rPr>
                                <w:rFonts w:ascii="Calibri" w:hAnsi="Calibri"/>
                                <w:color w:val="1A1A1A" w:themeColor="background1" w:themeShade="1A"/>
                                <w:sz w:val="18"/>
                                <w:szCs w:val="18"/>
                              </w:rPr>
                              <w:t xml:space="preserve">, Clinton Area Chamber of Commerce; </w:t>
                            </w:r>
                            <w:r>
                              <w:rPr>
                                <w:rFonts w:ascii="Calibri" w:hAnsi="Calibri"/>
                                <w:color w:val="1A1A1A" w:themeColor="background1" w:themeShade="1A"/>
                                <w:sz w:val="18"/>
                                <w:szCs w:val="18"/>
                              </w:rPr>
                              <w:t>Leslie Webster</w:t>
                            </w:r>
                            <w:r w:rsidRPr="00401597">
                              <w:rPr>
                                <w:rFonts w:ascii="Calibri" w:hAnsi="Calibri"/>
                                <w:color w:val="1A1A1A" w:themeColor="background1" w:themeShade="1A"/>
                                <w:sz w:val="18"/>
                                <w:szCs w:val="18"/>
                              </w:rPr>
                              <w:t xml:space="preserve">, Clinton CVB; Chad Jensen, LBPA; </w:t>
                            </w:r>
                            <w:r w:rsidRPr="00A830FD">
                              <w:rPr>
                                <w:rFonts w:ascii="Calibri" w:hAnsi="Calibri"/>
                                <w:color w:val="1A1A1A" w:themeColor="background1" w:themeShade="1A"/>
                                <w:sz w:val="18"/>
                                <w:szCs w:val="18"/>
                              </w:rPr>
                              <w:t>Karen Rowell</w:t>
                            </w:r>
                            <w:r>
                              <w:rPr>
                                <w:rFonts w:ascii="Calibri" w:hAnsi="Calibri"/>
                                <w:color w:val="1A1A1A" w:themeColor="background1" w:themeShade="1A"/>
                                <w:sz w:val="18"/>
                                <w:szCs w:val="18"/>
                              </w:rPr>
                              <w:t>, Downtown Clinton Alliance</w:t>
                            </w:r>
                            <w:r w:rsidRPr="00401597">
                              <w:rPr>
                                <w:rFonts w:ascii="Calibri" w:hAnsi="Calibri"/>
                                <w:color w:val="1A1A1A" w:themeColor="background1" w:themeShade="1A"/>
                                <w:sz w:val="18"/>
                                <w:szCs w:val="18"/>
                              </w:rPr>
                              <w:t>.</w:t>
                            </w:r>
                            <w:r w:rsidR="00400712">
                              <w:rPr>
                                <w:rFonts w:ascii="Calibri" w:hAnsi="Calibri"/>
                                <w:color w:val="1A1A1A" w:themeColor="background1" w:themeShade="1A"/>
                                <w:sz w:val="18"/>
                                <w:szCs w:val="18"/>
                              </w:rPr>
                              <w:t xml:space="preserve"> </w:t>
                            </w:r>
                          </w:p>
                          <w:p w14:paraId="58BABFCE" w14:textId="77777777" w:rsidR="00401597" w:rsidRPr="00504C96" w:rsidRDefault="00401597" w:rsidP="00401597">
                            <w:pPr>
                              <w:pStyle w:val="Body2"/>
                              <w:spacing w:line="276" w:lineRule="auto"/>
                              <w:rPr>
                                <w:rFonts w:ascii="Agency FB" w:hAnsi="Agency FB"/>
                                <w:sz w:val="10"/>
                              </w:rPr>
                            </w:pPr>
                          </w:p>
                          <w:p w14:paraId="6AD62EC0" w14:textId="2ED0BC7F" w:rsidR="00504C96" w:rsidRPr="007769EE" w:rsidRDefault="00504C96" w:rsidP="00F64B5D">
                            <w:pPr>
                              <w:pStyle w:val="Body2"/>
                              <w:rPr>
                                <w:rFonts w:ascii="Calibri" w:hAnsi="Calibri"/>
                                <w:b/>
                                <w:bCs/>
                                <w:color w:val="1A1A1A" w:themeColor="background1" w:themeShade="1A"/>
                                <w:sz w:val="18"/>
                                <w:szCs w:val="18"/>
                              </w:rPr>
                            </w:pPr>
                          </w:p>
                          <w:p w14:paraId="65436E50" w14:textId="77777777" w:rsidR="00BA4AC7" w:rsidRPr="00400712" w:rsidRDefault="00BA4AC7" w:rsidP="00BA4AC7">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Session 8</w:t>
                            </w:r>
                          </w:p>
                          <w:p w14:paraId="66EBCFD2" w14:textId="77777777" w:rsidR="00BA4AC7" w:rsidRPr="00A830FD" w:rsidRDefault="00BA4AC7" w:rsidP="00BA4AC7">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October 19 - Civil Discourse and Crucial Conversation</w:t>
                            </w:r>
                          </w:p>
                          <w:p w14:paraId="7F90A68B" w14:textId="292092A1" w:rsidR="00BA4AC7" w:rsidRDefault="00BA4AC7" w:rsidP="00BA4AC7">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Randy Meier 8</w:t>
                            </w:r>
                            <w:r w:rsidR="00AE4BB1" w:rsidRPr="00A830FD">
                              <w:rPr>
                                <w:rFonts w:ascii="Calibri" w:hAnsi="Calibri"/>
                                <w:b/>
                                <w:bCs/>
                                <w:color w:val="1A1A1A" w:themeColor="background1" w:themeShade="1A"/>
                                <w:sz w:val="18"/>
                                <w:szCs w:val="18"/>
                              </w:rPr>
                              <w:t>:00</w:t>
                            </w:r>
                            <w:r w:rsidRPr="00A830FD">
                              <w:rPr>
                                <w:rFonts w:ascii="Calibri" w:hAnsi="Calibri"/>
                                <w:b/>
                                <w:bCs/>
                                <w:color w:val="1A1A1A" w:themeColor="background1" w:themeShade="1A"/>
                                <w:sz w:val="18"/>
                                <w:szCs w:val="18"/>
                              </w:rPr>
                              <w:t xml:space="preserve"> am – 9:00 am</w:t>
                            </w:r>
                          </w:p>
                          <w:p w14:paraId="6B521AFA" w14:textId="77777777" w:rsidR="00BA4AC7" w:rsidRDefault="00BA4AC7" w:rsidP="00BA4AC7">
                            <w:pPr>
                              <w:pStyle w:val="Body2"/>
                              <w:spacing w:line="276" w:lineRule="auto"/>
                              <w:rPr>
                                <w:rFonts w:ascii="Calibri" w:hAnsi="Calibri"/>
                                <w:bCs/>
                                <w:color w:val="1A1A1A" w:themeColor="background1" w:themeShade="1A"/>
                                <w:sz w:val="18"/>
                                <w:szCs w:val="18"/>
                              </w:rPr>
                            </w:pPr>
                            <w:r w:rsidRPr="00CF2B83">
                              <w:rPr>
                                <w:rFonts w:ascii="Calibri" w:hAnsi="Calibri"/>
                                <w:bCs/>
                                <w:color w:val="1A1A1A" w:themeColor="background1" w:themeShade="1A"/>
                                <w:sz w:val="18"/>
                                <w:szCs w:val="18"/>
                              </w:rPr>
                              <w:t xml:space="preserve">The presentation will highlight factors common to economic crime and scams targeting seniors, or others. </w:t>
                            </w:r>
                            <w:r>
                              <w:rPr>
                                <w:rFonts w:ascii="Calibri" w:hAnsi="Calibri"/>
                                <w:bCs/>
                                <w:color w:val="1A1A1A" w:themeColor="background1" w:themeShade="1A"/>
                                <w:sz w:val="18"/>
                                <w:szCs w:val="18"/>
                              </w:rPr>
                              <w:t>It</w:t>
                            </w:r>
                            <w:r w:rsidRPr="00CF2B83">
                              <w:rPr>
                                <w:rFonts w:ascii="Calibri" w:hAnsi="Calibri"/>
                                <w:bCs/>
                                <w:color w:val="1A1A1A" w:themeColor="background1" w:themeShade="1A"/>
                                <w:sz w:val="18"/>
                                <w:szCs w:val="18"/>
                              </w:rPr>
                              <w:t xml:space="preserve"> will detail the most prevalent and impactful frauds</w:t>
                            </w:r>
                            <w:r>
                              <w:rPr>
                                <w:rFonts w:ascii="Calibri" w:hAnsi="Calibri"/>
                                <w:bCs/>
                                <w:color w:val="1A1A1A" w:themeColor="background1" w:themeShade="1A"/>
                                <w:sz w:val="18"/>
                                <w:szCs w:val="18"/>
                              </w:rPr>
                              <w:t xml:space="preserve"> </w:t>
                            </w:r>
                            <w:r w:rsidRPr="00CF2B83">
                              <w:rPr>
                                <w:rFonts w:ascii="Calibri" w:hAnsi="Calibri"/>
                                <w:bCs/>
                                <w:color w:val="1A1A1A" w:themeColor="background1" w:themeShade="1A"/>
                                <w:sz w:val="18"/>
                                <w:szCs w:val="18"/>
                              </w:rPr>
                              <w:t>targeting our community. We will discuss prevention measures and some methods to mitigate losses.</w:t>
                            </w:r>
                          </w:p>
                          <w:p w14:paraId="47E1EC05" w14:textId="77777777" w:rsidR="00BA4AC7" w:rsidRDefault="00BA4AC7" w:rsidP="00BA4AC7">
                            <w:pPr>
                              <w:pStyle w:val="Body2"/>
                              <w:spacing w:line="276" w:lineRule="auto"/>
                              <w:rPr>
                                <w:rFonts w:ascii="Calibri" w:hAnsi="Calibri"/>
                                <w:bCs/>
                                <w:color w:val="1A1A1A" w:themeColor="background1" w:themeShade="1A"/>
                                <w:sz w:val="18"/>
                                <w:szCs w:val="18"/>
                              </w:rPr>
                            </w:pPr>
                            <w:r>
                              <w:rPr>
                                <w:rFonts w:ascii="Calibri" w:hAnsi="Calibri"/>
                                <w:b/>
                                <w:bCs/>
                                <w:color w:val="1A1A1A" w:themeColor="background1" w:themeShade="1A"/>
                                <w:sz w:val="18"/>
                                <w:szCs w:val="18"/>
                              </w:rPr>
                              <w:t>Harvie Herrington 9:00 am-11 am</w:t>
                            </w:r>
                            <w:r w:rsidRPr="00BA4AC7">
                              <w:rPr>
                                <w:rFonts w:ascii="Calibri" w:hAnsi="Calibri"/>
                                <w:bCs/>
                                <w:color w:val="1A1A1A" w:themeColor="background1" w:themeShade="1A"/>
                                <w:sz w:val="18"/>
                                <w:szCs w:val="18"/>
                              </w:rPr>
                              <w:t xml:space="preserve"> </w:t>
                            </w:r>
                          </w:p>
                          <w:p w14:paraId="412857C1" w14:textId="77777777" w:rsidR="00BA4AC7" w:rsidRPr="00504C96" w:rsidRDefault="00BA4AC7" w:rsidP="00BA4AC7">
                            <w:pPr>
                              <w:pStyle w:val="Body2"/>
                              <w:spacing w:line="276" w:lineRule="auto"/>
                              <w:rPr>
                                <w:rFonts w:ascii="Calibri" w:hAnsi="Calibri"/>
                                <w:bCs/>
                                <w:color w:val="1A1A1A" w:themeColor="background1" w:themeShade="1A"/>
                                <w:sz w:val="18"/>
                                <w:szCs w:val="18"/>
                              </w:rPr>
                            </w:pPr>
                            <w:r>
                              <w:rPr>
                                <w:rFonts w:ascii="Calibri" w:hAnsi="Calibri"/>
                                <w:bCs/>
                                <w:color w:val="1A1A1A" w:themeColor="background1" w:themeShade="1A"/>
                                <w:sz w:val="18"/>
                                <w:szCs w:val="18"/>
                              </w:rPr>
                              <w:t>Answering the tough questions about diversity, self-leadership, and overcoming adversity.</w:t>
                            </w:r>
                          </w:p>
                          <w:p w14:paraId="00E9CE67" w14:textId="77777777" w:rsidR="00400712" w:rsidRDefault="00400712"/>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7D2C7D0A" id="_x0000_t202" coordsize="21600,21600" o:spt="202" path="m,l,21600r21600,l21600,xe">
                <v:stroke joinstyle="miter"/>
                <v:path gradientshapeok="t" o:connecttype="rect"/>
              </v:shapetype>
              <v:shape id="_x0000_s1030" type="#_x0000_t202" style="position:absolute;left:0;text-align:left;margin-left:283.6pt;margin-top:22.55pt;width:233.6pt;height:578.1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" filled="f" stroked="f" strokeweight="1pt">
                <v:stroke miterlimit="4"/>
                <v:textbox inset="0,0,0,0">
                  <w:txbxContent>
                    <w:p w14:paraId="41A71743" w14:textId="3CBB989D" w:rsidR="001108EC" w:rsidRPr="001108EC" w:rsidRDefault="001108EC" w:rsidP="00F27B57">
                      <w:pPr>
                        <w:pStyle w:val="Body2"/>
                        <w:spacing w:line="276" w:lineRule="auto"/>
                        <w:rPr>
                          <w:rFonts w:ascii="Calibri" w:hAnsi="Calibri"/>
                          <w:b/>
                          <w:bCs/>
                          <w:color w:val="1A1A1A" w:themeColor="background1" w:themeShade="1A"/>
                          <w:sz w:val="18"/>
                          <w:szCs w:val="18"/>
                        </w:rPr>
                      </w:pPr>
                      <w:r w:rsidRPr="00C85582">
                        <w:rPr>
                          <w:rFonts w:ascii="Calibri" w:hAnsi="Calibri"/>
                          <w:b/>
                          <w:bCs/>
                          <w:color w:val="1A1A1A" w:themeColor="background1" w:themeShade="1A"/>
                          <w:sz w:val="18"/>
                          <w:szCs w:val="18"/>
                        </w:rPr>
                        <w:t>Session</w:t>
                      </w:r>
                      <w:r w:rsidR="007769EE" w:rsidRPr="00C85582">
                        <w:rPr>
                          <w:rFonts w:ascii="Calibri" w:hAnsi="Calibri"/>
                          <w:b/>
                          <w:bCs/>
                          <w:color w:val="1A1A1A" w:themeColor="background1" w:themeShade="1A"/>
                          <w:sz w:val="18"/>
                          <w:szCs w:val="18"/>
                        </w:rPr>
                        <w:t xml:space="preserve"> 5</w:t>
                      </w:r>
                      <w:r w:rsidRPr="001108EC">
                        <w:rPr>
                          <w:rFonts w:ascii="Calibri" w:hAnsi="Calibri"/>
                          <w:b/>
                          <w:bCs/>
                          <w:color w:val="1A1A1A" w:themeColor="background1" w:themeShade="1A"/>
                          <w:sz w:val="18"/>
                          <w:szCs w:val="18"/>
                        </w:rPr>
                        <w:t xml:space="preserve"> </w:t>
                      </w:r>
                    </w:p>
                    <w:p w14:paraId="7D3F91AB" w14:textId="77777777" w:rsidR="00BA4AC7" w:rsidRPr="00400712" w:rsidRDefault="00092A1F" w:rsidP="00BA4AC7">
                      <w:pPr>
                        <w:pStyle w:val="Body2"/>
                        <w:rPr>
                          <w:rFonts w:ascii="Calibri" w:hAnsi="Calibri"/>
                          <w:b/>
                          <w:bCs/>
                          <w:color w:val="1A1A1A" w:themeColor="background1" w:themeShade="1A"/>
                          <w:sz w:val="18"/>
                          <w:szCs w:val="18"/>
                        </w:rPr>
                      </w:pPr>
                      <w:r>
                        <w:rPr>
                          <w:rFonts w:ascii="Calibri" w:hAnsi="Calibri"/>
                          <w:b/>
                          <w:bCs/>
                          <w:color w:val="1A1A1A" w:themeColor="background1" w:themeShade="1A"/>
                          <w:sz w:val="18"/>
                          <w:szCs w:val="18"/>
                        </w:rPr>
                        <w:t>September 2</w:t>
                      </w:r>
                      <w:r w:rsidR="007769EE">
                        <w:rPr>
                          <w:rFonts w:ascii="Calibri" w:hAnsi="Calibri"/>
                          <w:b/>
                          <w:bCs/>
                          <w:color w:val="1A1A1A" w:themeColor="background1" w:themeShade="1A"/>
                          <w:sz w:val="18"/>
                          <w:szCs w:val="18"/>
                        </w:rPr>
                        <w:t>8</w:t>
                      </w:r>
                      <w:r w:rsidR="001108EC" w:rsidRPr="001108EC">
                        <w:rPr>
                          <w:rFonts w:ascii="Calibri" w:hAnsi="Calibri"/>
                          <w:b/>
                          <w:bCs/>
                          <w:color w:val="1A1A1A" w:themeColor="background1" w:themeShade="1A"/>
                          <w:sz w:val="18"/>
                          <w:szCs w:val="18"/>
                        </w:rPr>
                        <w:t xml:space="preserve"> - </w:t>
                      </w:r>
                      <w:r w:rsidR="00BA4AC7" w:rsidRPr="00400712">
                        <w:rPr>
                          <w:rFonts w:ascii="Calibri" w:hAnsi="Calibri"/>
                          <w:b/>
                          <w:bCs/>
                          <w:color w:val="1A1A1A" w:themeColor="background1" w:themeShade="1A"/>
                          <w:sz w:val="18"/>
                          <w:szCs w:val="18"/>
                        </w:rPr>
                        <w:t xml:space="preserve">Clinton County Government </w:t>
                      </w:r>
                    </w:p>
                    <w:p w14:paraId="0AC4599D" w14:textId="77777777" w:rsidR="00BA4AC7" w:rsidRPr="00547BD9" w:rsidRDefault="00BA4AC7" w:rsidP="00BA4AC7">
                      <w:pPr>
                        <w:pStyle w:val="Body2"/>
                        <w:spacing w:line="276" w:lineRule="auto"/>
                        <w:rPr>
                          <w:rFonts w:ascii="Calibri" w:hAnsi="Calibri"/>
                          <w:color w:val="1A1A1A" w:themeColor="background1" w:themeShade="1A"/>
                          <w:sz w:val="18"/>
                          <w:szCs w:val="18"/>
                        </w:rPr>
                      </w:pPr>
                      <w:r w:rsidRPr="007267C5">
                        <w:rPr>
                          <w:rFonts w:ascii="Calibri" w:hAnsi="Calibri"/>
                          <w:bCs/>
                          <w:color w:val="1A1A1A" w:themeColor="background1" w:themeShade="1A"/>
                          <w:sz w:val="18"/>
                          <w:szCs w:val="18"/>
                        </w:rPr>
                        <w:t>Learn how some local leaders in law enforcement, county government, n</w:t>
                      </w:r>
                      <w:r>
                        <w:rPr>
                          <w:rFonts w:ascii="Calibri" w:hAnsi="Calibri"/>
                          <w:bCs/>
                          <w:color w:val="1A1A1A" w:themeColor="background1" w:themeShade="1A"/>
                          <w:sz w:val="18"/>
                          <w:szCs w:val="18"/>
                        </w:rPr>
                        <w:t>ewspaper and radio discuss the i</w:t>
                      </w:r>
                      <w:r w:rsidRPr="007267C5">
                        <w:rPr>
                          <w:rFonts w:ascii="Calibri" w:hAnsi="Calibri"/>
                          <w:bCs/>
                          <w:color w:val="1A1A1A" w:themeColor="background1" w:themeShade="1A"/>
                          <w:sz w:val="18"/>
                          <w:szCs w:val="18"/>
                        </w:rPr>
                        <w:t xml:space="preserve">mportance of communications within and among our </w:t>
                      </w:r>
                      <w:r w:rsidRPr="007267C5">
                        <w:rPr>
                          <w:rFonts w:ascii="Calibri" w:hAnsi="Calibri"/>
                          <w:color w:val="1A1A1A" w:themeColor="background1" w:themeShade="1A"/>
                          <w:sz w:val="18"/>
                          <w:szCs w:val="18"/>
                        </w:rPr>
                        <w:t>surrounding</w:t>
                      </w:r>
                      <w:r w:rsidRPr="00547BD9">
                        <w:rPr>
                          <w:rFonts w:ascii="Calibri" w:hAnsi="Calibri"/>
                          <w:color w:val="1A1A1A" w:themeColor="background1" w:themeShade="1A"/>
                          <w:sz w:val="18"/>
                          <w:szCs w:val="18"/>
                        </w:rPr>
                        <w:t xml:space="preserve"> communities.</w:t>
                      </w:r>
                    </w:p>
                    <w:p w14:paraId="6E01055D" w14:textId="29AEA5B1" w:rsidR="00BA4AC7" w:rsidRDefault="00BA4AC7" w:rsidP="00BA4AC7">
                      <w:pPr>
                        <w:pStyle w:val="Body2"/>
                        <w:spacing w:line="276" w:lineRule="auto"/>
                        <w:rPr>
                          <w:rFonts w:ascii="Calibri" w:hAnsi="Calibri"/>
                          <w:b/>
                          <w:bCs/>
                          <w:color w:val="FF0000"/>
                          <w:sz w:val="18"/>
                          <w:szCs w:val="18"/>
                        </w:rPr>
                      </w:pPr>
                      <w:r w:rsidRPr="007769EE">
                        <w:rPr>
                          <w:rFonts w:ascii="Calibri" w:hAnsi="Calibri"/>
                          <w:b/>
                          <w:bCs/>
                          <w:color w:val="1A1A1A" w:themeColor="background1" w:themeShade="1A"/>
                          <w:sz w:val="18"/>
                          <w:szCs w:val="18"/>
                        </w:rPr>
                        <w:t xml:space="preserve">Speakers: </w:t>
                      </w:r>
                      <w:r w:rsidRPr="00A830FD">
                        <w:rPr>
                          <w:rFonts w:ascii="Calibri" w:hAnsi="Calibri"/>
                          <w:b/>
                          <w:bCs/>
                          <w:color w:val="auto"/>
                          <w:sz w:val="18"/>
                          <w:szCs w:val="18"/>
                        </w:rPr>
                        <w:t>Tom Determann, Bill Greenwalt, Eric VanLanker, Ron Guiterrez, Chris Streets</w:t>
                      </w:r>
                    </w:p>
                    <w:p w14:paraId="41330243" w14:textId="5CEA9CD4" w:rsidR="007769EE" w:rsidRPr="00504C96" w:rsidRDefault="007769EE" w:rsidP="007769EE">
                      <w:pPr>
                        <w:pStyle w:val="Body2"/>
                        <w:rPr>
                          <w:rFonts w:ascii="Calibri" w:hAnsi="Calibri"/>
                          <w:b/>
                          <w:bCs/>
                          <w:color w:val="FF0000"/>
                          <w:sz w:val="10"/>
                          <w:szCs w:val="18"/>
                        </w:rPr>
                      </w:pPr>
                    </w:p>
                    <w:p w14:paraId="7CB2AE8A" w14:textId="756F4C4D" w:rsidR="007769EE" w:rsidRPr="00547BD9" w:rsidRDefault="007769EE" w:rsidP="007769EE">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Session 6</w:t>
                      </w:r>
                    </w:p>
                    <w:p w14:paraId="6E5819F2" w14:textId="45E87790" w:rsidR="007769EE" w:rsidRPr="002016EC" w:rsidRDefault="007769EE" w:rsidP="007769EE">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 xml:space="preserve">October 5 - </w:t>
                      </w:r>
                      <w:r w:rsidRPr="002016EC">
                        <w:rPr>
                          <w:rFonts w:ascii="Calibri" w:hAnsi="Calibri"/>
                          <w:b/>
                          <w:bCs/>
                          <w:color w:val="1A1A1A" w:themeColor="background1" w:themeShade="1A"/>
                          <w:sz w:val="18"/>
                          <w:szCs w:val="18"/>
                        </w:rPr>
                        <w:t>Economic/ Community Development part I</w:t>
                      </w:r>
                    </w:p>
                    <w:p w14:paraId="44E83839" w14:textId="02488C60" w:rsidR="007769EE" w:rsidRDefault="007769EE" w:rsidP="007769EE">
                      <w:pPr>
                        <w:pStyle w:val="Body2"/>
                        <w:spacing w:line="276" w:lineRule="auto"/>
                        <w:rPr>
                          <w:rFonts w:ascii="Calibri" w:hAnsi="Calibri"/>
                          <w:color w:val="1A1A1A" w:themeColor="background1" w:themeShade="1A"/>
                          <w:sz w:val="18"/>
                          <w:szCs w:val="18"/>
                        </w:rPr>
                      </w:pPr>
                      <w:r w:rsidRPr="00547BD9">
                        <w:rPr>
                          <w:rFonts w:ascii="Calibri" w:hAnsi="Calibri"/>
                          <w:color w:val="1A1A1A" w:themeColor="background1" w:themeShade="1A"/>
                          <w:sz w:val="18"/>
                          <w:szCs w:val="18"/>
                        </w:rPr>
                        <w:t>Learn how our communities function as we delve into topics such as taxes - why we pay them and where does the money go?</w:t>
                      </w:r>
                      <w:r w:rsidR="00DB5BBC">
                        <w:rPr>
                          <w:rFonts w:ascii="Calibri" w:hAnsi="Calibri"/>
                          <w:color w:val="1A1A1A" w:themeColor="background1" w:themeShade="1A"/>
                          <w:sz w:val="18"/>
                          <w:szCs w:val="18"/>
                        </w:rPr>
                        <w:t xml:space="preserve"> Presenters:</w:t>
                      </w:r>
                      <w:r w:rsidRPr="00547BD9">
                        <w:rPr>
                          <w:rFonts w:ascii="Calibri" w:hAnsi="Calibri"/>
                          <w:color w:val="1A1A1A" w:themeColor="background1" w:themeShade="1A"/>
                          <w:sz w:val="18"/>
                          <w:szCs w:val="18"/>
                        </w:rPr>
                        <w:t xml:space="preserve">, </w:t>
                      </w:r>
                      <w:r w:rsidRPr="00A830FD">
                        <w:rPr>
                          <w:rFonts w:ascii="Calibri" w:hAnsi="Calibri"/>
                          <w:color w:val="1A1A1A" w:themeColor="background1" w:themeShade="1A"/>
                          <w:sz w:val="18"/>
                          <w:szCs w:val="18"/>
                        </w:rPr>
                        <w:t>Andrew Kida</w:t>
                      </w:r>
                      <w:r w:rsidRPr="00547BD9">
                        <w:rPr>
                          <w:rFonts w:ascii="Calibri" w:hAnsi="Calibri"/>
                          <w:color w:val="1A1A1A" w:themeColor="background1" w:themeShade="1A"/>
                          <w:sz w:val="18"/>
                          <w:szCs w:val="18"/>
                        </w:rPr>
                        <w:t>, and</w:t>
                      </w:r>
                      <w:r>
                        <w:rPr>
                          <w:rFonts w:ascii="Calibri" w:hAnsi="Calibri"/>
                          <w:color w:val="1A1A1A" w:themeColor="background1" w:themeShade="1A"/>
                          <w:sz w:val="18"/>
                          <w:szCs w:val="18"/>
                        </w:rPr>
                        <w:t xml:space="preserve"> </w:t>
                      </w:r>
                      <w:r w:rsidRPr="00A830FD">
                        <w:rPr>
                          <w:rFonts w:ascii="Calibri" w:hAnsi="Calibri"/>
                          <w:color w:val="1A1A1A" w:themeColor="background1" w:themeShade="1A"/>
                          <w:sz w:val="18"/>
                          <w:szCs w:val="18"/>
                        </w:rPr>
                        <w:t>Wendy Ottens</w:t>
                      </w:r>
                      <w:r w:rsidRPr="00AE4BB1">
                        <w:rPr>
                          <w:rFonts w:ascii="Calibri" w:hAnsi="Calibri"/>
                          <w:color w:val="1A1A1A" w:themeColor="background1" w:themeShade="1A"/>
                          <w:sz w:val="18"/>
                          <w:szCs w:val="18"/>
                          <w:highlight w:val="yellow"/>
                        </w:rPr>
                        <w:t>)</w:t>
                      </w:r>
                      <w:r w:rsidRPr="00547BD9">
                        <w:rPr>
                          <w:rFonts w:ascii="Calibri" w:hAnsi="Calibri"/>
                          <w:color w:val="1A1A1A" w:themeColor="background1" w:themeShade="1A"/>
                          <w:sz w:val="18"/>
                          <w:szCs w:val="18"/>
                        </w:rPr>
                        <w:t xml:space="preserve"> the Clinton, Camanche and Fulton City Administrators</w:t>
                      </w:r>
                      <w:r>
                        <w:rPr>
                          <w:rFonts w:ascii="Calibri" w:hAnsi="Calibri"/>
                          <w:color w:val="1A1A1A" w:themeColor="background1" w:themeShade="1A"/>
                          <w:sz w:val="18"/>
                          <w:szCs w:val="18"/>
                        </w:rPr>
                        <w:t>/Mayor</w:t>
                      </w:r>
                      <w:r w:rsidRPr="00547BD9">
                        <w:rPr>
                          <w:rFonts w:ascii="Calibri" w:hAnsi="Calibri"/>
                          <w:color w:val="1A1A1A" w:themeColor="background1" w:themeShade="1A"/>
                          <w:sz w:val="18"/>
                          <w:szCs w:val="18"/>
                        </w:rPr>
                        <w:t>)</w:t>
                      </w:r>
                      <w:r w:rsidR="00401597" w:rsidRPr="00401597">
                        <w:rPr>
                          <w:rFonts w:ascii="Calibri" w:hAnsi="Calibri" w:cs="Times New Roman"/>
                          <w:color w:val="1A1A1A" w:themeColor="background1" w:themeShade="1A"/>
                          <w:sz w:val="24"/>
                          <w:szCs w:val="24"/>
                          <w14:textOutline w14:w="0" w14:cap="rnd" w14:cmpd="sng" w14:algn="ctr">
                            <w14:noFill/>
                            <w14:prstDash w14:val="solid"/>
                            <w14:bevel/>
                          </w14:textOutline>
                        </w:rPr>
                        <w:t xml:space="preserve"> </w:t>
                      </w:r>
                      <w:r w:rsidR="00401597" w:rsidRPr="00401597">
                        <w:rPr>
                          <w:rFonts w:ascii="Calibri" w:hAnsi="Calibri"/>
                          <w:color w:val="1A1A1A" w:themeColor="background1" w:themeShade="1A"/>
                          <w:sz w:val="18"/>
                          <w:szCs w:val="18"/>
                        </w:rPr>
                        <w:t>Learn how the Clinton Regional Development Corporation works with other community organizations to broker development agreements, increase employment opportunities and grow our local economy, presented by Erin Cole, President of Clinton Regional Development Company.</w:t>
                      </w:r>
                      <w:r w:rsidRPr="00547BD9">
                        <w:rPr>
                          <w:rFonts w:ascii="Calibri" w:hAnsi="Calibri"/>
                          <w:color w:val="1A1A1A" w:themeColor="background1" w:themeShade="1A"/>
                          <w:sz w:val="18"/>
                          <w:szCs w:val="18"/>
                        </w:rPr>
                        <w:t xml:space="preserve"> </w:t>
                      </w:r>
                    </w:p>
                    <w:p w14:paraId="189FFA63" w14:textId="77777777" w:rsidR="00BD6C1E" w:rsidRPr="00BD6C1E" w:rsidRDefault="00BD6C1E" w:rsidP="007769EE">
                      <w:pPr>
                        <w:pStyle w:val="Body2"/>
                        <w:spacing w:line="276" w:lineRule="auto"/>
                        <w:rPr>
                          <w:rFonts w:ascii="Calibri" w:hAnsi="Calibri"/>
                          <w:color w:val="1A1A1A" w:themeColor="background1" w:themeShade="1A"/>
                          <w:sz w:val="4"/>
                          <w:szCs w:val="18"/>
                        </w:rPr>
                      </w:pPr>
                    </w:p>
                    <w:p w14:paraId="4C4A9B92" w14:textId="77777777" w:rsidR="00DB5BBC" w:rsidRPr="00547BD9" w:rsidRDefault="00DB5BBC" w:rsidP="001108EC">
                      <w:pPr>
                        <w:pStyle w:val="Body2"/>
                        <w:spacing w:line="276" w:lineRule="auto"/>
                        <w:rPr>
                          <w:rFonts w:ascii="Calibri" w:hAnsi="Calibri"/>
                          <w:b/>
                          <w:bCs/>
                          <w:color w:val="1A1A1A" w:themeColor="background1" w:themeShade="1A"/>
                          <w:sz w:val="10"/>
                          <w:szCs w:val="10"/>
                        </w:rPr>
                      </w:pPr>
                    </w:p>
                    <w:p w14:paraId="61370CF0" w14:textId="38F00582" w:rsidR="00155BA4" w:rsidRPr="00547BD9" w:rsidRDefault="00155BA4" w:rsidP="001108EC">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 xml:space="preserve">Session </w:t>
                      </w:r>
                      <w:r w:rsidR="007769EE" w:rsidRPr="00C91DEC">
                        <w:rPr>
                          <w:rFonts w:ascii="Calibri" w:hAnsi="Calibri"/>
                          <w:b/>
                          <w:bCs/>
                          <w:color w:val="1A1A1A" w:themeColor="background1" w:themeShade="1A"/>
                          <w:sz w:val="18"/>
                          <w:szCs w:val="18"/>
                        </w:rPr>
                        <w:t>7</w:t>
                      </w:r>
                    </w:p>
                    <w:p w14:paraId="17F841B6" w14:textId="3D04247C" w:rsidR="00155BA4" w:rsidRPr="002016EC" w:rsidRDefault="007769EE" w:rsidP="001108EC">
                      <w:pPr>
                        <w:pStyle w:val="Body2"/>
                        <w:spacing w:line="276" w:lineRule="auto"/>
                        <w:rPr>
                          <w:rFonts w:ascii="Calibri" w:hAnsi="Calibri"/>
                          <w:b/>
                          <w:bCs/>
                          <w:color w:val="1A1A1A" w:themeColor="background1" w:themeShade="1A"/>
                          <w:sz w:val="18"/>
                          <w:szCs w:val="18"/>
                        </w:rPr>
                      </w:pPr>
                      <w:r w:rsidRPr="00400712">
                        <w:rPr>
                          <w:rFonts w:ascii="Calibri" w:hAnsi="Calibri"/>
                          <w:b/>
                          <w:bCs/>
                          <w:color w:val="1A1A1A" w:themeColor="background1" w:themeShade="1A"/>
                          <w:sz w:val="18"/>
                          <w:szCs w:val="18"/>
                        </w:rPr>
                        <w:t>October 12</w:t>
                      </w:r>
                      <w:r>
                        <w:rPr>
                          <w:rFonts w:ascii="Calibri" w:hAnsi="Calibri"/>
                          <w:b/>
                          <w:bCs/>
                          <w:color w:val="1A1A1A" w:themeColor="background1" w:themeShade="1A"/>
                          <w:sz w:val="18"/>
                          <w:szCs w:val="18"/>
                        </w:rPr>
                        <w:t xml:space="preserve"> </w:t>
                      </w:r>
                      <w:r w:rsidR="00155BA4" w:rsidRPr="002016EC">
                        <w:rPr>
                          <w:rFonts w:ascii="Calibri" w:hAnsi="Calibri"/>
                          <w:b/>
                          <w:bCs/>
                          <w:color w:val="1A1A1A" w:themeColor="background1" w:themeShade="1A"/>
                          <w:sz w:val="18"/>
                          <w:szCs w:val="18"/>
                        </w:rPr>
                        <w:t xml:space="preserve">- Economic/Community Development Part II </w:t>
                      </w:r>
                    </w:p>
                    <w:p w14:paraId="3EAAA417" w14:textId="77777777" w:rsidR="00401597" w:rsidRPr="00401597" w:rsidRDefault="00401597" w:rsidP="00401597">
                      <w:pPr>
                        <w:pStyle w:val="Body2"/>
                        <w:rPr>
                          <w:rFonts w:ascii="Calibri" w:hAnsi="Calibri"/>
                          <w:color w:val="1A1A1A" w:themeColor="background1" w:themeShade="1A"/>
                          <w:sz w:val="18"/>
                          <w:szCs w:val="18"/>
                        </w:rPr>
                      </w:pPr>
                      <w:r w:rsidRPr="00401597">
                        <w:rPr>
                          <w:rFonts w:ascii="Calibri" w:hAnsi="Calibri"/>
                          <w:color w:val="1A1A1A" w:themeColor="background1" w:themeShade="1A"/>
                          <w:sz w:val="18"/>
                          <w:szCs w:val="18"/>
                        </w:rPr>
                        <w:t xml:space="preserve">Students will gain Insight around small business development, local entrepreneurial opportunities and façade/beautification efforts. What do they do to enhance/help the community?   Community Involvement Opportunities - If I want to give back to the community what are my options?  </w:t>
                      </w:r>
                    </w:p>
                    <w:p w14:paraId="1D580FC1" w14:textId="4C873C5A" w:rsidR="00155BA4" w:rsidRDefault="00401597" w:rsidP="00401597">
                      <w:pPr>
                        <w:pStyle w:val="Body2"/>
                        <w:spacing w:line="276" w:lineRule="auto"/>
                        <w:rPr>
                          <w:rFonts w:ascii="Calibri" w:hAnsi="Calibri"/>
                          <w:color w:val="1A1A1A" w:themeColor="background1" w:themeShade="1A"/>
                          <w:sz w:val="18"/>
                          <w:szCs w:val="18"/>
                        </w:rPr>
                      </w:pPr>
                      <w:r w:rsidRPr="00401597">
                        <w:rPr>
                          <w:rFonts w:ascii="Calibri" w:hAnsi="Calibri"/>
                          <w:color w:val="1A1A1A" w:themeColor="background1" w:themeShade="1A"/>
                          <w:sz w:val="18"/>
                          <w:szCs w:val="18"/>
                        </w:rPr>
                        <w:t>Present</w:t>
                      </w:r>
                      <w:r>
                        <w:rPr>
                          <w:rFonts w:ascii="Calibri" w:hAnsi="Calibri"/>
                          <w:color w:val="1A1A1A" w:themeColor="background1" w:themeShade="1A"/>
                          <w:sz w:val="18"/>
                          <w:szCs w:val="18"/>
                        </w:rPr>
                        <w:t>ed by: Chamber/ CVB/ LBPA/ DCA</w:t>
                      </w:r>
                      <w:r w:rsidRPr="00401597">
                        <w:rPr>
                          <w:rFonts w:ascii="Calibri" w:hAnsi="Calibri"/>
                          <w:color w:val="1A1A1A" w:themeColor="background1" w:themeShade="1A"/>
                          <w:sz w:val="18"/>
                          <w:szCs w:val="18"/>
                        </w:rPr>
                        <w:t xml:space="preserve"> (</w:t>
                      </w:r>
                      <w:r>
                        <w:rPr>
                          <w:rFonts w:ascii="Calibri" w:hAnsi="Calibri"/>
                          <w:color w:val="1A1A1A" w:themeColor="background1" w:themeShade="1A"/>
                          <w:sz w:val="18"/>
                          <w:szCs w:val="18"/>
                        </w:rPr>
                        <w:t>Rich Phelan</w:t>
                      </w:r>
                      <w:r w:rsidRPr="00401597">
                        <w:rPr>
                          <w:rFonts w:ascii="Calibri" w:hAnsi="Calibri"/>
                          <w:color w:val="1A1A1A" w:themeColor="background1" w:themeShade="1A"/>
                          <w:sz w:val="18"/>
                          <w:szCs w:val="18"/>
                        </w:rPr>
                        <w:t xml:space="preserve">, Clinton Area Chamber of Commerce; </w:t>
                      </w:r>
                      <w:r>
                        <w:rPr>
                          <w:rFonts w:ascii="Calibri" w:hAnsi="Calibri"/>
                          <w:color w:val="1A1A1A" w:themeColor="background1" w:themeShade="1A"/>
                          <w:sz w:val="18"/>
                          <w:szCs w:val="18"/>
                        </w:rPr>
                        <w:t>Leslie Webster</w:t>
                      </w:r>
                      <w:r w:rsidRPr="00401597">
                        <w:rPr>
                          <w:rFonts w:ascii="Calibri" w:hAnsi="Calibri"/>
                          <w:color w:val="1A1A1A" w:themeColor="background1" w:themeShade="1A"/>
                          <w:sz w:val="18"/>
                          <w:szCs w:val="18"/>
                        </w:rPr>
                        <w:t xml:space="preserve">, Clinton CVB; Chad Jensen, LBPA; </w:t>
                      </w:r>
                      <w:r w:rsidRPr="00A830FD">
                        <w:rPr>
                          <w:rFonts w:ascii="Calibri" w:hAnsi="Calibri"/>
                          <w:color w:val="1A1A1A" w:themeColor="background1" w:themeShade="1A"/>
                          <w:sz w:val="18"/>
                          <w:szCs w:val="18"/>
                        </w:rPr>
                        <w:t>Karen Rowell</w:t>
                      </w:r>
                      <w:r>
                        <w:rPr>
                          <w:rFonts w:ascii="Calibri" w:hAnsi="Calibri"/>
                          <w:color w:val="1A1A1A" w:themeColor="background1" w:themeShade="1A"/>
                          <w:sz w:val="18"/>
                          <w:szCs w:val="18"/>
                        </w:rPr>
                        <w:t>, Downtown Clinton Alliance</w:t>
                      </w:r>
                      <w:r w:rsidRPr="00401597">
                        <w:rPr>
                          <w:rFonts w:ascii="Calibri" w:hAnsi="Calibri"/>
                          <w:color w:val="1A1A1A" w:themeColor="background1" w:themeShade="1A"/>
                          <w:sz w:val="18"/>
                          <w:szCs w:val="18"/>
                        </w:rPr>
                        <w:t>.</w:t>
                      </w:r>
                      <w:r w:rsidR="00400712">
                        <w:rPr>
                          <w:rFonts w:ascii="Calibri" w:hAnsi="Calibri"/>
                          <w:color w:val="1A1A1A" w:themeColor="background1" w:themeShade="1A"/>
                          <w:sz w:val="18"/>
                          <w:szCs w:val="18"/>
                        </w:rPr>
                        <w:t xml:space="preserve"> </w:t>
                      </w:r>
                    </w:p>
                    <w:p w14:paraId="58BABFCE" w14:textId="77777777" w:rsidR="00401597" w:rsidRPr="00504C96" w:rsidRDefault="00401597" w:rsidP="00401597">
                      <w:pPr>
                        <w:pStyle w:val="Body2"/>
                        <w:spacing w:line="276" w:lineRule="auto"/>
                        <w:rPr>
                          <w:rFonts w:ascii="Agency FB" w:hAnsi="Agency FB"/>
                          <w:sz w:val="10"/>
                        </w:rPr>
                      </w:pPr>
                    </w:p>
                    <w:p w14:paraId="6AD62EC0" w14:textId="2ED0BC7F" w:rsidR="00504C96" w:rsidRPr="007769EE" w:rsidRDefault="00504C96" w:rsidP="00F64B5D">
                      <w:pPr>
                        <w:pStyle w:val="Body2"/>
                        <w:rPr>
                          <w:rFonts w:ascii="Calibri" w:hAnsi="Calibri"/>
                          <w:b/>
                          <w:bCs/>
                          <w:color w:val="1A1A1A" w:themeColor="background1" w:themeShade="1A"/>
                          <w:sz w:val="18"/>
                          <w:szCs w:val="18"/>
                        </w:rPr>
                      </w:pPr>
                    </w:p>
                    <w:p w14:paraId="65436E50" w14:textId="77777777" w:rsidR="00BA4AC7" w:rsidRPr="00400712" w:rsidRDefault="00BA4AC7" w:rsidP="00BA4AC7">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Session 8</w:t>
                      </w:r>
                    </w:p>
                    <w:p w14:paraId="66EBCFD2" w14:textId="77777777" w:rsidR="00BA4AC7" w:rsidRPr="00A830FD" w:rsidRDefault="00BA4AC7" w:rsidP="00BA4AC7">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October 19 - Civil Discourse and Crucial Conversation</w:t>
                      </w:r>
                    </w:p>
                    <w:p w14:paraId="7F90A68B" w14:textId="292092A1" w:rsidR="00BA4AC7" w:rsidRDefault="00BA4AC7" w:rsidP="00BA4AC7">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Randy Meier 8</w:t>
                      </w:r>
                      <w:r w:rsidR="00AE4BB1" w:rsidRPr="00A830FD">
                        <w:rPr>
                          <w:rFonts w:ascii="Calibri" w:hAnsi="Calibri"/>
                          <w:b/>
                          <w:bCs/>
                          <w:color w:val="1A1A1A" w:themeColor="background1" w:themeShade="1A"/>
                          <w:sz w:val="18"/>
                          <w:szCs w:val="18"/>
                        </w:rPr>
                        <w:t>:00</w:t>
                      </w:r>
                      <w:r w:rsidRPr="00A830FD">
                        <w:rPr>
                          <w:rFonts w:ascii="Calibri" w:hAnsi="Calibri"/>
                          <w:b/>
                          <w:bCs/>
                          <w:color w:val="1A1A1A" w:themeColor="background1" w:themeShade="1A"/>
                          <w:sz w:val="18"/>
                          <w:szCs w:val="18"/>
                        </w:rPr>
                        <w:t xml:space="preserve"> am – 9:00 am</w:t>
                      </w:r>
                    </w:p>
                    <w:p w14:paraId="6B521AFA" w14:textId="77777777" w:rsidR="00BA4AC7" w:rsidRDefault="00BA4AC7" w:rsidP="00BA4AC7">
                      <w:pPr>
                        <w:pStyle w:val="Body2"/>
                        <w:spacing w:line="276" w:lineRule="auto"/>
                        <w:rPr>
                          <w:rFonts w:ascii="Calibri" w:hAnsi="Calibri"/>
                          <w:bCs/>
                          <w:color w:val="1A1A1A" w:themeColor="background1" w:themeShade="1A"/>
                          <w:sz w:val="18"/>
                          <w:szCs w:val="18"/>
                        </w:rPr>
                      </w:pPr>
                      <w:r w:rsidRPr="00CF2B83">
                        <w:rPr>
                          <w:rFonts w:ascii="Calibri" w:hAnsi="Calibri"/>
                          <w:bCs/>
                          <w:color w:val="1A1A1A" w:themeColor="background1" w:themeShade="1A"/>
                          <w:sz w:val="18"/>
                          <w:szCs w:val="18"/>
                        </w:rPr>
                        <w:t xml:space="preserve">The presentation will highlight factors common to economic crime and scams targeting seniors, or others. </w:t>
                      </w:r>
                      <w:r>
                        <w:rPr>
                          <w:rFonts w:ascii="Calibri" w:hAnsi="Calibri"/>
                          <w:bCs/>
                          <w:color w:val="1A1A1A" w:themeColor="background1" w:themeShade="1A"/>
                          <w:sz w:val="18"/>
                          <w:szCs w:val="18"/>
                        </w:rPr>
                        <w:t>It</w:t>
                      </w:r>
                      <w:r w:rsidRPr="00CF2B83">
                        <w:rPr>
                          <w:rFonts w:ascii="Calibri" w:hAnsi="Calibri"/>
                          <w:bCs/>
                          <w:color w:val="1A1A1A" w:themeColor="background1" w:themeShade="1A"/>
                          <w:sz w:val="18"/>
                          <w:szCs w:val="18"/>
                        </w:rPr>
                        <w:t xml:space="preserve"> will detail the most prevalent and impactful frauds</w:t>
                      </w:r>
                      <w:r>
                        <w:rPr>
                          <w:rFonts w:ascii="Calibri" w:hAnsi="Calibri"/>
                          <w:bCs/>
                          <w:color w:val="1A1A1A" w:themeColor="background1" w:themeShade="1A"/>
                          <w:sz w:val="18"/>
                          <w:szCs w:val="18"/>
                        </w:rPr>
                        <w:t xml:space="preserve"> </w:t>
                      </w:r>
                      <w:r w:rsidRPr="00CF2B83">
                        <w:rPr>
                          <w:rFonts w:ascii="Calibri" w:hAnsi="Calibri"/>
                          <w:bCs/>
                          <w:color w:val="1A1A1A" w:themeColor="background1" w:themeShade="1A"/>
                          <w:sz w:val="18"/>
                          <w:szCs w:val="18"/>
                        </w:rPr>
                        <w:t>targeting our community. We will discuss prevention measures and some methods to mitigate losses.</w:t>
                      </w:r>
                    </w:p>
                    <w:p w14:paraId="47E1EC05" w14:textId="77777777" w:rsidR="00BA4AC7" w:rsidRDefault="00BA4AC7" w:rsidP="00BA4AC7">
                      <w:pPr>
                        <w:pStyle w:val="Body2"/>
                        <w:spacing w:line="276" w:lineRule="auto"/>
                        <w:rPr>
                          <w:rFonts w:ascii="Calibri" w:hAnsi="Calibri"/>
                          <w:bCs/>
                          <w:color w:val="1A1A1A" w:themeColor="background1" w:themeShade="1A"/>
                          <w:sz w:val="18"/>
                          <w:szCs w:val="18"/>
                        </w:rPr>
                      </w:pPr>
                      <w:r>
                        <w:rPr>
                          <w:rFonts w:ascii="Calibri" w:hAnsi="Calibri"/>
                          <w:b/>
                          <w:bCs/>
                          <w:color w:val="1A1A1A" w:themeColor="background1" w:themeShade="1A"/>
                          <w:sz w:val="18"/>
                          <w:szCs w:val="18"/>
                        </w:rPr>
                        <w:t>Harvie Herrington 9:00 am-11 am</w:t>
                      </w:r>
                      <w:r w:rsidRPr="00BA4AC7">
                        <w:rPr>
                          <w:rFonts w:ascii="Calibri" w:hAnsi="Calibri"/>
                          <w:bCs/>
                          <w:color w:val="1A1A1A" w:themeColor="background1" w:themeShade="1A"/>
                          <w:sz w:val="18"/>
                          <w:szCs w:val="18"/>
                        </w:rPr>
                        <w:t xml:space="preserve"> </w:t>
                      </w:r>
                    </w:p>
                    <w:p w14:paraId="412857C1" w14:textId="77777777" w:rsidR="00BA4AC7" w:rsidRPr="00504C96" w:rsidRDefault="00BA4AC7" w:rsidP="00BA4AC7">
                      <w:pPr>
                        <w:pStyle w:val="Body2"/>
                        <w:spacing w:line="276" w:lineRule="auto"/>
                        <w:rPr>
                          <w:rFonts w:ascii="Calibri" w:hAnsi="Calibri"/>
                          <w:bCs/>
                          <w:color w:val="1A1A1A" w:themeColor="background1" w:themeShade="1A"/>
                          <w:sz w:val="18"/>
                          <w:szCs w:val="18"/>
                        </w:rPr>
                      </w:pPr>
                      <w:r>
                        <w:rPr>
                          <w:rFonts w:ascii="Calibri" w:hAnsi="Calibri"/>
                          <w:bCs/>
                          <w:color w:val="1A1A1A" w:themeColor="background1" w:themeShade="1A"/>
                          <w:sz w:val="18"/>
                          <w:szCs w:val="18"/>
                        </w:rPr>
                        <w:t>Answering the tough questions about diversity, self-leadership, and overcoming adversity.</w:t>
                      </w:r>
                    </w:p>
                    <w:p w14:paraId="00E9CE67" w14:textId="77777777" w:rsidR="00400712" w:rsidRDefault="00400712"/>
                  </w:txbxContent>
                </v:textbox>
                <w10:wrap anchorx="page" anchory="page"/>
              </v:shape>
            </w:pict>
          </mc:Fallback>
        </mc:AlternateContent>
      </w:r>
      <w:r>
        <w:rPr>
          <w:noProof/>
        </w:rPr>
        <mc:AlternateContent>
          <mc:Choice Requires="wps">
            <w:drawing>
              <wp:anchor distT="152400" distB="152400" distL="152400" distR="152400" simplePos="0" relativeHeight="251654144" behindDoc="0" locked="0" layoutInCell="1" allowOverlap="1" wp14:anchorId="4F200596" wp14:editId="3096D80D">
                <wp:simplePos x="0" y="0"/>
                <wp:positionH relativeFrom="page">
                  <wp:posOffset>311785</wp:posOffset>
                </wp:positionH>
                <wp:positionV relativeFrom="page">
                  <wp:posOffset>289560</wp:posOffset>
                </wp:positionV>
                <wp:extent cx="3033627" cy="7366635"/>
                <wp:effectExtent l="0" t="0" r="0" b="5715"/>
                <wp:wrapNone/>
                <wp:docPr id="3" name="officeArt object"/>
                <wp:cNvGraphicFramePr/>
                <a:graphic xmlns:a="http://schemas.openxmlformats.org/drawingml/2006/main">
                  <a:graphicData uri="http://schemas.microsoft.com/office/word/2010/wordprocessingShape">
                    <wps:wsp>
                      <wps:cNvSpPr txBox="1"/>
                      <wps:spPr>
                        <a:xfrm>
                          <a:off x="0" y="0"/>
                          <a:ext cx="3033627" cy="7366635"/>
                        </a:xfrm>
                        <a:prstGeom prst="rect">
                          <a:avLst/>
                        </a:prstGeom>
                        <a:noFill/>
                        <a:ln w="12700" cap="flat">
                          <a:noFill/>
                          <a:miter lim="400000"/>
                        </a:ln>
                        <a:effectLst/>
                      </wps:spPr>
                      <wps:txbx>
                        <w:txbxContent>
                          <w:p w14:paraId="654BC115" w14:textId="77012D71" w:rsidR="001108EC" w:rsidRPr="001108EC" w:rsidRDefault="00155BA4" w:rsidP="001108EC">
                            <w:pPr>
                              <w:pStyle w:val="Subtitle"/>
                              <w:jc w:val="center"/>
                              <w:rPr>
                                <w:rStyle w:val="Red"/>
                                <w:rFonts w:ascii="Arial" w:hAnsi="Arial" w:cs="Arial"/>
                                <w:b/>
                                <w:bCs/>
                                <w:color w:val="0E6687" w:themeColor="accent1" w:themeShade="80"/>
                                <w:sz w:val="22"/>
                                <w:szCs w:val="22"/>
                              </w:rPr>
                            </w:pPr>
                            <w:r w:rsidRPr="001108EC">
                              <w:rPr>
                                <w:rStyle w:val="Red"/>
                                <w:rFonts w:ascii="Arial" w:hAnsi="Arial" w:cs="Arial"/>
                                <w:b/>
                                <w:bCs/>
                                <w:color w:val="0E6687" w:themeColor="accent1" w:themeShade="80"/>
                                <w:sz w:val="22"/>
                                <w:szCs w:val="22"/>
                              </w:rPr>
                              <w:t>202</w:t>
                            </w:r>
                            <w:r w:rsidR="00092A1F">
                              <w:rPr>
                                <w:rStyle w:val="Red"/>
                                <w:rFonts w:ascii="Arial" w:hAnsi="Arial" w:cs="Arial"/>
                                <w:b/>
                                <w:bCs/>
                                <w:color w:val="0E6687" w:themeColor="accent1" w:themeShade="80"/>
                                <w:sz w:val="22"/>
                                <w:szCs w:val="22"/>
                              </w:rPr>
                              <w:t>1</w:t>
                            </w:r>
                            <w:r w:rsidRPr="001108EC">
                              <w:rPr>
                                <w:rStyle w:val="Red"/>
                                <w:rFonts w:ascii="Arial" w:hAnsi="Arial" w:cs="Arial"/>
                                <w:b/>
                                <w:bCs/>
                                <w:color w:val="0E6687" w:themeColor="accent1" w:themeShade="80"/>
                                <w:sz w:val="22"/>
                                <w:szCs w:val="22"/>
                              </w:rPr>
                              <w:t xml:space="preserve"> Clinton Area</w:t>
                            </w:r>
                            <w:r w:rsidR="001108EC" w:rsidRPr="001108EC">
                              <w:rPr>
                                <w:rStyle w:val="Red"/>
                                <w:rFonts w:ascii="Arial" w:hAnsi="Arial" w:cs="Arial"/>
                                <w:b/>
                                <w:bCs/>
                                <w:color w:val="0E6687" w:themeColor="accent1" w:themeShade="80"/>
                                <w:sz w:val="22"/>
                                <w:szCs w:val="22"/>
                              </w:rPr>
                              <w:t xml:space="preserve"> </w:t>
                            </w:r>
                            <w:r w:rsidRPr="001108EC">
                              <w:rPr>
                                <w:rStyle w:val="Red"/>
                                <w:rFonts w:ascii="Arial" w:hAnsi="Arial" w:cs="Arial"/>
                                <w:b/>
                                <w:bCs/>
                                <w:color w:val="0E6687" w:themeColor="accent1" w:themeShade="80"/>
                                <w:sz w:val="22"/>
                                <w:szCs w:val="22"/>
                              </w:rPr>
                              <w:t>Chamber</w:t>
                            </w:r>
                            <w:r w:rsidR="001108EC" w:rsidRPr="001108EC">
                              <w:rPr>
                                <w:rStyle w:val="Red"/>
                                <w:rFonts w:ascii="Arial" w:hAnsi="Arial" w:cs="Arial"/>
                                <w:b/>
                                <w:bCs/>
                                <w:color w:val="0E6687" w:themeColor="accent1" w:themeShade="80"/>
                                <w:sz w:val="22"/>
                                <w:szCs w:val="22"/>
                              </w:rPr>
                              <w:t xml:space="preserve"> </w:t>
                            </w:r>
                            <w:r w:rsidRPr="001108EC">
                              <w:rPr>
                                <w:rStyle w:val="Red"/>
                                <w:rFonts w:ascii="Arial" w:hAnsi="Arial" w:cs="Arial"/>
                                <w:b/>
                                <w:bCs/>
                                <w:color w:val="0E6687" w:themeColor="accent1" w:themeShade="80"/>
                                <w:sz w:val="22"/>
                                <w:szCs w:val="22"/>
                              </w:rPr>
                              <w:t xml:space="preserve">of Commerce </w:t>
                            </w:r>
                          </w:p>
                          <w:p w14:paraId="664E00FA" w14:textId="2E9D5828" w:rsidR="00155BA4" w:rsidRPr="001108EC" w:rsidRDefault="00155BA4" w:rsidP="001108EC">
                            <w:pPr>
                              <w:pStyle w:val="Subtitle"/>
                              <w:jc w:val="center"/>
                              <w:rPr>
                                <w:rStyle w:val="Red"/>
                                <w:rFonts w:ascii="Arial" w:hAnsi="Arial" w:cs="Arial"/>
                                <w:b/>
                                <w:bCs/>
                                <w:color w:val="0E6687" w:themeColor="accent1" w:themeShade="80"/>
                                <w:sz w:val="22"/>
                                <w:szCs w:val="22"/>
                              </w:rPr>
                            </w:pPr>
                            <w:r w:rsidRPr="001108EC">
                              <w:rPr>
                                <w:rStyle w:val="Red"/>
                                <w:rFonts w:ascii="Arial" w:hAnsi="Arial" w:cs="Arial"/>
                                <w:b/>
                                <w:bCs/>
                                <w:color w:val="0E6687" w:themeColor="accent1" w:themeShade="80"/>
                                <w:sz w:val="22"/>
                                <w:szCs w:val="22"/>
                              </w:rPr>
                              <w:t>Leadership Institute</w:t>
                            </w:r>
                          </w:p>
                          <w:p w14:paraId="59886231" w14:textId="77777777" w:rsidR="00155BA4" w:rsidRPr="00F27B57" w:rsidRDefault="00155BA4" w:rsidP="001108EC">
                            <w:pPr>
                              <w:pStyle w:val="Body2"/>
                              <w:spacing w:line="276" w:lineRule="auto"/>
                              <w:rPr>
                                <w:rFonts w:ascii="Calibri" w:hAnsi="Calibri"/>
                                <w:color w:val="0E6687" w:themeColor="accent1" w:themeShade="80"/>
                                <w:sz w:val="12"/>
                                <w:szCs w:val="12"/>
                              </w:rPr>
                            </w:pPr>
                          </w:p>
                          <w:p w14:paraId="488DE931" w14:textId="78F5B7ED" w:rsidR="001108EC" w:rsidRPr="00F27B57" w:rsidRDefault="00155BA4" w:rsidP="00F27B57">
                            <w:pPr>
                              <w:pStyle w:val="Body2"/>
                              <w:spacing w:line="240" w:lineRule="auto"/>
                              <w:jc w:val="center"/>
                              <w:rPr>
                                <w:rFonts w:ascii="Calibri" w:hAnsi="Calibri" w:cs="Arial"/>
                                <w:i/>
                                <w:iCs/>
                                <w:color w:val="1A1A1A" w:themeColor="background1" w:themeShade="1A"/>
                                <w:sz w:val="18"/>
                                <w:szCs w:val="18"/>
                              </w:rPr>
                            </w:pPr>
                            <w:r w:rsidRPr="00F27B57">
                              <w:rPr>
                                <w:rFonts w:ascii="Calibri" w:hAnsi="Calibri" w:cs="Arial"/>
                                <w:i/>
                                <w:iCs/>
                                <w:color w:val="1A1A1A" w:themeColor="background1" w:themeShade="1A"/>
                                <w:sz w:val="18"/>
                                <w:szCs w:val="18"/>
                              </w:rPr>
                              <w:t xml:space="preserve">Sessions are held every other Tuesday beginning </w:t>
                            </w:r>
                            <w:r w:rsidR="00092A1F">
                              <w:rPr>
                                <w:rFonts w:ascii="Calibri" w:hAnsi="Calibri" w:cs="Arial"/>
                                <w:i/>
                                <w:iCs/>
                                <w:color w:val="1A1A1A" w:themeColor="background1" w:themeShade="1A"/>
                                <w:sz w:val="18"/>
                                <w:szCs w:val="18"/>
                              </w:rPr>
                              <w:t>August 2</w:t>
                            </w:r>
                            <w:r w:rsidRPr="00F27B57">
                              <w:rPr>
                                <w:rFonts w:ascii="Calibri" w:hAnsi="Calibri" w:cs="Arial"/>
                                <w:i/>
                                <w:iCs/>
                                <w:color w:val="1A1A1A" w:themeColor="background1" w:themeShade="1A"/>
                                <w:sz w:val="18"/>
                                <w:szCs w:val="18"/>
                              </w:rPr>
                              <w:t>4</w:t>
                            </w:r>
                            <w:r w:rsidRPr="00F27B57">
                              <w:rPr>
                                <w:rFonts w:ascii="Calibri" w:hAnsi="Calibri" w:cs="Arial"/>
                                <w:i/>
                                <w:iCs/>
                                <w:color w:val="1A1A1A" w:themeColor="background1" w:themeShade="1A"/>
                                <w:sz w:val="18"/>
                                <w:szCs w:val="18"/>
                                <w:vertAlign w:val="superscript"/>
                              </w:rPr>
                              <w:t>th</w:t>
                            </w:r>
                            <w:r w:rsidRPr="00F27B57">
                              <w:rPr>
                                <w:rFonts w:ascii="Calibri" w:hAnsi="Calibri" w:cs="Arial"/>
                                <w:i/>
                                <w:iCs/>
                                <w:color w:val="1A1A1A" w:themeColor="background1" w:themeShade="1A"/>
                                <w:sz w:val="18"/>
                                <w:szCs w:val="18"/>
                              </w:rPr>
                              <w:t xml:space="preserve"> from 8AM-11AM at the </w:t>
                            </w:r>
                            <w:r w:rsidR="000350F9" w:rsidRPr="00BD6C1E">
                              <w:rPr>
                                <w:rFonts w:ascii="Calibri" w:hAnsi="Calibri" w:cs="Arial"/>
                                <w:b/>
                                <w:i/>
                                <w:iCs/>
                                <w:color w:val="1A1A1A" w:themeColor="background1" w:themeShade="1A"/>
                                <w:sz w:val="18"/>
                                <w:szCs w:val="18"/>
                              </w:rPr>
                              <w:t>Clinton Community School District Administration building, 1401 12</w:t>
                            </w:r>
                            <w:r w:rsidR="000350F9" w:rsidRPr="00BD6C1E">
                              <w:rPr>
                                <w:rFonts w:ascii="Calibri" w:hAnsi="Calibri" w:cs="Arial"/>
                                <w:b/>
                                <w:i/>
                                <w:iCs/>
                                <w:color w:val="1A1A1A" w:themeColor="background1" w:themeShade="1A"/>
                                <w:sz w:val="18"/>
                                <w:szCs w:val="18"/>
                                <w:vertAlign w:val="superscript"/>
                              </w:rPr>
                              <w:t>th</w:t>
                            </w:r>
                            <w:r w:rsidR="000350F9" w:rsidRPr="00BD6C1E">
                              <w:rPr>
                                <w:rFonts w:ascii="Calibri" w:hAnsi="Calibri" w:cs="Arial"/>
                                <w:b/>
                                <w:i/>
                                <w:iCs/>
                                <w:color w:val="1A1A1A" w:themeColor="background1" w:themeShade="1A"/>
                                <w:sz w:val="18"/>
                                <w:szCs w:val="18"/>
                              </w:rPr>
                              <w:t xml:space="preserve"> Avenue North</w:t>
                            </w:r>
                            <w:r w:rsidRPr="00BD6C1E">
                              <w:rPr>
                                <w:rFonts w:ascii="Calibri" w:hAnsi="Calibri" w:cs="Arial"/>
                                <w:b/>
                                <w:i/>
                                <w:iCs/>
                                <w:color w:val="1A1A1A" w:themeColor="background1" w:themeShade="1A"/>
                                <w:sz w:val="18"/>
                                <w:szCs w:val="18"/>
                              </w:rPr>
                              <w:t>.</w:t>
                            </w:r>
                            <w:r w:rsidRPr="00F27B57">
                              <w:rPr>
                                <w:rFonts w:ascii="Calibri" w:hAnsi="Calibri" w:cs="Arial"/>
                                <w:i/>
                                <w:iCs/>
                                <w:color w:val="1A1A1A" w:themeColor="background1" w:themeShade="1A"/>
                                <w:sz w:val="18"/>
                                <w:szCs w:val="18"/>
                              </w:rPr>
                              <w:t xml:space="preserve">  Students will be notified in advance of any venue changes.</w:t>
                            </w:r>
                          </w:p>
                          <w:p w14:paraId="602BD6CD" w14:textId="4C42CC87" w:rsidR="00155BA4" w:rsidRPr="00F27B57" w:rsidRDefault="001108EC" w:rsidP="00F27B57">
                            <w:pPr>
                              <w:pStyle w:val="Body2"/>
                              <w:spacing w:line="240" w:lineRule="auto"/>
                              <w:jc w:val="center"/>
                              <w:rPr>
                                <w:rFonts w:ascii="Calibri" w:hAnsi="Calibri" w:cs="Arial"/>
                                <w:i/>
                                <w:iCs/>
                                <w:color w:val="1A1A1A" w:themeColor="background1" w:themeShade="1A"/>
                                <w:sz w:val="18"/>
                                <w:szCs w:val="18"/>
                              </w:rPr>
                            </w:pPr>
                            <w:r w:rsidRPr="00F27B57">
                              <w:rPr>
                                <w:rFonts w:ascii="Calibri" w:hAnsi="Calibri" w:cs="Arial"/>
                                <w:i/>
                                <w:iCs/>
                                <w:color w:val="1A1A1A" w:themeColor="background1" w:themeShade="1A"/>
                                <w:sz w:val="18"/>
                                <w:szCs w:val="18"/>
                              </w:rPr>
                              <w:t xml:space="preserve">  </w:t>
                            </w:r>
                            <w:r w:rsidR="00155BA4" w:rsidRPr="00F27B57">
                              <w:rPr>
                                <w:rFonts w:ascii="Calibri" w:hAnsi="Calibri" w:cs="Arial"/>
                                <w:i/>
                                <w:iCs/>
                                <w:color w:val="1A1A1A" w:themeColor="background1" w:themeShade="1A"/>
                                <w:sz w:val="18"/>
                                <w:szCs w:val="18"/>
                              </w:rPr>
                              <w:t xml:space="preserve">Graduation will be held </w:t>
                            </w:r>
                            <w:r w:rsidR="000350F9">
                              <w:rPr>
                                <w:rFonts w:ascii="Calibri" w:hAnsi="Calibri" w:cs="Arial"/>
                                <w:i/>
                                <w:iCs/>
                                <w:color w:val="1A1A1A" w:themeColor="background1" w:themeShade="1A"/>
                                <w:sz w:val="18"/>
                                <w:szCs w:val="18"/>
                              </w:rPr>
                              <w:t>in conjunction with the CCC LEAD program and recognition will be given at the 150</w:t>
                            </w:r>
                            <w:r w:rsidR="000350F9" w:rsidRPr="000350F9">
                              <w:rPr>
                                <w:rFonts w:ascii="Calibri" w:hAnsi="Calibri" w:cs="Arial"/>
                                <w:i/>
                                <w:iCs/>
                                <w:color w:val="1A1A1A" w:themeColor="background1" w:themeShade="1A"/>
                                <w:sz w:val="18"/>
                                <w:szCs w:val="18"/>
                                <w:vertAlign w:val="superscript"/>
                              </w:rPr>
                              <w:t>th</w:t>
                            </w:r>
                            <w:r w:rsidR="000350F9">
                              <w:rPr>
                                <w:rFonts w:ascii="Calibri" w:hAnsi="Calibri" w:cs="Arial"/>
                                <w:i/>
                                <w:iCs/>
                                <w:color w:val="1A1A1A" w:themeColor="background1" w:themeShade="1A"/>
                                <w:sz w:val="18"/>
                                <w:szCs w:val="18"/>
                              </w:rPr>
                              <w:t xml:space="preserve"> Clinton Area Chamber of Commerce Annual Meeting in 2022.</w:t>
                            </w:r>
                          </w:p>
                          <w:p w14:paraId="0CDC70FC" w14:textId="77777777" w:rsidR="00155BA4" w:rsidRPr="00FD6851" w:rsidRDefault="00155BA4" w:rsidP="001108EC">
                            <w:pPr>
                              <w:pStyle w:val="Body2"/>
                              <w:spacing w:line="276" w:lineRule="auto"/>
                              <w:rPr>
                                <w:rFonts w:ascii="Calibri" w:hAnsi="Calibri"/>
                                <w:color w:val="1A1A1A" w:themeColor="background1" w:themeShade="1A"/>
                                <w:sz w:val="10"/>
                                <w:szCs w:val="16"/>
                              </w:rPr>
                            </w:pPr>
                          </w:p>
                          <w:p w14:paraId="7FE72658" w14:textId="77777777" w:rsidR="00155BA4" w:rsidRPr="001108EC" w:rsidRDefault="00155BA4" w:rsidP="001108EC">
                            <w:pPr>
                              <w:pStyle w:val="Body2"/>
                              <w:spacing w:line="276" w:lineRule="auto"/>
                              <w:rPr>
                                <w:rFonts w:ascii="Calibri" w:hAnsi="Calibri"/>
                                <w:b/>
                                <w:bCs/>
                                <w:color w:val="1A1A1A" w:themeColor="background1" w:themeShade="1A"/>
                                <w:sz w:val="18"/>
                                <w:szCs w:val="18"/>
                              </w:rPr>
                            </w:pPr>
                            <w:r w:rsidRPr="007267C5">
                              <w:rPr>
                                <w:rFonts w:ascii="Calibri" w:hAnsi="Calibri"/>
                                <w:b/>
                                <w:bCs/>
                                <w:color w:val="1A1A1A" w:themeColor="background1" w:themeShade="1A"/>
                                <w:sz w:val="18"/>
                                <w:szCs w:val="18"/>
                              </w:rPr>
                              <w:t>Session 1</w:t>
                            </w:r>
                          </w:p>
                          <w:p w14:paraId="61B70404" w14:textId="1B655DD5" w:rsidR="00155BA4" w:rsidRPr="001108EC" w:rsidRDefault="00092A1F" w:rsidP="001108EC">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August 24</w:t>
                            </w:r>
                            <w:r w:rsidR="00155BA4" w:rsidRPr="001108EC">
                              <w:rPr>
                                <w:rFonts w:ascii="Calibri" w:hAnsi="Calibri"/>
                                <w:b/>
                                <w:bCs/>
                                <w:color w:val="1A1A1A" w:themeColor="background1" w:themeShade="1A"/>
                                <w:sz w:val="18"/>
                                <w:szCs w:val="18"/>
                              </w:rPr>
                              <w:t xml:space="preserve"> – Leadership 101: Why Develop Yourself as a Leader? </w:t>
                            </w:r>
                          </w:p>
                          <w:p w14:paraId="4521E5A5" w14:textId="1800D81A"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 xml:space="preserve">This </w:t>
                            </w:r>
                            <w:r w:rsidR="00311756">
                              <w:rPr>
                                <w:rFonts w:ascii="Calibri" w:hAnsi="Calibri"/>
                                <w:color w:val="1A1A1A" w:themeColor="background1" w:themeShade="1A"/>
                                <w:sz w:val="18"/>
                                <w:szCs w:val="18"/>
                              </w:rPr>
                              <w:t>session</w:t>
                            </w:r>
                            <w:r w:rsidRPr="001108EC">
                              <w:rPr>
                                <w:rFonts w:ascii="Calibri" w:hAnsi="Calibri"/>
                                <w:color w:val="1A1A1A" w:themeColor="background1" w:themeShade="1A"/>
                                <w:sz w:val="18"/>
                                <w:szCs w:val="18"/>
                              </w:rPr>
                              <w:t xml:space="preserve"> will act as a course overview and </w:t>
                            </w:r>
                            <w:r w:rsidR="007267C5">
                              <w:rPr>
                                <w:rFonts w:ascii="Calibri" w:hAnsi="Calibri"/>
                                <w:color w:val="1A1A1A" w:themeColor="background1" w:themeShade="1A"/>
                                <w:sz w:val="18"/>
                                <w:szCs w:val="18"/>
                              </w:rPr>
                              <w:t xml:space="preserve">get to know your fellow classmates as well as meet leaders in the </w:t>
                            </w:r>
                            <w:r w:rsidR="007267C5" w:rsidRPr="001108EC">
                              <w:rPr>
                                <w:rFonts w:ascii="Calibri" w:hAnsi="Calibri"/>
                                <w:color w:val="1A1A1A" w:themeColor="background1" w:themeShade="1A"/>
                                <w:sz w:val="18"/>
                                <w:szCs w:val="18"/>
                              </w:rPr>
                              <w:t xml:space="preserve">community. </w:t>
                            </w:r>
                            <w:r w:rsidR="007267C5">
                              <w:rPr>
                                <w:rFonts w:ascii="Calibri" w:hAnsi="Calibri"/>
                                <w:color w:val="1A1A1A" w:themeColor="background1" w:themeShade="1A"/>
                                <w:sz w:val="18"/>
                                <w:szCs w:val="18"/>
                              </w:rPr>
                              <w:t xml:space="preserve">Members of </w:t>
                            </w:r>
                            <w:r w:rsidRPr="001108EC">
                              <w:rPr>
                                <w:rFonts w:ascii="Calibri" w:hAnsi="Calibri"/>
                                <w:color w:val="1A1A1A" w:themeColor="background1" w:themeShade="1A"/>
                                <w:sz w:val="18"/>
                                <w:szCs w:val="18"/>
                              </w:rPr>
                              <w:t>Leadersh</w:t>
                            </w:r>
                            <w:r w:rsidR="007267C5">
                              <w:rPr>
                                <w:rFonts w:ascii="Calibri" w:hAnsi="Calibri"/>
                                <w:color w:val="1A1A1A" w:themeColor="background1" w:themeShade="1A"/>
                                <w:sz w:val="18"/>
                                <w:szCs w:val="18"/>
                              </w:rPr>
                              <w:t>ip Institute Planning Committee will be in attendance for questions.</w:t>
                            </w:r>
                            <w:r w:rsidRPr="001108EC">
                              <w:rPr>
                                <w:rFonts w:ascii="Calibri" w:hAnsi="Calibri"/>
                                <w:color w:val="1A1A1A" w:themeColor="background1" w:themeShade="1A"/>
                                <w:sz w:val="18"/>
                                <w:szCs w:val="18"/>
                              </w:rPr>
                              <w:t xml:space="preserve">  </w:t>
                            </w:r>
                          </w:p>
                          <w:p w14:paraId="4073BCC3" w14:textId="77777777"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 xml:space="preserve">11:30am-1:00pm at Eagle Point Lodge </w:t>
                            </w:r>
                          </w:p>
                          <w:p w14:paraId="331D6C2B" w14:textId="77777777"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Lunch will be served.  Bring your sponsor.</w:t>
                            </w:r>
                          </w:p>
                          <w:p w14:paraId="0ACB739C" w14:textId="77777777" w:rsidR="00155BA4" w:rsidRPr="00FD136C" w:rsidRDefault="00155BA4" w:rsidP="001108EC">
                            <w:pPr>
                              <w:pStyle w:val="Body2"/>
                              <w:spacing w:line="276" w:lineRule="auto"/>
                              <w:rPr>
                                <w:rFonts w:ascii="Calibri" w:hAnsi="Calibri"/>
                                <w:color w:val="1A1A1A" w:themeColor="background1" w:themeShade="1A"/>
                                <w:sz w:val="10"/>
                                <w:szCs w:val="12"/>
                              </w:rPr>
                            </w:pPr>
                          </w:p>
                          <w:p w14:paraId="3A1ECDD0" w14:textId="77777777" w:rsidR="00155BA4" w:rsidRPr="001108EC" w:rsidRDefault="00155BA4" w:rsidP="001108EC">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Session 2</w:t>
                            </w:r>
                          </w:p>
                          <w:p w14:paraId="4ACA697F" w14:textId="6BB2B54C" w:rsidR="00155BA4" w:rsidRPr="001108EC" w:rsidRDefault="00092A1F" w:rsidP="001108EC">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August 31</w:t>
                            </w:r>
                            <w:r w:rsidR="00155BA4" w:rsidRPr="001108EC">
                              <w:rPr>
                                <w:rFonts w:ascii="Calibri" w:hAnsi="Calibri"/>
                                <w:b/>
                                <w:bCs/>
                                <w:color w:val="1A1A1A" w:themeColor="background1" w:themeShade="1A"/>
                                <w:sz w:val="18"/>
                                <w:szCs w:val="18"/>
                              </w:rPr>
                              <w:t xml:space="preserve"> – Introduction to Strengths Based Leadership</w:t>
                            </w:r>
                          </w:p>
                          <w:p w14:paraId="523E0B2C" w14:textId="7B30D110"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You will learn how to develop a team and enhance engagement by focusing on your areas of strength rather than weakness.  You will be issued a Gallup-Strengths Finder assessment code used to unlock your own TOP 5 Strengths!</w:t>
                            </w:r>
                            <w:r w:rsidR="00092A1F">
                              <w:rPr>
                                <w:rFonts w:ascii="Calibri" w:hAnsi="Calibri"/>
                                <w:color w:val="1A1A1A" w:themeColor="background1" w:themeShade="1A"/>
                                <w:sz w:val="18"/>
                                <w:szCs w:val="18"/>
                              </w:rPr>
                              <w:t xml:space="preserve"> </w:t>
                            </w:r>
                            <w:r w:rsidR="00092A1F" w:rsidRPr="00FD6851">
                              <w:rPr>
                                <w:rFonts w:ascii="Calibri" w:hAnsi="Calibri"/>
                                <w:b/>
                                <w:color w:val="auto"/>
                                <w:sz w:val="18"/>
                                <w:szCs w:val="18"/>
                              </w:rPr>
                              <w:t xml:space="preserve">Speaker: </w:t>
                            </w:r>
                            <w:r w:rsidR="00331379" w:rsidRPr="00A830FD">
                              <w:rPr>
                                <w:rFonts w:ascii="Calibri" w:hAnsi="Calibri"/>
                                <w:b/>
                                <w:color w:val="auto"/>
                                <w:sz w:val="18"/>
                                <w:szCs w:val="18"/>
                              </w:rPr>
                              <w:t>Andy Sokolovich</w:t>
                            </w:r>
                          </w:p>
                          <w:p w14:paraId="313F6F40" w14:textId="77777777" w:rsidR="00155BA4" w:rsidRPr="00FD136C" w:rsidRDefault="00155BA4" w:rsidP="001108EC">
                            <w:pPr>
                              <w:pStyle w:val="Body2"/>
                              <w:spacing w:line="276" w:lineRule="auto"/>
                              <w:rPr>
                                <w:rFonts w:ascii="Calibri" w:hAnsi="Calibri"/>
                                <w:color w:val="1A1A1A" w:themeColor="background1" w:themeShade="1A"/>
                                <w:sz w:val="10"/>
                                <w:szCs w:val="12"/>
                              </w:rPr>
                            </w:pPr>
                          </w:p>
                          <w:p w14:paraId="5DF8DF75" w14:textId="77777777" w:rsidR="00155BA4" w:rsidRPr="001108EC" w:rsidRDefault="00155BA4" w:rsidP="001108EC">
                            <w:pPr>
                              <w:pStyle w:val="Body2"/>
                              <w:spacing w:line="276" w:lineRule="auto"/>
                              <w:rPr>
                                <w:rFonts w:ascii="Calibri" w:hAnsi="Calibri"/>
                                <w:b/>
                                <w:bCs/>
                                <w:color w:val="1A1A1A" w:themeColor="background1" w:themeShade="1A"/>
                                <w:sz w:val="18"/>
                                <w:szCs w:val="18"/>
                              </w:rPr>
                            </w:pPr>
                            <w:r w:rsidRPr="00FD6851">
                              <w:rPr>
                                <w:rFonts w:ascii="Calibri" w:hAnsi="Calibri"/>
                                <w:b/>
                                <w:bCs/>
                                <w:color w:val="1A1A1A" w:themeColor="background1" w:themeShade="1A"/>
                                <w:sz w:val="18"/>
                                <w:szCs w:val="18"/>
                              </w:rPr>
                              <w:t>Session 3</w:t>
                            </w:r>
                          </w:p>
                          <w:p w14:paraId="1AB73173" w14:textId="0F4EA996" w:rsidR="00FD6851" w:rsidRPr="007769EE" w:rsidRDefault="00092A1F" w:rsidP="00FD6851">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 xml:space="preserve">September </w:t>
                            </w:r>
                            <w:r w:rsidR="00891388">
                              <w:rPr>
                                <w:rFonts w:ascii="Calibri" w:hAnsi="Calibri"/>
                                <w:b/>
                                <w:bCs/>
                                <w:color w:val="1A1A1A" w:themeColor="background1" w:themeShade="1A"/>
                                <w:sz w:val="18"/>
                                <w:szCs w:val="18"/>
                              </w:rPr>
                              <w:t>14</w:t>
                            </w:r>
                            <w:r w:rsidR="00155BA4" w:rsidRPr="001108EC">
                              <w:rPr>
                                <w:rFonts w:ascii="Calibri" w:hAnsi="Calibri"/>
                                <w:b/>
                                <w:bCs/>
                                <w:color w:val="1A1A1A" w:themeColor="background1" w:themeShade="1A"/>
                                <w:sz w:val="18"/>
                                <w:szCs w:val="18"/>
                              </w:rPr>
                              <w:t xml:space="preserve"> - </w:t>
                            </w:r>
                            <w:r w:rsidR="00FD6851" w:rsidRPr="007769EE">
                              <w:rPr>
                                <w:rFonts w:ascii="Calibri" w:hAnsi="Calibri"/>
                                <w:b/>
                                <w:bCs/>
                                <w:color w:val="1A1A1A" w:themeColor="background1" w:themeShade="1A"/>
                                <w:sz w:val="18"/>
                                <w:szCs w:val="18"/>
                              </w:rPr>
                              <w:t>Innovations &amp; Creativity in Groups/ Organizations</w:t>
                            </w:r>
                            <w:r w:rsidR="00AE4BB1">
                              <w:rPr>
                                <w:rFonts w:ascii="Calibri" w:hAnsi="Calibri"/>
                                <w:b/>
                                <w:bCs/>
                                <w:color w:val="1A1A1A" w:themeColor="background1" w:themeShade="1A"/>
                                <w:sz w:val="18"/>
                                <w:szCs w:val="18"/>
                              </w:rPr>
                              <w:t xml:space="preserve"> and Clinton City Administrator</w:t>
                            </w:r>
                          </w:p>
                          <w:p w14:paraId="37E9C6C3" w14:textId="476D5989" w:rsidR="00FD6851" w:rsidRPr="007769EE" w:rsidRDefault="00FD6851" w:rsidP="00FD6851">
                            <w:pPr>
                              <w:pStyle w:val="Body2"/>
                              <w:spacing w:line="276" w:lineRule="auto"/>
                              <w:rPr>
                                <w:rFonts w:ascii="Calibri" w:hAnsi="Calibri"/>
                                <w:b/>
                                <w:bCs/>
                                <w:color w:val="1A1A1A" w:themeColor="background1" w:themeShade="1A"/>
                                <w:sz w:val="18"/>
                                <w:szCs w:val="18"/>
                              </w:rPr>
                            </w:pPr>
                            <w:r w:rsidRPr="007769EE">
                              <w:rPr>
                                <w:rFonts w:ascii="Calibri" w:hAnsi="Calibri"/>
                                <w:bCs/>
                                <w:color w:val="1A1A1A" w:themeColor="background1" w:themeShade="1A"/>
                                <w:sz w:val="18"/>
                                <w:szCs w:val="18"/>
                              </w:rPr>
                              <w:t>Students will learn how to harness their individual creativity and apply It In a group setting.  This session focuses on developing effective communications skills to formulate Innovative solutions to Inter/ Intra office problems.</w:t>
                            </w:r>
                            <w:r w:rsidRPr="00FD6851">
                              <w:rPr>
                                <w:rFonts w:ascii="Calibri" w:hAnsi="Calibri"/>
                                <w:b/>
                                <w:bCs/>
                                <w:color w:val="1A1A1A" w:themeColor="background1" w:themeShade="1A"/>
                                <w:sz w:val="18"/>
                                <w:szCs w:val="18"/>
                              </w:rPr>
                              <w:t xml:space="preserve"> </w:t>
                            </w:r>
                            <w:r w:rsidRPr="007769EE">
                              <w:rPr>
                                <w:rFonts w:ascii="Calibri" w:hAnsi="Calibri"/>
                                <w:b/>
                                <w:bCs/>
                                <w:color w:val="1A1A1A" w:themeColor="background1" w:themeShade="1A"/>
                                <w:sz w:val="18"/>
                                <w:szCs w:val="18"/>
                              </w:rPr>
                              <w:t xml:space="preserve">Speaker: </w:t>
                            </w:r>
                            <w:r w:rsidRPr="007769EE">
                              <w:rPr>
                                <w:rFonts w:ascii="Calibri" w:hAnsi="Calibri"/>
                                <w:b/>
                                <w:bCs/>
                                <w:color w:val="FF0000"/>
                                <w:sz w:val="18"/>
                                <w:szCs w:val="18"/>
                              </w:rPr>
                              <w:t xml:space="preserve"> </w:t>
                            </w:r>
                            <w:r w:rsidRPr="00A830FD">
                              <w:rPr>
                                <w:rFonts w:ascii="Calibri" w:hAnsi="Calibri"/>
                                <w:b/>
                                <w:bCs/>
                                <w:color w:val="auto"/>
                                <w:sz w:val="18"/>
                                <w:szCs w:val="18"/>
                              </w:rPr>
                              <w:t>Tim Cottle</w:t>
                            </w:r>
                            <w:r w:rsidR="00AE4BB1" w:rsidRPr="00A830FD">
                              <w:rPr>
                                <w:rFonts w:ascii="Calibri" w:hAnsi="Calibri"/>
                                <w:color w:val="auto"/>
                                <w:sz w:val="18"/>
                                <w:szCs w:val="18"/>
                              </w:rPr>
                              <w:t xml:space="preserve"> Matt Brooke</w:t>
                            </w:r>
                          </w:p>
                          <w:p w14:paraId="3B7787C6" w14:textId="77777777" w:rsidR="00155BA4" w:rsidRPr="00FD136C" w:rsidRDefault="00155BA4" w:rsidP="001108EC">
                            <w:pPr>
                              <w:pStyle w:val="Body2"/>
                              <w:spacing w:line="276" w:lineRule="auto"/>
                              <w:rPr>
                                <w:rFonts w:ascii="Calibri" w:hAnsi="Calibri"/>
                                <w:color w:val="1A1A1A" w:themeColor="background1" w:themeShade="1A"/>
                                <w:sz w:val="8"/>
                                <w:szCs w:val="10"/>
                              </w:rPr>
                            </w:pPr>
                          </w:p>
                          <w:p w14:paraId="73A09C74" w14:textId="42D97651" w:rsidR="00155BA4" w:rsidRPr="001108EC" w:rsidRDefault="00155BA4" w:rsidP="001108EC">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 xml:space="preserve">Session </w:t>
                            </w:r>
                            <w:r w:rsidR="007769EE" w:rsidRPr="00C91DEC">
                              <w:rPr>
                                <w:rFonts w:ascii="Calibri" w:hAnsi="Calibri"/>
                                <w:b/>
                                <w:bCs/>
                                <w:color w:val="1A1A1A" w:themeColor="background1" w:themeShade="1A"/>
                                <w:sz w:val="18"/>
                                <w:szCs w:val="18"/>
                              </w:rPr>
                              <w:t>4</w:t>
                            </w:r>
                            <w:r w:rsidRPr="001108EC">
                              <w:rPr>
                                <w:rFonts w:ascii="Calibri" w:hAnsi="Calibri"/>
                                <w:b/>
                                <w:bCs/>
                                <w:color w:val="1A1A1A" w:themeColor="background1" w:themeShade="1A"/>
                                <w:sz w:val="18"/>
                                <w:szCs w:val="18"/>
                              </w:rPr>
                              <w:t xml:space="preserve"> </w:t>
                            </w:r>
                          </w:p>
                          <w:p w14:paraId="490DEE1F" w14:textId="77777777" w:rsidR="007769EE" w:rsidRPr="007769EE" w:rsidRDefault="00092A1F" w:rsidP="007769EE">
                            <w:pPr>
                              <w:pStyle w:val="Body2"/>
                              <w:spacing w:line="276" w:lineRule="auto"/>
                              <w:rPr>
                                <w:rFonts w:ascii="Calibri" w:hAnsi="Calibri"/>
                                <w:bCs/>
                                <w:color w:val="1A1A1A" w:themeColor="background1" w:themeShade="1A"/>
                                <w:sz w:val="18"/>
                                <w:szCs w:val="18"/>
                              </w:rPr>
                            </w:pPr>
                            <w:r>
                              <w:rPr>
                                <w:rFonts w:ascii="Calibri" w:hAnsi="Calibri"/>
                                <w:b/>
                                <w:bCs/>
                                <w:color w:val="1A1A1A" w:themeColor="background1" w:themeShade="1A"/>
                                <w:sz w:val="18"/>
                                <w:szCs w:val="18"/>
                              </w:rPr>
                              <w:t xml:space="preserve">September </w:t>
                            </w:r>
                            <w:r w:rsidR="007769EE">
                              <w:rPr>
                                <w:rFonts w:ascii="Calibri" w:hAnsi="Calibri"/>
                                <w:b/>
                                <w:bCs/>
                                <w:color w:val="1A1A1A" w:themeColor="background1" w:themeShade="1A"/>
                                <w:sz w:val="18"/>
                                <w:szCs w:val="18"/>
                              </w:rPr>
                              <w:t>21</w:t>
                            </w:r>
                            <w:r w:rsidR="00155BA4" w:rsidRPr="001108EC">
                              <w:rPr>
                                <w:rFonts w:ascii="Calibri" w:hAnsi="Calibri"/>
                                <w:b/>
                                <w:bCs/>
                                <w:color w:val="1A1A1A" w:themeColor="background1" w:themeShade="1A"/>
                                <w:sz w:val="18"/>
                                <w:szCs w:val="18"/>
                              </w:rPr>
                              <w:t xml:space="preserve"> - </w:t>
                            </w:r>
                            <w:r w:rsidR="007769EE" w:rsidRPr="007769EE">
                              <w:rPr>
                                <w:rFonts w:ascii="Calibri" w:hAnsi="Calibri"/>
                                <w:bCs/>
                                <w:color w:val="1A1A1A" w:themeColor="background1" w:themeShade="1A"/>
                                <w:sz w:val="18"/>
                                <w:szCs w:val="18"/>
                              </w:rPr>
                              <w:t xml:space="preserve">Clinton Now &amp; Then </w:t>
                            </w:r>
                          </w:p>
                          <w:p w14:paraId="3674F002" w14:textId="77777777" w:rsidR="007769EE" w:rsidRPr="007769EE" w:rsidRDefault="007769EE" w:rsidP="007769EE">
                            <w:pPr>
                              <w:pStyle w:val="Body2"/>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A local historian will be joining us to share detailed Insights on the history of the Clinton Region.  We will then board a bus and embark on a guided tour of the Clinton community. Our trip will highlight areas such as:</w:t>
                            </w:r>
                          </w:p>
                          <w:p w14:paraId="3F2840E9" w14:textId="35430712"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Lincolnway Industrial Rail &amp; Air</w:t>
                            </w:r>
                            <w:r w:rsidR="00331379">
                              <w:rPr>
                                <w:rFonts w:ascii="Calibri" w:hAnsi="Calibri"/>
                                <w:bCs/>
                                <w:color w:val="1A1A1A" w:themeColor="background1" w:themeShade="1A"/>
                                <w:sz w:val="18"/>
                                <w:szCs w:val="18"/>
                              </w:rPr>
                              <w:t xml:space="preserve"> Park</w:t>
                            </w:r>
                          </w:p>
                          <w:p w14:paraId="064F0FBA" w14:textId="3D094F3E"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Lyon</w:t>
                            </w:r>
                            <w:r w:rsidR="00331379">
                              <w:rPr>
                                <w:rFonts w:ascii="Calibri" w:hAnsi="Calibri"/>
                                <w:bCs/>
                                <w:color w:val="1A1A1A" w:themeColor="background1" w:themeShade="1A"/>
                                <w:sz w:val="18"/>
                                <w:szCs w:val="18"/>
                              </w:rPr>
                              <w:t>s</w:t>
                            </w:r>
                            <w:r w:rsidRPr="007769EE">
                              <w:rPr>
                                <w:rFonts w:ascii="Calibri" w:hAnsi="Calibri"/>
                                <w:bCs/>
                                <w:color w:val="1A1A1A" w:themeColor="background1" w:themeShade="1A"/>
                                <w:sz w:val="18"/>
                                <w:szCs w:val="18"/>
                              </w:rPr>
                              <w:t xml:space="preserve"> Business &amp; Technology Park</w:t>
                            </w:r>
                          </w:p>
                          <w:p w14:paraId="221B0752" w14:textId="77777777"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Clinton Downtown District</w:t>
                            </w:r>
                          </w:p>
                          <w:p w14:paraId="01F4A9D6" w14:textId="77777777"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 xml:space="preserve">Lyons Neighborhood </w:t>
                            </w:r>
                          </w:p>
                          <w:p w14:paraId="22243070" w14:textId="77777777"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 xml:space="preserve">Clinton Municipal Airport </w:t>
                            </w:r>
                          </w:p>
                          <w:p w14:paraId="3ECF9DAF" w14:textId="41982F7E" w:rsidR="00FD6851" w:rsidRPr="00A830FD" w:rsidRDefault="007769EE" w:rsidP="00FD6851">
                            <w:pPr>
                              <w:pStyle w:val="Body2"/>
                              <w:spacing w:line="276" w:lineRule="auto"/>
                              <w:rPr>
                                <w:rFonts w:ascii="Calibri" w:hAnsi="Calibri"/>
                                <w:b/>
                                <w:color w:val="auto"/>
                                <w:sz w:val="18"/>
                                <w:szCs w:val="18"/>
                              </w:rPr>
                            </w:pPr>
                            <w:r w:rsidRPr="007769EE">
                              <w:rPr>
                                <w:rFonts w:ascii="Calibri" w:hAnsi="Calibri"/>
                                <w:b/>
                                <w:bCs/>
                                <w:color w:val="1A1A1A" w:themeColor="background1" w:themeShade="1A"/>
                                <w:sz w:val="18"/>
                                <w:szCs w:val="18"/>
                              </w:rPr>
                              <w:t xml:space="preserve">Speaker(s): </w:t>
                            </w:r>
                            <w:r w:rsidRPr="00A830FD">
                              <w:rPr>
                                <w:rFonts w:ascii="Calibri" w:hAnsi="Calibri"/>
                                <w:b/>
                                <w:bCs/>
                                <w:color w:val="auto"/>
                                <w:sz w:val="18"/>
                                <w:szCs w:val="18"/>
                              </w:rPr>
                              <w:t xml:space="preserve">Matt </w:t>
                            </w:r>
                            <w:r w:rsidR="00FD6851" w:rsidRPr="00A830FD">
                              <w:rPr>
                                <w:rFonts w:ascii="Calibri" w:hAnsi="Calibri"/>
                                <w:b/>
                                <w:bCs/>
                                <w:color w:val="auto"/>
                                <w:sz w:val="18"/>
                                <w:szCs w:val="18"/>
                              </w:rPr>
                              <w:t xml:space="preserve">Parbs </w:t>
                            </w:r>
                            <w:r w:rsidR="00FD6851" w:rsidRPr="007769EE">
                              <w:rPr>
                                <w:rFonts w:ascii="Calibri" w:hAnsi="Calibri"/>
                                <w:b/>
                                <w:bCs/>
                                <w:color w:val="1A1A1A" w:themeColor="background1" w:themeShade="1A"/>
                                <w:sz w:val="18"/>
                                <w:szCs w:val="18"/>
                              </w:rPr>
                              <w:t>Tour Guide:</w:t>
                            </w:r>
                            <w:r w:rsidR="00FD6851" w:rsidRPr="007769EE">
                              <w:rPr>
                                <w:rFonts w:ascii="Calibri" w:hAnsi="Calibri"/>
                                <w:b/>
                                <w:bCs/>
                                <w:color w:val="FF0000"/>
                                <w:sz w:val="18"/>
                                <w:szCs w:val="18"/>
                              </w:rPr>
                              <w:t xml:space="preserve"> </w:t>
                            </w:r>
                            <w:r w:rsidR="00FD6851" w:rsidRPr="00A830FD">
                              <w:rPr>
                                <w:rFonts w:ascii="Calibri" w:hAnsi="Calibri"/>
                                <w:b/>
                                <w:bCs/>
                                <w:color w:val="auto"/>
                                <w:sz w:val="18"/>
                                <w:szCs w:val="18"/>
                              </w:rPr>
                              <w:t>Andy Sokolovich, or Erin Cole</w:t>
                            </w:r>
                          </w:p>
                          <w:p w14:paraId="61630D48" w14:textId="77777777" w:rsidR="007769EE" w:rsidRPr="007769EE" w:rsidRDefault="007769EE" w:rsidP="007769EE">
                            <w:pPr>
                              <w:pStyle w:val="Body2"/>
                              <w:rPr>
                                <w:rFonts w:ascii="Calibri" w:hAnsi="Calibri"/>
                                <w:b/>
                                <w:bCs/>
                                <w:color w:val="1A1A1A" w:themeColor="background1" w:themeShade="1A"/>
                                <w:sz w:val="18"/>
                                <w:szCs w:val="18"/>
                              </w:rPr>
                            </w:pPr>
                          </w:p>
                          <w:p w14:paraId="1A4F96E6" w14:textId="77777777" w:rsidR="00155BA4" w:rsidRPr="001108EC" w:rsidRDefault="00155BA4" w:rsidP="001108EC">
                            <w:pPr>
                              <w:pStyle w:val="Body2"/>
                              <w:spacing w:line="276" w:lineRule="auto"/>
                              <w:rPr>
                                <w:rFonts w:ascii="Calibri" w:hAnsi="Calibri"/>
                                <w:color w:val="1A1A1A" w:themeColor="background1" w:themeShade="1A"/>
                                <w:sz w:val="12"/>
                                <w:szCs w:val="12"/>
                              </w:rPr>
                            </w:pPr>
                          </w:p>
                          <w:p w14:paraId="6E50BC3D" w14:textId="77777777" w:rsidR="00155BA4" w:rsidRPr="003F3F71" w:rsidRDefault="00155BA4" w:rsidP="00155BA4">
                            <w:pPr>
                              <w:pStyle w:val="Body2"/>
                              <w:rPr>
                                <w:rFonts w:ascii="Agency FB" w:hAnsi="Agency FB"/>
                                <w:b/>
                                <w:bCs/>
                                <w:sz w:val="24"/>
                                <w:szCs w:val="24"/>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4F200596" id="_x0000_s1031" type="#_x0000_t202" style="position:absolute;left:0;text-align:left;margin-left:24.55pt;margin-top:22.8pt;width:238.85pt;height:580.05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" filled="f" stroked="f" strokeweight="1pt">
                <v:stroke miterlimit="4"/>
                <v:textbox inset="0,0,0,0">
                  <w:txbxContent>
                    <w:p w14:paraId="654BC115" w14:textId="77012D71" w:rsidR="001108EC" w:rsidRPr="001108EC" w:rsidRDefault="00155BA4" w:rsidP="001108EC">
                      <w:pPr>
                        <w:pStyle w:val="Subtitle"/>
                        <w:jc w:val="center"/>
                        <w:rPr>
                          <w:rStyle w:val="Red"/>
                          <w:rFonts w:ascii="Arial" w:hAnsi="Arial" w:cs="Arial"/>
                          <w:b/>
                          <w:bCs/>
                          <w:color w:val="0E6687" w:themeColor="accent1" w:themeShade="80"/>
                          <w:sz w:val="22"/>
                          <w:szCs w:val="22"/>
                        </w:rPr>
                      </w:pPr>
                      <w:r w:rsidRPr="001108EC">
                        <w:rPr>
                          <w:rStyle w:val="Red"/>
                          <w:rFonts w:ascii="Arial" w:hAnsi="Arial" w:cs="Arial"/>
                          <w:b/>
                          <w:bCs/>
                          <w:color w:val="0E6687" w:themeColor="accent1" w:themeShade="80"/>
                          <w:sz w:val="22"/>
                          <w:szCs w:val="22"/>
                        </w:rPr>
                        <w:t>202</w:t>
                      </w:r>
                      <w:r w:rsidR="00092A1F">
                        <w:rPr>
                          <w:rStyle w:val="Red"/>
                          <w:rFonts w:ascii="Arial" w:hAnsi="Arial" w:cs="Arial"/>
                          <w:b/>
                          <w:bCs/>
                          <w:color w:val="0E6687" w:themeColor="accent1" w:themeShade="80"/>
                          <w:sz w:val="22"/>
                          <w:szCs w:val="22"/>
                        </w:rPr>
                        <w:t>1</w:t>
                      </w:r>
                      <w:r w:rsidRPr="001108EC">
                        <w:rPr>
                          <w:rStyle w:val="Red"/>
                          <w:rFonts w:ascii="Arial" w:hAnsi="Arial" w:cs="Arial"/>
                          <w:b/>
                          <w:bCs/>
                          <w:color w:val="0E6687" w:themeColor="accent1" w:themeShade="80"/>
                          <w:sz w:val="22"/>
                          <w:szCs w:val="22"/>
                        </w:rPr>
                        <w:t xml:space="preserve"> Clinton Area</w:t>
                      </w:r>
                      <w:r w:rsidR="001108EC" w:rsidRPr="001108EC">
                        <w:rPr>
                          <w:rStyle w:val="Red"/>
                          <w:rFonts w:ascii="Arial" w:hAnsi="Arial" w:cs="Arial"/>
                          <w:b/>
                          <w:bCs/>
                          <w:color w:val="0E6687" w:themeColor="accent1" w:themeShade="80"/>
                          <w:sz w:val="22"/>
                          <w:szCs w:val="22"/>
                        </w:rPr>
                        <w:t xml:space="preserve"> </w:t>
                      </w:r>
                      <w:r w:rsidRPr="001108EC">
                        <w:rPr>
                          <w:rStyle w:val="Red"/>
                          <w:rFonts w:ascii="Arial" w:hAnsi="Arial" w:cs="Arial"/>
                          <w:b/>
                          <w:bCs/>
                          <w:color w:val="0E6687" w:themeColor="accent1" w:themeShade="80"/>
                          <w:sz w:val="22"/>
                          <w:szCs w:val="22"/>
                        </w:rPr>
                        <w:t>Chamber</w:t>
                      </w:r>
                      <w:r w:rsidR="001108EC" w:rsidRPr="001108EC">
                        <w:rPr>
                          <w:rStyle w:val="Red"/>
                          <w:rFonts w:ascii="Arial" w:hAnsi="Arial" w:cs="Arial"/>
                          <w:b/>
                          <w:bCs/>
                          <w:color w:val="0E6687" w:themeColor="accent1" w:themeShade="80"/>
                          <w:sz w:val="22"/>
                          <w:szCs w:val="22"/>
                        </w:rPr>
                        <w:t xml:space="preserve"> </w:t>
                      </w:r>
                      <w:r w:rsidRPr="001108EC">
                        <w:rPr>
                          <w:rStyle w:val="Red"/>
                          <w:rFonts w:ascii="Arial" w:hAnsi="Arial" w:cs="Arial"/>
                          <w:b/>
                          <w:bCs/>
                          <w:color w:val="0E6687" w:themeColor="accent1" w:themeShade="80"/>
                          <w:sz w:val="22"/>
                          <w:szCs w:val="22"/>
                        </w:rPr>
                        <w:t xml:space="preserve">of Commerce </w:t>
                      </w:r>
                    </w:p>
                    <w:p w14:paraId="664E00FA" w14:textId="2E9D5828" w:rsidR="00155BA4" w:rsidRPr="001108EC" w:rsidRDefault="00155BA4" w:rsidP="001108EC">
                      <w:pPr>
                        <w:pStyle w:val="Subtitle"/>
                        <w:jc w:val="center"/>
                        <w:rPr>
                          <w:rStyle w:val="Red"/>
                          <w:rFonts w:ascii="Arial" w:hAnsi="Arial" w:cs="Arial"/>
                          <w:b/>
                          <w:bCs/>
                          <w:color w:val="0E6687" w:themeColor="accent1" w:themeShade="80"/>
                          <w:sz w:val="22"/>
                          <w:szCs w:val="22"/>
                        </w:rPr>
                      </w:pPr>
                      <w:r w:rsidRPr="001108EC">
                        <w:rPr>
                          <w:rStyle w:val="Red"/>
                          <w:rFonts w:ascii="Arial" w:hAnsi="Arial" w:cs="Arial"/>
                          <w:b/>
                          <w:bCs/>
                          <w:color w:val="0E6687" w:themeColor="accent1" w:themeShade="80"/>
                          <w:sz w:val="22"/>
                          <w:szCs w:val="22"/>
                        </w:rPr>
                        <w:t>Leadership Institute</w:t>
                      </w:r>
                    </w:p>
                    <w:p w14:paraId="59886231" w14:textId="77777777" w:rsidR="00155BA4" w:rsidRPr="00F27B57" w:rsidRDefault="00155BA4" w:rsidP="001108EC">
                      <w:pPr>
                        <w:pStyle w:val="Body2"/>
                        <w:spacing w:line="276" w:lineRule="auto"/>
                        <w:rPr>
                          <w:rFonts w:ascii="Calibri" w:hAnsi="Calibri"/>
                          <w:color w:val="0E6687" w:themeColor="accent1" w:themeShade="80"/>
                          <w:sz w:val="12"/>
                          <w:szCs w:val="12"/>
                        </w:rPr>
                      </w:pPr>
                    </w:p>
                    <w:p w14:paraId="488DE931" w14:textId="78F5B7ED" w:rsidR="001108EC" w:rsidRPr="00F27B57" w:rsidRDefault="00155BA4" w:rsidP="00F27B57">
                      <w:pPr>
                        <w:pStyle w:val="Body2"/>
                        <w:spacing w:line="240" w:lineRule="auto"/>
                        <w:jc w:val="center"/>
                        <w:rPr>
                          <w:rFonts w:ascii="Calibri" w:hAnsi="Calibri" w:cs="Arial"/>
                          <w:i/>
                          <w:iCs/>
                          <w:color w:val="1A1A1A" w:themeColor="background1" w:themeShade="1A"/>
                          <w:sz w:val="18"/>
                          <w:szCs w:val="18"/>
                        </w:rPr>
                      </w:pPr>
                      <w:r w:rsidRPr="00F27B57">
                        <w:rPr>
                          <w:rFonts w:ascii="Calibri" w:hAnsi="Calibri" w:cs="Arial"/>
                          <w:i/>
                          <w:iCs/>
                          <w:color w:val="1A1A1A" w:themeColor="background1" w:themeShade="1A"/>
                          <w:sz w:val="18"/>
                          <w:szCs w:val="18"/>
                        </w:rPr>
                        <w:t xml:space="preserve">Sessions are held every other Tuesday beginning </w:t>
                      </w:r>
                      <w:r w:rsidR="00092A1F">
                        <w:rPr>
                          <w:rFonts w:ascii="Calibri" w:hAnsi="Calibri" w:cs="Arial"/>
                          <w:i/>
                          <w:iCs/>
                          <w:color w:val="1A1A1A" w:themeColor="background1" w:themeShade="1A"/>
                          <w:sz w:val="18"/>
                          <w:szCs w:val="18"/>
                        </w:rPr>
                        <w:t>August 2</w:t>
                      </w:r>
                      <w:r w:rsidRPr="00F27B57">
                        <w:rPr>
                          <w:rFonts w:ascii="Calibri" w:hAnsi="Calibri" w:cs="Arial"/>
                          <w:i/>
                          <w:iCs/>
                          <w:color w:val="1A1A1A" w:themeColor="background1" w:themeShade="1A"/>
                          <w:sz w:val="18"/>
                          <w:szCs w:val="18"/>
                        </w:rPr>
                        <w:t>4</w:t>
                      </w:r>
                      <w:r w:rsidRPr="00F27B57">
                        <w:rPr>
                          <w:rFonts w:ascii="Calibri" w:hAnsi="Calibri" w:cs="Arial"/>
                          <w:i/>
                          <w:iCs/>
                          <w:color w:val="1A1A1A" w:themeColor="background1" w:themeShade="1A"/>
                          <w:sz w:val="18"/>
                          <w:szCs w:val="18"/>
                          <w:vertAlign w:val="superscript"/>
                        </w:rPr>
                        <w:t>th</w:t>
                      </w:r>
                      <w:r w:rsidRPr="00F27B57">
                        <w:rPr>
                          <w:rFonts w:ascii="Calibri" w:hAnsi="Calibri" w:cs="Arial"/>
                          <w:i/>
                          <w:iCs/>
                          <w:color w:val="1A1A1A" w:themeColor="background1" w:themeShade="1A"/>
                          <w:sz w:val="18"/>
                          <w:szCs w:val="18"/>
                        </w:rPr>
                        <w:t xml:space="preserve"> from 8AM-11AM at the </w:t>
                      </w:r>
                      <w:r w:rsidR="000350F9" w:rsidRPr="00BD6C1E">
                        <w:rPr>
                          <w:rFonts w:ascii="Calibri" w:hAnsi="Calibri" w:cs="Arial"/>
                          <w:b/>
                          <w:i/>
                          <w:iCs/>
                          <w:color w:val="1A1A1A" w:themeColor="background1" w:themeShade="1A"/>
                          <w:sz w:val="18"/>
                          <w:szCs w:val="18"/>
                        </w:rPr>
                        <w:t>Clinton Community School District Administration building, 1401 12</w:t>
                      </w:r>
                      <w:r w:rsidR="000350F9" w:rsidRPr="00BD6C1E">
                        <w:rPr>
                          <w:rFonts w:ascii="Calibri" w:hAnsi="Calibri" w:cs="Arial"/>
                          <w:b/>
                          <w:i/>
                          <w:iCs/>
                          <w:color w:val="1A1A1A" w:themeColor="background1" w:themeShade="1A"/>
                          <w:sz w:val="18"/>
                          <w:szCs w:val="18"/>
                          <w:vertAlign w:val="superscript"/>
                        </w:rPr>
                        <w:t>th</w:t>
                      </w:r>
                      <w:r w:rsidR="000350F9" w:rsidRPr="00BD6C1E">
                        <w:rPr>
                          <w:rFonts w:ascii="Calibri" w:hAnsi="Calibri" w:cs="Arial"/>
                          <w:b/>
                          <w:i/>
                          <w:iCs/>
                          <w:color w:val="1A1A1A" w:themeColor="background1" w:themeShade="1A"/>
                          <w:sz w:val="18"/>
                          <w:szCs w:val="18"/>
                        </w:rPr>
                        <w:t xml:space="preserve"> Avenue North</w:t>
                      </w:r>
                      <w:r w:rsidRPr="00BD6C1E">
                        <w:rPr>
                          <w:rFonts w:ascii="Calibri" w:hAnsi="Calibri" w:cs="Arial"/>
                          <w:b/>
                          <w:i/>
                          <w:iCs/>
                          <w:color w:val="1A1A1A" w:themeColor="background1" w:themeShade="1A"/>
                          <w:sz w:val="18"/>
                          <w:szCs w:val="18"/>
                        </w:rPr>
                        <w:t>.</w:t>
                      </w:r>
                      <w:r w:rsidRPr="00F27B57">
                        <w:rPr>
                          <w:rFonts w:ascii="Calibri" w:hAnsi="Calibri" w:cs="Arial"/>
                          <w:i/>
                          <w:iCs/>
                          <w:color w:val="1A1A1A" w:themeColor="background1" w:themeShade="1A"/>
                          <w:sz w:val="18"/>
                          <w:szCs w:val="18"/>
                        </w:rPr>
                        <w:t xml:space="preserve">  Students will be notified in advance of any venue changes.</w:t>
                      </w:r>
                    </w:p>
                    <w:p w14:paraId="602BD6CD" w14:textId="4C42CC87" w:rsidR="00155BA4" w:rsidRPr="00F27B57" w:rsidRDefault="001108EC" w:rsidP="00F27B57">
                      <w:pPr>
                        <w:pStyle w:val="Body2"/>
                        <w:spacing w:line="240" w:lineRule="auto"/>
                        <w:jc w:val="center"/>
                        <w:rPr>
                          <w:rFonts w:ascii="Calibri" w:hAnsi="Calibri" w:cs="Arial"/>
                          <w:i/>
                          <w:iCs/>
                          <w:color w:val="1A1A1A" w:themeColor="background1" w:themeShade="1A"/>
                          <w:sz w:val="18"/>
                          <w:szCs w:val="18"/>
                        </w:rPr>
                      </w:pPr>
                      <w:r w:rsidRPr="00F27B57">
                        <w:rPr>
                          <w:rFonts w:ascii="Calibri" w:hAnsi="Calibri" w:cs="Arial"/>
                          <w:i/>
                          <w:iCs/>
                          <w:color w:val="1A1A1A" w:themeColor="background1" w:themeShade="1A"/>
                          <w:sz w:val="18"/>
                          <w:szCs w:val="18"/>
                        </w:rPr>
                        <w:t xml:space="preserve">  </w:t>
                      </w:r>
                      <w:r w:rsidR="00155BA4" w:rsidRPr="00F27B57">
                        <w:rPr>
                          <w:rFonts w:ascii="Calibri" w:hAnsi="Calibri" w:cs="Arial"/>
                          <w:i/>
                          <w:iCs/>
                          <w:color w:val="1A1A1A" w:themeColor="background1" w:themeShade="1A"/>
                          <w:sz w:val="18"/>
                          <w:szCs w:val="18"/>
                        </w:rPr>
                        <w:t xml:space="preserve">Graduation will be held </w:t>
                      </w:r>
                      <w:r w:rsidR="000350F9">
                        <w:rPr>
                          <w:rFonts w:ascii="Calibri" w:hAnsi="Calibri" w:cs="Arial"/>
                          <w:i/>
                          <w:iCs/>
                          <w:color w:val="1A1A1A" w:themeColor="background1" w:themeShade="1A"/>
                          <w:sz w:val="18"/>
                          <w:szCs w:val="18"/>
                        </w:rPr>
                        <w:t>in conjunction with the CCC LEAD program and recognition will be given at the 150</w:t>
                      </w:r>
                      <w:r w:rsidR="000350F9" w:rsidRPr="000350F9">
                        <w:rPr>
                          <w:rFonts w:ascii="Calibri" w:hAnsi="Calibri" w:cs="Arial"/>
                          <w:i/>
                          <w:iCs/>
                          <w:color w:val="1A1A1A" w:themeColor="background1" w:themeShade="1A"/>
                          <w:sz w:val="18"/>
                          <w:szCs w:val="18"/>
                          <w:vertAlign w:val="superscript"/>
                        </w:rPr>
                        <w:t>th</w:t>
                      </w:r>
                      <w:r w:rsidR="000350F9">
                        <w:rPr>
                          <w:rFonts w:ascii="Calibri" w:hAnsi="Calibri" w:cs="Arial"/>
                          <w:i/>
                          <w:iCs/>
                          <w:color w:val="1A1A1A" w:themeColor="background1" w:themeShade="1A"/>
                          <w:sz w:val="18"/>
                          <w:szCs w:val="18"/>
                        </w:rPr>
                        <w:t xml:space="preserve"> Clinton Area Chamber of Commerce Annual Meeting in 2022.</w:t>
                      </w:r>
                    </w:p>
                    <w:p w14:paraId="0CDC70FC" w14:textId="77777777" w:rsidR="00155BA4" w:rsidRPr="00FD6851" w:rsidRDefault="00155BA4" w:rsidP="001108EC">
                      <w:pPr>
                        <w:pStyle w:val="Body2"/>
                        <w:spacing w:line="276" w:lineRule="auto"/>
                        <w:rPr>
                          <w:rFonts w:ascii="Calibri" w:hAnsi="Calibri"/>
                          <w:color w:val="1A1A1A" w:themeColor="background1" w:themeShade="1A"/>
                          <w:sz w:val="10"/>
                          <w:szCs w:val="16"/>
                        </w:rPr>
                      </w:pPr>
                    </w:p>
                    <w:p w14:paraId="7FE72658" w14:textId="77777777" w:rsidR="00155BA4" w:rsidRPr="001108EC" w:rsidRDefault="00155BA4" w:rsidP="001108EC">
                      <w:pPr>
                        <w:pStyle w:val="Body2"/>
                        <w:spacing w:line="276" w:lineRule="auto"/>
                        <w:rPr>
                          <w:rFonts w:ascii="Calibri" w:hAnsi="Calibri"/>
                          <w:b/>
                          <w:bCs/>
                          <w:color w:val="1A1A1A" w:themeColor="background1" w:themeShade="1A"/>
                          <w:sz w:val="18"/>
                          <w:szCs w:val="18"/>
                        </w:rPr>
                      </w:pPr>
                      <w:r w:rsidRPr="007267C5">
                        <w:rPr>
                          <w:rFonts w:ascii="Calibri" w:hAnsi="Calibri"/>
                          <w:b/>
                          <w:bCs/>
                          <w:color w:val="1A1A1A" w:themeColor="background1" w:themeShade="1A"/>
                          <w:sz w:val="18"/>
                          <w:szCs w:val="18"/>
                        </w:rPr>
                        <w:t>Session 1</w:t>
                      </w:r>
                    </w:p>
                    <w:p w14:paraId="61B70404" w14:textId="1B655DD5" w:rsidR="00155BA4" w:rsidRPr="001108EC" w:rsidRDefault="00092A1F" w:rsidP="001108EC">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August 24</w:t>
                      </w:r>
                      <w:r w:rsidR="00155BA4" w:rsidRPr="001108EC">
                        <w:rPr>
                          <w:rFonts w:ascii="Calibri" w:hAnsi="Calibri"/>
                          <w:b/>
                          <w:bCs/>
                          <w:color w:val="1A1A1A" w:themeColor="background1" w:themeShade="1A"/>
                          <w:sz w:val="18"/>
                          <w:szCs w:val="18"/>
                        </w:rPr>
                        <w:t xml:space="preserve"> – Leadership 101: Why Develop Yourself as a Leader? </w:t>
                      </w:r>
                    </w:p>
                    <w:p w14:paraId="4521E5A5" w14:textId="1800D81A"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 xml:space="preserve">This </w:t>
                      </w:r>
                      <w:r w:rsidR="00311756">
                        <w:rPr>
                          <w:rFonts w:ascii="Calibri" w:hAnsi="Calibri"/>
                          <w:color w:val="1A1A1A" w:themeColor="background1" w:themeShade="1A"/>
                          <w:sz w:val="18"/>
                          <w:szCs w:val="18"/>
                        </w:rPr>
                        <w:t>session</w:t>
                      </w:r>
                      <w:r w:rsidRPr="001108EC">
                        <w:rPr>
                          <w:rFonts w:ascii="Calibri" w:hAnsi="Calibri"/>
                          <w:color w:val="1A1A1A" w:themeColor="background1" w:themeShade="1A"/>
                          <w:sz w:val="18"/>
                          <w:szCs w:val="18"/>
                        </w:rPr>
                        <w:t xml:space="preserve"> will act as a course overview and </w:t>
                      </w:r>
                      <w:r w:rsidR="007267C5">
                        <w:rPr>
                          <w:rFonts w:ascii="Calibri" w:hAnsi="Calibri"/>
                          <w:color w:val="1A1A1A" w:themeColor="background1" w:themeShade="1A"/>
                          <w:sz w:val="18"/>
                          <w:szCs w:val="18"/>
                        </w:rPr>
                        <w:t xml:space="preserve">get to know your fellow classmates as well as meet leaders in the </w:t>
                      </w:r>
                      <w:r w:rsidR="007267C5" w:rsidRPr="001108EC">
                        <w:rPr>
                          <w:rFonts w:ascii="Calibri" w:hAnsi="Calibri"/>
                          <w:color w:val="1A1A1A" w:themeColor="background1" w:themeShade="1A"/>
                          <w:sz w:val="18"/>
                          <w:szCs w:val="18"/>
                        </w:rPr>
                        <w:t xml:space="preserve">community. </w:t>
                      </w:r>
                      <w:r w:rsidR="007267C5">
                        <w:rPr>
                          <w:rFonts w:ascii="Calibri" w:hAnsi="Calibri"/>
                          <w:color w:val="1A1A1A" w:themeColor="background1" w:themeShade="1A"/>
                          <w:sz w:val="18"/>
                          <w:szCs w:val="18"/>
                        </w:rPr>
                        <w:t xml:space="preserve">Members of </w:t>
                      </w:r>
                      <w:r w:rsidRPr="001108EC">
                        <w:rPr>
                          <w:rFonts w:ascii="Calibri" w:hAnsi="Calibri"/>
                          <w:color w:val="1A1A1A" w:themeColor="background1" w:themeShade="1A"/>
                          <w:sz w:val="18"/>
                          <w:szCs w:val="18"/>
                        </w:rPr>
                        <w:t>Leadersh</w:t>
                      </w:r>
                      <w:r w:rsidR="007267C5">
                        <w:rPr>
                          <w:rFonts w:ascii="Calibri" w:hAnsi="Calibri"/>
                          <w:color w:val="1A1A1A" w:themeColor="background1" w:themeShade="1A"/>
                          <w:sz w:val="18"/>
                          <w:szCs w:val="18"/>
                        </w:rPr>
                        <w:t>ip Institute Planning Committee will be in attendance for questions.</w:t>
                      </w:r>
                      <w:r w:rsidRPr="001108EC">
                        <w:rPr>
                          <w:rFonts w:ascii="Calibri" w:hAnsi="Calibri"/>
                          <w:color w:val="1A1A1A" w:themeColor="background1" w:themeShade="1A"/>
                          <w:sz w:val="18"/>
                          <w:szCs w:val="18"/>
                        </w:rPr>
                        <w:t xml:space="preserve">  </w:t>
                      </w:r>
                    </w:p>
                    <w:p w14:paraId="4073BCC3" w14:textId="77777777"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 xml:space="preserve">11:30am-1:00pm at Eagle Point Lodge </w:t>
                      </w:r>
                    </w:p>
                    <w:p w14:paraId="331D6C2B" w14:textId="77777777"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Lunch will be served.  Bring your sponsor.</w:t>
                      </w:r>
                    </w:p>
                    <w:p w14:paraId="0ACB739C" w14:textId="77777777" w:rsidR="00155BA4" w:rsidRPr="00FD136C" w:rsidRDefault="00155BA4" w:rsidP="001108EC">
                      <w:pPr>
                        <w:pStyle w:val="Body2"/>
                        <w:spacing w:line="276" w:lineRule="auto"/>
                        <w:rPr>
                          <w:rFonts w:ascii="Calibri" w:hAnsi="Calibri"/>
                          <w:color w:val="1A1A1A" w:themeColor="background1" w:themeShade="1A"/>
                          <w:sz w:val="10"/>
                          <w:szCs w:val="12"/>
                        </w:rPr>
                      </w:pPr>
                    </w:p>
                    <w:p w14:paraId="3A1ECDD0" w14:textId="77777777" w:rsidR="00155BA4" w:rsidRPr="001108EC" w:rsidRDefault="00155BA4" w:rsidP="001108EC">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Session 2</w:t>
                      </w:r>
                    </w:p>
                    <w:p w14:paraId="4ACA697F" w14:textId="6BB2B54C" w:rsidR="00155BA4" w:rsidRPr="001108EC" w:rsidRDefault="00092A1F" w:rsidP="001108EC">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August 31</w:t>
                      </w:r>
                      <w:r w:rsidR="00155BA4" w:rsidRPr="001108EC">
                        <w:rPr>
                          <w:rFonts w:ascii="Calibri" w:hAnsi="Calibri"/>
                          <w:b/>
                          <w:bCs/>
                          <w:color w:val="1A1A1A" w:themeColor="background1" w:themeShade="1A"/>
                          <w:sz w:val="18"/>
                          <w:szCs w:val="18"/>
                        </w:rPr>
                        <w:t xml:space="preserve"> – Introduction to Strengths Based Leadership</w:t>
                      </w:r>
                    </w:p>
                    <w:p w14:paraId="523E0B2C" w14:textId="7B30D110" w:rsidR="00155BA4" w:rsidRPr="001108EC" w:rsidRDefault="00155BA4" w:rsidP="001108EC">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You will learn how to develop a team and enhance engagement by focusing on your areas of strength rather than weakness.  You will be issued a Gallup-Strengths Finder assessment code used to unlock your own TOP 5 Strengths!</w:t>
                      </w:r>
                      <w:r w:rsidR="00092A1F">
                        <w:rPr>
                          <w:rFonts w:ascii="Calibri" w:hAnsi="Calibri"/>
                          <w:color w:val="1A1A1A" w:themeColor="background1" w:themeShade="1A"/>
                          <w:sz w:val="18"/>
                          <w:szCs w:val="18"/>
                        </w:rPr>
                        <w:t xml:space="preserve"> </w:t>
                      </w:r>
                      <w:r w:rsidR="00092A1F" w:rsidRPr="00FD6851">
                        <w:rPr>
                          <w:rFonts w:ascii="Calibri" w:hAnsi="Calibri"/>
                          <w:b/>
                          <w:color w:val="auto"/>
                          <w:sz w:val="18"/>
                          <w:szCs w:val="18"/>
                        </w:rPr>
                        <w:t xml:space="preserve">Speaker: </w:t>
                      </w:r>
                      <w:r w:rsidR="00331379" w:rsidRPr="00A830FD">
                        <w:rPr>
                          <w:rFonts w:ascii="Calibri" w:hAnsi="Calibri"/>
                          <w:b/>
                          <w:color w:val="auto"/>
                          <w:sz w:val="18"/>
                          <w:szCs w:val="18"/>
                        </w:rPr>
                        <w:t>Andy Sokolovich</w:t>
                      </w:r>
                    </w:p>
                    <w:p w14:paraId="313F6F40" w14:textId="77777777" w:rsidR="00155BA4" w:rsidRPr="00FD136C" w:rsidRDefault="00155BA4" w:rsidP="001108EC">
                      <w:pPr>
                        <w:pStyle w:val="Body2"/>
                        <w:spacing w:line="276" w:lineRule="auto"/>
                        <w:rPr>
                          <w:rFonts w:ascii="Calibri" w:hAnsi="Calibri"/>
                          <w:color w:val="1A1A1A" w:themeColor="background1" w:themeShade="1A"/>
                          <w:sz w:val="10"/>
                          <w:szCs w:val="12"/>
                        </w:rPr>
                      </w:pPr>
                    </w:p>
                    <w:p w14:paraId="5DF8DF75" w14:textId="77777777" w:rsidR="00155BA4" w:rsidRPr="001108EC" w:rsidRDefault="00155BA4" w:rsidP="001108EC">
                      <w:pPr>
                        <w:pStyle w:val="Body2"/>
                        <w:spacing w:line="276" w:lineRule="auto"/>
                        <w:rPr>
                          <w:rFonts w:ascii="Calibri" w:hAnsi="Calibri"/>
                          <w:b/>
                          <w:bCs/>
                          <w:color w:val="1A1A1A" w:themeColor="background1" w:themeShade="1A"/>
                          <w:sz w:val="18"/>
                          <w:szCs w:val="18"/>
                        </w:rPr>
                      </w:pPr>
                      <w:r w:rsidRPr="00FD6851">
                        <w:rPr>
                          <w:rFonts w:ascii="Calibri" w:hAnsi="Calibri"/>
                          <w:b/>
                          <w:bCs/>
                          <w:color w:val="1A1A1A" w:themeColor="background1" w:themeShade="1A"/>
                          <w:sz w:val="18"/>
                          <w:szCs w:val="18"/>
                        </w:rPr>
                        <w:t>Session 3</w:t>
                      </w:r>
                    </w:p>
                    <w:p w14:paraId="1AB73173" w14:textId="0F4EA996" w:rsidR="00FD6851" w:rsidRPr="007769EE" w:rsidRDefault="00092A1F" w:rsidP="00FD6851">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 xml:space="preserve">September </w:t>
                      </w:r>
                      <w:r w:rsidR="00891388">
                        <w:rPr>
                          <w:rFonts w:ascii="Calibri" w:hAnsi="Calibri"/>
                          <w:b/>
                          <w:bCs/>
                          <w:color w:val="1A1A1A" w:themeColor="background1" w:themeShade="1A"/>
                          <w:sz w:val="18"/>
                          <w:szCs w:val="18"/>
                        </w:rPr>
                        <w:t>14</w:t>
                      </w:r>
                      <w:r w:rsidR="00155BA4" w:rsidRPr="001108EC">
                        <w:rPr>
                          <w:rFonts w:ascii="Calibri" w:hAnsi="Calibri"/>
                          <w:b/>
                          <w:bCs/>
                          <w:color w:val="1A1A1A" w:themeColor="background1" w:themeShade="1A"/>
                          <w:sz w:val="18"/>
                          <w:szCs w:val="18"/>
                        </w:rPr>
                        <w:t xml:space="preserve"> - </w:t>
                      </w:r>
                      <w:r w:rsidR="00FD6851" w:rsidRPr="007769EE">
                        <w:rPr>
                          <w:rFonts w:ascii="Calibri" w:hAnsi="Calibri"/>
                          <w:b/>
                          <w:bCs/>
                          <w:color w:val="1A1A1A" w:themeColor="background1" w:themeShade="1A"/>
                          <w:sz w:val="18"/>
                          <w:szCs w:val="18"/>
                        </w:rPr>
                        <w:t>Innovations &amp; Creativity in Groups/ Organizations</w:t>
                      </w:r>
                      <w:r w:rsidR="00AE4BB1">
                        <w:rPr>
                          <w:rFonts w:ascii="Calibri" w:hAnsi="Calibri"/>
                          <w:b/>
                          <w:bCs/>
                          <w:color w:val="1A1A1A" w:themeColor="background1" w:themeShade="1A"/>
                          <w:sz w:val="18"/>
                          <w:szCs w:val="18"/>
                        </w:rPr>
                        <w:t xml:space="preserve"> and Clinton City Administrator</w:t>
                      </w:r>
                    </w:p>
                    <w:p w14:paraId="37E9C6C3" w14:textId="476D5989" w:rsidR="00FD6851" w:rsidRPr="007769EE" w:rsidRDefault="00FD6851" w:rsidP="00FD6851">
                      <w:pPr>
                        <w:pStyle w:val="Body2"/>
                        <w:spacing w:line="276" w:lineRule="auto"/>
                        <w:rPr>
                          <w:rFonts w:ascii="Calibri" w:hAnsi="Calibri"/>
                          <w:b/>
                          <w:bCs/>
                          <w:color w:val="1A1A1A" w:themeColor="background1" w:themeShade="1A"/>
                          <w:sz w:val="18"/>
                          <w:szCs w:val="18"/>
                        </w:rPr>
                      </w:pPr>
                      <w:r w:rsidRPr="007769EE">
                        <w:rPr>
                          <w:rFonts w:ascii="Calibri" w:hAnsi="Calibri"/>
                          <w:bCs/>
                          <w:color w:val="1A1A1A" w:themeColor="background1" w:themeShade="1A"/>
                          <w:sz w:val="18"/>
                          <w:szCs w:val="18"/>
                        </w:rPr>
                        <w:t>Students will learn how to harness their individual creativity and apply It In a group setting.  This session focuses on developing effective communications skills to formulate Innovative solutions to Inter/ Intra office problems.</w:t>
                      </w:r>
                      <w:r w:rsidRPr="00FD6851">
                        <w:rPr>
                          <w:rFonts w:ascii="Calibri" w:hAnsi="Calibri"/>
                          <w:b/>
                          <w:bCs/>
                          <w:color w:val="1A1A1A" w:themeColor="background1" w:themeShade="1A"/>
                          <w:sz w:val="18"/>
                          <w:szCs w:val="18"/>
                        </w:rPr>
                        <w:t xml:space="preserve"> </w:t>
                      </w:r>
                      <w:r w:rsidRPr="007769EE">
                        <w:rPr>
                          <w:rFonts w:ascii="Calibri" w:hAnsi="Calibri"/>
                          <w:b/>
                          <w:bCs/>
                          <w:color w:val="1A1A1A" w:themeColor="background1" w:themeShade="1A"/>
                          <w:sz w:val="18"/>
                          <w:szCs w:val="18"/>
                        </w:rPr>
                        <w:t xml:space="preserve">Speaker: </w:t>
                      </w:r>
                      <w:r w:rsidRPr="007769EE">
                        <w:rPr>
                          <w:rFonts w:ascii="Calibri" w:hAnsi="Calibri"/>
                          <w:b/>
                          <w:bCs/>
                          <w:color w:val="FF0000"/>
                          <w:sz w:val="18"/>
                          <w:szCs w:val="18"/>
                        </w:rPr>
                        <w:t xml:space="preserve"> </w:t>
                      </w:r>
                      <w:r w:rsidRPr="00A830FD">
                        <w:rPr>
                          <w:rFonts w:ascii="Calibri" w:hAnsi="Calibri"/>
                          <w:b/>
                          <w:bCs/>
                          <w:color w:val="auto"/>
                          <w:sz w:val="18"/>
                          <w:szCs w:val="18"/>
                        </w:rPr>
                        <w:t>Tim Cottle</w:t>
                      </w:r>
                      <w:r w:rsidR="00AE4BB1" w:rsidRPr="00A830FD">
                        <w:rPr>
                          <w:rFonts w:ascii="Calibri" w:hAnsi="Calibri"/>
                          <w:color w:val="auto"/>
                          <w:sz w:val="18"/>
                          <w:szCs w:val="18"/>
                        </w:rPr>
                        <w:t xml:space="preserve"> Matt Brooke</w:t>
                      </w:r>
                    </w:p>
                    <w:p w14:paraId="3B7787C6" w14:textId="77777777" w:rsidR="00155BA4" w:rsidRPr="00FD136C" w:rsidRDefault="00155BA4" w:rsidP="001108EC">
                      <w:pPr>
                        <w:pStyle w:val="Body2"/>
                        <w:spacing w:line="276" w:lineRule="auto"/>
                        <w:rPr>
                          <w:rFonts w:ascii="Calibri" w:hAnsi="Calibri"/>
                          <w:color w:val="1A1A1A" w:themeColor="background1" w:themeShade="1A"/>
                          <w:sz w:val="8"/>
                          <w:szCs w:val="10"/>
                        </w:rPr>
                      </w:pPr>
                    </w:p>
                    <w:p w14:paraId="73A09C74" w14:textId="42D97651" w:rsidR="00155BA4" w:rsidRPr="001108EC" w:rsidRDefault="00155BA4" w:rsidP="001108EC">
                      <w:pPr>
                        <w:pStyle w:val="Body2"/>
                        <w:spacing w:line="276" w:lineRule="auto"/>
                        <w:rPr>
                          <w:rFonts w:ascii="Calibri" w:hAnsi="Calibri"/>
                          <w:b/>
                          <w:bCs/>
                          <w:color w:val="1A1A1A" w:themeColor="background1" w:themeShade="1A"/>
                          <w:sz w:val="18"/>
                          <w:szCs w:val="18"/>
                        </w:rPr>
                      </w:pPr>
                      <w:r w:rsidRPr="00C91DEC">
                        <w:rPr>
                          <w:rFonts w:ascii="Calibri" w:hAnsi="Calibri"/>
                          <w:b/>
                          <w:bCs/>
                          <w:color w:val="1A1A1A" w:themeColor="background1" w:themeShade="1A"/>
                          <w:sz w:val="18"/>
                          <w:szCs w:val="18"/>
                        </w:rPr>
                        <w:t xml:space="preserve">Session </w:t>
                      </w:r>
                      <w:r w:rsidR="007769EE" w:rsidRPr="00C91DEC">
                        <w:rPr>
                          <w:rFonts w:ascii="Calibri" w:hAnsi="Calibri"/>
                          <w:b/>
                          <w:bCs/>
                          <w:color w:val="1A1A1A" w:themeColor="background1" w:themeShade="1A"/>
                          <w:sz w:val="18"/>
                          <w:szCs w:val="18"/>
                        </w:rPr>
                        <w:t>4</w:t>
                      </w:r>
                      <w:r w:rsidRPr="001108EC">
                        <w:rPr>
                          <w:rFonts w:ascii="Calibri" w:hAnsi="Calibri"/>
                          <w:b/>
                          <w:bCs/>
                          <w:color w:val="1A1A1A" w:themeColor="background1" w:themeShade="1A"/>
                          <w:sz w:val="18"/>
                          <w:szCs w:val="18"/>
                        </w:rPr>
                        <w:t xml:space="preserve"> </w:t>
                      </w:r>
                    </w:p>
                    <w:p w14:paraId="490DEE1F" w14:textId="77777777" w:rsidR="007769EE" w:rsidRPr="007769EE" w:rsidRDefault="00092A1F" w:rsidP="007769EE">
                      <w:pPr>
                        <w:pStyle w:val="Body2"/>
                        <w:spacing w:line="276" w:lineRule="auto"/>
                        <w:rPr>
                          <w:rFonts w:ascii="Calibri" w:hAnsi="Calibri"/>
                          <w:bCs/>
                          <w:color w:val="1A1A1A" w:themeColor="background1" w:themeShade="1A"/>
                          <w:sz w:val="18"/>
                          <w:szCs w:val="18"/>
                        </w:rPr>
                      </w:pPr>
                      <w:r>
                        <w:rPr>
                          <w:rFonts w:ascii="Calibri" w:hAnsi="Calibri"/>
                          <w:b/>
                          <w:bCs/>
                          <w:color w:val="1A1A1A" w:themeColor="background1" w:themeShade="1A"/>
                          <w:sz w:val="18"/>
                          <w:szCs w:val="18"/>
                        </w:rPr>
                        <w:t xml:space="preserve">September </w:t>
                      </w:r>
                      <w:r w:rsidR="007769EE">
                        <w:rPr>
                          <w:rFonts w:ascii="Calibri" w:hAnsi="Calibri"/>
                          <w:b/>
                          <w:bCs/>
                          <w:color w:val="1A1A1A" w:themeColor="background1" w:themeShade="1A"/>
                          <w:sz w:val="18"/>
                          <w:szCs w:val="18"/>
                        </w:rPr>
                        <w:t>21</w:t>
                      </w:r>
                      <w:r w:rsidR="00155BA4" w:rsidRPr="001108EC">
                        <w:rPr>
                          <w:rFonts w:ascii="Calibri" w:hAnsi="Calibri"/>
                          <w:b/>
                          <w:bCs/>
                          <w:color w:val="1A1A1A" w:themeColor="background1" w:themeShade="1A"/>
                          <w:sz w:val="18"/>
                          <w:szCs w:val="18"/>
                        </w:rPr>
                        <w:t xml:space="preserve"> - </w:t>
                      </w:r>
                      <w:r w:rsidR="007769EE" w:rsidRPr="007769EE">
                        <w:rPr>
                          <w:rFonts w:ascii="Calibri" w:hAnsi="Calibri"/>
                          <w:bCs/>
                          <w:color w:val="1A1A1A" w:themeColor="background1" w:themeShade="1A"/>
                          <w:sz w:val="18"/>
                          <w:szCs w:val="18"/>
                        </w:rPr>
                        <w:t xml:space="preserve">Clinton Now &amp; Then </w:t>
                      </w:r>
                    </w:p>
                    <w:p w14:paraId="3674F002" w14:textId="77777777" w:rsidR="007769EE" w:rsidRPr="007769EE" w:rsidRDefault="007769EE" w:rsidP="007769EE">
                      <w:pPr>
                        <w:pStyle w:val="Body2"/>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A local historian will be joining us to share detailed Insights on the history of the Clinton Region.  We will then board a bus and embark on a guided tour of the Clinton community. Our trip will highlight areas such as:</w:t>
                      </w:r>
                    </w:p>
                    <w:p w14:paraId="3F2840E9" w14:textId="35430712"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Lincolnway Industrial Rail &amp; Air</w:t>
                      </w:r>
                      <w:r w:rsidR="00331379">
                        <w:rPr>
                          <w:rFonts w:ascii="Calibri" w:hAnsi="Calibri"/>
                          <w:bCs/>
                          <w:color w:val="1A1A1A" w:themeColor="background1" w:themeShade="1A"/>
                          <w:sz w:val="18"/>
                          <w:szCs w:val="18"/>
                        </w:rPr>
                        <w:t xml:space="preserve"> Park</w:t>
                      </w:r>
                    </w:p>
                    <w:p w14:paraId="064F0FBA" w14:textId="3D094F3E"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Lyon</w:t>
                      </w:r>
                      <w:r w:rsidR="00331379">
                        <w:rPr>
                          <w:rFonts w:ascii="Calibri" w:hAnsi="Calibri"/>
                          <w:bCs/>
                          <w:color w:val="1A1A1A" w:themeColor="background1" w:themeShade="1A"/>
                          <w:sz w:val="18"/>
                          <w:szCs w:val="18"/>
                        </w:rPr>
                        <w:t>s</w:t>
                      </w:r>
                      <w:r w:rsidRPr="007769EE">
                        <w:rPr>
                          <w:rFonts w:ascii="Calibri" w:hAnsi="Calibri"/>
                          <w:bCs/>
                          <w:color w:val="1A1A1A" w:themeColor="background1" w:themeShade="1A"/>
                          <w:sz w:val="18"/>
                          <w:szCs w:val="18"/>
                        </w:rPr>
                        <w:t xml:space="preserve"> Business &amp; Technology Park</w:t>
                      </w:r>
                    </w:p>
                    <w:p w14:paraId="221B0752" w14:textId="77777777"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Clinton Downtown District</w:t>
                      </w:r>
                    </w:p>
                    <w:p w14:paraId="01F4A9D6" w14:textId="77777777"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 xml:space="preserve">Lyons Neighborhood </w:t>
                      </w:r>
                    </w:p>
                    <w:p w14:paraId="22243070" w14:textId="77777777" w:rsidR="007769EE" w:rsidRPr="007769EE" w:rsidRDefault="007769EE" w:rsidP="007769EE">
                      <w:pPr>
                        <w:pStyle w:val="Body2"/>
                        <w:numPr>
                          <w:ilvl w:val="0"/>
                          <w:numId w:val="2"/>
                        </w:numPr>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 xml:space="preserve">Clinton Municipal Airport </w:t>
                      </w:r>
                    </w:p>
                    <w:p w14:paraId="3ECF9DAF" w14:textId="41982F7E" w:rsidR="00FD6851" w:rsidRPr="00A830FD" w:rsidRDefault="007769EE" w:rsidP="00FD6851">
                      <w:pPr>
                        <w:pStyle w:val="Body2"/>
                        <w:spacing w:line="276" w:lineRule="auto"/>
                        <w:rPr>
                          <w:rFonts w:ascii="Calibri" w:hAnsi="Calibri"/>
                          <w:b/>
                          <w:color w:val="auto"/>
                          <w:sz w:val="18"/>
                          <w:szCs w:val="18"/>
                        </w:rPr>
                      </w:pPr>
                      <w:r w:rsidRPr="007769EE">
                        <w:rPr>
                          <w:rFonts w:ascii="Calibri" w:hAnsi="Calibri"/>
                          <w:b/>
                          <w:bCs/>
                          <w:color w:val="1A1A1A" w:themeColor="background1" w:themeShade="1A"/>
                          <w:sz w:val="18"/>
                          <w:szCs w:val="18"/>
                        </w:rPr>
                        <w:t xml:space="preserve">Speaker(s): </w:t>
                      </w:r>
                      <w:r w:rsidRPr="00A830FD">
                        <w:rPr>
                          <w:rFonts w:ascii="Calibri" w:hAnsi="Calibri"/>
                          <w:b/>
                          <w:bCs/>
                          <w:color w:val="auto"/>
                          <w:sz w:val="18"/>
                          <w:szCs w:val="18"/>
                        </w:rPr>
                        <w:t xml:space="preserve">Matt </w:t>
                      </w:r>
                      <w:r w:rsidR="00FD6851" w:rsidRPr="00A830FD">
                        <w:rPr>
                          <w:rFonts w:ascii="Calibri" w:hAnsi="Calibri"/>
                          <w:b/>
                          <w:bCs/>
                          <w:color w:val="auto"/>
                          <w:sz w:val="18"/>
                          <w:szCs w:val="18"/>
                        </w:rPr>
                        <w:t xml:space="preserve">Parbs </w:t>
                      </w:r>
                      <w:r w:rsidR="00FD6851" w:rsidRPr="007769EE">
                        <w:rPr>
                          <w:rFonts w:ascii="Calibri" w:hAnsi="Calibri"/>
                          <w:b/>
                          <w:bCs/>
                          <w:color w:val="1A1A1A" w:themeColor="background1" w:themeShade="1A"/>
                          <w:sz w:val="18"/>
                          <w:szCs w:val="18"/>
                        </w:rPr>
                        <w:t>Tour Guide:</w:t>
                      </w:r>
                      <w:r w:rsidR="00FD6851" w:rsidRPr="007769EE">
                        <w:rPr>
                          <w:rFonts w:ascii="Calibri" w:hAnsi="Calibri"/>
                          <w:b/>
                          <w:bCs/>
                          <w:color w:val="FF0000"/>
                          <w:sz w:val="18"/>
                          <w:szCs w:val="18"/>
                        </w:rPr>
                        <w:t xml:space="preserve"> </w:t>
                      </w:r>
                      <w:r w:rsidR="00FD6851" w:rsidRPr="00A830FD">
                        <w:rPr>
                          <w:rFonts w:ascii="Calibri" w:hAnsi="Calibri"/>
                          <w:b/>
                          <w:bCs/>
                          <w:color w:val="auto"/>
                          <w:sz w:val="18"/>
                          <w:szCs w:val="18"/>
                        </w:rPr>
                        <w:t>Andy Sokolovich, or Erin Cole</w:t>
                      </w:r>
                    </w:p>
                    <w:p w14:paraId="61630D48" w14:textId="77777777" w:rsidR="007769EE" w:rsidRPr="007769EE" w:rsidRDefault="007769EE" w:rsidP="007769EE">
                      <w:pPr>
                        <w:pStyle w:val="Body2"/>
                        <w:rPr>
                          <w:rFonts w:ascii="Calibri" w:hAnsi="Calibri"/>
                          <w:b/>
                          <w:bCs/>
                          <w:color w:val="1A1A1A" w:themeColor="background1" w:themeShade="1A"/>
                          <w:sz w:val="18"/>
                          <w:szCs w:val="18"/>
                        </w:rPr>
                      </w:pPr>
                    </w:p>
                    <w:p w14:paraId="1A4F96E6" w14:textId="77777777" w:rsidR="00155BA4" w:rsidRPr="001108EC" w:rsidRDefault="00155BA4" w:rsidP="001108EC">
                      <w:pPr>
                        <w:pStyle w:val="Body2"/>
                        <w:spacing w:line="276" w:lineRule="auto"/>
                        <w:rPr>
                          <w:rFonts w:ascii="Calibri" w:hAnsi="Calibri"/>
                          <w:color w:val="1A1A1A" w:themeColor="background1" w:themeShade="1A"/>
                          <w:sz w:val="12"/>
                          <w:szCs w:val="12"/>
                        </w:rPr>
                      </w:pPr>
                    </w:p>
                    <w:p w14:paraId="6E50BC3D" w14:textId="77777777" w:rsidR="00155BA4" w:rsidRPr="003F3F71" w:rsidRDefault="00155BA4" w:rsidP="00155BA4">
                      <w:pPr>
                        <w:pStyle w:val="Body2"/>
                        <w:rPr>
                          <w:rFonts w:ascii="Agency FB" w:hAnsi="Agency FB"/>
                          <w:b/>
                          <w:bCs/>
                          <w:sz w:val="24"/>
                          <w:szCs w:val="24"/>
                        </w:rPr>
                      </w:pPr>
                    </w:p>
                  </w:txbxContent>
                </v:textbox>
                <w10:wrap anchorx="page" anchory="page"/>
              </v:shape>
            </w:pict>
          </mc:Fallback>
        </mc:AlternateContent>
      </w:r>
      <w:r w:rsidR="00BA4AC7">
        <w:rPr>
          <w:noProof/>
        </w:rPr>
        <mc:AlternateContent>
          <mc:Choice Requires="wps">
            <w:drawing>
              <wp:anchor distT="152400" distB="152400" distL="152400" distR="152400" simplePos="0" relativeHeight="251661312" behindDoc="0" locked="0" layoutInCell="1" allowOverlap="1" wp14:anchorId="342AC054" wp14:editId="67921055">
                <wp:simplePos x="0" y="0"/>
                <wp:positionH relativeFrom="page">
                  <wp:posOffset>6875780</wp:posOffset>
                </wp:positionH>
                <wp:positionV relativeFrom="page">
                  <wp:posOffset>303530</wp:posOffset>
                </wp:positionV>
                <wp:extent cx="2950210" cy="7366359"/>
                <wp:effectExtent l="0" t="0" r="2540" b="6350"/>
                <wp:wrapNone/>
                <wp:docPr id="4" name="officeArt object"/>
                <wp:cNvGraphicFramePr/>
                <a:graphic xmlns:a="http://schemas.openxmlformats.org/drawingml/2006/main">
                  <a:graphicData uri="http://schemas.microsoft.com/office/word/2010/wordprocessingShape">
                    <wps:wsp>
                      <wps:cNvSpPr txBox="1"/>
                      <wps:spPr>
                        <a:xfrm>
                          <a:off x="0" y="0"/>
                          <a:ext cx="2950210" cy="7366359"/>
                        </a:xfrm>
                        <a:prstGeom prst="rect">
                          <a:avLst/>
                        </a:prstGeom>
                        <a:noFill/>
                        <a:ln w="12700" cap="flat">
                          <a:noFill/>
                          <a:miter lim="400000"/>
                        </a:ln>
                        <a:effectLst/>
                      </wps:spPr>
                      <wps:txbx>
                        <w:txbxContent>
                          <w:p w14:paraId="72BC7867" w14:textId="77777777" w:rsidR="00547BD9" w:rsidRPr="00F64B5D" w:rsidRDefault="00400712" w:rsidP="00400712">
                            <w:pPr>
                              <w:pStyle w:val="Body2"/>
                              <w:spacing w:line="276" w:lineRule="auto"/>
                              <w:rPr>
                                <w:rFonts w:ascii="Calibri" w:hAnsi="Calibri"/>
                                <w:b/>
                                <w:bCs/>
                                <w:color w:val="1A1A1A" w:themeColor="background1" w:themeShade="1A"/>
                                <w:sz w:val="18"/>
                                <w:szCs w:val="18"/>
                                <w:highlight w:val="yellow"/>
                              </w:rPr>
                            </w:pPr>
                            <w:r w:rsidRPr="00BA4AC7">
                              <w:rPr>
                                <w:rFonts w:ascii="Calibri" w:hAnsi="Calibri"/>
                                <w:b/>
                                <w:bCs/>
                                <w:color w:val="1A1A1A" w:themeColor="background1" w:themeShade="1A"/>
                                <w:sz w:val="18"/>
                                <w:szCs w:val="18"/>
                              </w:rPr>
                              <w:t xml:space="preserve">Session </w:t>
                            </w:r>
                            <w:r w:rsidR="00547BD9" w:rsidRPr="00BA4AC7">
                              <w:rPr>
                                <w:rFonts w:ascii="Calibri" w:hAnsi="Calibri"/>
                                <w:b/>
                                <w:bCs/>
                                <w:color w:val="1A1A1A" w:themeColor="background1" w:themeShade="1A"/>
                                <w:sz w:val="18"/>
                                <w:szCs w:val="18"/>
                              </w:rPr>
                              <w:t>9</w:t>
                            </w:r>
                            <w:r w:rsidR="00547BD9" w:rsidRPr="00F64B5D">
                              <w:rPr>
                                <w:rFonts w:ascii="Calibri" w:hAnsi="Calibri"/>
                                <w:b/>
                                <w:bCs/>
                                <w:color w:val="1A1A1A" w:themeColor="background1" w:themeShade="1A"/>
                                <w:sz w:val="18"/>
                                <w:szCs w:val="18"/>
                                <w:highlight w:val="yellow"/>
                              </w:rPr>
                              <w:t xml:space="preserve"> </w:t>
                            </w:r>
                          </w:p>
                          <w:p w14:paraId="18441D29" w14:textId="77777777" w:rsidR="00BA4AC7" w:rsidRPr="007769EE" w:rsidRDefault="007769EE" w:rsidP="00BA4AC7">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 xml:space="preserve">October 26 - </w:t>
                            </w:r>
                            <w:r w:rsidR="00BA4AC7" w:rsidRPr="007769EE">
                              <w:rPr>
                                <w:rFonts w:ascii="Calibri" w:hAnsi="Calibri"/>
                                <w:b/>
                                <w:bCs/>
                                <w:color w:val="1A1A1A" w:themeColor="background1" w:themeShade="1A"/>
                                <w:sz w:val="18"/>
                                <w:szCs w:val="18"/>
                              </w:rPr>
                              <w:t xml:space="preserve">Generational Differences </w:t>
                            </w:r>
                          </w:p>
                          <w:p w14:paraId="081F73F5" w14:textId="77777777" w:rsidR="00BA4AC7" w:rsidRPr="007769EE" w:rsidRDefault="00BA4AC7" w:rsidP="00BA4AC7">
                            <w:pPr>
                              <w:pStyle w:val="Body2"/>
                              <w:spacing w:line="276" w:lineRule="auto"/>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Baby Boomers, Generation X, and Millennials: Learn how each generation communicates, what they value and their deep-rooted perception of each other in the workplace.</w:t>
                            </w:r>
                          </w:p>
                          <w:p w14:paraId="18DC30AD" w14:textId="642BBEB2" w:rsidR="00BA4AC7" w:rsidRPr="007769EE" w:rsidRDefault="00BA4AC7" w:rsidP="00BA4AC7">
                            <w:pPr>
                              <w:pStyle w:val="Body2"/>
                              <w:rPr>
                                <w:rFonts w:ascii="Calibri" w:hAnsi="Calibri"/>
                                <w:b/>
                                <w:bCs/>
                                <w:color w:val="1A1A1A" w:themeColor="background1" w:themeShade="1A"/>
                                <w:sz w:val="18"/>
                                <w:szCs w:val="18"/>
                              </w:rPr>
                            </w:pPr>
                            <w:r w:rsidRPr="007769EE">
                              <w:rPr>
                                <w:rFonts w:ascii="Calibri" w:hAnsi="Calibri"/>
                                <w:b/>
                                <w:bCs/>
                                <w:color w:val="1A1A1A" w:themeColor="background1" w:themeShade="1A"/>
                                <w:sz w:val="18"/>
                                <w:szCs w:val="18"/>
                              </w:rPr>
                              <w:t>Speaker:</w:t>
                            </w:r>
                            <w:r>
                              <w:rPr>
                                <w:rFonts w:ascii="Calibri" w:hAnsi="Calibri"/>
                                <w:b/>
                                <w:bCs/>
                                <w:color w:val="1A1A1A" w:themeColor="background1" w:themeShade="1A"/>
                                <w:sz w:val="18"/>
                                <w:szCs w:val="18"/>
                              </w:rPr>
                              <w:t xml:space="preserve"> </w:t>
                            </w:r>
                            <w:r w:rsidRPr="00A830FD">
                              <w:rPr>
                                <w:rFonts w:ascii="Calibri" w:hAnsi="Calibri"/>
                                <w:b/>
                                <w:bCs/>
                                <w:color w:val="auto"/>
                                <w:sz w:val="18"/>
                                <w:szCs w:val="18"/>
                              </w:rPr>
                              <w:t>Anthony Bielski</w:t>
                            </w:r>
                          </w:p>
                          <w:p w14:paraId="641F4003" w14:textId="77777777" w:rsidR="00547BD9" w:rsidRPr="00547BD9" w:rsidRDefault="00547BD9" w:rsidP="00547BD9">
                            <w:pPr>
                              <w:pStyle w:val="Body2"/>
                              <w:spacing w:line="276" w:lineRule="auto"/>
                              <w:rPr>
                                <w:rFonts w:ascii="Calibri" w:hAnsi="Calibri"/>
                                <w:color w:val="1A1A1A" w:themeColor="background1" w:themeShade="1A"/>
                                <w:sz w:val="10"/>
                                <w:szCs w:val="10"/>
                              </w:rPr>
                            </w:pPr>
                          </w:p>
                          <w:p w14:paraId="1DE78F07" w14:textId="105198C6" w:rsidR="00547BD9" w:rsidRPr="001108EC" w:rsidRDefault="00547BD9" w:rsidP="00547BD9">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Special Event</w:t>
                            </w:r>
                            <w:r w:rsidR="00CF4574">
                              <w:rPr>
                                <w:rFonts w:ascii="Calibri" w:hAnsi="Calibri"/>
                                <w:b/>
                                <w:bCs/>
                                <w:color w:val="1A1A1A" w:themeColor="background1" w:themeShade="1A"/>
                                <w:sz w:val="18"/>
                                <w:szCs w:val="18"/>
                              </w:rPr>
                              <w:t xml:space="preserve"> </w:t>
                            </w:r>
                          </w:p>
                          <w:p w14:paraId="5766D483" w14:textId="25E40076" w:rsidR="00547BD9" w:rsidRPr="002016EC" w:rsidRDefault="00547BD9" w:rsidP="00547BD9">
                            <w:pPr>
                              <w:pStyle w:val="Body2"/>
                              <w:spacing w:line="276" w:lineRule="auto"/>
                              <w:rPr>
                                <w:rFonts w:ascii="Calibri" w:hAnsi="Calibri"/>
                                <w:b/>
                                <w:bCs/>
                                <w:color w:val="1A1A1A" w:themeColor="background1" w:themeShade="1A"/>
                                <w:sz w:val="18"/>
                                <w:szCs w:val="18"/>
                              </w:rPr>
                            </w:pPr>
                            <w:r w:rsidRPr="002016EC">
                              <w:rPr>
                                <w:rFonts w:ascii="Calibri" w:hAnsi="Calibri"/>
                                <w:b/>
                                <w:bCs/>
                                <w:color w:val="1A1A1A" w:themeColor="background1" w:themeShade="1A"/>
                                <w:sz w:val="18"/>
                                <w:szCs w:val="18"/>
                              </w:rPr>
                              <w:t>Gaming Association at the Wild Rose</w:t>
                            </w:r>
                          </w:p>
                          <w:p w14:paraId="1EF37EAF" w14:textId="38357DB7" w:rsidR="00547BD9" w:rsidRDefault="00547BD9" w:rsidP="00547BD9">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 xml:space="preserve">Guest Speaker Kim Clausen explains how the gaming association works and how </w:t>
                            </w:r>
                            <w:r w:rsidR="002161B1" w:rsidRPr="001108EC">
                              <w:rPr>
                                <w:rFonts w:ascii="Calibri" w:hAnsi="Calibri"/>
                                <w:color w:val="1A1A1A" w:themeColor="background1" w:themeShade="1A"/>
                                <w:sz w:val="18"/>
                                <w:szCs w:val="18"/>
                              </w:rPr>
                              <w:t>it</w:t>
                            </w:r>
                            <w:r w:rsidRPr="001108EC">
                              <w:rPr>
                                <w:rFonts w:ascii="Calibri" w:hAnsi="Calibri"/>
                                <w:color w:val="1A1A1A" w:themeColor="background1" w:themeShade="1A"/>
                                <w:sz w:val="18"/>
                                <w:szCs w:val="18"/>
                              </w:rPr>
                              <w:t xml:space="preserve"> benefits the community.</w:t>
                            </w:r>
                          </w:p>
                          <w:p w14:paraId="5F0826BC" w14:textId="2DAD3C53" w:rsidR="002161B1" w:rsidRPr="00A830FD" w:rsidRDefault="002161B1" w:rsidP="00547BD9">
                            <w:pPr>
                              <w:pStyle w:val="Body2"/>
                              <w:spacing w:line="276" w:lineRule="auto"/>
                              <w:rPr>
                                <w:rFonts w:ascii="Calibri" w:hAnsi="Calibri"/>
                                <w:b/>
                                <w:color w:val="auto"/>
                                <w:sz w:val="18"/>
                                <w:szCs w:val="18"/>
                              </w:rPr>
                            </w:pPr>
                            <w:r w:rsidRPr="00A830FD">
                              <w:rPr>
                                <w:rFonts w:ascii="Calibri" w:hAnsi="Calibri"/>
                                <w:b/>
                                <w:color w:val="auto"/>
                                <w:sz w:val="18"/>
                                <w:szCs w:val="18"/>
                              </w:rPr>
                              <w:t>Speaker: Kim Clausen</w:t>
                            </w:r>
                          </w:p>
                          <w:p w14:paraId="7E4FB1EC" w14:textId="77777777" w:rsidR="00547BD9" w:rsidRPr="00547BD9" w:rsidRDefault="00547BD9" w:rsidP="00547BD9">
                            <w:pPr>
                              <w:pStyle w:val="Body2"/>
                              <w:spacing w:line="276" w:lineRule="auto"/>
                              <w:rPr>
                                <w:rFonts w:ascii="Calibri" w:hAnsi="Calibri"/>
                                <w:color w:val="1A1A1A" w:themeColor="background1" w:themeShade="1A"/>
                                <w:sz w:val="10"/>
                                <w:szCs w:val="10"/>
                              </w:rPr>
                            </w:pPr>
                          </w:p>
                          <w:p w14:paraId="5269AD55" w14:textId="77777777" w:rsidR="00547BD9" w:rsidRPr="001108EC" w:rsidRDefault="00547BD9" w:rsidP="00547BD9">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Session 10</w:t>
                            </w:r>
                          </w:p>
                          <w:p w14:paraId="3784EEE2" w14:textId="41102455" w:rsidR="002016EC" w:rsidRDefault="007769EE" w:rsidP="002016EC">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November 2 -</w:t>
                            </w:r>
                            <w:r w:rsidR="002161B1">
                              <w:rPr>
                                <w:rFonts w:ascii="Calibri" w:hAnsi="Calibri"/>
                                <w:b/>
                                <w:bCs/>
                                <w:color w:val="1A1A1A" w:themeColor="background1" w:themeShade="1A"/>
                                <w:sz w:val="18"/>
                                <w:szCs w:val="18"/>
                              </w:rPr>
                              <w:t xml:space="preserve"> </w:t>
                            </w:r>
                            <w:r w:rsidR="000350F9">
                              <w:rPr>
                                <w:rFonts w:ascii="Calibri" w:hAnsi="Calibri"/>
                                <w:b/>
                                <w:bCs/>
                                <w:color w:val="1A1A1A" w:themeColor="background1" w:themeShade="1A"/>
                                <w:sz w:val="18"/>
                                <w:szCs w:val="18"/>
                              </w:rPr>
                              <w:t xml:space="preserve">Leadership </w:t>
                            </w:r>
                            <w:r w:rsidR="00D03A82">
                              <w:rPr>
                                <w:rFonts w:ascii="Calibri" w:hAnsi="Calibri"/>
                                <w:b/>
                                <w:bCs/>
                                <w:color w:val="1A1A1A" w:themeColor="background1" w:themeShade="1A"/>
                                <w:sz w:val="18"/>
                                <w:szCs w:val="18"/>
                              </w:rPr>
                              <w:t>Iowa</w:t>
                            </w:r>
                          </w:p>
                          <w:p w14:paraId="0AD2DDEC" w14:textId="1EB9B848" w:rsidR="001D3924" w:rsidRDefault="00D03A82" w:rsidP="002016EC">
                            <w:pPr>
                              <w:pStyle w:val="Body2"/>
                              <w:spacing w:line="276" w:lineRule="auto"/>
                              <w:rPr>
                                <w:rFonts w:ascii="Calibri" w:hAnsi="Calibri"/>
                                <w:bCs/>
                                <w:color w:val="1A1A1A" w:themeColor="background1" w:themeShade="1A"/>
                                <w:sz w:val="18"/>
                                <w:szCs w:val="18"/>
                              </w:rPr>
                            </w:pPr>
                            <w:r>
                              <w:rPr>
                                <w:rFonts w:ascii="Calibri" w:hAnsi="Calibri"/>
                                <w:bCs/>
                                <w:color w:val="1A1A1A" w:themeColor="background1" w:themeShade="1A"/>
                                <w:sz w:val="18"/>
                                <w:szCs w:val="18"/>
                              </w:rPr>
                              <w:t>Learn about the next step in leadership with a representative from Leadership Iowa.  They will talk about what Leadership Iowa is and how you can be part of this premier program that promotes leadership and civic responsibility in our state.</w:t>
                            </w:r>
                          </w:p>
                          <w:p w14:paraId="568C41EA" w14:textId="01BC3042" w:rsidR="00D03A82" w:rsidRDefault="00D03A82" w:rsidP="002016EC">
                            <w:pPr>
                              <w:pStyle w:val="Body2"/>
                              <w:spacing w:line="276" w:lineRule="auto"/>
                              <w:rPr>
                                <w:rFonts w:ascii="Calibri" w:hAnsi="Calibri"/>
                                <w:b/>
                                <w:bCs/>
                                <w:color w:val="FF0000"/>
                                <w:sz w:val="18"/>
                                <w:szCs w:val="18"/>
                              </w:rPr>
                            </w:pPr>
                            <w:r w:rsidRPr="00D03A82">
                              <w:rPr>
                                <w:rFonts w:ascii="Calibri" w:hAnsi="Calibri"/>
                                <w:b/>
                                <w:bCs/>
                                <w:color w:val="1A1A1A" w:themeColor="background1" w:themeShade="1A"/>
                                <w:sz w:val="18"/>
                                <w:szCs w:val="18"/>
                              </w:rPr>
                              <w:t xml:space="preserve">Speaker: </w:t>
                            </w:r>
                            <w:r w:rsidRPr="00A830FD">
                              <w:rPr>
                                <w:rFonts w:ascii="Calibri" w:hAnsi="Calibri"/>
                                <w:b/>
                                <w:bCs/>
                                <w:color w:val="auto"/>
                                <w:sz w:val="18"/>
                                <w:szCs w:val="18"/>
                              </w:rPr>
                              <w:t>Jessi McQuerrey</w:t>
                            </w:r>
                          </w:p>
                          <w:p w14:paraId="46526831" w14:textId="77777777" w:rsidR="00504C96" w:rsidRDefault="00504C96" w:rsidP="002016EC">
                            <w:pPr>
                              <w:pStyle w:val="Body2"/>
                              <w:spacing w:line="276" w:lineRule="auto"/>
                              <w:rPr>
                                <w:rFonts w:ascii="Calibri" w:hAnsi="Calibri"/>
                                <w:bCs/>
                                <w:color w:val="auto"/>
                                <w:sz w:val="18"/>
                                <w:szCs w:val="18"/>
                              </w:rPr>
                            </w:pPr>
                            <w:r w:rsidRPr="00504C96">
                              <w:rPr>
                                <w:rFonts w:ascii="Calibri" w:hAnsi="Calibri"/>
                                <w:b/>
                                <w:bCs/>
                                <w:color w:val="auto"/>
                                <w:sz w:val="18"/>
                                <w:szCs w:val="18"/>
                              </w:rPr>
                              <w:t xml:space="preserve">Community Leaders </w:t>
                            </w:r>
                            <w:r>
                              <w:rPr>
                                <w:rFonts w:ascii="Calibri" w:hAnsi="Calibri"/>
                                <w:bCs/>
                                <w:color w:val="auto"/>
                                <w:sz w:val="18"/>
                                <w:szCs w:val="18"/>
                              </w:rPr>
                              <w:t xml:space="preserve">-  </w:t>
                            </w:r>
                          </w:p>
                          <w:p w14:paraId="2B93F313" w14:textId="43BB5C15" w:rsidR="00504C96" w:rsidRDefault="00504C96" w:rsidP="002016EC">
                            <w:pPr>
                              <w:pStyle w:val="Body2"/>
                              <w:spacing w:line="276" w:lineRule="auto"/>
                              <w:rPr>
                                <w:rFonts w:ascii="Calibri" w:hAnsi="Calibri"/>
                                <w:bCs/>
                                <w:color w:val="auto"/>
                                <w:sz w:val="18"/>
                                <w:szCs w:val="18"/>
                              </w:rPr>
                            </w:pPr>
                            <w:r>
                              <w:rPr>
                                <w:rFonts w:ascii="Calibri" w:hAnsi="Calibri"/>
                                <w:bCs/>
                                <w:color w:val="auto"/>
                                <w:sz w:val="18"/>
                                <w:szCs w:val="18"/>
                              </w:rPr>
                              <w:t>A representative from Rotary, Kiwanis and Jaycee will talk about how to get involved in your community.</w:t>
                            </w:r>
                          </w:p>
                          <w:p w14:paraId="05C86AB9" w14:textId="74B2ED8E" w:rsidR="00BA4AC7" w:rsidRDefault="00BA4AC7" w:rsidP="002016EC">
                            <w:pPr>
                              <w:pStyle w:val="Body2"/>
                              <w:spacing w:line="276" w:lineRule="auto"/>
                              <w:rPr>
                                <w:rFonts w:ascii="Calibri" w:hAnsi="Calibri"/>
                                <w:bCs/>
                                <w:color w:val="auto"/>
                                <w:sz w:val="18"/>
                                <w:szCs w:val="18"/>
                              </w:rPr>
                            </w:pPr>
                          </w:p>
                          <w:p w14:paraId="0F506330" w14:textId="19F9F2FE" w:rsidR="00BA4AC7" w:rsidRDefault="00BA4AC7" w:rsidP="002016EC">
                            <w:pPr>
                              <w:pStyle w:val="Body2"/>
                              <w:spacing w:line="276" w:lineRule="auto"/>
                              <w:rPr>
                                <w:rFonts w:ascii="Calibri" w:hAnsi="Calibri"/>
                                <w:bCs/>
                                <w:color w:val="auto"/>
                                <w:sz w:val="18"/>
                                <w:szCs w:val="18"/>
                              </w:rPr>
                            </w:pPr>
                          </w:p>
                          <w:p w14:paraId="24EBC9D9" w14:textId="04AB5FEE" w:rsidR="00BA4AC7" w:rsidRDefault="00BA4AC7" w:rsidP="002016EC">
                            <w:pPr>
                              <w:pStyle w:val="Body2"/>
                              <w:spacing w:line="276" w:lineRule="auto"/>
                              <w:rPr>
                                <w:rFonts w:ascii="Calibri" w:hAnsi="Calibri"/>
                                <w:bCs/>
                                <w:color w:val="auto"/>
                                <w:sz w:val="18"/>
                                <w:szCs w:val="18"/>
                              </w:rPr>
                            </w:pPr>
                          </w:p>
                          <w:p w14:paraId="6540E3D2" w14:textId="0570D1AC" w:rsidR="00BA4AC7" w:rsidRDefault="00BA4AC7" w:rsidP="002016EC">
                            <w:pPr>
                              <w:pStyle w:val="Body2"/>
                              <w:spacing w:line="276" w:lineRule="auto"/>
                              <w:rPr>
                                <w:rFonts w:ascii="Calibri" w:hAnsi="Calibri"/>
                                <w:bCs/>
                                <w:color w:val="auto"/>
                                <w:sz w:val="18"/>
                                <w:szCs w:val="18"/>
                              </w:rPr>
                            </w:pPr>
                          </w:p>
                          <w:p w14:paraId="542879EB" w14:textId="2FD9FC52" w:rsidR="00BA4AC7" w:rsidRDefault="00BA4AC7" w:rsidP="002016EC">
                            <w:pPr>
                              <w:pStyle w:val="Body2"/>
                              <w:spacing w:line="276" w:lineRule="auto"/>
                              <w:rPr>
                                <w:rFonts w:ascii="Calibri" w:hAnsi="Calibri"/>
                                <w:bCs/>
                                <w:color w:val="auto"/>
                                <w:sz w:val="18"/>
                                <w:szCs w:val="18"/>
                              </w:rPr>
                            </w:pPr>
                          </w:p>
                          <w:p w14:paraId="58B1A85C" w14:textId="3294B1B5" w:rsidR="00BA4AC7" w:rsidRDefault="00BA4AC7" w:rsidP="002016EC">
                            <w:pPr>
                              <w:pStyle w:val="Body2"/>
                              <w:spacing w:line="276" w:lineRule="auto"/>
                              <w:rPr>
                                <w:rFonts w:ascii="Calibri" w:hAnsi="Calibri"/>
                                <w:bCs/>
                                <w:color w:val="auto"/>
                                <w:sz w:val="18"/>
                                <w:szCs w:val="18"/>
                              </w:rPr>
                            </w:pPr>
                          </w:p>
                          <w:p w14:paraId="0D722FE5" w14:textId="70A40E13" w:rsidR="00BA4AC7" w:rsidRDefault="00BA4AC7" w:rsidP="002016EC">
                            <w:pPr>
                              <w:pStyle w:val="Body2"/>
                              <w:spacing w:line="276" w:lineRule="auto"/>
                              <w:rPr>
                                <w:rFonts w:ascii="Calibri" w:hAnsi="Calibri"/>
                                <w:bCs/>
                                <w:color w:val="auto"/>
                                <w:sz w:val="18"/>
                                <w:szCs w:val="18"/>
                              </w:rPr>
                            </w:pPr>
                          </w:p>
                          <w:p w14:paraId="60BCDD58" w14:textId="77777777" w:rsidR="00BA4AC7" w:rsidRDefault="00BA4AC7" w:rsidP="002016EC">
                            <w:pPr>
                              <w:pStyle w:val="Body2"/>
                              <w:spacing w:line="276" w:lineRule="auto"/>
                              <w:rPr>
                                <w:rFonts w:ascii="Calibri" w:hAnsi="Calibri"/>
                                <w:bCs/>
                                <w:color w:val="auto"/>
                                <w:sz w:val="18"/>
                                <w:szCs w:val="18"/>
                              </w:rPr>
                            </w:pPr>
                          </w:p>
                          <w:p w14:paraId="12FE615E" w14:textId="77777777" w:rsidR="00BA4AC7" w:rsidRDefault="00BA4AC7" w:rsidP="00092A1F">
                            <w:pPr>
                              <w:pStyle w:val="Body2"/>
                              <w:rPr>
                                <w:rFonts w:ascii="Calibri" w:hAnsi="Calibri" w:cs="Calibri"/>
                                <w:b/>
                                <w:bCs/>
                                <w:color w:val="1A1A1A" w:themeColor="background1" w:themeShade="1A"/>
                                <w:sz w:val="18"/>
                                <w:szCs w:val="16"/>
                              </w:rPr>
                            </w:pPr>
                          </w:p>
                          <w:p w14:paraId="7B6BD622" w14:textId="77777777" w:rsidR="00C85582" w:rsidRDefault="00C85582" w:rsidP="00092A1F">
                            <w:pPr>
                              <w:pStyle w:val="Body2"/>
                              <w:rPr>
                                <w:rFonts w:ascii="Calibri" w:hAnsi="Calibri" w:cs="Calibri"/>
                                <w:b/>
                                <w:bCs/>
                                <w:color w:val="1A1A1A" w:themeColor="background1" w:themeShade="1A"/>
                                <w:sz w:val="18"/>
                                <w:szCs w:val="16"/>
                              </w:rPr>
                            </w:pPr>
                          </w:p>
                          <w:p w14:paraId="1D699BA2" w14:textId="3279883A" w:rsidR="00155BA4" w:rsidRPr="00311756" w:rsidRDefault="00547BD9" w:rsidP="00092A1F">
                            <w:pPr>
                              <w:pStyle w:val="Body2"/>
                              <w:rPr>
                                <w:rFonts w:ascii="Calibri" w:hAnsi="Calibri" w:cs="Calibri"/>
                                <w:b/>
                                <w:bCs/>
                                <w:color w:val="1A1A1A" w:themeColor="background1" w:themeShade="1A"/>
                                <w:sz w:val="16"/>
                                <w:szCs w:val="16"/>
                              </w:rPr>
                            </w:pPr>
                            <w:r w:rsidRPr="00CF4574">
                              <w:rPr>
                                <w:rFonts w:ascii="Calibri" w:hAnsi="Calibri" w:cs="Calibri"/>
                                <w:b/>
                                <w:bCs/>
                                <w:color w:val="1A1A1A" w:themeColor="background1" w:themeShade="1A"/>
                                <w:sz w:val="18"/>
                                <w:szCs w:val="16"/>
                              </w:rPr>
                              <w:t>F</w:t>
                            </w:r>
                            <w:r w:rsidRPr="00311756">
                              <w:rPr>
                                <w:rFonts w:ascii="Calibri" w:hAnsi="Calibri" w:cs="Calibri"/>
                                <w:b/>
                                <w:bCs/>
                                <w:color w:val="1A1A1A" w:themeColor="background1" w:themeShade="1A"/>
                                <w:sz w:val="16"/>
                                <w:szCs w:val="16"/>
                              </w:rPr>
                              <w:t>rom</w:t>
                            </w:r>
                            <w:r w:rsidR="00155BA4" w:rsidRPr="00311756">
                              <w:rPr>
                                <w:rFonts w:ascii="Calibri" w:hAnsi="Calibri" w:cs="Calibri"/>
                                <w:b/>
                                <w:bCs/>
                                <w:color w:val="1A1A1A" w:themeColor="background1" w:themeShade="1A"/>
                                <w:sz w:val="16"/>
                                <w:szCs w:val="16"/>
                              </w:rPr>
                              <w:t xml:space="preserve"> the Leadership Institute volunteer planning committee</w:t>
                            </w:r>
                            <w:r w:rsidRPr="00311756">
                              <w:rPr>
                                <w:rFonts w:ascii="Calibri" w:hAnsi="Calibri" w:cs="Calibri"/>
                                <w:b/>
                                <w:bCs/>
                                <w:color w:val="1A1A1A" w:themeColor="background1" w:themeShade="1A"/>
                                <w:sz w:val="16"/>
                                <w:szCs w:val="16"/>
                              </w:rPr>
                              <w:t>:</w:t>
                            </w:r>
                          </w:p>
                          <w:p w14:paraId="2AF216B0" w14:textId="4F522B16" w:rsidR="00155BA4" w:rsidRPr="00311756" w:rsidRDefault="00155BA4" w:rsidP="00092A1F">
                            <w:pPr>
                              <w:pStyle w:val="Body2"/>
                              <w:rPr>
                                <w:rFonts w:ascii="Calibri" w:hAnsi="Calibri" w:cs="Calibri"/>
                                <w:i/>
                                <w:iCs/>
                                <w:color w:val="1A1A1A" w:themeColor="background1" w:themeShade="1A"/>
                                <w:sz w:val="16"/>
                                <w:szCs w:val="16"/>
                              </w:rPr>
                            </w:pPr>
                            <w:r w:rsidRPr="00311756">
                              <w:rPr>
                                <w:rFonts w:ascii="Calibri" w:hAnsi="Calibri" w:cs="Calibri"/>
                                <w:i/>
                                <w:iCs/>
                                <w:color w:val="1A1A1A" w:themeColor="background1" w:themeShade="1A"/>
                                <w:sz w:val="16"/>
                                <w:szCs w:val="16"/>
                              </w:rPr>
                              <w:t>This course was designed to foster the growth of leaders In the Clinton, Iowa region.  While selecting a student to represent your organization, think of those who have expressed a desire to take on new challenges.  Our goal of the Leadership Institute Class of 202</w:t>
                            </w:r>
                            <w:r w:rsidR="00092A1F" w:rsidRPr="00311756">
                              <w:rPr>
                                <w:rFonts w:ascii="Calibri" w:hAnsi="Calibri" w:cs="Calibri"/>
                                <w:i/>
                                <w:iCs/>
                                <w:color w:val="1A1A1A" w:themeColor="background1" w:themeShade="1A"/>
                                <w:sz w:val="16"/>
                                <w:szCs w:val="16"/>
                              </w:rPr>
                              <w:t>1</w:t>
                            </w:r>
                            <w:r w:rsidRPr="00311756">
                              <w:rPr>
                                <w:rFonts w:ascii="Calibri" w:hAnsi="Calibri" w:cs="Calibri"/>
                                <w:i/>
                                <w:iCs/>
                                <w:color w:val="1A1A1A" w:themeColor="background1" w:themeShade="1A"/>
                                <w:sz w:val="16"/>
                                <w:szCs w:val="16"/>
                              </w:rPr>
                              <w:t xml:space="preserve"> </w:t>
                            </w:r>
                            <w:r w:rsidR="006E10E8" w:rsidRPr="00311756">
                              <w:rPr>
                                <w:rFonts w:ascii="Calibri" w:hAnsi="Calibri" w:cs="Calibri"/>
                                <w:i/>
                                <w:iCs/>
                                <w:color w:val="1A1A1A" w:themeColor="background1" w:themeShade="1A"/>
                                <w:sz w:val="16"/>
                                <w:szCs w:val="16"/>
                              </w:rPr>
                              <w:t>is</w:t>
                            </w:r>
                            <w:r w:rsidRPr="00311756">
                              <w:rPr>
                                <w:rFonts w:ascii="Calibri" w:hAnsi="Calibri" w:cs="Calibri"/>
                                <w:i/>
                                <w:iCs/>
                                <w:color w:val="1A1A1A" w:themeColor="background1" w:themeShade="1A"/>
                                <w:sz w:val="16"/>
                                <w:szCs w:val="16"/>
                              </w:rPr>
                              <w:t xml:space="preserve"> to stretch each student’s abilities.  Each session will provide them with tools focused on developing themselves, as well as others.  Students will learn to act as talent magnets within the organization; cultivating the best </w:t>
                            </w:r>
                            <w:r w:rsidR="00FB067D" w:rsidRPr="00311756">
                              <w:rPr>
                                <w:rFonts w:ascii="Calibri" w:hAnsi="Calibri" w:cs="Calibri"/>
                                <w:i/>
                                <w:iCs/>
                                <w:color w:val="1A1A1A" w:themeColor="background1" w:themeShade="1A"/>
                                <w:sz w:val="16"/>
                                <w:szCs w:val="16"/>
                              </w:rPr>
                              <w:t>in</w:t>
                            </w:r>
                            <w:r w:rsidRPr="00311756">
                              <w:rPr>
                                <w:rFonts w:ascii="Calibri" w:hAnsi="Calibri" w:cs="Calibri"/>
                                <w:i/>
                                <w:iCs/>
                                <w:color w:val="1A1A1A" w:themeColor="background1" w:themeShade="1A"/>
                                <w:sz w:val="16"/>
                                <w:szCs w:val="16"/>
                              </w:rPr>
                              <w:t xml:space="preserve"> people! Great leaders, managers and owners alike understand the Importance of Investing </w:t>
                            </w:r>
                            <w:r w:rsidR="00FB067D" w:rsidRPr="00311756">
                              <w:rPr>
                                <w:rFonts w:ascii="Calibri" w:hAnsi="Calibri" w:cs="Calibri"/>
                                <w:i/>
                                <w:iCs/>
                                <w:color w:val="1A1A1A" w:themeColor="background1" w:themeShade="1A"/>
                                <w:sz w:val="16"/>
                                <w:szCs w:val="16"/>
                              </w:rPr>
                              <w:t>in</w:t>
                            </w:r>
                            <w:r w:rsidRPr="00311756">
                              <w:rPr>
                                <w:rFonts w:ascii="Calibri" w:hAnsi="Calibri" w:cs="Calibri"/>
                                <w:i/>
                                <w:iCs/>
                                <w:color w:val="1A1A1A" w:themeColor="background1" w:themeShade="1A"/>
                                <w:sz w:val="16"/>
                                <w:szCs w:val="16"/>
                              </w:rPr>
                              <w:t xml:space="preserve"> Individuals.  Now </w:t>
                            </w:r>
                            <w:r w:rsidR="006E10E8" w:rsidRPr="00311756">
                              <w:rPr>
                                <w:rFonts w:ascii="Calibri" w:hAnsi="Calibri" w:cs="Calibri"/>
                                <w:i/>
                                <w:iCs/>
                                <w:color w:val="1A1A1A" w:themeColor="background1" w:themeShade="1A"/>
                                <w:sz w:val="16"/>
                                <w:szCs w:val="16"/>
                              </w:rPr>
                              <w:t>is</w:t>
                            </w:r>
                            <w:r w:rsidRPr="00311756">
                              <w:rPr>
                                <w:rFonts w:ascii="Calibri" w:hAnsi="Calibri" w:cs="Calibri"/>
                                <w:i/>
                                <w:iCs/>
                                <w:color w:val="1A1A1A" w:themeColor="background1" w:themeShade="1A"/>
                                <w:sz w:val="16"/>
                                <w:szCs w:val="16"/>
                              </w:rPr>
                              <w:t xml:space="preserve"> the time to grow your company, non-profit and organization from within.</w:t>
                            </w:r>
                          </w:p>
                          <w:p w14:paraId="2326CD86" w14:textId="77777777" w:rsidR="00155BA4" w:rsidRPr="00311756" w:rsidRDefault="00155BA4" w:rsidP="00261FDF">
                            <w:pPr>
                              <w:pStyle w:val="Body2"/>
                              <w:jc w:val="right"/>
                              <w:rPr>
                                <w:rFonts w:ascii="Calibri" w:hAnsi="Calibri" w:cs="Calibri"/>
                                <w:i/>
                                <w:iCs/>
                                <w:color w:val="1A1A1A" w:themeColor="background1" w:themeShade="1A"/>
                                <w:sz w:val="16"/>
                                <w:szCs w:val="16"/>
                              </w:rPr>
                            </w:pPr>
                            <w:r w:rsidRPr="00311756">
                              <w:rPr>
                                <w:rFonts w:ascii="Calibri" w:hAnsi="Calibri" w:cs="Calibri"/>
                                <w:i/>
                                <w:iCs/>
                                <w:color w:val="1A1A1A" w:themeColor="background1" w:themeShade="1A"/>
                                <w:sz w:val="16"/>
                                <w:szCs w:val="16"/>
                              </w:rPr>
                              <w:t>Sincerely,</w:t>
                            </w:r>
                          </w:p>
                          <w:p w14:paraId="22A75A7C" w14:textId="77777777" w:rsidR="00155BA4" w:rsidRPr="00311756" w:rsidRDefault="00155BA4" w:rsidP="00261FDF">
                            <w:pPr>
                              <w:pStyle w:val="Body2"/>
                              <w:jc w:val="right"/>
                              <w:rPr>
                                <w:rFonts w:ascii="Calibri" w:hAnsi="Calibri" w:cs="Calibri"/>
                                <w:i/>
                                <w:iCs/>
                                <w:color w:val="1A1A1A" w:themeColor="background1" w:themeShade="1A"/>
                                <w:sz w:val="16"/>
                                <w:szCs w:val="16"/>
                              </w:rPr>
                            </w:pPr>
                            <w:r w:rsidRPr="00311756">
                              <w:rPr>
                                <w:rFonts w:ascii="Calibri" w:hAnsi="Calibri" w:cs="Calibri"/>
                                <w:i/>
                                <w:iCs/>
                                <w:color w:val="1A1A1A" w:themeColor="background1" w:themeShade="1A"/>
                                <w:sz w:val="16"/>
                                <w:szCs w:val="16"/>
                              </w:rPr>
                              <w:t>Leadership Institute Volunteer Committee</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 w14:anchorId="342AC054" id="_x0000_s1032" type="#_x0000_t202" style="position:absolute;left:0;text-align:left;margin-left:541.4pt;margin-top:23.9pt;width:232.3pt;height:580.0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" filled="f" stroked="f" strokeweight="1pt">
                <v:stroke miterlimit="4"/>
                <v:textbox inset="0,0,0,0">
                  <w:txbxContent>
                    <w:p w14:paraId="72BC7867" w14:textId="77777777" w:rsidR="00547BD9" w:rsidRPr="00F64B5D" w:rsidRDefault="00400712" w:rsidP="00400712">
                      <w:pPr>
                        <w:pStyle w:val="Body2"/>
                        <w:spacing w:line="276" w:lineRule="auto"/>
                        <w:rPr>
                          <w:rFonts w:ascii="Calibri" w:hAnsi="Calibri"/>
                          <w:b/>
                          <w:bCs/>
                          <w:color w:val="1A1A1A" w:themeColor="background1" w:themeShade="1A"/>
                          <w:sz w:val="18"/>
                          <w:szCs w:val="18"/>
                          <w:highlight w:val="yellow"/>
                        </w:rPr>
                      </w:pPr>
                      <w:r w:rsidRPr="00BA4AC7">
                        <w:rPr>
                          <w:rFonts w:ascii="Calibri" w:hAnsi="Calibri"/>
                          <w:b/>
                          <w:bCs/>
                          <w:color w:val="1A1A1A" w:themeColor="background1" w:themeShade="1A"/>
                          <w:sz w:val="18"/>
                          <w:szCs w:val="18"/>
                        </w:rPr>
                        <w:t xml:space="preserve">Session </w:t>
                      </w:r>
                      <w:r w:rsidR="00547BD9" w:rsidRPr="00BA4AC7">
                        <w:rPr>
                          <w:rFonts w:ascii="Calibri" w:hAnsi="Calibri"/>
                          <w:b/>
                          <w:bCs/>
                          <w:color w:val="1A1A1A" w:themeColor="background1" w:themeShade="1A"/>
                          <w:sz w:val="18"/>
                          <w:szCs w:val="18"/>
                        </w:rPr>
                        <w:t>9</w:t>
                      </w:r>
                      <w:r w:rsidR="00547BD9" w:rsidRPr="00F64B5D">
                        <w:rPr>
                          <w:rFonts w:ascii="Calibri" w:hAnsi="Calibri"/>
                          <w:b/>
                          <w:bCs/>
                          <w:color w:val="1A1A1A" w:themeColor="background1" w:themeShade="1A"/>
                          <w:sz w:val="18"/>
                          <w:szCs w:val="18"/>
                          <w:highlight w:val="yellow"/>
                        </w:rPr>
                        <w:t xml:space="preserve"> </w:t>
                      </w:r>
                    </w:p>
                    <w:p w14:paraId="18441D29" w14:textId="77777777" w:rsidR="00BA4AC7" w:rsidRPr="007769EE" w:rsidRDefault="007769EE" w:rsidP="00BA4AC7">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 xml:space="preserve">October 26 - </w:t>
                      </w:r>
                      <w:r w:rsidR="00BA4AC7" w:rsidRPr="007769EE">
                        <w:rPr>
                          <w:rFonts w:ascii="Calibri" w:hAnsi="Calibri"/>
                          <w:b/>
                          <w:bCs/>
                          <w:color w:val="1A1A1A" w:themeColor="background1" w:themeShade="1A"/>
                          <w:sz w:val="18"/>
                          <w:szCs w:val="18"/>
                        </w:rPr>
                        <w:t xml:space="preserve">Generational Differences </w:t>
                      </w:r>
                    </w:p>
                    <w:p w14:paraId="081F73F5" w14:textId="77777777" w:rsidR="00BA4AC7" w:rsidRPr="007769EE" w:rsidRDefault="00BA4AC7" w:rsidP="00BA4AC7">
                      <w:pPr>
                        <w:pStyle w:val="Body2"/>
                        <w:spacing w:line="276" w:lineRule="auto"/>
                        <w:rPr>
                          <w:rFonts w:ascii="Calibri" w:hAnsi="Calibri"/>
                          <w:bCs/>
                          <w:color w:val="1A1A1A" w:themeColor="background1" w:themeShade="1A"/>
                          <w:sz w:val="18"/>
                          <w:szCs w:val="18"/>
                        </w:rPr>
                      </w:pPr>
                      <w:r w:rsidRPr="007769EE">
                        <w:rPr>
                          <w:rFonts w:ascii="Calibri" w:hAnsi="Calibri"/>
                          <w:bCs/>
                          <w:color w:val="1A1A1A" w:themeColor="background1" w:themeShade="1A"/>
                          <w:sz w:val="18"/>
                          <w:szCs w:val="18"/>
                        </w:rPr>
                        <w:t>Baby Boomers, Generation X, and Millennials: Learn how each generation communicates, what they value and their deep-rooted perception of each other in the workplace.</w:t>
                      </w:r>
                    </w:p>
                    <w:p w14:paraId="18DC30AD" w14:textId="642BBEB2" w:rsidR="00BA4AC7" w:rsidRPr="007769EE" w:rsidRDefault="00BA4AC7" w:rsidP="00BA4AC7">
                      <w:pPr>
                        <w:pStyle w:val="Body2"/>
                        <w:rPr>
                          <w:rFonts w:ascii="Calibri" w:hAnsi="Calibri"/>
                          <w:b/>
                          <w:bCs/>
                          <w:color w:val="1A1A1A" w:themeColor="background1" w:themeShade="1A"/>
                          <w:sz w:val="18"/>
                          <w:szCs w:val="18"/>
                        </w:rPr>
                      </w:pPr>
                      <w:r w:rsidRPr="007769EE">
                        <w:rPr>
                          <w:rFonts w:ascii="Calibri" w:hAnsi="Calibri"/>
                          <w:b/>
                          <w:bCs/>
                          <w:color w:val="1A1A1A" w:themeColor="background1" w:themeShade="1A"/>
                          <w:sz w:val="18"/>
                          <w:szCs w:val="18"/>
                        </w:rPr>
                        <w:t>Speaker:</w:t>
                      </w:r>
                      <w:r>
                        <w:rPr>
                          <w:rFonts w:ascii="Calibri" w:hAnsi="Calibri"/>
                          <w:b/>
                          <w:bCs/>
                          <w:color w:val="1A1A1A" w:themeColor="background1" w:themeShade="1A"/>
                          <w:sz w:val="18"/>
                          <w:szCs w:val="18"/>
                        </w:rPr>
                        <w:t xml:space="preserve"> </w:t>
                      </w:r>
                      <w:r w:rsidRPr="00A830FD">
                        <w:rPr>
                          <w:rFonts w:ascii="Calibri" w:hAnsi="Calibri"/>
                          <w:b/>
                          <w:bCs/>
                          <w:color w:val="auto"/>
                          <w:sz w:val="18"/>
                          <w:szCs w:val="18"/>
                        </w:rPr>
                        <w:t>Anthony Bielski</w:t>
                      </w:r>
                    </w:p>
                    <w:p w14:paraId="641F4003" w14:textId="77777777" w:rsidR="00547BD9" w:rsidRPr="00547BD9" w:rsidRDefault="00547BD9" w:rsidP="00547BD9">
                      <w:pPr>
                        <w:pStyle w:val="Body2"/>
                        <w:spacing w:line="276" w:lineRule="auto"/>
                        <w:rPr>
                          <w:rFonts w:ascii="Calibri" w:hAnsi="Calibri"/>
                          <w:color w:val="1A1A1A" w:themeColor="background1" w:themeShade="1A"/>
                          <w:sz w:val="10"/>
                          <w:szCs w:val="10"/>
                        </w:rPr>
                      </w:pPr>
                    </w:p>
                    <w:p w14:paraId="1DE78F07" w14:textId="105198C6" w:rsidR="00547BD9" w:rsidRPr="001108EC" w:rsidRDefault="00547BD9" w:rsidP="00547BD9">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Special Event</w:t>
                      </w:r>
                      <w:r w:rsidR="00CF4574">
                        <w:rPr>
                          <w:rFonts w:ascii="Calibri" w:hAnsi="Calibri"/>
                          <w:b/>
                          <w:bCs/>
                          <w:color w:val="1A1A1A" w:themeColor="background1" w:themeShade="1A"/>
                          <w:sz w:val="18"/>
                          <w:szCs w:val="18"/>
                        </w:rPr>
                        <w:t xml:space="preserve"> </w:t>
                      </w:r>
                    </w:p>
                    <w:p w14:paraId="5766D483" w14:textId="25E40076" w:rsidR="00547BD9" w:rsidRPr="002016EC" w:rsidRDefault="00547BD9" w:rsidP="00547BD9">
                      <w:pPr>
                        <w:pStyle w:val="Body2"/>
                        <w:spacing w:line="276" w:lineRule="auto"/>
                        <w:rPr>
                          <w:rFonts w:ascii="Calibri" w:hAnsi="Calibri"/>
                          <w:b/>
                          <w:bCs/>
                          <w:color w:val="1A1A1A" w:themeColor="background1" w:themeShade="1A"/>
                          <w:sz w:val="18"/>
                          <w:szCs w:val="18"/>
                        </w:rPr>
                      </w:pPr>
                      <w:r w:rsidRPr="002016EC">
                        <w:rPr>
                          <w:rFonts w:ascii="Calibri" w:hAnsi="Calibri"/>
                          <w:b/>
                          <w:bCs/>
                          <w:color w:val="1A1A1A" w:themeColor="background1" w:themeShade="1A"/>
                          <w:sz w:val="18"/>
                          <w:szCs w:val="18"/>
                        </w:rPr>
                        <w:t>Gaming Association at the Wild Rose</w:t>
                      </w:r>
                    </w:p>
                    <w:p w14:paraId="1EF37EAF" w14:textId="38357DB7" w:rsidR="00547BD9" w:rsidRDefault="00547BD9" w:rsidP="00547BD9">
                      <w:pPr>
                        <w:pStyle w:val="Body2"/>
                        <w:spacing w:line="276" w:lineRule="auto"/>
                        <w:rPr>
                          <w:rFonts w:ascii="Calibri" w:hAnsi="Calibri"/>
                          <w:color w:val="1A1A1A" w:themeColor="background1" w:themeShade="1A"/>
                          <w:sz w:val="18"/>
                          <w:szCs w:val="18"/>
                        </w:rPr>
                      </w:pPr>
                      <w:r w:rsidRPr="001108EC">
                        <w:rPr>
                          <w:rFonts w:ascii="Calibri" w:hAnsi="Calibri"/>
                          <w:color w:val="1A1A1A" w:themeColor="background1" w:themeShade="1A"/>
                          <w:sz w:val="18"/>
                          <w:szCs w:val="18"/>
                        </w:rPr>
                        <w:t xml:space="preserve">Guest Speaker Kim Clausen explains how the gaming association works and how </w:t>
                      </w:r>
                      <w:r w:rsidR="002161B1" w:rsidRPr="001108EC">
                        <w:rPr>
                          <w:rFonts w:ascii="Calibri" w:hAnsi="Calibri"/>
                          <w:color w:val="1A1A1A" w:themeColor="background1" w:themeShade="1A"/>
                          <w:sz w:val="18"/>
                          <w:szCs w:val="18"/>
                        </w:rPr>
                        <w:t>it</w:t>
                      </w:r>
                      <w:r w:rsidRPr="001108EC">
                        <w:rPr>
                          <w:rFonts w:ascii="Calibri" w:hAnsi="Calibri"/>
                          <w:color w:val="1A1A1A" w:themeColor="background1" w:themeShade="1A"/>
                          <w:sz w:val="18"/>
                          <w:szCs w:val="18"/>
                        </w:rPr>
                        <w:t xml:space="preserve"> benefits the community.</w:t>
                      </w:r>
                    </w:p>
                    <w:p w14:paraId="5F0826BC" w14:textId="2DAD3C53" w:rsidR="002161B1" w:rsidRPr="00A830FD" w:rsidRDefault="002161B1" w:rsidP="00547BD9">
                      <w:pPr>
                        <w:pStyle w:val="Body2"/>
                        <w:spacing w:line="276" w:lineRule="auto"/>
                        <w:rPr>
                          <w:rFonts w:ascii="Calibri" w:hAnsi="Calibri"/>
                          <w:b/>
                          <w:color w:val="auto"/>
                          <w:sz w:val="18"/>
                          <w:szCs w:val="18"/>
                        </w:rPr>
                      </w:pPr>
                      <w:r w:rsidRPr="00A830FD">
                        <w:rPr>
                          <w:rFonts w:ascii="Calibri" w:hAnsi="Calibri"/>
                          <w:b/>
                          <w:color w:val="auto"/>
                          <w:sz w:val="18"/>
                          <w:szCs w:val="18"/>
                        </w:rPr>
                        <w:t>Speaker: Kim Clausen</w:t>
                      </w:r>
                    </w:p>
                    <w:p w14:paraId="7E4FB1EC" w14:textId="77777777" w:rsidR="00547BD9" w:rsidRPr="00547BD9" w:rsidRDefault="00547BD9" w:rsidP="00547BD9">
                      <w:pPr>
                        <w:pStyle w:val="Body2"/>
                        <w:spacing w:line="276" w:lineRule="auto"/>
                        <w:rPr>
                          <w:rFonts w:ascii="Calibri" w:hAnsi="Calibri"/>
                          <w:color w:val="1A1A1A" w:themeColor="background1" w:themeShade="1A"/>
                          <w:sz w:val="10"/>
                          <w:szCs w:val="10"/>
                        </w:rPr>
                      </w:pPr>
                    </w:p>
                    <w:p w14:paraId="5269AD55" w14:textId="77777777" w:rsidR="00547BD9" w:rsidRPr="001108EC" w:rsidRDefault="00547BD9" w:rsidP="00547BD9">
                      <w:pPr>
                        <w:pStyle w:val="Body2"/>
                        <w:spacing w:line="276" w:lineRule="auto"/>
                        <w:rPr>
                          <w:rFonts w:ascii="Calibri" w:hAnsi="Calibri"/>
                          <w:b/>
                          <w:bCs/>
                          <w:color w:val="1A1A1A" w:themeColor="background1" w:themeShade="1A"/>
                          <w:sz w:val="18"/>
                          <w:szCs w:val="18"/>
                        </w:rPr>
                      </w:pPr>
                      <w:r w:rsidRPr="00A830FD">
                        <w:rPr>
                          <w:rFonts w:ascii="Calibri" w:hAnsi="Calibri"/>
                          <w:b/>
                          <w:bCs/>
                          <w:color w:val="1A1A1A" w:themeColor="background1" w:themeShade="1A"/>
                          <w:sz w:val="18"/>
                          <w:szCs w:val="18"/>
                        </w:rPr>
                        <w:t>Session 10</w:t>
                      </w:r>
                    </w:p>
                    <w:p w14:paraId="3784EEE2" w14:textId="41102455" w:rsidR="002016EC" w:rsidRDefault="007769EE" w:rsidP="002016EC">
                      <w:pPr>
                        <w:pStyle w:val="Body2"/>
                        <w:spacing w:line="276" w:lineRule="auto"/>
                        <w:rPr>
                          <w:rFonts w:ascii="Calibri" w:hAnsi="Calibri"/>
                          <w:b/>
                          <w:bCs/>
                          <w:color w:val="1A1A1A" w:themeColor="background1" w:themeShade="1A"/>
                          <w:sz w:val="18"/>
                          <w:szCs w:val="18"/>
                        </w:rPr>
                      </w:pPr>
                      <w:r>
                        <w:rPr>
                          <w:rFonts w:ascii="Calibri" w:hAnsi="Calibri"/>
                          <w:b/>
                          <w:bCs/>
                          <w:color w:val="1A1A1A" w:themeColor="background1" w:themeShade="1A"/>
                          <w:sz w:val="18"/>
                          <w:szCs w:val="18"/>
                        </w:rPr>
                        <w:t>November 2 -</w:t>
                      </w:r>
                      <w:r w:rsidR="002161B1">
                        <w:rPr>
                          <w:rFonts w:ascii="Calibri" w:hAnsi="Calibri"/>
                          <w:b/>
                          <w:bCs/>
                          <w:color w:val="1A1A1A" w:themeColor="background1" w:themeShade="1A"/>
                          <w:sz w:val="18"/>
                          <w:szCs w:val="18"/>
                        </w:rPr>
                        <w:t xml:space="preserve"> </w:t>
                      </w:r>
                      <w:r w:rsidR="000350F9">
                        <w:rPr>
                          <w:rFonts w:ascii="Calibri" w:hAnsi="Calibri"/>
                          <w:b/>
                          <w:bCs/>
                          <w:color w:val="1A1A1A" w:themeColor="background1" w:themeShade="1A"/>
                          <w:sz w:val="18"/>
                          <w:szCs w:val="18"/>
                        </w:rPr>
                        <w:t xml:space="preserve">Leadership </w:t>
                      </w:r>
                      <w:r w:rsidR="00D03A82">
                        <w:rPr>
                          <w:rFonts w:ascii="Calibri" w:hAnsi="Calibri"/>
                          <w:b/>
                          <w:bCs/>
                          <w:color w:val="1A1A1A" w:themeColor="background1" w:themeShade="1A"/>
                          <w:sz w:val="18"/>
                          <w:szCs w:val="18"/>
                        </w:rPr>
                        <w:t>Iowa</w:t>
                      </w:r>
                    </w:p>
                    <w:p w14:paraId="0AD2DDEC" w14:textId="1EB9B848" w:rsidR="001D3924" w:rsidRDefault="00D03A82" w:rsidP="002016EC">
                      <w:pPr>
                        <w:pStyle w:val="Body2"/>
                        <w:spacing w:line="276" w:lineRule="auto"/>
                        <w:rPr>
                          <w:rFonts w:ascii="Calibri" w:hAnsi="Calibri"/>
                          <w:bCs/>
                          <w:color w:val="1A1A1A" w:themeColor="background1" w:themeShade="1A"/>
                          <w:sz w:val="18"/>
                          <w:szCs w:val="18"/>
                        </w:rPr>
                      </w:pPr>
                      <w:r>
                        <w:rPr>
                          <w:rFonts w:ascii="Calibri" w:hAnsi="Calibri"/>
                          <w:bCs/>
                          <w:color w:val="1A1A1A" w:themeColor="background1" w:themeShade="1A"/>
                          <w:sz w:val="18"/>
                          <w:szCs w:val="18"/>
                        </w:rPr>
                        <w:t>Learn about the next step in leadership with a representative from Leadership Iowa.  They will talk about what Leadership Iowa is and how you can be part of this premier program that promotes leadership and civic responsibility in our state.</w:t>
                      </w:r>
                    </w:p>
                    <w:p w14:paraId="568C41EA" w14:textId="01BC3042" w:rsidR="00D03A82" w:rsidRDefault="00D03A82" w:rsidP="002016EC">
                      <w:pPr>
                        <w:pStyle w:val="Body2"/>
                        <w:spacing w:line="276" w:lineRule="auto"/>
                        <w:rPr>
                          <w:rFonts w:ascii="Calibri" w:hAnsi="Calibri"/>
                          <w:b/>
                          <w:bCs/>
                          <w:color w:val="FF0000"/>
                          <w:sz w:val="18"/>
                          <w:szCs w:val="18"/>
                        </w:rPr>
                      </w:pPr>
                      <w:r w:rsidRPr="00D03A82">
                        <w:rPr>
                          <w:rFonts w:ascii="Calibri" w:hAnsi="Calibri"/>
                          <w:b/>
                          <w:bCs/>
                          <w:color w:val="1A1A1A" w:themeColor="background1" w:themeShade="1A"/>
                          <w:sz w:val="18"/>
                          <w:szCs w:val="18"/>
                        </w:rPr>
                        <w:t xml:space="preserve">Speaker: </w:t>
                      </w:r>
                      <w:r w:rsidRPr="00A830FD">
                        <w:rPr>
                          <w:rFonts w:ascii="Calibri" w:hAnsi="Calibri"/>
                          <w:b/>
                          <w:bCs/>
                          <w:color w:val="auto"/>
                          <w:sz w:val="18"/>
                          <w:szCs w:val="18"/>
                        </w:rPr>
                        <w:t>Jessi McQuerrey</w:t>
                      </w:r>
                    </w:p>
                    <w:p w14:paraId="46526831" w14:textId="77777777" w:rsidR="00504C96" w:rsidRDefault="00504C96" w:rsidP="002016EC">
                      <w:pPr>
                        <w:pStyle w:val="Body2"/>
                        <w:spacing w:line="276" w:lineRule="auto"/>
                        <w:rPr>
                          <w:rFonts w:ascii="Calibri" w:hAnsi="Calibri"/>
                          <w:bCs/>
                          <w:color w:val="auto"/>
                          <w:sz w:val="18"/>
                          <w:szCs w:val="18"/>
                        </w:rPr>
                      </w:pPr>
                      <w:r w:rsidRPr="00504C96">
                        <w:rPr>
                          <w:rFonts w:ascii="Calibri" w:hAnsi="Calibri"/>
                          <w:b/>
                          <w:bCs/>
                          <w:color w:val="auto"/>
                          <w:sz w:val="18"/>
                          <w:szCs w:val="18"/>
                        </w:rPr>
                        <w:t xml:space="preserve">Community Leaders </w:t>
                      </w:r>
                      <w:r>
                        <w:rPr>
                          <w:rFonts w:ascii="Calibri" w:hAnsi="Calibri"/>
                          <w:bCs/>
                          <w:color w:val="auto"/>
                          <w:sz w:val="18"/>
                          <w:szCs w:val="18"/>
                        </w:rPr>
                        <w:t xml:space="preserve">-  </w:t>
                      </w:r>
                    </w:p>
                    <w:p w14:paraId="2B93F313" w14:textId="43BB5C15" w:rsidR="00504C96" w:rsidRDefault="00504C96" w:rsidP="002016EC">
                      <w:pPr>
                        <w:pStyle w:val="Body2"/>
                        <w:spacing w:line="276" w:lineRule="auto"/>
                        <w:rPr>
                          <w:rFonts w:ascii="Calibri" w:hAnsi="Calibri"/>
                          <w:bCs/>
                          <w:color w:val="auto"/>
                          <w:sz w:val="18"/>
                          <w:szCs w:val="18"/>
                        </w:rPr>
                      </w:pPr>
                      <w:r>
                        <w:rPr>
                          <w:rFonts w:ascii="Calibri" w:hAnsi="Calibri"/>
                          <w:bCs/>
                          <w:color w:val="auto"/>
                          <w:sz w:val="18"/>
                          <w:szCs w:val="18"/>
                        </w:rPr>
                        <w:t>A representative from Rotary, Kiwanis and Jaycee will talk about how to get involved in your community.</w:t>
                      </w:r>
                    </w:p>
                    <w:p w14:paraId="05C86AB9" w14:textId="74B2ED8E" w:rsidR="00BA4AC7" w:rsidRDefault="00BA4AC7" w:rsidP="002016EC">
                      <w:pPr>
                        <w:pStyle w:val="Body2"/>
                        <w:spacing w:line="276" w:lineRule="auto"/>
                        <w:rPr>
                          <w:rFonts w:ascii="Calibri" w:hAnsi="Calibri"/>
                          <w:bCs/>
                          <w:color w:val="auto"/>
                          <w:sz w:val="18"/>
                          <w:szCs w:val="18"/>
                        </w:rPr>
                      </w:pPr>
                    </w:p>
                    <w:p w14:paraId="0F506330" w14:textId="19F9F2FE" w:rsidR="00BA4AC7" w:rsidRDefault="00BA4AC7" w:rsidP="002016EC">
                      <w:pPr>
                        <w:pStyle w:val="Body2"/>
                        <w:spacing w:line="276" w:lineRule="auto"/>
                        <w:rPr>
                          <w:rFonts w:ascii="Calibri" w:hAnsi="Calibri"/>
                          <w:bCs/>
                          <w:color w:val="auto"/>
                          <w:sz w:val="18"/>
                          <w:szCs w:val="18"/>
                        </w:rPr>
                      </w:pPr>
                    </w:p>
                    <w:p w14:paraId="24EBC9D9" w14:textId="04AB5FEE" w:rsidR="00BA4AC7" w:rsidRDefault="00BA4AC7" w:rsidP="002016EC">
                      <w:pPr>
                        <w:pStyle w:val="Body2"/>
                        <w:spacing w:line="276" w:lineRule="auto"/>
                        <w:rPr>
                          <w:rFonts w:ascii="Calibri" w:hAnsi="Calibri"/>
                          <w:bCs/>
                          <w:color w:val="auto"/>
                          <w:sz w:val="18"/>
                          <w:szCs w:val="18"/>
                        </w:rPr>
                      </w:pPr>
                    </w:p>
                    <w:p w14:paraId="6540E3D2" w14:textId="0570D1AC" w:rsidR="00BA4AC7" w:rsidRDefault="00BA4AC7" w:rsidP="002016EC">
                      <w:pPr>
                        <w:pStyle w:val="Body2"/>
                        <w:spacing w:line="276" w:lineRule="auto"/>
                        <w:rPr>
                          <w:rFonts w:ascii="Calibri" w:hAnsi="Calibri"/>
                          <w:bCs/>
                          <w:color w:val="auto"/>
                          <w:sz w:val="18"/>
                          <w:szCs w:val="18"/>
                        </w:rPr>
                      </w:pPr>
                    </w:p>
                    <w:p w14:paraId="542879EB" w14:textId="2FD9FC52" w:rsidR="00BA4AC7" w:rsidRDefault="00BA4AC7" w:rsidP="002016EC">
                      <w:pPr>
                        <w:pStyle w:val="Body2"/>
                        <w:spacing w:line="276" w:lineRule="auto"/>
                        <w:rPr>
                          <w:rFonts w:ascii="Calibri" w:hAnsi="Calibri"/>
                          <w:bCs/>
                          <w:color w:val="auto"/>
                          <w:sz w:val="18"/>
                          <w:szCs w:val="18"/>
                        </w:rPr>
                      </w:pPr>
                    </w:p>
                    <w:p w14:paraId="58B1A85C" w14:textId="3294B1B5" w:rsidR="00BA4AC7" w:rsidRDefault="00BA4AC7" w:rsidP="002016EC">
                      <w:pPr>
                        <w:pStyle w:val="Body2"/>
                        <w:spacing w:line="276" w:lineRule="auto"/>
                        <w:rPr>
                          <w:rFonts w:ascii="Calibri" w:hAnsi="Calibri"/>
                          <w:bCs/>
                          <w:color w:val="auto"/>
                          <w:sz w:val="18"/>
                          <w:szCs w:val="18"/>
                        </w:rPr>
                      </w:pPr>
                    </w:p>
                    <w:p w14:paraId="0D722FE5" w14:textId="70A40E13" w:rsidR="00BA4AC7" w:rsidRDefault="00BA4AC7" w:rsidP="002016EC">
                      <w:pPr>
                        <w:pStyle w:val="Body2"/>
                        <w:spacing w:line="276" w:lineRule="auto"/>
                        <w:rPr>
                          <w:rFonts w:ascii="Calibri" w:hAnsi="Calibri"/>
                          <w:bCs/>
                          <w:color w:val="auto"/>
                          <w:sz w:val="18"/>
                          <w:szCs w:val="18"/>
                        </w:rPr>
                      </w:pPr>
                    </w:p>
                    <w:p w14:paraId="60BCDD58" w14:textId="77777777" w:rsidR="00BA4AC7" w:rsidRDefault="00BA4AC7" w:rsidP="002016EC">
                      <w:pPr>
                        <w:pStyle w:val="Body2"/>
                        <w:spacing w:line="276" w:lineRule="auto"/>
                        <w:rPr>
                          <w:rFonts w:ascii="Calibri" w:hAnsi="Calibri"/>
                          <w:bCs/>
                          <w:color w:val="auto"/>
                          <w:sz w:val="18"/>
                          <w:szCs w:val="18"/>
                        </w:rPr>
                      </w:pPr>
                    </w:p>
                    <w:p w14:paraId="12FE615E" w14:textId="77777777" w:rsidR="00BA4AC7" w:rsidRDefault="00BA4AC7" w:rsidP="00092A1F">
                      <w:pPr>
                        <w:pStyle w:val="Body2"/>
                        <w:rPr>
                          <w:rFonts w:ascii="Calibri" w:hAnsi="Calibri" w:cs="Calibri"/>
                          <w:b/>
                          <w:bCs/>
                          <w:color w:val="1A1A1A" w:themeColor="background1" w:themeShade="1A"/>
                          <w:sz w:val="18"/>
                          <w:szCs w:val="16"/>
                        </w:rPr>
                      </w:pPr>
                    </w:p>
                    <w:p w14:paraId="7B6BD622" w14:textId="77777777" w:rsidR="00C85582" w:rsidRDefault="00C85582" w:rsidP="00092A1F">
                      <w:pPr>
                        <w:pStyle w:val="Body2"/>
                        <w:rPr>
                          <w:rFonts w:ascii="Calibri" w:hAnsi="Calibri" w:cs="Calibri"/>
                          <w:b/>
                          <w:bCs/>
                          <w:color w:val="1A1A1A" w:themeColor="background1" w:themeShade="1A"/>
                          <w:sz w:val="18"/>
                          <w:szCs w:val="16"/>
                        </w:rPr>
                      </w:pPr>
                    </w:p>
                    <w:p w14:paraId="1D699BA2" w14:textId="3279883A" w:rsidR="00155BA4" w:rsidRPr="00311756" w:rsidRDefault="00547BD9" w:rsidP="00092A1F">
                      <w:pPr>
                        <w:pStyle w:val="Body2"/>
                        <w:rPr>
                          <w:rFonts w:ascii="Calibri" w:hAnsi="Calibri" w:cs="Calibri"/>
                          <w:b/>
                          <w:bCs/>
                          <w:color w:val="1A1A1A" w:themeColor="background1" w:themeShade="1A"/>
                          <w:sz w:val="16"/>
                          <w:szCs w:val="16"/>
                        </w:rPr>
                      </w:pPr>
                      <w:r w:rsidRPr="00CF4574">
                        <w:rPr>
                          <w:rFonts w:ascii="Calibri" w:hAnsi="Calibri" w:cs="Calibri"/>
                          <w:b/>
                          <w:bCs/>
                          <w:color w:val="1A1A1A" w:themeColor="background1" w:themeShade="1A"/>
                          <w:sz w:val="18"/>
                          <w:szCs w:val="16"/>
                        </w:rPr>
                        <w:t>F</w:t>
                      </w:r>
                      <w:r w:rsidRPr="00311756">
                        <w:rPr>
                          <w:rFonts w:ascii="Calibri" w:hAnsi="Calibri" w:cs="Calibri"/>
                          <w:b/>
                          <w:bCs/>
                          <w:color w:val="1A1A1A" w:themeColor="background1" w:themeShade="1A"/>
                          <w:sz w:val="16"/>
                          <w:szCs w:val="16"/>
                        </w:rPr>
                        <w:t>rom</w:t>
                      </w:r>
                      <w:r w:rsidR="00155BA4" w:rsidRPr="00311756">
                        <w:rPr>
                          <w:rFonts w:ascii="Calibri" w:hAnsi="Calibri" w:cs="Calibri"/>
                          <w:b/>
                          <w:bCs/>
                          <w:color w:val="1A1A1A" w:themeColor="background1" w:themeShade="1A"/>
                          <w:sz w:val="16"/>
                          <w:szCs w:val="16"/>
                        </w:rPr>
                        <w:t xml:space="preserve"> the Leadership Institute volunteer planning committee</w:t>
                      </w:r>
                      <w:r w:rsidRPr="00311756">
                        <w:rPr>
                          <w:rFonts w:ascii="Calibri" w:hAnsi="Calibri" w:cs="Calibri"/>
                          <w:b/>
                          <w:bCs/>
                          <w:color w:val="1A1A1A" w:themeColor="background1" w:themeShade="1A"/>
                          <w:sz w:val="16"/>
                          <w:szCs w:val="16"/>
                        </w:rPr>
                        <w:t>:</w:t>
                      </w:r>
                    </w:p>
                    <w:p w14:paraId="2AF216B0" w14:textId="4F522B16" w:rsidR="00155BA4" w:rsidRPr="00311756" w:rsidRDefault="00155BA4" w:rsidP="00092A1F">
                      <w:pPr>
                        <w:pStyle w:val="Body2"/>
                        <w:rPr>
                          <w:rFonts w:ascii="Calibri" w:hAnsi="Calibri" w:cs="Calibri"/>
                          <w:i/>
                          <w:iCs/>
                          <w:color w:val="1A1A1A" w:themeColor="background1" w:themeShade="1A"/>
                          <w:sz w:val="16"/>
                          <w:szCs w:val="16"/>
                        </w:rPr>
                      </w:pPr>
                      <w:r w:rsidRPr="00311756">
                        <w:rPr>
                          <w:rFonts w:ascii="Calibri" w:hAnsi="Calibri" w:cs="Calibri"/>
                          <w:i/>
                          <w:iCs/>
                          <w:color w:val="1A1A1A" w:themeColor="background1" w:themeShade="1A"/>
                          <w:sz w:val="16"/>
                          <w:szCs w:val="16"/>
                        </w:rPr>
                        <w:t>This course was designed to foster the growth of leaders In the Clinton, Iowa region.  While selecting a student to represent your organization, think of those who have expressed a desire to take on new challenges.  Our goal of the Leadership Institute Class of 202</w:t>
                      </w:r>
                      <w:r w:rsidR="00092A1F" w:rsidRPr="00311756">
                        <w:rPr>
                          <w:rFonts w:ascii="Calibri" w:hAnsi="Calibri" w:cs="Calibri"/>
                          <w:i/>
                          <w:iCs/>
                          <w:color w:val="1A1A1A" w:themeColor="background1" w:themeShade="1A"/>
                          <w:sz w:val="16"/>
                          <w:szCs w:val="16"/>
                        </w:rPr>
                        <w:t>1</w:t>
                      </w:r>
                      <w:r w:rsidRPr="00311756">
                        <w:rPr>
                          <w:rFonts w:ascii="Calibri" w:hAnsi="Calibri" w:cs="Calibri"/>
                          <w:i/>
                          <w:iCs/>
                          <w:color w:val="1A1A1A" w:themeColor="background1" w:themeShade="1A"/>
                          <w:sz w:val="16"/>
                          <w:szCs w:val="16"/>
                        </w:rPr>
                        <w:t xml:space="preserve"> </w:t>
                      </w:r>
                      <w:r w:rsidR="006E10E8" w:rsidRPr="00311756">
                        <w:rPr>
                          <w:rFonts w:ascii="Calibri" w:hAnsi="Calibri" w:cs="Calibri"/>
                          <w:i/>
                          <w:iCs/>
                          <w:color w:val="1A1A1A" w:themeColor="background1" w:themeShade="1A"/>
                          <w:sz w:val="16"/>
                          <w:szCs w:val="16"/>
                        </w:rPr>
                        <w:t>is</w:t>
                      </w:r>
                      <w:r w:rsidRPr="00311756">
                        <w:rPr>
                          <w:rFonts w:ascii="Calibri" w:hAnsi="Calibri" w:cs="Calibri"/>
                          <w:i/>
                          <w:iCs/>
                          <w:color w:val="1A1A1A" w:themeColor="background1" w:themeShade="1A"/>
                          <w:sz w:val="16"/>
                          <w:szCs w:val="16"/>
                        </w:rPr>
                        <w:t xml:space="preserve"> to stretch each student’s abilities.  Each session will provide them with tools focused on developing themselves, as well as others.  Students will learn to act as talent magnets within the organization; cultivating the best </w:t>
                      </w:r>
                      <w:r w:rsidR="00FB067D" w:rsidRPr="00311756">
                        <w:rPr>
                          <w:rFonts w:ascii="Calibri" w:hAnsi="Calibri" w:cs="Calibri"/>
                          <w:i/>
                          <w:iCs/>
                          <w:color w:val="1A1A1A" w:themeColor="background1" w:themeShade="1A"/>
                          <w:sz w:val="16"/>
                          <w:szCs w:val="16"/>
                        </w:rPr>
                        <w:t>in</w:t>
                      </w:r>
                      <w:r w:rsidRPr="00311756">
                        <w:rPr>
                          <w:rFonts w:ascii="Calibri" w:hAnsi="Calibri" w:cs="Calibri"/>
                          <w:i/>
                          <w:iCs/>
                          <w:color w:val="1A1A1A" w:themeColor="background1" w:themeShade="1A"/>
                          <w:sz w:val="16"/>
                          <w:szCs w:val="16"/>
                        </w:rPr>
                        <w:t xml:space="preserve"> people! Great leaders, managers and owners alike understand the Importance of Investing </w:t>
                      </w:r>
                      <w:r w:rsidR="00FB067D" w:rsidRPr="00311756">
                        <w:rPr>
                          <w:rFonts w:ascii="Calibri" w:hAnsi="Calibri" w:cs="Calibri"/>
                          <w:i/>
                          <w:iCs/>
                          <w:color w:val="1A1A1A" w:themeColor="background1" w:themeShade="1A"/>
                          <w:sz w:val="16"/>
                          <w:szCs w:val="16"/>
                        </w:rPr>
                        <w:t>in</w:t>
                      </w:r>
                      <w:r w:rsidRPr="00311756">
                        <w:rPr>
                          <w:rFonts w:ascii="Calibri" w:hAnsi="Calibri" w:cs="Calibri"/>
                          <w:i/>
                          <w:iCs/>
                          <w:color w:val="1A1A1A" w:themeColor="background1" w:themeShade="1A"/>
                          <w:sz w:val="16"/>
                          <w:szCs w:val="16"/>
                        </w:rPr>
                        <w:t xml:space="preserve"> Individuals.  Now </w:t>
                      </w:r>
                      <w:r w:rsidR="006E10E8" w:rsidRPr="00311756">
                        <w:rPr>
                          <w:rFonts w:ascii="Calibri" w:hAnsi="Calibri" w:cs="Calibri"/>
                          <w:i/>
                          <w:iCs/>
                          <w:color w:val="1A1A1A" w:themeColor="background1" w:themeShade="1A"/>
                          <w:sz w:val="16"/>
                          <w:szCs w:val="16"/>
                        </w:rPr>
                        <w:t>is</w:t>
                      </w:r>
                      <w:r w:rsidRPr="00311756">
                        <w:rPr>
                          <w:rFonts w:ascii="Calibri" w:hAnsi="Calibri" w:cs="Calibri"/>
                          <w:i/>
                          <w:iCs/>
                          <w:color w:val="1A1A1A" w:themeColor="background1" w:themeShade="1A"/>
                          <w:sz w:val="16"/>
                          <w:szCs w:val="16"/>
                        </w:rPr>
                        <w:t xml:space="preserve"> the time to grow your company, non-profit and organization from within.</w:t>
                      </w:r>
                    </w:p>
                    <w:p w14:paraId="2326CD86" w14:textId="77777777" w:rsidR="00155BA4" w:rsidRPr="00311756" w:rsidRDefault="00155BA4" w:rsidP="00261FDF">
                      <w:pPr>
                        <w:pStyle w:val="Body2"/>
                        <w:jc w:val="right"/>
                        <w:rPr>
                          <w:rFonts w:ascii="Calibri" w:hAnsi="Calibri" w:cs="Calibri"/>
                          <w:i/>
                          <w:iCs/>
                          <w:color w:val="1A1A1A" w:themeColor="background1" w:themeShade="1A"/>
                          <w:sz w:val="16"/>
                          <w:szCs w:val="16"/>
                        </w:rPr>
                      </w:pPr>
                      <w:r w:rsidRPr="00311756">
                        <w:rPr>
                          <w:rFonts w:ascii="Calibri" w:hAnsi="Calibri" w:cs="Calibri"/>
                          <w:i/>
                          <w:iCs/>
                          <w:color w:val="1A1A1A" w:themeColor="background1" w:themeShade="1A"/>
                          <w:sz w:val="16"/>
                          <w:szCs w:val="16"/>
                        </w:rPr>
                        <w:t>Sincerely,</w:t>
                      </w:r>
                    </w:p>
                    <w:p w14:paraId="22A75A7C" w14:textId="77777777" w:rsidR="00155BA4" w:rsidRPr="00311756" w:rsidRDefault="00155BA4" w:rsidP="00261FDF">
                      <w:pPr>
                        <w:pStyle w:val="Body2"/>
                        <w:jc w:val="right"/>
                        <w:rPr>
                          <w:rFonts w:ascii="Calibri" w:hAnsi="Calibri" w:cs="Calibri"/>
                          <w:i/>
                          <w:iCs/>
                          <w:color w:val="1A1A1A" w:themeColor="background1" w:themeShade="1A"/>
                          <w:sz w:val="16"/>
                          <w:szCs w:val="16"/>
                        </w:rPr>
                      </w:pPr>
                      <w:r w:rsidRPr="00311756">
                        <w:rPr>
                          <w:rFonts w:ascii="Calibri" w:hAnsi="Calibri" w:cs="Calibri"/>
                          <w:i/>
                          <w:iCs/>
                          <w:color w:val="1A1A1A" w:themeColor="background1" w:themeShade="1A"/>
                          <w:sz w:val="16"/>
                          <w:szCs w:val="16"/>
                        </w:rPr>
                        <w:t>Leadership Institute Volunteer Committee</w:t>
                      </w:r>
                    </w:p>
                  </w:txbxContent>
                </v:textbox>
                <w10:wrap anchorx="page" anchory="page"/>
              </v:shape>
            </w:pict>
          </mc:Fallback>
        </mc:AlternateContent>
      </w:r>
      <w:r w:rsidR="00BA4AC7">
        <w:rPr>
          <w:noProof/>
          <w14:textOutline w14:w="0" w14:cap="rnd" w14:cmpd="sng" w14:algn="ctr">
            <w14:noFill/>
            <w14:prstDash w14:val="solid"/>
            <w14:bevel/>
          </w14:textOutline>
        </w:rPr>
        <mc:AlternateContent>
          <mc:Choice Requires="wps">
            <w:drawing>
              <wp:anchor distT="0" distB="0" distL="114300" distR="114300" simplePos="0" relativeHeight="251657216" behindDoc="0" locked="0" layoutInCell="1" allowOverlap="1" wp14:anchorId="195FB1BF" wp14:editId="1F19D17D">
                <wp:simplePos x="0" y="0"/>
                <wp:positionH relativeFrom="column">
                  <wp:posOffset>6648450</wp:posOffset>
                </wp:positionH>
                <wp:positionV relativeFrom="paragraph">
                  <wp:posOffset>4076700</wp:posOffset>
                </wp:positionV>
                <wp:extent cx="2966720" cy="967105"/>
                <wp:effectExtent l="0" t="0" r="5080" b="4445"/>
                <wp:wrapNone/>
                <wp:docPr id="13" name="Text Box 13"/>
                <wp:cNvGraphicFramePr/>
                <a:graphic xmlns:a="http://schemas.openxmlformats.org/drawingml/2006/main">
                  <a:graphicData uri="http://schemas.microsoft.com/office/word/2010/wordprocessingShape">
                    <wps:wsp>
                      <wps:cNvSpPr txBox="1"/>
                      <wps:spPr>
                        <a:xfrm>
                          <a:off x="0" y="0"/>
                          <a:ext cx="2966720" cy="967105"/>
                        </a:xfrm>
                        <a:prstGeom prst="rect">
                          <a:avLst/>
                        </a:prstGeom>
                        <a:solidFill>
                          <a:srgbClr val="0070C0"/>
                        </a:solidFill>
                        <a:ln w="12700" cap="flat">
                          <a:noFill/>
                          <a:miter lim="400000"/>
                        </a:ln>
                        <a:effectLst/>
                        <a:sp3d/>
                      </wps:spPr>
                      <wps:style>
                        <a:lnRef idx="0">
                          <a:scrgbClr r="0" g="0" b="0"/>
                        </a:lnRef>
                        <a:fillRef idx="0">
                          <a:scrgbClr r="0" g="0" b="0"/>
                        </a:fillRef>
                        <a:effectRef idx="0">
                          <a:scrgbClr r="0" g="0" b="0"/>
                        </a:effectRef>
                        <a:fontRef idx="none"/>
                      </wps:style>
                      <wps:txbx>
                        <w:txbxContent>
                          <w:p w14:paraId="36233061" w14:textId="0348D951" w:rsidR="002016EC" w:rsidRDefault="007C30B6" w:rsidP="00547BD9">
                            <w:pPr>
                              <w:pStyle w:val="Body2"/>
                              <w:jc w:val="center"/>
                              <w:rPr>
                                <w:rFonts w:ascii="Calibri" w:hAnsi="Calibri" w:cs="Calibri"/>
                                <w:b/>
                                <w:bCs/>
                                <w:i/>
                                <w:iCs/>
                                <w:color w:val="FFFFFF" w:themeColor="background1"/>
                                <w:sz w:val="17"/>
                                <w:szCs w:val="17"/>
                              </w:rPr>
                            </w:pPr>
                            <w:r>
                              <w:rPr>
                                <w:rFonts w:ascii="Calibri" w:hAnsi="Calibri" w:cs="Calibri"/>
                                <w:b/>
                                <w:bCs/>
                                <w:i/>
                                <w:iCs/>
                                <w:color w:val="FFFFFF" w:themeColor="background1"/>
                                <w:sz w:val="17"/>
                                <w:szCs w:val="17"/>
                              </w:rPr>
                              <w:t>Graduation will be held i</w:t>
                            </w:r>
                            <w:r w:rsidR="00547BD9" w:rsidRPr="002016EC">
                              <w:rPr>
                                <w:rFonts w:ascii="Calibri" w:hAnsi="Calibri" w:cs="Calibri"/>
                                <w:b/>
                                <w:bCs/>
                                <w:i/>
                                <w:iCs/>
                                <w:color w:val="FFFFFF" w:themeColor="background1"/>
                                <w:sz w:val="17"/>
                                <w:szCs w:val="17"/>
                              </w:rPr>
                              <w:t xml:space="preserve">n conjunction with the </w:t>
                            </w:r>
                          </w:p>
                          <w:p w14:paraId="50F095FF" w14:textId="1CC5A1F0" w:rsidR="002016EC" w:rsidRDefault="00261FDF" w:rsidP="00547BD9">
                            <w:pPr>
                              <w:pStyle w:val="Body2"/>
                              <w:jc w:val="center"/>
                              <w:rPr>
                                <w:rFonts w:ascii="Calibri" w:hAnsi="Calibri" w:cs="Calibri"/>
                                <w:b/>
                                <w:bCs/>
                                <w:i/>
                                <w:iCs/>
                                <w:color w:val="FFFFFF" w:themeColor="background1"/>
                                <w:sz w:val="17"/>
                                <w:szCs w:val="17"/>
                              </w:rPr>
                            </w:pPr>
                            <w:r>
                              <w:rPr>
                                <w:rFonts w:ascii="Calibri" w:hAnsi="Calibri" w:cs="Calibri"/>
                                <w:b/>
                                <w:bCs/>
                                <w:i/>
                                <w:iCs/>
                                <w:color w:val="FFFFFF" w:themeColor="background1"/>
                                <w:sz w:val="17"/>
                                <w:szCs w:val="17"/>
                              </w:rPr>
                              <w:t>Clinton Community College LEAD program</w:t>
                            </w:r>
                            <w:r w:rsidR="00547BD9" w:rsidRPr="002016EC">
                              <w:rPr>
                                <w:rFonts w:ascii="Calibri" w:hAnsi="Calibri" w:cs="Calibri"/>
                                <w:b/>
                                <w:bCs/>
                                <w:i/>
                                <w:iCs/>
                                <w:color w:val="FFFFFF" w:themeColor="background1"/>
                                <w:sz w:val="17"/>
                                <w:szCs w:val="17"/>
                              </w:rPr>
                              <w:t xml:space="preserve">.  </w:t>
                            </w:r>
                          </w:p>
                          <w:p w14:paraId="691F8DE7" w14:textId="56B623CA" w:rsidR="002016EC" w:rsidRDefault="00547BD9" w:rsidP="00547BD9">
                            <w:pPr>
                              <w:pStyle w:val="Body2"/>
                              <w:jc w:val="center"/>
                              <w:rPr>
                                <w:rFonts w:ascii="Calibri" w:hAnsi="Calibri" w:cs="Calibri"/>
                                <w:b/>
                                <w:bCs/>
                                <w:i/>
                                <w:iCs/>
                                <w:color w:val="FFFFFF" w:themeColor="background1"/>
                                <w:sz w:val="17"/>
                                <w:szCs w:val="17"/>
                              </w:rPr>
                            </w:pPr>
                            <w:r w:rsidRPr="002016EC">
                              <w:rPr>
                                <w:rFonts w:ascii="Calibri" w:hAnsi="Calibri" w:cs="Calibri"/>
                                <w:b/>
                                <w:bCs/>
                                <w:i/>
                                <w:iCs/>
                                <w:color w:val="FFFFFF" w:themeColor="background1"/>
                                <w:sz w:val="17"/>
                                <w:szCs w:val="17"/>
                              </w:rPr>
                              <w:t xml:space="preserve">You will be recognized during the </w:t>
                            </w:r>
                            <w:r w:rsidR="00261FDF">
                              <w:rPr>
                                <w:rFonts w:ascii="Calibri" w:hAnsi="Calibri" w:cs="Calibri"/>
                                <w:b/>
                                <w:bCs/>
                                <w:i/>
                                <w:iCs/>
                                <w:color w:val="FFFFFF" w:themeColor="background1"/>
                                <w:sz w:val="17"/>
                                <w:szCs w:val="17"/>
                              </w:rPr>
                              <w:t xml:space="preserve">event </w:t>
                            </w:r>
                            <w:r w:rsidRPr="002016EC">
                              <w:rPr>
                                <w:rFonts w:ascii="Calibri" w:hAnsi="Calibri" w:cs="Calibri"/>
                                <w:b/>
                                <w:bCs/>
                                <w:i/>
                                <w:iCs/>
                                <w:color w:val="FFFFFF" w:themeColor="background1"/>
                                <w:sz w:val="17"/>
                                <w:szCs w:val="17"/>
                              </w:rPr>
                              <w:t xml:space="preserve">for your participation </w:t>
                            </w:r>
                            <w:r w:rsidR="007C30B6">
                              <w:rPr>
                                <w:rFonts w:ascii="Calibri" w:hAnsi="Calibri" w:cs="Calibri"/>
                                <w:b/>
                                <w:bCs/>
                                <w:i/>
                                <w:iCs/>
                                <w:color w:val="FFFFFF" w:themeColor="background1"/>
                                <w:sz w:val="17"/>
                                <w:szCs w:val="17"/>
                              </w:rPr>
                              <w:t>i</w:t>
                            </w:r>
                            <w:r w:rsidRPr="002016EC">
                              <w:rPr>
                                <w:rFonts w:ascii="Calibri" w:hAnsi="Calibri" w:cs="Calibri"/>
                                <w:b/>
                                <w:bCs/>
                                <w:i/>
                                <w:iCs/>
                                <w:color w:val="FFFFFF" w:themeColor="background1"/>
                                <w:sz w:val="17"/>
                                <w:szCs w:val="17"/>
                              </w:rPr>
                              <w:t xml:space="preserve">n the Leadership Institute.  </w:t>
                            </w:r>
                          </w:p>
                          <w:p w14:paraId="1FCA69E5" w14:textId="608F8972" w:rsidR="00547BD9" w:rsidRPr="002016EC" w:rsidRDefault="007C30B6" w:rsidP="00547BD9">
                            <w:pPr>
                              <w:pStyle w:val="Body2"/>
                              <w:jc w:val="center"/>
                              <w:rPr>
                                <w:rFonts w:ascii="Calibri" w:hAnsi="Calibri" w:cs="Calibri"/>
                                <w:b/>
                                <w:bCs/>
                                <w:i/>
                                <w:iCs/>
                                <w:color w:val="FFFFFF" w:themeColor="background1"/>
                                <w:sz w:val="17"/>
                                <w:szCs w:val="17"/>
                              </w:rPr>
                            </w:pPr>
                            <w:r>
                              <w:rPr>
                                <w:rFonts w:ascii="Calibri" w:hAnsi="Calibri" w:cs="Calibri"/>
                                <w:b/>
                                <w:bCs/>
                                <w:i/>
                                <w:iCs/>
                                <w:color w:val="FFFFFF" w:themeColor="background1"/>
                                <w:sz w:val="17"/>
                                <w:szCs w:val="17"/>
                              </w:rPr>
                              <w:t xml:space="preserve">Each graduate </w:t>
                            </w:r>
                            <w:r w:rsidR="00547BD9" w:rsidRPr="002016EC">
                              <w:rPr>
                                <w:rFonts w:ascii="Calibri" w:hAnsi="Calibri" w:cs="Calibri"/>
                                <w:b/>
                                <w:bCs/>
                                <w:i/>
                                <w:iCs/>
                                <w:color w:val="FFFFFF" w:themeColor="background1"/>
                                <w:sz w:val="17"/>
                                <w:szCs w:val="17"/>
                              </w:rPr>
                              <w:t>will receive a Certificate of Completion</w:t>
                            </w:r>
                          </w:p>
                          <w:p w14:paraId="30458CFA" w14:textId="77777777" w:rsidR="00547BD9" w:rsidRDefault="00547BD9"/>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FB1BF" id="Text Box 13" o:spid="_x0000_s1033" type="#_x0000_t202" style="position:absolute;left:0;text-align:left;margin-left:523.5pt;margin-top:321pt;width:233.6pt;height:7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" fillcolor="#0070c0" stroked="f" strokeweight="1pt">
                <v:stroke miterlimit="4"/>
                <v:textbox inset="4pt,4pt,4pt,4pt">
                  <w:txbxContent>
                    <w:p w14:paraId="36233061" w14:textId="0348D951" w:rsidR="002016EC" w:rsidRDefault="007C30B6" w:rsidP="00547BD9">
                      <w:pPr>
                        <w:pStyle w:val="Body2"/>
                        <w:jc w:val="center"/>
                        <w:rPr>
                          <w:rFonts w:ascii="Calibri" w:hAnsi="Calibri" w:cs="Calibri"/>
                          <w:b/>
                          <w:bCs/>
                          <w:i/>
                          <w:iCs/>
                          <w:color w:val="FFFFFF" w:themeColor="background1"/>
                          <w:sz w:val="17"/>
                          <w:szCs w:val="17"/>
                        </w:rPr>
                      </w:pPr>
                      <w:r>
                        <w:rPr>
                          <w:rFonts w:ascii="Calibri" w:hAnsi="Calibri" w:cs="Calibri"/>
                          <w:b/>
                          <w:bCs/>
                          <w:i/>
                          <w:iCs/>
                          <w:color w:val="FFFFFF" w:themeColor="background1"/>
                          <w:sz w:val="17"/>
                          <w:szCs w:val="17"/>
                        </w:rPr>
                        <w:t>Graduation will be held i</w:t>
                      </w:r>
                      <w:r w:rsidR="00547BD9" w:rsidRPr="002016EC">
                        <w:rPr>
                          <w:rFonts w:ascii="Calibri" w:hAnsi="Calibri" w:cs="Calibri"/>
                          <w:b/>
                          <w:bCs/>
                          <w:i/>
                          <w:iCs/>
                          <w:color w:val="FFFFFF" w:themeColor="background1"/>
                          <w:sz w:val="17"/>
                          <w:szCs w:val="17"/>
                        </w:rPr>
                        <w:t xml:space="preserve">n conjunction with the </w:t>
                      </w:r>
                    </w:p>
                    <w:p w14:paraId="50F095FF" w14:textId="1CC5A1F0" w:rsidR="002016EC" w:rsidRDefault="00261FDF" w:rsidP="00547BD9">
                      <w:pPr>
                        <w:pStyle w:val="Body2"/>
                        <w:jc w:val="center"/>
                        <w:rPr>
                          <w:rFonts w:ascii="Calibri" w:hAnsi="Calibri" w:cs="Calibri"/>
                          <w:b/>
                          <w:bCs/>
                          <w:i/>
                          <w:iCs/>
                          <w:color w:val="FFFFFF" w:themeColor="background1"/>
                          <w:sz w:val="17"/>
                          <w:szCs w:val="17"/>
                        </w:rPr>
                      </w:pPr>
                      <w:r>
                        <w:rPr>
                          <w:rFonts w:ascii="Calibri" w:hAnsi="Calibri" w:cs="Calibri"/>
                          <w:b/>
                          <w:bCs/>
                          <w:i/>
                          <w:iCs/>
                          <w:color w:val="FFFFFF" w:themeColor="background1"/>
                          <w:sz w:val="17"/>
                          <w:szCs w:val="17"/>
                        </w:rPr>
                        <w:t>Clinton Community College LEAD program</w:t>
                      </w:r>
                      <w:r w:rsidR="00547BD9" w:rsidRPr="002016EC">
                        <w:rPr>
                          <w:rFonts w:ascii="Calibri" w:hAnsi="Calibri" w:cs="Calibri"/>
                          <w:b/>
                          <w:bCs/>
                          <w:i/>
                          <w:iCs/>
                          <w:color w:val="FFFFFF" w:themeColor="background1"/>
                          <w:sz w:val="17"/>
                          <w:szCs w:val="17"/>
                        </w:rPr>
                        <w:t xml:space="preserve">.  </w:t>
                      </w:r>
                    </w:p>
                    <w:p w14:paraId="691F8DE7" w14:textId="56B623CA" w:rsidR="002016EC" w:rsidRDefault="00547BD9" w:rsidP="00547BD9">
                      <w:pPr>
                        <w:pStyle w:val="Body2"/>
                        <w:jc w:val="center"/>
                        <w:rPr>
                          <w:rFonts w:ascii="Calibri" w:hAnsi="Calibri" w:cs="Calibri"/>
                          <w:b/>
                          <w:bCs/>
                          <w:i/>
                          <w:iCs/>
                          <w:color w:val="FFFFFF" w:themeColor="background1"/>
                          <w:sz w:val="17"/>
                          <w:szCs w:val="17"/>
                        </w:rPr>
                      </w:pPr>
                      <w:r w:rsidRPr="002016EC">
                        <w:rPr>
                          <w:rFonts w:ascii="Calibri" w:hAnsi="Calibri" w:cs="Calibri"/>
                          <w:b/>
                          <w:bCs/>
                          <w:i/>
                          <w:iCs/>
                          <w:color w:val="FFFFFF" w:themeColor="background1"/>
                          <w:sz w:val="17"/>
                          <w:szCs w:val="17"/>
                        </w:rPr>
                        <w:t xml:space="preserve">You will be recognized during the </w:t>
                      </w:r>
                      <w:r w:rsidR="00261FDF">
                        <w:rPr>
                          <w:rFonts w:ascii="Calibri" w:hAnsi="Calibri" w:cs="Calibri"/>
                          <w:b/>
                          <w:bCs/>
                          <w:i/>
                          <w:iCs/>
                          <w:color w:val="FFFFFF" w:themeColor="background1"/>
                          <w:sz w:val="17"/>
                          <w:szCs w:val="17"/>
                        </w:rPr>
                        <w:t xml:space="preserve">event </w:t>
                      </w:r>
                      <w:r w:rsidRPr="002016EC">
                        <w:rPr>
                          <w:rFonts w:ascii="Calibri" w:hAnsi="Calibri" w:cs="Calibri"/>
                          <w:b/>
                          <w:bCs/>
                          <w:i/>
                          <w:iCs/>
                          <w:color w:val="FFFFFF" w:themeColor="background1"/>
                          <w:sz w:val="17"/>
                          <w:szCs w:val="17"/>
                        </w:rPr>
                        <w:t xml:space="preserve">for your participation </w:t>
                      </w:r>
                      <w:r w:rsidR="007C30B6">
                        <w:rPr>
                          <w:rFonts w:ascii="Calibri" w:hAnsi="Calibri" w:cs="Calibri"/>
                          <w:b/>
                          <w:bCs/>
                          <w:i/>
                          <w:iCs/>
                          <w:color w:val="FFFFFF" w:themeColor="background1"/>
                          <w:sz w:val="17"/>
                          <w:szCs w:val="17"/>
                        </w:rPr>
                        <w:t>i</w:t>
                      </w:r>
                      <w:r w:rsidRPr="002016EC">
                        <w:rPr>
                          <w:rFonts w:ascii="Calibri" w:hAnsi="Calibri" w:cs="Calibri"/>
                          <w:b/>
                          <w:bCs/>
                          <w:i/>
                          <w:iCs/>
                          <w:color w:val="FFFFFF" w:themeColor="background1"/>
                          <w:sz w:val="17"/>
                          <w:szCs w:val="17"/>
                        </w:rPr>
                        <w:t xml:space="preserve">n the Leadership Institute.  </w:t>
                      </w:r>
                    </w:p>
                    <w:p w14:paraId="1FCA69E5" w14:textId="608F8972" w:rsidR="00547BD9" w:rsidRPr="002016EC" w:rsidRDefault="007C30B6" w:rsidP="00547BD9">
                      <w:pPr>
                        <w:pStyle w:val="Body2"/>
                        <w:jc w:val="center"/>
                        <w:rPr>
                          <w:rFonts w:ascii="Calibri" w:hAnsi="Calibri" w:cs="Calibri"/>
                          <w:b/>
                          <w:bCs/>
                          <w:i/>
                          <w:iCs/>
                          <w:color w:val="FFFFFF" w:themeColor="background1"/>
                          <w:sz w:val="17"/>
                          <w:szCs w:val="17"/>
                        </w:rPr>
                      </w:pPr>
                      <w:r>
                        <w:rPr>
                          <w:rFonts w:ascii="Calibri" w:hAnsi="Calibri" w:cs="Calibri"/>
                          <w:b/>
                          <w:bCs/>
                          <w:i/>
                          <w:iCs/>
                          <w:color w:val="FFFFFF" w:themeColor="background1"/>
                          <w:sz w:val="17"/>
                          <w:szCs w:val="17"/>
                        </w:rPr>
                        <w:t xml:space="preserve">Each graduate </w:t>
                      </w:r>
                      <w:r w:rsidR="00547BD9" w:rsidRPr="002016EC">
                        <w:rPr>
                          <w:rFonts w:ascii="Calibri" w:hAnsi="Calibri" w:cs="Calibri"/>
                          <w:b/>
                          <w:bCs/>
                          <w:i/>
                          <w:iCs/>
                          <w:color w:val="FFFFFF" w:themeColor="background1"/>
                          <w:sz w:val="17"/>
                          <w:szCs w:val="17"/>
                        </w:rPr>
                        <w:t>will receive a Certificate of Completion</w:t>
                      </w:r>
                    </w:p>
                    <w:p w14:paraId="30458CFA" w14:textId="77777777" w:rsidR="00547BD9" w:rsidRDefault="00547BD9"/>
                  </w:txbxContent>
                </v:textbox>
              </v:shape>
            </w:pict>
          </mc:Fallback>
        </mc:AlternateContent>
      </w:r>
      <w:r w:rsidR="00BA4AC7">
        <w:rPr>
          <w:noProof/>
        </w:rPr>
        <mc:AlternateContent>
          <mc:Choice Requires="wps">
            <w:drawing>
              <wp:anchor distT="152400" distB="152400" distL="152400" distR="152400" simplePos="0" relativeHeight="251662336" behindDoc="0" locked="0" layoutInCell="1" allowOverlap="1" wp14:anchorId="729FD4BA" wp14:editId="1354EF90">
                <wp:simplePos x="0" y="0"/>
                <wp:positionH relativeFrom="page">
                  <wp:posOffset>3599180</wp:posOffset>
                </wp:positionH>
                <wp:positionV relativeFrom="page">
                  <wp:posOffset>233680</wp:posOffset>
                </wp:positionV>
                <wp:extent cx="2966720" cy="0"/>
                <wp:effectExtent l="0" t="0" r="24130" b="19050"/>
                <wp:wrapNone/>
                <wp:docPr id="7" name="officeArt object"/>
                <wp:cNvGraphicFramePr/>
                <a:graphic xmlns:a="http://schemas.openxmlformats.org/drawingml/2006/main">
                  <a:graphicData uri="http://schemas.microsoft.com/office/word/2010/wordprocessingShape">
                    <wps:wsp>
                      <wps:cNvCnPr/>
                      <wps:spPr>
                        <a:xfrm flipV="1">
                          <a:off x="0" y="0"/>
                          <a:ext cx="2966720" cy="0"/>
                        </a:xfrm>
                        <a:prstGeom prst="line">
                          <a:avLst/>
                        </a:prstGeom>
                        <a:noFill/>
                        <a:ln w="25400" cap="flat">
                          <a:solidFill>
                            <a:srgbClr val="000000"/>
                          </a:solidFill>
                          <a:prstDash val="solid"/>
                          <a:miter lim="400000"/>
                        </a:ln>
                        <a:effectLst/>
                      </wps:spPr>
                      <wps:bodyPr/>
                    </wps:wsp>
                  </a:graphicData>
                </a:graphic>
                <wp14:sizeRelH relativeFrom="margin">
                  <wp14:pctWidth>0</wp14:pctWidth>
                </wp14:sizeRelH>
              </wp:anchor>
            </w:drawing>
          </mc:Choice>
          <mc:Fallback>
            <w:pict>
              <v:line w14:anchorId="5FA30E46" id="officeArt object" o:spid="_x0000_s1026" style="position:absolute;flip:y;z-index:25166233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283.4pt,18.4pt" to="51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" strokeweight="2pt">
                <v:stroke miterlimit="4" joinstyle="miter"/>
                <w10:wrap anchorx="page" anchory="page"/>
              </v:line>
            </w:pict>
          </mc:Fallback>
        </mc:AlternateContent>
      </w:r>
      <w:r w:rsidR="00BA4AC7">
        <w:rPr>
          <w:noProof/>
        </w:rPr>
        <mc:AlternateContent>
          <mc:Choice Requires="wps">
            <w:drawing>
              <wp:anchor distT="152400" distB="152400" distL="152400" distR="152400" simplePos="0" relativeHeight="251670528" behindDoc="0" locked="0" layoutInCell="1" allowOverlap="1" wp14:anchorId="4323048A" wp14:editId="77909E2B">
                <wp:simplePos x="0" y="0"/>
                <wp:positionH relativeFrom="page">
                  <wp:posOffset>6821170</wp:posOffset>
                </wp:positionH>
                <wp:positionV relativeFrom="page">
                  <wp:posOffset>254635</wp:posOffset>
                </wp:positionV>
                <wp:extent cx="2966720" cy="0"/>
                <wp:effectExtent l="0" t="0" r="24130" b="19050"/>
                <wp:wrapNone/>
                <wp:docPr id="15" name="officeArt object"/>
                <wp:cNvGraphicFramePr/>
                <a:graphic xmlns:a="http://schemas.openxmlformats.org/drawingml/2006/main">
                  <a:graphicData uri="http://schemas.microsoft.com/office/word/2010/wordprocessingShape">
                    <wps:wsp>
                      <wps:cNvCnPr/>
                      <wps:spPr>
                        <a:xfrm flipV="1">
                          <a:off x="0" y="0"/>
                          <a:ext cx="2966720" cy="0"/>
                        </a:xfrm>
                        <a:prstGeom prst="line">
                          <a:avLst/>
                        </a:prstGeom>
                        <a:noFill/>
                        <a:ln w="25400" cap="flat">
                          <a:solidFill>
                            <a:srgbClr val="000000"/>
                          </a:solidFill>
                          <a:prstDash val="solid"/>
                          <a:miter lim="400000"/>
                        </a:ln>
                        <a:effectLst/>
                      </wps:spPr>
                      <wps:bodyPr/>
                    </wps:wsp>
                  </a:graphicData>
                </a:graphic>
                <wp14:sizeRelH relativeFrom="margin">
                  <wp14:pctWidth>0</wp14:pctWidth>
                </wp14:sizeRelH>
              </wp:anchor>
            </w:drawing>
          </mc:Choice>
          <mc:Fallback>
            <w:pict>
              <v:line w14:anchorId="47921A36" id="officeArt object" o:spid="_x0000_s1026" style="position:absolute;flip:y;z-index:25167052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537.1pt,20.05pt" to="770.7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" strokeweight="2pt">
                <v:stroke miterlimit="4" joinstyle="miter"/>
                <w10:wrap anchorx="page" anchory="page"/>
              </v:line>
            </w:pict>
          </mc:Fallback>
        </mc:AlternateContent>
      </w:r>
      <w:r w:rsidR="00BA4AC7">
        <w:rPr>
          <w:noProof/>
        </w:rPr>
        <mc:AlternateContent>
          <mc:Choice Requires="wps">
            <w:drawing>
              <wp:anchor distT="152400" distB="152400" distL="152400" distR="152400" simplePos="0" relativeHeight="251668480" behindDoc="0" locked="0" layoutInCell="1" allowOverlap="1" wp14:anchorId="13B880BF" wp14:editId="457A02B4">
                <wp:simplePos x="0" y="0"/>
                <wp:positionH relativeFrom="page">
                  <wp:posOffset>379095</wp:posOffset>
                </wp:positionH>
                <wp:positionV relativeFrom="page">
                  <wp:posOffset>243205</wp:posOffset>
                </wp:positionV>
                <wp:extent cx="2966720" cy="0"/>
                <wp:effectExtent l="0" t="0" r="24130" b="19050"/>
                <wp:wrapNone/>
                <wp:docPr id="14" name="officeArt object"/>
                <wp:cNvGraphicFramePr/>
                <a:graphic xmlns:a="http://schemas.openxmlformats.org/drawingml/2006/main">
                  <a:graphicData uri="http://schemas.microsoft.com/office/word/2010/wordprocessingShape">
                    <wps:wsp>
                      <wps:cNvCnPr/>
                      <wps:spPr>
                        <a:xfrm flipV="1">
                          <a:off x="0" y="0"/>
                          <a:ext cx="2966720" cy="0"/>
                        </a:xfrm>
                        <a:prstGeom prst="line">
                          <a:avLst/>
                        </a:prstGeom>
                        <a:noFill/>
                        <a:ln w="25400" cap="flat">
                          <a:solidFill>
                            <a:srgbClr val="000000"/>
                          </a:solidFill>
                          <a:prstDash val="solid"/>
                          <a:miter lim="400000"/>
                        </a:ln>
                        <a:effectLst/>
                      </wps:spPr>
                      <wps:bodyPr/>
                    </wps:wsp>
                  </a:graphicData>
                </a:graphic>
                <wp14:sizeRelH relativeFrom="margin">
                  <wp14:pctWidth>0</wp14:pctWidth>
                </wp14:sizeRelH>
              </wp:anchor>
            </w:drawing>
          </mc:Choice>
          <mc:Fallback>
            <w:pict>
              <v:line w14:anchorId="45EC3B22" id="officeArt object" o:spid="_x0000_s1026" style="position:absolute;flip:y;z-index:251668480;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29.85pt,19.15pt" to="263.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" strokeweight="2pt">
                <v:stroke miterlimit="4" joinstyle="miter"/>
                <w10:wrap anchorx="page" anchory="page"/>
              </v:line>
            </w:pict>
          </mc:Fallback>
        </mc:AlternateContent>
      </w:r>
      <w:r w:rsidR="00155BA4">
        <w:rPr>
          <w:rStyle w:val="Red"/>
          <w:rFonts w:ascii="Agency FB" w:hAnsi="Agency FB"/>
          <w:b/>
          <w:bCs/>
          <w:color w:val="1598CB" w:themeColor="accent1" w:themeShade="BF"/>
          <w:sz w:val="24"/>
          <w:szCs w:val="24"/>
        </w:rPr>
        <w:t xml:space="preserve">  </w:t>
      </w:r>
      <w:r w:rsidR="00155BA4">
        <w:rPr>
          <w:rStyle w:val="Red"/>
          <w:rFonts w:ascii="Agency FB" w:hAnsi="Agency FB"/>
          <w:b/>
          <w:bCs/>
          <w:color w:val="0E6687" w:themeColor="accent1" w:themeShade="80"/>
          <w:sz w:val="24"/>
          <w:szCs w:val="24"/>
        </w:rPr>
        <w:t xml:space="preserve">  </w:t>
      </w:r>
    </w:p>
    <w:sectPr w:rsidR="00466537">
      <w:headerReference w:type="default" r:id="rId16"/>
      <w:pgSz w:w="15840" w:h="12240" w:orient="landscape"/>
      <w:pgMar w:top="360" w:right="360" w:bottom="360" w:left="36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84E3" w14:textId="77777777" w:rsidR="00D73574" w:rsidRDefault="00D73574">
      <w:r>
        <w:separator/>
      </w:r>
    </w:p>
  </w:endnote>
  <w:endnote w:type="continuationSeparator" w:id="0">
    <w:p w14:paraId="78340F41" w14:textId="77777777" w:rsidR="00D73574" w:rsidRDefault="00D7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auto"/>
    <w:pitch w:val="variable"/>
    <w:sig w:usb0="A00002FF" w:usb1="5000205B" w:usb2="00000002" w:usb3="00000000" w:csb0="00000007" w:csb1="00000000"/>
  </w:font>
  <w:font w:name="HELVETICA NEUE MEDIUM">
    <w:altName w:val="Arial"/>
    <w:charset w:val="00"/>
    <w:family w:val="auto"/>
    <w:pitch w:val="variable"/>
    <w:sig w:usb0="A00002FF" w:usb1="5000205B" w:usb2="00000002" w:usb3="00000000" w:csb0="0000009B"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gency FB">
    <w:altName w:val="Helvetica Neue"/>
    <w:panose1 w:val="020B0503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E03F" w14:textId="77777777" w:rsidR="00D73574" w:rsidRDefault="00D73574">
      <w:r>
        <w:separator/>
      </w:r>
    </w:p>
  </w:footnote>
  <w:footnote w:type="continuationSeparator" w:id="0">
    <w:p w14:paraId="175D30EB" w14:textId="77777777" w:rsidR="00D73574" w:rsidRDefault="00D73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B837" w14:textId="7A94E020" w:rsidR="00894708" w:rsidRPr="00894708" w:rsidRDefault="00894708" w:rsidP="0089470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AA5"/>
    <w:multiLevelType w:val="hybridMultilevel"/>
    <w:tmpl w:val="DED2D2A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C5A64BB"/>
    <w:multiLevelType w:val="hybridMultilevel"/>
    <w:tmpl w:val="71BE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106B03"/>
    <w:multiLevelType w:val="hybridMultilevel"/>
    <w:tmpl w:val="369C5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37"/>
    <w:rsid w:val="00002143"/>
    <w:rsid w:val="0002782D"/>
    <w:rsid w:val="00033C58"/>
    <w:rsid w:val="000350F9"/>
    <w:rsid w:val="000424F9"/>
    <w:rsid w:val="00060361"/>
    <w:rsid w:val="00087BC0"/>
    <w:rsid w:val="00092A1F"/>
    <w:rsid w:val="000A201E"/>
    <w:rsid w:val="000A47BA"/>
    <w:rsid w:val="000B250F"/>
    <w:rsid w:val="000C5D7A"/>
    <w:rsid w:val="000E67AF"/>
    <w:rsid w:val="000F167F"/>
    <w:rsid w:val="000F673D"/>
    <w:rsid w:val="000F75FC"/>
    <w:rsid w:val="001108EC"/>
    <w:rsid w:val="00114B29"/>
    <w:rsid w:val="00143CBB"/>
    <w:rsid w:val="00155BA4"/>
    <w:rsid w:val="001655E2"/>
    <w:rsid w:val="001734AD"/>
    <w:rsid w:val="001D2E4F"/>
    <w:rsid w:val="001D3924"/>
    <w:rsid w:val="001E4D2D"/>
    <w:rsid w:val="002016EC"/>
    <w:rsid w:val="002161B1"/>
    <w:rsid w:val="00245559"/>
    <w:rsid w:val="00245BF0"/>
    <w:rsid w:val="00253DFA"/>
    <w:rsid w:val="0026156F"/>
    <w:rsid w:val="00261FDF"/>
    <w:rsid w:val="0027462F"/>
    <w:rsid w:val="00286B37"/>
    <w:rsid w:val="002A07BD"/>
    <w:rsid w:val="002C4838"/>
    <w:rsid w:val="00311756"/>
    <w:rsid w:val="00331379"/>
    <w:rsid w:val="00337F01"/>
    <w:rsid w:val="00356AF5"/>
    <w:rsid w:val="00365E53"/>
    <w:rsid w:val="003771B7"/>
    <w:rsid w:val="003D3D03"/>
    <w:rsid w:val="003F3F71"/>
    <w:rsid w:val="003F6441"/>
    <w:rsid w:val="00400712"/>
    <w:rsid w:val="00401597"/>
    <w:rsid w:val="004227DA"/>
    <w:rsid w:val="00466537"/>
    <w:rsid w:val="00466BFD"/>
    <w:rsid w:val="00482A1E"/>
    <w:rsid w:val="00486033"/>
    <w:rsid w:val="00492FE7"/>
    <w:rsid w:val="004E2483"/>
    <w:rsid w:val="004F4919"/>
    <w:rsid w:val="00504C96"/>
    <w:rsid w:val="00506E37"/>
    <w:rsid w:val="00511312"/>
    <w:rsid w:val="005332AC"/>
    <w:rsid w:val="00547BD9"/>
    <w:rsid w:val="00573C19"/>
    <w:rsid w:val="005B726C"/>
    <w:rsid w:val="005C6C15"/>
    <w:rsid w:val="005D67F3"/>
    <w:rsid w:val="0066195D"/>
    <w:rsid w:val="00670C7C"/>
    <w:rsid w:val="006729B1"/>
    <w:rsid w:val="006B0137"/>
    <w:rsid w:val="006E10E8"/>
    <w:rsid w:val="006E4B49"/>
    <w:rsid w:val="007267C5"/>
    <w:rsid w:val="00760859"/>
    <w:rsid w:val="007769EE"/>
    <w:rsid w:val="007A7FEE"/>
    <w:rsid w:val="007C30B6"/>
    <w:rsid w:val="00825BCF"/>
    <w:rsid w:val="00834347"/>
    <w:rsid w:val="00874BF7"/>
    <w:rsid w:val="00885B2E"/>
    <w:rsid w:val="00891388"/>
    <w:rsid w:val="00894708"/>
    <w:rsid w:val="00896045"/>
    <w:rsid w:val="008B3123"/>
    <w:rsid w:val="0090524E"/>
    <w:rsid w:val="00987174"/>
    <w:rsid w:val="00996EEB"/>
    <w:rsid w:val="009E4A90"/>
    <w:rsid w:val="00A6296D"/>
    <w:rsid w:val="00A64237"/>
    <w:rsid w:val="00A830FD"/>
    <w:rsid w:val="00AE4BB1"/>
    <w:rsid w:val="00B07368"/>
    <w:rsid w:val="00B35AB3"/>
    <w:rsid w:val="00B37582"/>
    <w:rsid w:val="00B75CE4"/>
    <w:rsid w:val="00B97439"/>
    <w:rsid w:val="00BA4AC7"/>
    <w:rsid w:val="00BC5209"/>
    <w:rsid w:val="00BD6C1E"/>
    <w:rsid w:val="00BF05A6"/>
    <w:rsid w:val="00C55EE2"/>
    <w:rsid w:val="00C81B5D"/>
    <w:rsid w:val="00C82755"/>
    <w:rsid w:val="00C84EBD"/>
    <w:rsid w:val="00C85582"/>
    <w:rsid w:val="00C90AF4"/>
    <w:rsid w:val="00C91DEC"/>
    <w:rsid w:val="00CB7422"/>
    <w:rsid w:val="00CC0DEB"/>
    <w:rsid w:val="00CD1F88"/>
    <w:rsid w:val="00CE05C9"/>
    <w:rsid w:val="00CF2B83"/>
    <w:rsid w:val="00CF4574"/>
    <w:rsid w:val="00D03A82"/>
    <w:rsid w:val="00D10C2E"/>
    <w:rsid w:val="00D15AC3"/>
    <w:rsid w:val="00D56B64"/>
    <w:rsid w:val="00D7238C"/>
    <w:rsid w:val="00D73574"/>
    <w:rsid w:val="00D810E1"/>
    <w:rsid w:val="00DA0A1E"/>
    <w:rsid w:val="00DA700D"/>
    <w:rsid w:val="00DA72E8"/>
    <w:rsid w:val="00DB3A51"/>
    <w:rsid w:val="00DB5BBC"/>
    <w:rsid w:val="00DC1F70"/>
    <w:rsid w:val="00DD1391"/>
    <w:rsid w:val="00DE0ACA"/>
    <w:rsid w:val="00E50EE6"/>
    <w:rsid w:val="00E56738"/>
    <w:rsid w:val="00E62356"/>
    <w:rsid w:val="00E73B72"/>
    <w:rsid w:val="00E80BFA"/>
    <w:rsid w:val="00EA5162"/>
    <w:rsid w:val="00EB4140"/>
    <w:rsid w:val="00EC0259"/>
    <w:rsid w:val="00EC2FA9"/>
    <w:rsid w:val="00ED0A73"/>
    <w:rsid w:val="00EE2B16"/>
    <w:rsid w:val="00F27B57"/>
    <w:rsid w:val="00F40B5D"/>
    <w:rsid w:val="00F533D7"/>
    <w:rsid w:val="00F64B5D"/>
    <w:rsid w:val="00FB067D"/>
    <w:rsid w:val="00FD136C"/>
    <w:rsid w:val="00FD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589266E"/>
  <w15:docId w15:val="{1B56AEA8-5412-4CDB-9FF5-F6DF4B8D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0350F9"/>
    <w:pPr>
      <w:keepNext/>
      <w:keepLines/>
      <w:spacing w:before="40"/>
      <w:outlineLvl w:val="2"/>
    </w:pPr>
    <w:rPr>
      <w:rFonts w:asciiTheme="majorHAnsi" w:eastAsiaTheme="majorEastAsia" w:hAnsiTheme="majorHAnsi" w:cstheme="majorBidi"/>
      <w:color w:val="0E658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288" w:lineRule="auto"/>
    </w:pPr>
    <w:rPr>
      <w:rFonts w:ascii="Helvetica Neue" w:hAnsi="Helvetica Neue" w:cs="Arial Unicode MS"/>
      <w:color w:val="000000"/>
      <w14:textOutline w14:w="0" w14:cap="flat" w14:cmpd="sng" w14:algn="ctr">
        <w14:noFill/>
        <w14:prstDash w14:val="solid"/>
        <w14:bevel/>
      </w14:textOutline>
    </w:rPr>
  </w:style>
  <w:style w:type="paragraph" w:styleId="Subtitle">
    <w:name w:val="Subtitle"/>
    <w:next w:val="Body2"/>
    <w:link w:val="SubtitleChar"/>
    <w:uiPriority w:val="11"/>
    <w:qFormat/>
    <w:rPr>
      <w:rFonts w:ascii="HELVETICA NEUE LIGHT" w:hAnsi="HELVETICA NEUE LIGHT" w:cs="Arial Unicode MS"/>
      <w:color w:val="000000"/>
      <w:sz w:val="36"/>
      <w:szCs w:val="36"/>
      <w14:textOutline w14:w="0" w14:cap="flat" w14:cmpd="sng" w14:algn="ctr">
        <w14:noFill/>
        <w14:prstDash w14:val="solid"/>
        <w14:bevel/>
      </w14:textOutline>
    </w:rPr>
  </w:style>
  <w:style w:type="paragraph" w:customStyle="1" w:styleId="Body2">
    <w:name w:val="Body 2"/>
    <w:pPr>
      <w:spacing w:line="288" w:lineRule="auto"/>
    </w:pPr>
    <w:rPr>
      <w:rFonts w:ascii="Helvetica Neue" w:hAnsi="Helvetica Neue" w:cs="Arial Unicode MS"/>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Red">
    <w:name w:val="Red"/>
    <w:rPr>
      <w:color w:val="E32400"/>
      <w:lang w:val="en-US"/>
      <w14:textOutline w14:w="0" w14:cap="rnd" w14:cmpd="sng" w14:algn="ctr">
        <w14:noFill/>
        <w14:prstDash w14:val="solid"/>
        <w14:bevel/>
      </w14:textOutline>
    </w:rPr>
  </w:style>
  <w:style w:type="paragraph" w:customStyle="1" w:styleId="Title2">
    <w:name w:val="Title 2"/>
    <w:next w:val="Body2"/>
    <w:rPr>
      <w:rFonts w:ascii="HELVETICA NEUE MEDIUM" w:hAnsi="HELVETICA NEUE MEDIUM" w:cs="Arial Unicode MS"/>
      <w:color w:val="000000"/>
      <w:sz w:val="56"/>
      <w:szCs w:val="56"/>
      <w14:textOutline w14:w="0" w14:cap="flat" w14:cmpd="sng" w14:algn="ctr">
        <w14:noFill/>
        <w14:prstDash w14:val="solid"/>
        <w14:bevel/>
      </w14:textOutline>
    </w:rPr>
  </w:style>
  <w:style w:type="character" w:styleId="Emphasis">
    <w:name w:val="Emphasis"/>
    <w:rPr>
      <w:b/>
      <w:bCs/>
    </w:rPr>
  </w:style>
  <w:style w:type="character" w:customStyle="1" w:styleId="SubtitleChar">
    <w:name w:val="Subtitle Char"/>
    <w:basedOn w:val="DefaultParagraphFont"/>
    <w:link w:val="Subtitle"/>
    <w:uiPriority w:val="11"/>
    <w:rsid w:val="00143CBB"/>
    <w:rPr>
      <w:rFonts w:ascii="HELVETICA NEUE LIGHT" w:hAnsi="HELVETICA NEUE LIGHT" w:cs="Arial Unicode MS"/>
      <w:color w:val="000000"/>
      <w:sz w:val="36"/>
      <w:szCs w:val="36"/>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5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BA4"/>
    <w:rPr>
      <w:rFonts w:ascii="Lucida Grande" w:hAnsi="Lucida Grande" w:cs="Lucida Grande"/>
      <w:sz w:val="18"/>
      <w:szCs w:val="18"/>
    </w:rPr>
  </w:style>
  <w:style w:type="paragraph" w:styleId="Header">
    <w:name w:val="header"/>
    <w:basedOn w:val="Normal"/>
    <w:link w:val="HeaderChar"/>
    <w:uiPriority w:val="99"/>
    <w:unhideWhenUsed/>
    <w:rsid w:val="00D15AC3"/>
    <w:pPr>
      <w:tabs>
        <w:tab w:val="center" w:pos="4680"/>
        <w:tab w:val="right" w:pos="9360"/>
      </w:tabs>
    </w:pPr>
  </w:style>
  <w:style w:type="character" w:customStyle="1" w:styleId="HeaderChar">
    <w:name w:val="Header Char"/>
    <w:basedOn w:val="DefaultParagraphFont"/>
    <w:link w:val="Header"/>
    <w:uiPriority w:val="99"/>
    <w:rsid w:val="00D15AC3"/>
    <w:rPr>
      <w:sz w:val="24"/>
      <w:szCs w:val="24"/>
    </w:rPr>
  </w:style>
  <w:style w:type="paragraph" w:styleId="Footer">
    <w:name w:val="footer"/>
    <w:basedOn w:val="Normal"/>
    <w:link w:val="FooterChar"/>
    <w:uiPriority w:val="99"/>
    <w:unhideWhenUsed/>
    <w:rsid w:val="00D15AC3"/>
    <w:pPr>
      <w:tabs>
        <w:tab w:val="center" w:pos="4680"/>
        <w:tab w:val="right" w:pos="9360"/>
      </w:tabs>
    </w:pPr>
  </w:style>
  <w:style w:type="character" w:customStyle="1" w:styleId="FooterChar">
    <w:name w:val="Footer Char"/>
    <w:basedOn w:val="DefaultParagraphFont"/>
    <w:link w:val="Footer"/>
    <w:uiPriority w:val="99"/>
    <w:rsid w:val="00D15AC3"/>
    <w:rPr>
      <w:sz w:val="24"/>
      <w:szCs w:val="24"/>
    </w:rPr>
  </w:style>
  <w:style w:type="character" w:customStyle="1" w:styleId="Heading3Char">
    <w:name w:val="Heading 3 Char"/>
    <w:basedOn w:val="DefaultParagraphFont"/>
    <w:link w:val="Heading3"/>
    <w:uiPriority w:val="9"/>
    <w:semiHidden/>
    <w:rsid w:val="000350F9"/>
    <w:rPr>
      <w:rFonts w:asciiTheme="majorHAnsi" w:eastAsiaTheme="majorEastAsia" w:hAnsiTheme="majorHAnsi" w:cstheme="majorBidi"/>
      <w:color w:val="0E658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167775">
      <w:bodyDiv w:val="1"/>
      <w:marLeft w:val="0"/>
      <w:marRight w:val="0"/>
      <w:marTop w:val="0"/>
      <w:marBottom w:val="0"/>
      <w:divBdr>
        <w:top w:val="none" w:sz="0" w:space="0" w:color="auto"/>
        <w:left w:val="none" w:sz="0" w:space="0" w:color="auto"/>
        <w:bottom w:val="none" w:sz="0" w:space="0" w:color="auto"/>
        <w:right w:val="none" w:sz="0" w:space="0" w:color="auto"/>
      </w:divBdr>
    </w:div>
    <w:div w:id="1619339140">
      <w:bodyDiv w:val="1"/>
      <w:marLeft w:val="0"/>
      <w:marRight w:val="0"/>
      <w:marTop w:val="0"/>
      <w:marBottom w:val="0"/>
      <w:divBdr>
        <w:top w:val="none" w:sz="0" w:space="0" w:color="auto"/>
        <w:left w:val="none" w:sz="0" w:space="0" w:color="auto"/>
        <w:bottom w:val="none" w:sz="0" w:space="0" w:color="auto"/>
        <w:right w:val="none" w:sz="0" w:space="0" w:color="auto"/>
      </w:divBdr>
    </w:div>
    <w:div w:id="191916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amber@clinton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40.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chamber@clintonia.com" TargetMode="External"/><Relationship Id="rId14" Type="http://schemas.openxmlformats.org/officeDocument/2006/relationships/image" Target="media/image4.png"/></Relationships>
</file>

<file path=word/theme/theme1.xml><?xml version="1.0" encoding="utf-8"?>
<a:theme xmlns:a="http://schemas.openxmlformats.org/drawingml/2006/main" name="01_Museum_Brochure">
  <a:themeElements>
    <a:clrScheme name="01_Museum_Brochure">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useum_Brochure">
      <a:majorFont>
        <a:latin typeface="Helvetica Neue"/>
        <a:ea typeface="Helvetica Neue"/>
        <a:cs typeface="Helvetica Neue"/>
      </a:majorFont>
      <a:minorFont>
        <a:latin typeface="Helvetica Neue Medium"/>
        <a:ea typeface="Helvetica Neue Medium"/>
        <a:cs typeface="Helvetica Neue Medium"/>
      </a:minorFont>
    </a:fontScheme>
    <a:fmtScheme name="01_Museum_Brochur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Words>
  <Characters>20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Miller</dc:creator>
  <cp:lastModifiedBy>Karen Friis</cp:lastModifiedBy>
  <cp:revision>2</cp:revision>
  <cp:lastPrinted>2021-07-27T13:53:00Z</cp:lastPrinted>
  <dcterms:created xsi:type="dcterms:W3CDTF">2021-07-29T21:07:00Z</dcterms:created>
  <dcterms:modified xsi:type="dcterms:W3CDTF">2021-07-29T21:07:00Z</dcterms:modified>
</cp:coreProperties>
</file>