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772A" w14:textId="09C1BE8E" w:rsidR="005B79E3" w:rsidRPr="006A1E06" w:rsidRDefault="005B79E3" w:rsidP="005B79E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>WSOC College of Teacher</w:t>
      </w:r>
      <w:r w:rsidR="00EB4454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 xml:space="preserve">, Board of Trustees and Administrative Rotation Members </w:t>
      </w:r>
      <w:r w:rsidR="00341500">
        <w:rPr>
          <w:rFonts w:ascii="Times New Roman" w:eastAsia="Times New Roman" w:hAnsi="Times New Roman" w:cs="Times New Roman"/>
          <w:b/>
          <w:sz w:val="32"/>
          <w:szCs w:val="32"/>
        </w:rPr>
        <w:t>2019</w:t>
      </w:r>
    </w:p>
    <w:p w14:paraId="11993EC2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094A4E" w14:textId="77777777" w:rsidR="005B79E3" w:rsidRPr="006A1E06" w:rsidRDefault="005B79E3" w:rsidP="005B79E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 xml:space="preserve">College of Teachers </w:t>
      </w:r>
    </w:p>
    <w:p w14:paraId="62746428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Catherine Averett </w:t>
      </w:r>
    </w:p>
    <w:p w14:paraId="263339DC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Christiane Bohr </w:t>
      </w:r>
    </w:p>
    <w:p w14:paraId="163F72E8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Gina Garrison (Chair) </w:t>
      </w:r>
    </w:p>
    <w:p w14:paraId="1B27FAC9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Andrea Hubert </w:t>
      </w:r>
    </w:p>
    <w:p w14:paraId="67CCB5F4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Angie Meier </w:t>
      </w:r>
    </w:p>
    <w:p w14:paraId="336D2FAD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Holly Peterson </w:t>
      </w:r>
    </w:p>
    <w:p w14:paraId="7ECAD81C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Matan Tsufim Lorri </w:t>
      </w:r>
    </w:p>
    <w:p w14:paraId="46D1A953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Valenzuela-Mier (Chair) </w:t>
      </w:r>
    </w:p>
    <w:p w14:paraId="7459B86E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10547A7" w14:textId="77777777" w:rsidR="005B79E3" w:rsidRPr="006A1E06" w:rsidRDefault="005B79E3" w:rsidP="005B79E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 xml:space="preserve">Board of Trustees </w:t>
      </w:r>
    </w:p>
    <w:p w14:paraId="329A9687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Lisa Arnquist </w:t>
      </w:r>
    </w:p>
    <w:p w14:paraId="6F8D901B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Megan Brown (Chair) </w:t>
      </w:r>
    </w:p>
    <w:p w14:paraId="24DE5E8F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Johann Clapp </w:t>
      </w:r>
    </w:p>
    <w:p w14:paraId="01DE6C72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Gabe Frisby </w:t>
      </w:r>
    </w:p>
    <w:p w14:paraId="4CF2F262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Gina Garrison (College Rep) </w:t>
      </w:r>
    </w:p>
    <w:p w14:paraId="1F497073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David Kruse </w:t>
      </w:r>
    </w:p>
    <w:p w14:paraId="5F6BA3E6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Maureen McDermott </w:t>
      </w:r>
    </w:p>
    <w:p w14:paraId="3F7B8A44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>Margaret O'Brien</w:t>
      </w:r>
    </w:p>
    <w:p w14:paraId="01743922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6A1E06">
        <w:rPr>
          <w:rFonts w:ascii="Times New Roman" w:eastAsia="Times New Roman" w:hAnsi="Times New Roman" w:cs="Times New Roman"/>
          <w:sz w:val="32"/>
          <w:szCs w:val="32"/>
        </w:rPr>
        <w:t>Denise Ogawa</w:t>
      </w: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2C08C70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Holly Peterson (College Rep) </w:t>
      </w:r>
    </w:p>
    <w:p w14:paraId="0FD8A2A5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>Olivia Slut</w:t>
      </w:r>
      <w:r w:rsidRPr="006A1E06">
        <w:rPr>
          <w:rFonts w:ascii="Times New Roman" w:eastAsia="Times New Roman" w:hAnsi="Times New Roman" w:cs="Times New Roman"/>
          <w:sz w:val="32"/>
          <w:szCs w:val="32"/>
        </w:rPr>
        <w:t>z</w:t>
      </w: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ky </w:t>
      </w:r>
    </w:p>
    <w:p w14:paraId="04E45FD9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44890B" w14:textId="59A57AD6" w:rsidR="00EB4454" w:rsidRDefault="005B79E3" w:rsidP="005B79E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>Admin</w:t>
      </w:r>
      <w:r w:rsidR="005101EF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>strative Rotation</w:t>
      </w:r>
    </w:p>
    <w:p w14:paraId="3663F0D3" w14:textId="77777777" w:rsidR="00EB4454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Teresa Alarcon </w:t>
      </w:r>
    </w:p>
    <w:p w14:paraId="1E65F67A" w14:textId="77777777" w:rsidR="00EB4454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Douglas Garrett </w:t>
      </w:r>
    </w:p>
    <w:p w14:paraId="3FE17BAF" w14:textId="77777777" w:rsidR="00EB4454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Jeff Barth </w:t>
      </w:r>
      <w:bookmarkStart w:id="0" w:name="_GoBack"/>
      <w:bookmarkEnd w:id="0"/>
    </w:p>
    <w:p w14:paraId="483DBB62" w14:textId="4852BB72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 xml:space="preserve">Linda Timmons </w:t>
      </w:r>
    </w:p>
    <w:p w14:paraId="034A773F" w14:textId="77777777" w:rsidR="005B79E3" w:rsidRPr="006A1E06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ACD5ACA" w14:textId="77777777" w:rsidR="006A1E06" w:rsidRDefault="005B79E3" w:rsidP="005B79E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b/>
          <w:sz w:val="32"/>
          <w:szCs w:val="32"/>
        </w:rPr>
        <w:t xml:space="preserve">WSOC Ombudsmen </w:t>
      </w:r>
    </w:p>
    <w:p w14:paraId="1320EC5A" w14:textId="77777777" w:rsidR="005B79E3" w:rsidRPr="005B79E3" w:rsidRDefault="005B79E3" w:rsidP="005B79E3">
      <w:pPr>
        <w:rPr>
          <w:rFonts w:ascii="Times New Roman" w:eastAsia="Times New Roman" w:hAnsi="Times New Roman" w:cs="Times New Roman"/>
          <w:sz w:val="32"/>
          <w:szCs w:val="32"/>
        </w:rPr>
      </w:pPr>
      <w:r w:rsidRPr="005B79E3">
        <w:rPr>
          <w:rFonts w:ascii="Times New Roman" w:eastAsia="Times New Roman" w:hAnsi="Times New Roman" w:cs="Times New Roman"/>
          <w:sz w:val="32"/>
          <w:szCs w:val="32"/>
        </w:rPr>
        <w:t>Russ Bermejo</w:t>
      </w:r>
    </w:p>
    <w:p w14:paraId="7117F190" w14:textId="77777777" w:rsidR="00924625" w:rsidRPr="006A1E06" w:rsidRDefault="00924625">
      <w:pPr>
        <w:rPr>
          <w:sz w:val="32"/>
          <w:szCs w:val="32"/>
        </w:rPr>
      </w:pPr>
    </w:p>
    <w:sectPr w:rsidR="00924625" w:rsidRPr="006A1E06" w:rsidSect="00BD4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3"/>
    <w:rsid w:val="00341500"/>
    <w:rsid w:val="005101EF"/>
    <w:rsid w:val="005B79E3"/>
    <w:rsid w:val="006A1E06"/>
    <w:rsid w:val="00924625"/>
    <w:rsid w:val="00BD48E4"/>
    <w:rsid w:val="00E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B3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497</Characters>
  <Application>Microsoft Macintosh Word</Application>
  <DocSecurity>0</DocSecurity>
  <Lines>17</Lines>
  <Paragraphs>9</Paragraphs>
  <ScaleCrop>false</ScaleCrop>
  <Company>WSOC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AHamilton</dc:creator>
  <cp:keywords/>
  <dc:description/>
  <cp:lastModifiedBy>AHamilton</cp:lastModifiedBy>
  <cp:revision>5</cp:revision>
  <dcterms:created xsi:type="dcterms:W3CDTF">2019-03-01T19:40:00Z</dcterms:created>
  <dcterms:modified xsi:type="dcterms:W3CDTF">2019-03-01T19:43:00Z</dcterms:modified>
</cp:coreProperties>
</file>