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0D069" w14:textId="7D52CBD5" w:rsidR="009E4D9C" w:rsidRPr="009E4D9C" w:rsidRDefault="009E4D9C" w:rsidP="002E2C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9E4D9C">
        <w:rPr>
          <w:rFonts w:asciiTheme="minorHAnsi" w:hAnsiTheme="minorHAnsi" w:cstheme="minorHAnsi"/>
          <w:b/>
          <w:bCs/>
          <w:color w:val="000000" w:themeColor="text1"/>
        </w:rPr>
        <w:t>Template letter/website post</w:t>
      </w:r>
    </w:p>
    <w:p w14:paraId="5B6F7160" w14:textId="03EF8B54" w:rsidR="00E238F7" w:rsidRDefault="00E238F7" w:rsidP="002E2C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Dear [</w:t>
      </w:r>
      <w:r w:rsidRPr="00E238F7">
        <w:rPr>
          <w:rFonts w:asciiTheme="minorHAnsi" w:hAnsiTheme="minorHAnsi" w:cstheme="minorHAnsi"/>
          <w:color w:val="000000" w:themeColor="text1"/>
          <w:highlight w:val="yellow"/>
        </w:rPr>
        <w:t>Chapter Name</w:t>
      </w:r>
      <w:r>
        <w:rPr>
          <w:rFonts w:asciiTheme="minorHAnsi" w:hAnsiTheme="minorHAnsi" w:cstheme="minorHAnsi"/>
          <w:color w:val="000000" w:themeColor="text1"/>
        </w:rPr>
        <w:t xml:space="preserve">] families, </w:t>
      </w:r>
    </w:p>
    <w:p w14:paraId="3E42D9EB" w14:textId="61B4C091" w:rsidR="00675304" w:rsidRDefault="00D06CC4" w:rsidP="00675304">
      <w:pPr>
        <w:pStyle w:val="NormalWeb"/>
        <w:shd w:val="clear" w:color="auto" w:fill="FFFFFF"/>
        <w:spacing w:before="0" w:beforeAutospacing="0" w:after="225" w:afterAutospacing="0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As you are aware, </w:t>
      </w:r>
      <w:r>
        <w:rPr>
          <w:rFonts w:asciiTheme="minorHAnsi" w:hAnsiTheme="minorHAnsi" w:cstheme="minorHAnsi"/>
          <w:color w:val="000000" w:themeColor="text1"/>
        </w:rPr>
        <w:t xml:space="preserve">The Office for People </w:t>
      </w:r>
      <w:proofErr w:type="gramStart"/>
      <w:r>
        <w:rPr>
          <w:rFonts w:asciiTheme="minorHAnsi" w:hAnsiTheme="minorHAnsi" w:cstheme="minorHAnsi"/>
          <w:color w:val="000000" w:themeColor="text1"/>
        </w:rPr>
        <w:t>With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Developmental Disabilities (OPWDD) has implemented a t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emporary suspension of visitation to our residential programs i</w:t>
      </w:r>
      <w:r w:rsidR="00675304" w:rsidRPr="007C3F1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n an effort to minimize the spread of COVID-19 (coronavirus)</w:t>
      </w:r>
      <w:r w:rsidR="009E4D9C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. Effective March 25 at 5 p.m., OPWDD has also directed the suspension of home visits and community </w:t>
      </w:r>
      <w:r w:rsidR="00557DAC">
        <w:rPr>
          <w:rFonts w:asciiTheme="minorHAnsi" w:hAnsiTheme="minorHAnsi" w:cstheme="minorHAnsi"/>
          <w:color w:val="000000" w:themeColor="text1"/>
        </w:rPr>
        <w:t>outing</w:t>
      </w:r>
      <w:r w:rsidR="009E4D9C">
        <w:rPr>
          <w:rFonts w:asciiTheme="minorHAnsi" w:hAnsiTheme="minorHAnsi" w:cstheme="minorHAnsi"/>
          <w:color w:val="000000" w:themeColor="text1"/>
        </w:rPr>
        <w:t>s</w:t>
      </w:r>
      <w:r w:rsidR="00675304" w:rsidRPr="007C3F1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. </w:t>
      </w:r>
    </w:p>
    <w:p w14:paraId="31B97AF8" w14:textId="18A37E9D" w:rsidR="00557DAC" w:rsidRPr="007C3F1A" w:rsidRDefault="009E4D9C" w:rsidP="00557DAC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We recognize these policies are difficult for families, but they are temporary and necessary measures to reduce transmission of COVID-19 in our communities. </w:t>
      </w:r>
      <w:proofErr w:type="gramStart"/>
      <w:r w:rsidR="00557DAC" w:rsidRPr="007C3F1A">
        <w:rPr>
          <w:rFonts w:asciiTheme="minorHAnsi" w:hAnsiTheme="minorHAnsi" w:cstheme="minorHAnsi"/>
          <w:color w:val="000000" w:themeColor="text1"/>
        </w:rPr>
        <w:t>In an effort to</w:t>
      </w:r>
      <w:proofErr w:type="gramEnd"/>
      <w:r w:rsidR="00557DAC" w:rsidRPr="007C3F1A">
        <w:rPr>
          <w:rFonts w:asciiTheme="minorHAnsi" w:hAnsiTheme="minorHAnsi" w:cstheme="minorHAnsi"/>
          <w:color w:val="000000" w:themeColor="text1"/>
        </w:rPr>
        <w:t xml:space="preserve"> balance health and safety with social</w:t>
      </w:r>
      <w:r w:rsidR="00557DAC">
        <w:rPr>
          <w:rFonts w:asciiTheme="minorHAnsi" w:hAnsiTheme="minorHAnsi" w:cstheme="minorHAnsi"/>
          <w:color w:val="000000" w:themeColor="text1"/>
        </w:rPr>
        <w:t>-</w:t>
      </w:r>
      <w:r w:rsidR="00557DAC" w:rsidRPr="007C3F1A">
        <w:rPr>
          <w:rFonts w:asciiTheme="minorHAnsi" w:hAnsiTheme="minorHAnsi" w:cstheme="minorHAnsi"/>
          <w:color w:val="000000" w:themeColor="text1"/>
        </w:rPr>
        <w:t>emotional needs and prevent isolation</w:t>
      </w:r>
      <w:r>
        <w:rPr>
          <w:rFonts w:asciiTheme="minorHAnsi" w:hAnsiTheme="minorHAnsi" w:cstheme="minorHAnsi"/>
          <w:color w:val="000000" w:themeColor="text1"/>
        </w:rPr>
        <w:t>,</w:t>
      </w:r>
      <w:r w:rsidR="00557DAC" w:rsidRPr="007C3F1A">
        <w:rPr>
          <w:rFonts w:asciiTheme="minorHAnsi" w:hAnsiTheme="minorHAnsi" w:cstheme="minorHAnsi"/>
          <w:color w:val="000000" w:themeColor="text1"/>
        </w:rPr>
        <w:t xml:space="preserve"> we are offering </w:t>
      </w:r>
      <w:r w:rsidR="00557DAC">
        <w:rPr>
          <w:rFonts w:asciiTheme="minorHAnsi" w:hAnsiTheme="minorHAnsi" w:cstheme="minorHAnsi"/>
          <w:color w:val="000000" w:themeColor="text1"/>
        </w:rPr>
        <w:t>alternatives for you to connect with your loved ones. [</w:t>
      </w:r>
      <w:r w:rsidR="00557DAC" w:rsidRPr="00D12AAC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="00557DAC" w:rsidRPr="007C3F1A">
        <w:rPr>
          <w:rFonts w:asciiTheme="minorHAnsi" w:hAnsiTheme="minorHAnsi" w:cstheme="minorHAnsi"/>
          <w:color w:val="000000" w:themeColor="text1"/>
          <w:highlight w:val="yellow"/>
        </w:rPr>
        <w:t>ummary of Chapter plan to sustain family and community connections</w:t>
      </w:r>
      <w:r w:rsidR="00557DAC" w:rsidRPr="007C3F1A">
        <w:rPr>
          <w:rFonts w:asciiTheme="minorHAnsi" w:hAnsiTheme="minorHAnsi" w:cstheme="minorHAnsi"/>
          <w:color w:val="000000" w:themeColor="text1"/>
        </w:rPr>
        <w:t xml:space="preserve">]. </w:t>
      </w:r>
    </w:p>
    <w:p w14:paraId="1043C95E" w14:textId="143F150A" w:rsidR="00D06CC4" w:rsidRDefault="00D06CC4">
      <w:pPr>
        <w:rPr>
          <w:rFonts w:cstheme="minorHAnsi"/>
          <w:color w:val="010101"/>
          <w:sz w:val="24"/>
          <w:szCs w:val="24"/>
          <w:shd w:val="clear" w:color="auto" w:fill="FFFFFF"/>
        </w:rPr>
      </w:pPr>
      <w:r>
        <w:rPr>
          <w:rFonts w:cstheme="minorHAnsi"/>
          <w:color w:val="010101"/>
          <w:sz w:val="24"/>
          <w:szCs w:val="24"/>
          <w:shd w:val="clear" w:color="auto" w:fill="FFFFFF"/>
        </w:rPr>
        <w:t xml:space="preserve">If you prefer to care for your loved one in your own home during this extraordinary time, please contact [Chapter Contact], so we can discuss options and supports that may be available to you. </w:t>
      </w:r>
    </w:p>
    <w:p w14:paraId="1141D294" w14:textId="1D70C3F4" w:rsidR="003C23F7" w:rsidRDefault="00D06CC4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We</w:t>
      </w:r>
      <w:r w:rsidR="007C2A06">
        <w:rPr>
          <w:rFonts w:cstheme="minorHAnsi"/>
          <w:color w:val="000000" w:themeColor="text1"/>
          <w:sz w:val="24"/>
          <w:szCs w:val="24"/>
        </w:rPr>
        <w:t xml:space="preserve"> appreciate your support and </w:t>
      </w:r>
      <w:r w:rsidR="00C930BC">
        <w:rPr>
          <w:rFonts w:cstheme="minorHAnsi"/>
          <w:color w:val="000000" w:themeColor="text1"/>
          <w:sz w:val="24"/>
          <w:szCs w:val="24"/>
        </w:rPr>
        <w:t>cooperation</w:t>
      </w:r>
      <w:r w:rsidR="007C2A06">
        <w:rPr>
          <w:rFonts w:cstheme="minorHAnsi"/>
          <w:color w:val="000000" w:themeColor="text1"/>
          <w:sz w:val="24"/>
          <w:szCs w:val="24"/>
        </w:rPr>
        <w:t xml:space="preserve"> as we work to sustain </w:t>
      </w:r>
      <w:r w:rsidR="00756DA5">
        <w:rPr>
          <w:rFonts w:cstheme="minorHAnsi"/>
          <w:color w:val="000000" w:themeColor="text1"/>
          <w:sz w:val="24"/>
          <w:szCs w:val="24"/>
        </w:rPr>
        <w:t>connections</w:t>
      </w:r>
      <w:r>
        <w:rPr>
          <w:rFonts w:cstheme="minorHAnsi"/>
          <w:color w:val="000000" w:themeColor="text1"/>
          <w:sz w:val="24"/>
          <w:szCs w:val="24"/>
        </w:rPr>
        <w:t xml:space="preserve"> with loved ones and families, while prioritizing the health and safety of the people we support, our staff members and our community.  </w:t>
      </w:r>
      <w:r w:rsidR="00682829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2EA7B42" w14:textId="342E2464" w:rsidR="00682829" w:rsidRDefault="0068282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Sincerely, </w:t>
      </w:r>
    </w:p>
    <w:p w14:paraId="6936EECF" w14:textId="6E4C5809" w:rsidR="00682829" w:rsidRDefault="0068282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[</w:t>
      </w:r>
      <w:r w:rsidRPr="00682829">
        <w:rPr>
          <w:rFonts w:cstheme="minorHAnsi"/>
          <w:color w:val="000000" w:themeColor="text1"/>
          <w:sz w:val="24"/>
          <w:szCs w:val="24"/>
          <w:highlight w:val="yellow"/>
        </w:rPr>
        <w:t>Chapter Exec</w:t>
      </w:r>
      <w:r>
        <w:rPr>
          <w:rFonts w:cstheme="minorHAnsi"/>
          <w:color w:val="000000" w:themeColor="text1"/>
          <w:sz w:val="24"/>
          <w:szCs w:val="24"/>
        </w:rPr>
        <w:t>]</w:t>
      </w:r>
    </w:p>
    <w:p w14:paraId="01DA378D" w14:textId="0962CBF0" w:rsidR="009E4D9C" w:rsidRPr="009E4D9C" w:rsidRDefault="009E4D9C">
      <w:pPr>
        <w:rPr>
          <w:rFonts w:cstheme="minorHAnsi"/>
          <w:b/>
          <w:bCs/>
          <w:color w:val="000000" w:themeColor="text1"/>
          <w:sz w:val="24"/>
          <w:szCs w:val="24"/>
        </w:rPr>
      </w:pPr>
      <w:bookmarkStart w:id="0" w:name="_GoBack"/>
      <w:r w:rsidRPr="009E4D9C">
        <w:rPr>
          <w:rFonts w:cstheme="minorHAnsi"/>
          <w:b/>
          <w:bCs/>
          <w:color w:val="000000" w:themeColor="text1"/>
          <w:sz w:val="24"/>
          <w:szCs w:val="24"/>
        </w:rPr>
        <w:t xml:space="preserve">Sample Social Media Post </w:t>
      </w:r>
    </w:p>
    <w:bookmarkEnd w:id="0"/>
    <w:p w14:paraId="13839B96" w14:textId="6F9FB7C8" w:rsidR="009E4D9C" w:rsidRDefault="009E4D9C">
      <w:pPr>
        <w:rPr>
          <w:rFonts w:cstheme="minorHAnsi"/>
          <w:color w:val="000000" w:themeColor="text1"/>
          <w:sz w:val="24"/>
          <w:szCs w:val="24"/>
        </w:rPr>
      </w:pPr>
      <w:r>
        <w:rPr>
          <w:rStyle w:val="Strong"/>
          <w:rFonts w:cstheme="minorHAnsi"/>
          <w:b w:val="0"/>
          <w:bCs w:val="0"/>
          <w:color w:val="000000" w:themeColor="text1"/>
        </w:rPr>
        <w:t xml:space="preserve">Effective March 25 at 5 p.m., OPWDD has </w:t>
      </w:r>
      <w:r>
        <w:rPr>
          <w:rStyle w:val="Strong"/>
          <w:rFonts w:cstheme="minorHAnsi"/>
          <w:b w:val="0"/>
          <w:bCs w:val="0"/>
          <w:color w:val="000000" w:themeColor="text1"/>
        </w:rPr>
        <w:t>the temporary</w:t>
      </w:r>
      <w:r>
        <w:rPr>
          <w:rStyle w:val="Strong"/>
          <w:rFonts w:cstheme="minorHAnsi"/>
          <w:b w:val="0"/>
          <w:bCs w:val="0"/>
          <w:color w:val="000000" w:themeColor="text1"/>
        </w:rPr>
        <w:t xml:space="preserve"> directed suspension of home visits and community </w:t>
      </w:r>
      <w:r>
        <w:rPr>
          <w:rFonts w:cstheme="minorHAnsi"/>
          <w:color w:val="000000" w:themeColor="text1"/>
        </w:rPr>
        <w:t>outings</w:t>
      </w:r>
      <w:r>
        <w:rPr>
          <w:rStyle w:val="Strong"/>
          <w:rFonts w:cstheme="minorHAnsi"/>
          <w:b w:val="0"/>
          <w:bCs w:val="0"/>
          <w:color w:val="000000" w:themeColor="text1"/>
        </w:rPr>
        <w:t xml:space="preserve"> for our residential programs. </w:t>
      </w:r>
      <w:r>
        <w:rPr>
          <w:rFonts w:cstheme="minorHAnsi"/>
          <w:color w:val="000000" w:themeColor="text1"/>
        </w:rPr>
        <w:t>We recognize these policies are difficult for families, but they are temporary and necessary measures to reduce transmission of COVID-19 in our communities.</w:t>
      </w:r>
      <w:r>
        <w:rPr>
          <w:rFonts w:cstheme="minorHAnsi"/>
          <w:color w:val="000000" w:themeColor="text1"/>
        </w:rPr>
        <w:t xml:space="preserve"> Please visit our website for more information, and creative ways we are working to sustain connections between loved ones. </w:t>
      </w:r>
    </w:p>
    <w:p w14:paraId="6AA4C115" w14:textId="44BFCB6A" w:rsidR="009E4D9C" w:rsidRDefault="009E4D9C">
      <w:pPr>
        <w:rPr>
          <w:rFonts w:cstheme="minorHAnsi"/>
          <w:color w:val="000000" w:themeColor="text1"/>
          <w:sz w:val="24"/>
          <w:szCs w:val="24"/>
        </w:rPr>
      </w:pPr>
    </w:p>
    <w:p w14:paraId="0CEB7AC0" w14:textId="77777777" w:rsidR="009E4D9C" w:rsidRDefault="009E4D9C">
      <w:pPr>
        <w:rPr>
          <w:rFonts w:cstheme="minorHAnsi"/>
          <w:color w:val="000000" w:themeColor="text1"/>
          <w:sz w:val="24"/>
          <w:szCs w:val="24"/>
        </w:rPr>
      </w:pPr>
    </w:p>
    <w:p w14:paraId="10B4C0F9" w14:textId="77777777" w:rsidR="009E4D9C" w:rsidRDefault="009E4D9C">
      <w:pPr>
        <w:rPr>
          <w:rFonts w:cstheme="minorHAnsi"/>
          <w:color w:val="000000" w:themeColor="text1"/>
          <w:sz w:val="24"/>
          <w:szCs w:val="24"/>
        </w:rPr>
      </w:pPr>
    </w:p>
    <w:p w14:paraId="2E6724D5" w14:textId="77777777" w:rsidR="009E4D9C" w:rsidRDefault="009E4D9C">
      <w:pPr>
        <w:rPr>
          <w:rFonts w:cstheme="minorHAnsi"/>
          <w:color w:val="000000" w:themeColor="text1"/>
          <w:sz w:val="24"/>
          <w:szCs w:val="24"/>
        </w:rPr>
      </w:pPr>
    </w:p>
    <w:sectPr w:rsidR="009E4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4413A" w14:textId="77777777" w:rsidR="009E4D9C" w:rsidRDefault="009E4D9C" w:rsidP="009E4D9C">
      <w:pPr>
        <w:spacing w:after="0" w:line="240" w:lineRule="auto"/>
      </w:pPr>
      <w:r>
        <w:separator/>
      </w:r>
    </w:p>
  </w:endnote>
  <w:endnote w:type="continuationSeparator" w:id="0">
    <w:p w14:paraId="34BAFD6B" w14:textId="77777777" w:rsidR="009E4D9C" w:rsidRDefault="009E4D9C" w:rsidP="009E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E6B25" w14:textId="77777777" w:rsidR="009E4D9C" w:rsidRDefault="009E4D9C" w:rsidP="009E4D9C">
      <w:pPr>
        <w:spacing w:after="0" w:line="240" w:lineRule="auto"/>
      </w:pPr>
      <w:r>
        <w:separator/>
      </w:r>
    </w:p>
  </w:footnote>
  <w:footnote w:type="continuationSeparator" w:id="0">
    <w:p w14:paraId="3E544D17" w14:textId="77777777" w:rsidR="009E4D9C" w:rsidRDefault="009E4D9C" w:rsidP="009E4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7E0DC9"/>
    <w:multiLevelType w:val="hybridMultilevel"/>
    <w:tmpl w:val="32B0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D3"/>
    <w:rsid w:val="000D3C54"/>
    <w:rsid w:val="000D43A8"/>
    <w:rsid w:val="002529B7"/>
    <w:rsid w:val="002E2CD3"/>
    <w:rsid w:val="003C124F"/>
    <w:rsid w:val="003C23F7"/>
    <w:rsid w:val="003C4C62"/>
    <w:rsid w:val="00540E69"/>
    <w:rsid w:val="00557DAC"/>
    <w:rsid w:val="005B0E14"/>
    <w:rsid w:val="005D1DBD"/>
    <w:rsid w:val="00675304"/>
    <w:rsid w:val="00682829"/>
    <w:rsid w:val="007433AB"/>
    <w:rsid w:val="00755BE2"/>
    <w:rsid w:val="00756DA5"/>
    <w:rsid w:val="007C2A06"/>
    <w:rsid w:val="007C3F1A"/>
    <w:rsid w:val="008D640A"/>
    <w:rsid w:val="00962EA1"/>
    <w:rsid w:val="009D5DDC"/>
    <w:rsid w:val="009E4D9C"/>
    <w:rsid w:val="00AC2A85"/>
    <w:rsid w:val="00C81FA4"/>
    <w:rsid w:val="00C930BC"/>
    <w:rsid w:val="00D04F69"/>
    <w:rsid w:val="00D06CC4"/>
    <w:rsid w:val="00D12AAC"/>
    <w:rsid w:val="00E238F7"/>
    <w:rsid w:val="00F50A79"/>
    <w:rsid w:val="00F770AE"/>
    <w:rsid w:val="00FD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1A3F"/>
  <w15:chartTrackingRefBased/>
  <w15:docId w15:val="{C1D7E5AB-2427-4F9B-B5B4-E9D4B408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CD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D7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F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F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4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9C"/>
  </w:style>
  <w:style w:type="paragraph" w:styleId="Footer">
    <w:name w:val="footer"/>
    <w:basedOn w:val="Normal"/>
    <w:link w:val="FooterChar"/>
    <w:uiPriority w:val="99"/>
    <w:unhideWhenUsed/>
    <w:rsid w:val="009E4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1426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Geurin</dc:creator>
  <cp:keywords/>
  <dc:description/>
  <cp:lastModifiedBy>Kate Geurin</cp:lastModifiedBy>
  <cp:revision>2</cp:revision>
  <dcterms:created xsi:type="dcterms:W3CDTF">2020-03-25T02:36:00Z</dcterms:created>
  <dcterms:modified xsi:type="dcterms:W3CDTF">2020-03-25T02:36:00Z</dcterms:modified>
</cp:coreProperties>
</file>