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B889" w14:textId="075AA7DD" w:rsidR="008F5E77" w:rsidRPr="009A6392" w:rsidRDefault="008F5E77" w:rsidP="009A639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Dear </w:t>
      </w:r>
      <w:r w:rsidR="00810BD0">
        <w:rPr>
          <w:rFonts w:ascii="Arial" w:eastAsia="Times New Roman" w:hAnsi="Arial" w:cs="Arial"/>
          <w:color w:val="111111"/>
          <w:sz w:val="24"/>
          <w:szCs w:val="24"/>
        </w:rPr>
        <w:t>[</w:t>
      </w:r>
      <w:r w:rsidR="00810BD0" w:rsidRPr="00810BD0">
        <w:rPr>
          <w:rFonts w:ascii="Arial" w:eastAsia="Times New Roman" w:hAnsi="Arial" w:cs="Arial"/>
          <w:color w:val="111111"/>
          <w:sz w:val="24"/>
          <w:szCs w:val="24"/>
          <w:highlight w:val="yellow"/>
        </w:rPr>
        <w:t>Chapter Name</w:t>
      </w:r>
      <w:bookmarkStart w:id="0" w:name="_GoBack"/>
      <w:bookmarkEnd w:id="0"/>
      <w:r w:rsidR="00810BD0">
        <w:rPr>
          <w:rFonts w:ascii="Arial" w:eastAsia="Times New Roman" w:hAnsi="Arial" w:cs="Arial"/>
          <w:color w:val="111111"/>
          <w:sz w:val="24"/>
          <w:szCs w:val="24"/>
        </w:rPr>
        <w:t xml:space="preserve">] </w:t>
      </w:r>
      <w:r w:rsidR="006F7FF7">
        <w:rPr>
          <w:rFonts w:ascii="Arial" w:eastAsia="Times New Roman" w:hAnsi="Arial" w:cs="Arial"/>
          <w:color w:val="111111"/>
          <w:sz w:val="24"/>
          <w:szCs w:val="24"/>
        </w:rPr>
        <w:t>families</w:t>
      </w:r>
      <w:r w:rsidR="00810BD0">
        <w:rPr>
          <w:rFonts w:ascii="Arial" w:eastAsia="Times New Roman" w:hAnsi="Arial" w:cs="Arial"/>
          <w:color w:val="111111"/>
          <w:sz w:val="24"/>
          <w:szCs w:val="24"/>
        </w:rPr>
        <w:t xml:space="preserve"> and staff</w:t>
      </w:r>
      <w:r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</w:p>
    <w:p w14:paraId="061145EB" w14:textId="2D260C3A" w:rsidR="00621C52" w:rsidRPr="00621C52" w:rsidRDefault="001579E7" w:rsidP="009A639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Today we learned that </w:t>
      </w:r>
      <w:r w:rsidRPr="009A6392">
        <w:rPr>
          <w:rFonts w:ascii="Arial" w:eastAsia="Times New Roman" w:hAnsi="Arial" w:cs="Arial"/>
          <w:color w:val="111111"/>
          <w:sz w:val="24"/>
          <w:szCs w:val="24"/>
          <w:highlight w:val="yellow"/>
        </w:rPr>
        <w:t>[an individual receiving services/staff member]</w:t>
      </w:r>
      <w:r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 at [</w:t>
      </w:r>
      <w:r w:rsidRPr="009A6392">
        <w:rPr>
          <w:rFonts w:ascii="Arial" w:eastAsia="Times New Roman" w:hAnsi="Arial" w:cs="Arial"/>
          <w:color w:val="111111"/>
          <w:sz w:val="24"/>
          <w:szCs w:val="24"/>
          <w:highlight w:val="yellow"/>
        </w:rPr>
        <w:t>Chapter name</w:t>
      </w:r>
      <w:r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] </w:t>
      </w:r>
      <w:r w:rsidR="00621C52"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has </w:t>
      </w:r>
      <w:r w:rsidR="00621C52"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a </w:t>
      </w:r>
      <w:r w:rsidR="00621C52"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confirmed case of COVID-19 </w:t>
      </w:r>
      <w:r w:rsidR="00621C52" w:rsidRPr="009A6392">
        <w:rPr>
          <w:rFonts w:ascii="Arial" w:eastAsia="Times New Roman" w:hAnsi="Arial" w:cs="Arial"/>
          <w:color w:val="111111"/>
          <w:sz w:val="24"/>
          <w:szCs w:val="24"/>
        </w:rPr>
        <w:t>(coronavirus)</w:t>
      </w:r>
      <w:r w:rsidR="00621C52"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r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We quickly activated protocols defined by our local health department. </w:t>
      </w:r>
      <w:r w:rsidR="00621C52"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The individual who is ill is receiving care and in quarantine at home following protocols from the </w:t>
      </w:r>
      <w:r w:rsidR="00621C52" w:rsidRPr="009A6392">
        <w:rPr>
          <w:rFonts w:ascii="Arial" w:eastAsia="Times New Roman" w:hAnsi="Arial" w:cs="Arial"/>
          <w:color w:val="111111"/>
          <w:sz w:val="24"/>
          <w:szCs w:val="24"/>
        </w:rPr>
        <w:t>[County] health department</w:t>
      </w:r>
      <w:r w:rsidR="00621C52"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</w:p>
    <w:p w14:paraId="7117BA31" w14:textId="644C4F97" w:rsidR="00A31C6F" w:rsidRPr="009A6392" w:rsidRDefault="00621C52" w:rsidP="009A639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9A6392">
        <w:rPr>
          <w:rFonts w:ascii="Arial" w:eastAsia="Times New Roman" w:hAnsi="Arial" w:cs="Arial"/>
          <w:color w:val="111111"/>
          <w:sz w:val="24"/>
          <w:szCs w:val="24"/>
        </w:rPr>
        <w:t>We are working with the</w:t>
      </w:r>
      <w:r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health department to identify </w:t>
      </w:r>
      <w:r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individuals who </w:t>
      </w:r>
      <w:r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may have </w:t>
      </w:r>
      <w:proofErr w:type="gramStart"/>
      <w:r w:rsidRPr="009A6392">
        <w:rPr>
          <w:rFonts w:ascii="Arial" w:eastAsia="Times New Roman" w:hAnsi="Arial" w:cs="Arial"/>
          <w:color w:val="111111"/>
          <w:sz w:val="24"/>
          <w:szCs w:val="24"/>
        </w:rPr>
        <w:t>come</w:t>
      </w:r>
      <w:r w:rsidR="001579E7"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Pr="009A6392">
        <w:rPr>
          <w:rFonts w:ascii="Arial" w:eastAsia="Times New Roman" w:hAnsi="Arial" w:cs="Arial"/>
          <w:color w:val="111111"/>
          <w:sz w:val="24"/>
          <w:szCs w:val="24"/>
        </w:rPr>
        <w:t>in contact with</w:t>
      </w:r>
      <w:proofErr w:type="gramEnd"/>
      <w:r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 the individual</w:t>
      </w:r>
      <w:r w:rsidRPr="00621C52">
        <w:rPr>
          <w:rFonts w:ascii="Arial" w:eastAsia="Times New Roman" w:hAnsi="Arial" w:cs="Arial"/>
          <w:color w:val="111111"/>
          <w:sz w:val="24"/>
          <w:szCs w:val="24"/>
        </w:rPr>
        <w:t>,</w:t>
      </w:r>
      <w:r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 determine their level of risk, and</w:t>
      </w:r>
      <w:r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 reach out t</w:t>
      </w:r>
      <w:r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o each of them to ensure appropriate action is taken to monitor their health and enact necessary </w:t>
      </w:r>
      <w:r w:rsidR="001579E7" w:rsidRPr="009A6392">
        <w:rPr>
          <w:rFonts w:ascii="Arial" w:eastAsia="Times New Roman" w:hAnsi="Arial" w:cs="Arial"/>
          <w:color w:val="111111"/>
          <w:sz w:val="24"/>
          <w:szCs w:val="24"/>
        </w:rPr>
        <w:t>precautions</w:t>
      </w:r>
      <w:r w:rsidRPr="009A6392">
        <w:rPr>
          <w:rFonts w:ascii="Arial" w:eastAsia="Times New Roman" w:hAnsi="Arial" w:cs="Arial"/>
          <w:color w:val="111111"/>
          <w:sz w:val="24"/>
          <w:szCs w:val="24"/>
        </w:rPr>
        <w:t>.</w:t>
      </w:r>
      <w:r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Pr="009A6392">
        <w:rPr>
          <w:rFonts w:ascii="Arial" w:eastAsia="Times New Roman" w:hAnsi="Arial" w:cs="Arial"/>
          <w:color w:val="111111"/>
          <w:sz w:val="24"/>
          <w:szCs w:val="24"/>
          <w:highlight w:val="yellow"/>
        </w:rPr>
        <w:t>[Chapter name]</w:t>
      </w:r>
      <w:r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="00671097">
        <w:rPr>
          <w:rFonts w:ascii="Arial" w:eastAsia="Times New Roman" w:hAnsi="Arial" w:cs="Arial"/>
          <w:color w:val="111111"/>
          <w:sz w:val="24"/>
          <w:szCs w:val="24"/>
        </w:rPr>
        <w:t>is</w:t>
      </w:r>
      <w:r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 also working to support potentially impacted </w:t>
      </w:r>
      <w:r w:rsidRPr="009A6392">
        <w:rPr>
          <w:rFonts w:ascii="Arial" w:eastAsia="Times New Roman" w:hAnsi="Arial" w:cs="Arial"/>
          <w:color w:val="111111"/>
          <w:sz w:val="24"/>
          <w:szCs w:val="24"/>
        </w:rPr>
        <w:t>individuals, family</w:t>
      </w:r>
      <w:r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 and staff. </w:t>
      </w:r>
    </w:p>
    <w:p w14:paraId="0712B12E" w14:textId="5AB47827" w:rsidR="008F5E77" w:rsidRPr="00621C52" w:rsidRDefault="003F1FB0" w:rsidP="009A639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 xml:space="preserve">As diagnosis  of COVID-19 increase, </w:t>
      </w:r>
      <w:r w:rsidR="008F5E77" w:rsidRPr="00621C52">
        <w:rPr>
          <w:rFonts w:ascii="Arial" w:eastAsia="Times New Roman" w:hAnsi="Arial" w:cs="Arial"/>
          <w:color w:val="111111"/>
          <w:sz w:val="24"/>
          <w:szCs w:val="24"/>
        </w:rPr>
        <w:t>is not a surprise to discover a case</w:t>
      </w:r>
      <w:r w:rsidR="008F5E77"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 at [</w:t>
      </w:r>
      <w:r w:rsidR="008F5E77" w:rsidRPr="009A6392">
        <w:rPr>
          <w:rFonts w:ascii="Arial" w:eastAsia="Times New Roman" w:hAnsi="Arial" w:cs="Arial"/>
          <w:color w:val="111111"/>
          <w:sz w:val="24"/>
          <w:szCs w:val="24"/>
          <w:highlight w:val="yellow"/>
        </w:rPr>
        <w:t>Chapter Name</w:t>
      </w:r>
      <w:r w:rsidR="008F5E77" w:rsidRPr="009A6392">
        <w:rPr>
          <w:rFonts w:ascii="Arial" w:eastAsia="Times New Roman" w:hAnsi="Arial" w:cs="Arial"/>
          <w:color w:val="111111"/>
          <w:sz w:val="24"/>
          <w:szCs w:val="24"/>
        </w:rPr>
        <w:t>]</w:t>
      </w:r>
      <w:r w:rsidR="008F5E77"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, but we know it will heighten anxiety. </w:t>
      </w:r>
      <w:r w:rsidR="008F5E77"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I assure you, the health and safety of our community, staff and the people we support remains our top priority. We continue to emphasize best practices for infection </w:t>
      </w:r>
      <w:proofErr w:type="gramStart"/>
      <w:r w:rsidR="008F5E77" w:rsidRPr="009A6392">
        <w:rPr>
          <w:rFonts w:ascii="Arial" w:eastAsia="Times New Roman" w:hAnsi="Arial" w:cs="Arial"/>
          <w:color w:val="111111"/>
          <w:sz w:val="24"/>
          <w:szCs w:val="24"/>
        </w:rPr>
        <w:t>control, and</w:t>
      </w:r>
      <w:proofErr w:type="gramEnd"/>
      <w:r w:rsidR="008F5E77"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 have implemented enhanced procedures </w:t>
      </w:r>
      <w:r w:rsidR="00D3063A">
        <w:rPr>
          <w:rFonts w:ascii="Arial" w:eastAsia="Times New Roman" w:hAnsi="Arial" w:cs="Arial"/>
          <w:color w:val="111111"/>
          <w:sz w:val="24"/>
          <w:szCs w:val="24"/>
        </w:rPr>
        <w:t xml:space="preserve">to </w:t>
      </w:r>
      <w:r w:rsidR="008F5E77" w:rsidRPr="009A6392">
        <w:rPr>
          <w:rFonts w:ascii="Arial" w:eastAsia="Times New Roman" w:hAnsi="Arial" w:cs="Arial"/>
          <w:color w:val="111111"/>
          <w:sz w:val="24"/>
          <w:szCs w:val="24"/>
        </w:rPr>
        <w:t>continuously sanitiz</w:t>
      </w:r>
      <w:r w:rsidR="00D3063A">
        <w:rPr>
          <w:rFonts w:ascii="Arial" w:eastAsia="Times New Roman" w:hAnsi="Arial" w:cs="Arial"/>
          <w:color w:val="111111"/>
          <w:sz w:val="24"/>
          <w:szCs w:val="24"/>
        </w:rPr>
        <w:t>e</w:t>
      </w:r>
      <w:r w:rsidR="008F5E77"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 our facilities. </w:t>
      </w:r>
      <w:r w:rsidR="008F5E77"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If you have additional questions about </w:t>
      </w:r>
      <w:r w:rsidR="008F5E77" w:rsidRPr="009A6392">
        <w:rPr>
          <w:rFonts w:ascii="Arial" w:eastAsia="Times New Roman" w:hAnsi="Arial" w:cs="Arial"/>
          <w:color w:val="111111"/>
          <w:sz w:val="24"/>
          <w:szCs w:val="24"/>
        </w:rPr>
        <w:t>[</w:t>
      </w:r>
      <w:r w:rsidR="008F5E77" w:rsidRPr="009A6392">
        <w:rPr>
          <w:rFonts w:ascii="Arial" w:eastAsia="Times New Roman" w:hAnsi="Arial" w:cs="Arial"/>
          <w:color w:val="111111"/>
          <w:sz w:val="24"/>
          <w:szCs w:val="24"/>
          <w:highlight w:val="yellow"/>
        </w:rPr>
        <w:t>Chapter Name</w:t>
      </w:r>
      <w:r w:rsidR="008F5E77" w:rsidRPr="009A6392">
        <w:rPr>
          <w:rFonts w:ascii="Arial" w:eastAsia="Times New Roman" w:hAnsi="Arial" w:cs="Arial"/>
          <w:color w:val="111111"/>
          <w:sz w:val="24"/>
          <w:szCs w:val="24"/>
        </w:rPr>
        <w:t>]</w:t>
      </w:r>
      <w:r w:rsidR="008F5E77"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="008F5E77" w:rsidRPr="009A6392">
        <w:rPr>
          <w:rFonts w:ascii="Arial" w:eastAsia="Times New Roman" w:hAnsi="Arial" w:cs="Arial"/>
          <w:color w:val="111111"/>
          <w:sz w:val="24"/>
          <w:szCs w:val="24"/>
        </w:rPr>
        <w:t>response to</w:t>
      </w:r>
      <w:r w:rsidR="008F5E77"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 COVID-19, please contact </w:t>
      </w:r>
      <w:r w:rsidR="008F5E77" w:rsidRPr="009A6392">
        <w:rPr>
          <w:rFonts w:ascii="Arial" w:eastAsia="Times New Roman" w:hAnsi="Arial" w:cs="Arial"/>
          <w:color w:val="111111"/>
          <w:sz w:val="24"/>
          <w:szCs w:val="24"/>
        </w:rPr>
        <w:t>[</w:t>
      </w:r>
      <w:r w:rsidR="008F5E77" w:rsidRPr="009A6392">
        <w:rPr>
          <w:rFonts w:ascii="Arial" w:eastAsia="Times New Roman" w:hAnsi="Arial" w:cs="Arial"/>
          <w:color w:val="111111"/>
          <w:sz w:val="24"/>
          <w:szCs w:val="24"/>
          <w:highlight w:val="yellow"/>
        </w:rPr>
        <w:t>Chapter Contact</w:t>
      </w:r>
      <w:r w:rsidR="008F5E77" w:rsidRPr="009A6392">
        <w:rPr>
          <w:rFonts w:ascii="Arial" w:eastAsia="Times New Roman" w:hAnsi="Arial" w:cs="Arial"/>
          <w:color w:val="111111"/>
          <w:sz w:val="24"/>
          <w:szCs w:val="24"/>
        </w:rPr>
        <w:t>].</w:t>
      </w:r>
    </w:p>
    <w:p w14:paraId="1821D660" w14:textId="0B0A1123" w:rsidR="00621C52" w:rsidRPr="00621C52" w:rsidRDefault="00621C52" w:rsidP="009A639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Symptoms of COVID-19 include fever, cough, and difficulty breathing. If you exhibit these symptoms, please contact your health care provider and follow their instructions </w:t>
      </w:r>
      <w:r w:rsidRPr="00621C52">
        <w:rPr>
          <w:rFonts w:ascii="Arial" w:eastAsia="Times New Roman" w:hAnsi="Arial" w:cs="Arial"/>
          <w:i/>
          <w:iCs/>
          <w:color w:val="111111"/>
          <w:sz w:val="24"/>
          <w:szCs w:val="24"/>
        </w:rPr>
        <w:t>before leaving your home</w:t>
      </w:r>
      <w:r w:rsidR="001579E7"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</w:p>
    <w:p w14:paraId="012A0CF5" w14:textId="21B461F9" w:rsidR="00621C52" w:rsidRPr="00621C52" w:rsidRDefault="00621C52" w:rsidP="009A639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As we work together to mitigate the spread of this disease, it is important that </w:t>
      </w:r>
      <w:r w:rsidRPr="009A6392">
        <w:rPr>
          <w:rFonts w:ascii="Arial" w:eastAsia="Times New Roman" w:hAnsi="Arial" w:cs="Arial"/>
          <w:color w:val="111111"/>
          <w:sz w:val="24"/>
          <w:szCs w:val="24"/>
        </w:rPr>
        <w:t>we all</w:t>
      </w:r>
      <w:r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 continue to practice healthy habits:</w:t>
      </w:r>
    </w:p>
    <w:p w14:paraId="453FC295" w14:textId="77777777" w:rsidR="00621C52" w:rsidRPr="009A6392" w:rsidRDefault="00621C52" w:rsidP="009A639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9A6392">
        <w:rPr>
          <w:rFonts w:ascii="Arial" w:eastAsia="Times New Roman" w:hAnsi="Arial" w:cs="Arial"/>
          <w:color w:val="111111"/>
          <w:sz w:val="24"/>
          <w:szCs w:val="24"/>
        </w:rPr>
        <w:t>Wash your hands often with soap and water for at least 20 seconds. Use an alcohol-based hand sanitizer that contains at least 60% alcohol if soap and water are not available.</w:t>
      </w:r>
    </w:p>
    <w:p w14:paraId="3A18B515" w14:textId="4161D654" w:rsidR="00621C52" w:rsidRPr="009A6392" w:rsidRDefault="00621C52" w:rsidP="009A639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Avoid close contact with people who are </w:t>
      </w:r>
      <w:proofErr w:type="gramStart"/>
      <w:r w:rsidRPr="009A6392">
        <w:rPr>
          <w:rFonts w:ascii="Arial" w:eastAsia="Times New Roman" w:hAnsi="Arial" w:cs="Arial"/>
          <w:color w:val="111111"/>
          <w:sz w:val="24"/>
          <w:szCs w:val="24"/>
        </w:rPr>
        <w:t>sick, and</w:t>
      </w:r>
      <w:proofErr w:type="gramEnd"/>
      <w:r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 observe social distancing in your community.</w:t>
      </w:r>
    </w:p>
    <w:p w14:paraId="60E7BB99" w14:textId="58045F47" w:rsidR="00621C52" w:rsidRPr="009A6392" w:rsidRDefault="00621C52" w:rsidP="009A639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9A6392">
        <w:rPr>
          <w:rFonts w:ascii="Arial" w:eastAsia="Times New Roman" w:hAnsi="Arial" w:cs="Arial"/>
          <w:color w:val="111111"/>
          <w:sz w:val="24"/>
          <w:szCs w:val="24"/>
        </w:rPr>
        <w:t>Avoid touching your eyes, nose, and mouth with unwashed hands.</w:t>
      </w:r>
    </w:p>
    <w:p w14:paraId="7D7E8580" w14:textId="7BFE9E5F" w:rsidR="001579E7" w:rsidRPr="009A6392" w:rsidRDefault="001579E7" w:rsidP="009A639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9A6392">
        <w:rPr>
          <w:rFonts w:ascii="Arial" w:eastAsia="Times New Roman" w:hAnsi="Arial" w:cs="Arial"/>
          <w:color w:val="111111"/>
          <w:sz w:val="24"/>
          <w:szCs w:val="24"/>
        </w:rPr>
        <w:lastRenderedPageBreak/>
        <w:t xml:space="preserve">Clean and disinfect frequently touched surfaces daily. </w:t>
      </w:r>
    </w:p>
    <w:p w14:paraId="768A6032" w14:textId="2509A152" w:rsidR="00621C52" w:rsidRPr="009A6392" w:rsidRDefault="00621C52" w:rsidP="009A639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9A6392">
        <w:rPr>
          <w:rFonts w:ascii="Arial" w:eastAsia="Times New Roman" w:hAnsi="Arial" w:cs="Arial"/>
          <w:color w:val="111111"/>
          <w:sz w:val="24"/>
          <w:szCs w:val="24"/>
        </w:rPr>
        <w:t>Get adequate sleep and eat well-balanced meals to ensure a healthy immune system.</w:t>
      </w:r>
    </w:p>
    <w:p w14:paraId="359960C4" w14:textId="3B533890" w:rsidR="00621C52" w:rsidRPr="009A6392" w:rsidRDefault="00621C52" w:rsidP="009A639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9A6392">
        <w:rPr>
          <w:rFonts w:ascii="Arial" w:eastAsia="Times New Roman" w:hAnsi="Arial" w:cs="Arial"/>
          <w:color w:val="111111"/>
          <w:sz w:val="24"/>
          <w:szCs w:val="24"/>
        </w:rPr>
        <w:t>Additional information is available from the </w:t>
      </w:r>
      <w:hyperlink r:id="rId5" w:tgtFrame="_blank" w:history="1">
        <w:r w:rsidRPr="009A6392">
          <w:rPr>
            <w:rFonts w:ascii="Arial" w:eastAsia="Times New Roman" w:hAnsi="Arial" w:cs="Arial"/>
            <w:b/>
            <w:bCs/>
            <w:color w:val="284374"/>
            <w:sz w:val="24"/>
            <w:szCs w:val="24"/>
            <w:u w:val="single"/>
          </w:rPr>
          <w:t>CDC</w:t>
        </w:r>
      </w:hyperlink>
      <w:r w:rsidRPr="009A6392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2CDD270D" w14:textId="1BDBE1F2" w:rsidR="00621C52" w:rsidRPr="00621C52" w:rsidRDefault="00621C52" w:rsidP="009A639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We will be in touch </w:t>
      </w:r>
      <w:r w:rsidR="00D3063A">
        <w:rPr>
          <w:rFonts w:ascii="Arial" w:eastAsia="Times New Roman" w:hAnsi="Arial" w:cs="Arial"/>
          <w:color w:val="111111"/>
          <w:sz w:val="24"/>
          <w:szCs w:val="24"/>
        </w:rPr>
        <w:t>with</w:t>
      </w:r>
      <w:r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 any additional </w:t>
      </w:r>
      <w:r w:rsidR="008F5E77"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developments or procedural </w:t>
      </w:r>
      <w:r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changes we are making as the </w:t>
      </w:r>
      <w:r w:rsidR="008F5E77" w:rsidRPr="009A6392">
        <w:rPr>
          <w:rFonts w:ascii="Arial" w:eastAsia="Times New Roman" w:hAnsi="Arial" w:cs="Arial"/>
          <w:color w:val="111111"/>
          <w:sz w:val="24"/>
          <w:szCs w:val="24"/>
        </w:rPr>
        <w:t>situation evolves</w:t>
      </w:r>
      <w:r w:rsidR="001579E7"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r w:rsidRPr="00621C52">
        <w:rPr>
          <w:rFonts w:ascii="Arial" w:eastAsia="Times New Roman" w:hAnsi="Arial" w:cs="Arial"/>
          <w:color w:val="111111"/>
          <w:sz w:val="24"/>
          <w:szCs w:val="24"/>
        </w:rPr>
        <w:t xml:space="preserve">We </w:t>
      </w:r>
      <w:r w:rsidR="008F5E77" w:rsidRPr="009A6392">
        <w:rPr>
          <w:rFonts w:ascii="Arial" w:eastAsia="Times New Roman" w:hAnsi="Arial" w:cs="Arial"/>
          <w:color w:val="111111"/>
          <w:sz w:val="24"/>
          <w:szCs w:val="24"/>
        </w:rPr>
        <w:t xml:space="preserve">appreciate your patience, understanding and cooperation as we work together to minimize the spread of COVID-19 in our community. </w:t>
      </w:r>
    </w:p>
    <w:p w14:paraId="3B2FF3D1" w14:textId="77777777" w:rsidR="00621C52" w:rsidRPr="00621C52" w:rsidRDefault="00621C52" w:rsidP="009A639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621C52">
        <w:rPr>
          <w:rFonts w:ascii="Arial" w:eastAsia="Times New Roman" w:hAnsi="Arial" w:cs="Arial"/>
          <w:color w:val="111111"/>
          <w:sz w:val="24"/>
          <w:szCs w:val="24"/>
        </w:rPr>
        <w:t>Sincerely,</w:t>
      </w:r>
    </w:p>
    <w:p w14:paraId="32F28E67" w14:textId="517A0AA6" w:rsidR="00621C52" w:rsidRPr="00621C52" w:rsidRDefault="008F5E77" w:rsidP="009A639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9A6392">
        <w:rPr>
          <w:rFonts w:ascii="Arial" w:eastAsia="Times New Roman" w:hAnsi="Arial" w:cs="Arial"/>
          <w:color w:val="111111"/>
          <w:sz w:val="24"/>
          <w:szCs w:val="24"/>
          <w:highlight w:val="yellow"/>
        </w:rPr>
        <w:t>[Chapter Exec</w:t>
      </w:r>
      <w:r w:rsidRPr="009A6392">
        <w:rPr>
          <w:rFonts w:ascii="Arial" w:eastAsia="Times New Roman" w:hAnsi="Arial" w:cs="Arial"/>
          <w:color w:val="111111"/>
          <w:sz w:val="24"/>
          <w:szCs w:val="24"/>
        </w:rPr>
        <w:t>]</w:t>
      </w:r>
    </w:p>
    <w:p w14:paraId="3D810951" w14:textId="77777777" w:rsidR="008955AA" w:rsidRDefault="00810BD0" w:rsidP="009A6392">
      <w:pPr>
        <w:spacing w:line="360" w:lineRule="auto"/>
      </w:pPr>
    </w:p>
    <w:sectPr w:rsidR="00895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A6B03"/>
    <w:multiLevelType w:val="multilevel"/>
    <w:tmpl w:val="2FEE05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70EF2"/>
    <w:multiLevelType w:val="multilevel"/>
    <w:tmpl w:val="22A8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C7E94"/>
    <w:multiLevelType w:val="hybridMultilevel"/>
    <w:tmpl w:val="B5D4F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52"/>
    <w:rsid w:val="001579E7"/>
    <w:rsid w:val="003C124F"/>
    <w:rsid w:val="003F1FB0"/>
    <w:rsid w:val="005D1DBD"/>
    <w:rsid w:val="00621C52"/>
    <w:rsid w:val="00671097"/>
    <w:rsid w:val="006F7FF7"/>
    <w:rsid w:val="007433AB"/>
    <w:rsid w:val="00753634"/>
    <w:rsid w:val="00755BE2"/>
    <w:rsid w:val="00810BD0"/>
    <w:rsid w:val="008F5E77"/>
    <w:rsid w:val="00940B0F"/>
    <w:rsid w:val="009A6392"/>
    <w:rsid w:val="00A31C6F"/>
    <w:rsid w:val="00AC1BD4"/>
    <w:rsid w:val="00AC24E6"/>
    <w:rsid w:val="00AC2A85"/>
    <w:rsid w:val="00D3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5796"/>
  <w15:chartTrackingRefBased/>
  <w15:docId w15:val="{FC361673-239D-4B6E-AE90-E2D8F999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1C52"/>
    <w:rPr>
      <w:b/>
      <w:bCs/>
    </w:rPr>
  </w:style>
  <w:style w:type="paragraph" w:styleId="ListParagraph">
    <w:name w:val="List Paragraph"/>
    <w:basedOn w:val="Normal"/>
    <w:uiPriority w:val="34"/>
    <w:qFormat/>
    <w:rsid w:val="0062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about/prevention-treat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Geurin</dc:creator>
  <cp:keywords/>
  <dc:description/>
  <cp:lastModifiedBy>Kate Geurin</cp:lastModifiedBy>
  <cp:revision>3</cp:revision>
  <dcterms:created xsi:type="dcterms:W3CDTF">2020-03-18T14:24:00Z</dcterms:created>
  <dcterms:modified xsi:type="dcterms:W3CDTF">2020-03-18T14:25:00Z</dcterms:modified>
</cp:coreProperties>
</file>