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6EA" w:rsidRDefault="009F6B99">
      <w:pPr>
        <w:jc w:val="center"/>
      </w:pPr>
      <w:r>
        <w:rPr>
          <w:noProof/>
        </w:rPr>
        <w:drawing>
          <wp:inline distT="0" distB="0" distL="0" distR="0">
            <wp:extent cx="5886450" cy="1228725"/>
            <wp:effectExtent l="0" t="0" r="0" b="0"/>
            <wp:docPr id="1" name="Picture 2" descr="The words Split This Rock appear in white slanted text within 3 separate red slanted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he words Split This Rock appear in white slanted text within 3 separate red slanted boxes."/>
                    <pic:cNvPicPr>
                      <a:picLocks noChangeAspect="1" noChangeArrowheads="1"/>
                    </pic:cNvPicPr>
                  </pic:nvPicPr>
                  <pic:blipFill>
                    <a:blip r:embed="rId5"/>
                    <a:srcRect t="13133" b="21735"/>
                    <a:stretch>
                      <a:fillRect/>
                    </a:stretch>
                  </pic:blipFill>
                  <pic:spPr bwMode="auto">
                    <a:xfrm>
                      <a:off x="0" y="0"/>
                      <a:ext cx="5886450" cy="1228725"/>
                    </a:xfrm>
                    <a:prstGeom prst="rect">
                      <a:avLst/>
                    </a:prstGeom>
                  </pic:spPr>
                </pic:pic>
              </a:graphicData>
            </a:graphic>
          </wp:inline>
        </w:drawing>
      </w:r>
    </w:p>
    <w:p w:rsidR="00F116EA" w:rsidRDefault="009F6B99">
      <w:pPr>
        <w:pStyle w:val="Heading1"/>
        <w:jc w:val="center"/>
      </w:pPr>
      <w:r>
        <w:t>poetry festival: poems of provocation &amp; witness</w:t>
      </w:r>
    </w:p>
    <w:p w:rsidR="00F116EA" w:rsidRDefault="009F6B99">
      <w:pPr>
        <w:pStyle w:val="Heading2"/>
      </w:pPr>
      <w:r>
        <w:t>March 26-28, 2020 | Washington, DC</w:t>
      </w:r>
    </w:p>
    <w:p w:rsidR="00F116EA" w:rsidRDefault="009F6B99">
      <w:pPr>
        <w:pStyle w:val="Heading3"/>
      </w:pPr>
      <w:r>
        <w:t>2020 Registration Form</w:t>
      </w:r>
    </w:p>
    <w:p w:rsidR="00F116EA" w:rsidRDefault="009F6B99">
      <w:pPr>
        <w:rPr>
          <w:b/>
          <w:bCs/>
        </w:rPr>
      </w:pPr>
      <w:r>
        <w:t>Split This Rock Poetry Festival: Poems of</w:t>
      </w:r>
      <w:bookmarkStart w:id="0" w:name="_GoBack"/>
      <w:bookmarkEnd w:id="0"/>
      <w:r>
        <w:t xml:space="preserve"> Provocation &amp; Witness 2020 calls poets, writers, educators, activists, and dreamers to Washington, DC for three days of readings, workshops, panel discussions, youth programming, open mics, and activism. Featuring some of the most socially significant and artistically vibrant poets today, the Festival offers opportunities to speak boldly for justice, build connection and community, and celebrate the many ways poetry can be a practice for social change.</w:t>
      </w:r>
    </w:p>
    <w:p w:rsidR="00F116EA" w:rsidRDefault="009F6B99">
      <w:pPr>
        <w:pStyle w:val="Heading3"/>
      </w:pPr>
      <w:r>
        <w:t>Festival Dates</w:t>
      </w:r>
    </w:p>
    <w:p w:rsidR="00F116EA" w:rsidRDefault="009F6B99">
      <w:r>
        <w:t>The Festival occurs Thursday, March 26 through Saturday, March 28, 2020.</w:t>
      </w:r>
    </w:p>
    <w:p w:rsidR="00F116EA" w:rsidRDefault="009F6B99">
      <w:pPr>
        <w:pStyle w:val="Heading3"/>
      </w:pPr>
      <w:r>
        <w:t>Registration Deadline</w:t>
      </w:r>
    </w:p>
    <w:p w:rsidR="00F116EA" w:rsidRDefault="009F6B99">
      <w:r>
        <w:t xml:space="preserve">Registrations are due by </w:t>
      </w:r>
      <w:r>
        <w:rPr>
          <w:rStyle w:val="Strong"/>
        </w:rPr>
        <w:t>Friday, February 28, 2020</w:t>
      </w:r>
      <w:r>
        <w:t xml:space="preserve"> (midnight EST). If submitting by mail, registrations must be postmarked no later than </w:t>
      </w:r>
      <w:r>
        <w:rPr>
          <w:rStyle w:val="Strong"/>
        </w:rPr>
        <w:t>Friday, February 14, 2020</w:t>
      </w:r>
      <w:r>
        <w:t>.</w:t>
      </w:r>
    </w:p>
    <w:p w:rsidR="00F116EA" w:rsidRDefault="009F6B99">
      <w:pPr>
        <w:pStyle w:val="Heading3"/>
      </w:pPr>
      <w:r>
        <w:t>About Festival Registration Fees</w:t>
      </w:r>
    </w:p>
    <w:p w:rsidR="00F116EA" w:rsidRDefault="009F6B99">
      <w:r>
        <w:t>Split This Rock is committed to making the Poetry Festivals financially accessible. We keep fees low, offer a registration subsidy fund, and provide opportunities to attend the Festival for free through volunteering. Historically, income from registration fees covers less than a third of Festival costs, so we now registration options to better support the Festival. We estimate the cost of the Festival to be at least $300 per person, and we invite everyone who is able to pay at that level. For those with a greater capacity, please consider giving an additional amount to cover subsidized registrations and the full cost of the Festival. You can also help us keep Split This Rock Poetry Festival financially accessible</w:t>
      </w:r>
      <w:r w:rsidR="009313E1">
        <w:t xml:space="preserve"> by</w:t>
      </w:r>
      <w:r>
        <w:t xml:space="preserve"> recruiting people and organizations in your network to sponsor the Festival, purchase program book ads, and reserve a table at the Book Fair. Contact </w:t>
      </w:r>
      <w:hyperlink r:id="rId6">
        <w:r>
          <w:rPr>
            <w:rStyle w:val="InternetLink"/>
            <w:b/>
            <w:color w:val="800000"/>
          </w:rPr>
          <w:t>poetryfest@splitthisrock.org</w:t>
        </w:r>
      </w:hyperlink>
      <w:r>
        <w:t xml:space="preserve"> for more information.</w:t>
      </w:r>
    </w:p>
    <w:p w:rsidR="00F116EA" w:rsidRDefault="009F6B99">
      <w:r>
        <w:t xml:space="preserve">You can also donate directly to Split This Rock to support all programs. Whether you're able to give or not, we thank you mightily for the ways you carry and embody the work of Split This Rock. Donations can be made online at </w:t>
      </w:r>
      <w:hyperlink r:id="rId7">
        <w:r>
          <w:rPr>
            <w:rStyle w:val="InternetLink"/>
            <w:b/>
            <w:color w:val="800000"/>
          </w:rPr>
          <w:t>Split This Rock's website</w:t>
        </w:r>
      </w:hyperlink>
      <w:r>
        <w:rPr>
          <w:rStyle w:val="InternetLink"/>
          <w:color w:val="auto"/>
          <w:u w:val="none"/>
        </w:rPr>
        <w:t>.</w:t>
      </w:r>
      <w:r>
        <w:t xml:space="preserve"> </w:t>
      </w:r>
    </w:p>
    <w:p w:rsidR="00F116EA" w:rsidRDefault="009F6B99">
      <w:pPr>
        <w:pStyle w:val="Heading3"/>
      </w:pPr>
      <w:r>
        <w:t>Group Rates, Volunteer Opportunities, Registration Subsidy Fund</w:t>
      </w:r>
    </w:p>
    <w:p w:rsidR="00F116EA" w:rsidRDefault="009F6B99">
      <w:r>
        <w:t xml:space="preserve">Group rates are available for groups of 10 or more people. Volunteers who serve for 3 ½ hours or more receive free registration. A Festival Registration Subsidy Fund is available based on financial need. For instructions on accessing these rates, visit our </w:t>
      </w:r>
      <w:hyperlink r:id="rId8">
        <w:r>
          <w:rPr>
            <w:rStyle w:val="InternetLink"/>
            <w:b/>
            <w:color w:val="800000"/>
          </w:rPr>
          <w:t>website</w:t>
        </w:r>
      </w:hyperlink>
      <w:r>
        <w:t xml:space="preserve">, email us at </w:t>
      </w:r>
      <w:hyperlink r:id="rId9">
        <w:r>
          <w:rPr>
            <w:rStyle w:val="InternetLink"/>
            <w:b/>
            <w:color w:val="800000"/>
          </w:rPr>
          <w:t>poetryfest@splitthisrock.org</w:t>
        </w:r>
      </w:hyperlink>
      <w:r>
        <w:t>, or call 202-787-5210.</w:t>
      </w:r>
    </w:p>
    <w:p w:rsidR="00F116EA" w:rsidRDefault="009F6B99">
      <w:pPr>
        <w:pStyle w:val="Heading3"/>
      </w:pPr>
      <w:r>
        <w:t>Where to Submit This Form</w:t>
      </w:r>
    </w:p>
    <w:p w:rsidR="00F116EA" w:rsidRDefault="009F6B99">
      <w:r>
        <w:t>Mail your completed registration form with payment to: Split This Rock, 1301 Connecticut Ave NW Suite 600, Washington, DC  20036 or poetryfest@splitthisrock.org. Please use only one form per person.</w:t>
      </w:r>
    </w:p>
    <w:p w:rsidR="00F116EA" w:rsidRDefault="009F6B99">
      <w:pPr>
        <w:pStyle w:val="Heading3"/>
      </w:pPr>
      <w:r>
        <w:t>For More Information</w:t>
      </w:r>
    </w:p>
    <w:p w:rsidR="00F116EA" w:rsidRDefault="009F6B99">
      <w:r>
        <w:t xml:space="preserve">Contact us at </w:t>
      </w:r>
      <w:hyperlink r:id="rId10" w:tgtFrame="Click here for Split This Rock Festival email">
        <w:r>
          <w:rPr>
            <w:rStyle w:val="InternetLink"/>
            <w:b/>
            <w:color w:val="800000"/>
          </w:rPr>
          <w:t>poetryfest@splitthisrock.org</w:t>
        </w:r>
      </w:hyperlink>
      <w:r>
        <w:t xml:space="preserve"> or 202-787-5210. To learn more about Split This Rock, visit </w:t>
      </w:r>
      <w:hyperlink r:id="rId11" w:tgtFrame="Click here to visit Split This Rock's website">
        <w:r>
          <w:rPr>
            <w:rStyle w:val="InternetLink"/>
            <w:b/>
            <w:color w:val="800000"/>
          </w:rPr>
          <w:t>www.splitthisrock.org</w:t>
        </w:r>
      </w:hyperlink>
      <w:r>
        <w:t>.</w:t>
      </w:r>
      <w:r>
        <w:br w:type="page"/>
      </w:r>
    </w:p>
    <w:p w:rsidR="00F116EA" w:rsidRDefault="009F6B99">
      <w:pPr>
        <w:pStyle w:val="Heading4"/>
      </w:pPr>
      <w:r>
        <w:lastRenderedPageBreak/>
        <w:t>SPLIT THIS ROCK POETRY FESTIVAL 2020 REGISTRATION FORM - PAGE 2</w:t>
      </w:r>
    </w:p>
    <w:tbl>
      <w:tblPr>
        <w:tblStyle w:val="TableGrid"/>
        <w:tblW w:w="10440" w:type="dxa"/>
        <w:jc w:val="center"/>
        <w:tblLook w:val="04A0" w:firstRow="1" w:lastRow="0" w:firstColumn="1" w:lastColumn="0" w:noHBand="0" w:noVBand="1"/>
        <w:tblCaption w:val="Table requesting form information"/>
      </w:tblPr>
      <w:tblGrid>
        <w:gridCol w:w="10440"/>
      </w:tblGrid>
      <w:tr w:rsidR="00F116EA" w:rsidTr="00DA47FD">
        <w:trPr>
          <w:tblHeader/>
          <w:jc w:val="center"/>
        </w:trPr>
        <w:tc>
          <w:tcPr>
            <w:tcW w:w="10440" w:type="dxa"/>
            <w:tcBorders>
              <w:top w:val="nil"/>
              <w:left w:val="nil"/>
              <w:right w:val="nil"/>
            </w:tcBorders>
            <w:shd w:val="clear" w:color="auto" w:fill="auto"/>
            <w:vAlign w:val="bottom"/>
          </w:tcPr>
          <w:p w:rsidR="00F116EA" w:rsidRDefault="009F6B99">
            <w:pPr>
              <w:pStyle w:val="Heading3"/>
              <w:spacing w:after="0"/>
            </w:pPr>
            <w:r>
              <w:t>Please supply the information requested on each row:</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First Name:</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Last Name:</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Name As You’d Like It On Your Name Tag (If different than above):</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Organization/Affiliation (if any):</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Mailing Address:</w:t>
            </w:r>
          </w:p>
        </w:tc>
      </w:tr>
      <w:tr w:rsidR="00F116EA">
        <w:trPr>
          <w:jc w:val="center"/>
        </w:trPr>
        <w:tc>
          <w:tcPr>
            <w:tcW w:w="10440" w:type="dxa"/>
            <w:tcBorders>
              <w:left w:val="nil"/>
              <w:right w:val="nil"/>
            </w:tcBorders>
            <w:shd w:val="clear" w:color="auto" w:fill="auto"/>
            <w:vAlign w:val="bottom"/>
          </w:tcPr>
          <w:p w:rsidR="00F116EA" w:rsidRDefault="00F116EA">
            <w:pPr>
              <w:pStyle w:val="NoSpacing"/>
              <w:spacing w:after="0"/>
            </w:pP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Email Address:</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Home Phone Number:</w:t>
            </w:r>
          </w:p>
        </w:tc>
      </w:tr>
      <w:tr w:rsidR="00F116EA">
        <w:trPr>
          <w:jc w:val="center"/>
        </w:trPr>
        <w:tc>
          <w:tcPr>
            <w:tcW w:w="10440" w:type="dxa"/>
            <w:tcBorders>
              <w:left w:val="nil"/>
              <w:right w:val="nil"/>
            </w:tcBorders>
            <w:shd w:val="clear" w:color="auto" w:fill="auto"/>
            <w:vAlign w:val="bottom"/>
          </w:tcPr>
          <w:p w:rsidR="00F116EA" w:rsidRDefault="009F6B99">
            <w:pPr>
              <w:pStyle w:val="NoSpacing"/>
              <w:spacing w:after="0"/>
            </w:pPr>
            <w:r>
              <w:t>Cell Phone Number:</w:t>
            </w:r>
          </w:p>
        </w:tc>
      </w:tr>
    </w:tbl>
    <w:p w:rsidR="00F116EA" w:rsidRDefault="009F6B99">
      <w:pPr>
        <w:pStyle w:val="Heading5"/>
      </w:pPr>
      <w:r>
        <w:t>Please select a fee from the list below by putting a check next to your desired fee.</w:t>
      </w:r>
    </w:p>
    <w:tbl>
      <w:tblPr>
        <w:tblStyle w:val="TableGrid"/>
        <w:tblW w:w="10440" w:type="dxa"/>
        <w:jc w:val="center"/>
        <w:tblLook w:val="04A0" w:firstRow="1" w:lastRow="0" w:firstColumn="1" w:lastColumn="0" w:noHBand="0" w:noVBand="1"/>
        <w:tblCaption w:val="Table of registration fee options"/>
      </w:tblPr>
      <w:tblGrid>
        <w:gridCol w:w="1133"/>
        <w:gridCol w:w="8172"/>
        <w:gridCol w:w="1135"/>
      </w:tblGrid>
      <w:tr w:rsidR="00F116EA" w:rsidTr="009F6B99">
        <w:trPr>
          <w:tblHeader/>
          <w:jc w:val="center"/>
        </w:trPr>
        <w:tc>
          <w:tcPr>
            <w:tcW w:w="1133" w:type="dxa"/>
            <w:tcBorders>
              <w:top w:val="single" w:sz="12" w:space="0" w:color="000000"/>
              <w:left w:val="single" w:sz="12" w:space="0" w:color="000000"/>
              <w:bottom w:val="single" w:sz="12" w:space="0" w:color="000000"/>
              <w:right w:val="single" w:sz="12" w:space="0" w:color="000000"/>
            </w:tcBorders>
            <w:shd w:val="clear" w:color="auto" w:fill="auto"/>
          </w:tcPr>
          <w:p w:rsidR="00F116EA" w:rsidRDefault="009F6B99">
            <w:pPr>
              <w:pStyle w:val="Heading5"/>
              <w:spacing w:after="0"/>
            </w:pPr>
            <w:r>
              <w:t>Check one</w:t>
            </w:r>
          </w:p>
        </w:tc>
        <w:tc>
          <w:tcPr>
            <w:tcW w:w="817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116EA" w:rsidRDefault="009F6B99">
            <w:pPr>
              <w:pStyle w:val="Heading5"/>
              <w:spacing w:after="0"/>
            </w:pPr>
            <w:r>
              <w:t>Fee Categories</w:t>
            </w:r>
          </w:p>
        </w:tc>
        <w:tc>
          <w:tcPr>
            <w:tcW w:w="1135"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116EA" w:rsidRDefault="009F6B99">
            <w:pPr>
              <w:pStyle w:val="Heading5"/>
              <w:spacing w:after="0"/>
            </w:pPr>
            <w:r>
              <w:t>Fee</w:t>
            </w:r>
          </w:p>
        </w:tc>
      </w:tr>
      <w:tr w:rsidR="00F116EA">
        <w:trPr>
          <w:jc w:val="center"/>
        </w:trPr>
        <w:tc>
          <w:tcPr>
            <w:tcW w:w="1133" w:type="dxa"/>
            <w:tcBorders>
              <w:top w:val="single" w:sz="12" w:space="0" w:color="000000"/>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General Registration - I want to cover actual costs!</w:t>
            </w:r>
          </w:p>
        </w:tc>
        <w:tc>
          <w:tcPr>
            <w:tcW w:w="1135" w:type="dxa"/>
            <w:tcBorders>
              <w:top w:val="single" w:sz="12" w:space="0" w:color="000000"/>
              <w:left w:val="single" w:sz="12" w:space="0" w:color="000000"/>
              <w:bottom w:val="single" w:sz="12" w:space="0" w:color="000000"/>
            </w:tcBorders>
            <w:shd w:val="clear" w:color="auto" w:fill="auto"/>
            <w:vAlign w:val="center"/>
          </w:tcPr>
          <w:p w:rsidR="00F116EA" w:rsidRDefault="009F6B99">
            <w:pPr>
              <w:pStyle w:val="NoSpacing"/>
              <w:spacing w:after="0"/>
            </w:pPr>
            <w:r>
              <w:t>$300</w:t>
            </w:r>
          </w:p>
        </w:tc>
      </w:tr>
      <w:tr w:rsidR="00F116EA">
        <w:trPr>
          <w:jc w:val="center"/>
        </w:trPr>
        <w:tc>
          <w:tcPr>
            <w:tcW w:w="1133" w:type="dxa"/>
            <w:tcBorders>
              <w:top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12" w:space="0" w:color="000000"/>
              <w:left w:val="single" w:sz="12" w:space="0" w:color="000000"/>
              <w:right w:val="single" w:sz="12" w:space="0" w:color="000000"/>
            </w:tcBorders>
            <w:shd w:val="clear" w:color="auto" w:fill="auto"/>
            <w:vAlign w:val="center"/>
          </w:tcPr>
          <w:p w:rsidR="00F116EA" w:rsidRDefault="009F6B99">
            <w:pPr>
              <w:pStyle w:val="NoSpacing"/>
              <w:spacing w:after="0"/>
            </w:pPr>
            <w:r>
              <w:t>General Registration – Investor Level</w:t>
            </w:r>
          </w:p>
        </w:tc>
        <w:tc>
          <w:tcPr>
            <w:tcW w:w="1135" w:type="dxa"/>
            <w:tcBorders>
              <w:top w:val="single" w:sz="12" w:space="0" w:color="000000"/>
              <w:left w:val="single" w:sz="12" w:space="0" w:color="000000"/>
            </w:tcBorders>
            <w:shd w:val="clear" w:color="auto" w:fill="auto"/>
            <w:vAlign w:val="center"/>
          </w:tcPr>
          <w:p w:rsidR="00F116EA" w:rsidRDefault="009F6B99">
            <w:pPr>
              <w:pStyle w:val="NoSpacing"/>
              <w:spacing w:after="0"/>
            </w:pPr>
            <w:r>
              <w:t>$400</w:t>
            </w:r>
          </w:p>
        </w:tc>
      </w:tr>
      <w:tr w:rsidR="00F116EA">
        <w:trPr>
          <w:jc w:val="center"/>
        </w:trPr>
        <w:tc>
          <w:tcPr>
            <w:tcW w:w="1133" w:type="dxa"/>
            <w:tcBorders>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right w:val="single" w:sz="12" w:space="0" w:color="000000"/>
            </w:tcBorders>
            <w:shd w:val="clear" w:color="auto" w:fill="auto"/>
            <w:vAlign w:val="center"/>
          </w:tcPr>
          <w:p w:rsidR="00F116EA" w:rsidRDefault="009F6B99">
            <w:pPr>
              <w:pStyle w:val="NoSpacing"/>
              <w:spacing w:after="0"/>
            </w:pPr>
            <w:r>
              <w:t>General Registration – Supporter Level</w:t>
            </w:r>
          </w:p>
        </w:tc>
        <w:tc>
          <w:tcPr>
            <w:tcW w:w="1135" w:type="dxa"/>
            <w:tcBorders>
              <w:left w:val="single" w:sz="12" w:space="0" w:color="000000"/>
            </w:tcBorders>
            <w:shd w:val="clear" w:color="auto" w:fill="auto"/>
            <w:vAlign w:val="center"/>
          </w:tcPr>
          <w:p w:rsidR="00F116EA" w:rsidRDefault="009F6B99">
            <w:pPr>
              <w:pStyle w:val="NoSpacing"/>
              <w:spacing w:after="0"/>
            </w:pPr>
            <w:r>
              <w:t>$350</w:t>
            </w:r>
          </w:p>
        </w:tc>
      </w:tr>
      <w:tr w:rsidR="00F116EA">
        <w:trPr>
          <w:jc w:val="center"/>
        </w:trPr>
        <w:tc>
          <w:tcPr>
            <w:tcW w:w="1133" w:type="dxa"/>
            <w:tcBorders>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right w:val="single" w:sz="12" w:space="0" w:color="000000"/>
            </w:tcBorders>
            <w:shd w:val="clear" w:color="auto" w:fill="auto"/>
            <w:vAlign w:val="center"/>
          </w:tcPr>
          <w:p w:rsidR="00F116EA" w:rsidRDefault="009F6B99">
            <w:pPr>
              <w:pStyle w:val="NoSpacing"/>
              <w:spacing w:after="0"/>
            </w:pPr>
            <w:r>
              <w:t>General Registration – Helping Hand Level</w:t>
            </w:r>
          </w:p>
        </w:tc>
        <w:tc>
          <w:tcPr>
            <w:tcW w:w="1135" w:type="dxa"/>
            <w:tcBorders>
              <w:left w:val="single" w:sz="12" w:space="0" w:color="000000"/>
            </w:tcBorders>
            <w:shd w:val="clear" w:color="auto" w:fill="auto"/>
            <w:vAlign w:val="center"/>
          </w:tcPr>
          <w:p w:rsidR="00F116EA" w:rsidRDefault="009F6B99">
            <w:pPr>
              <w:pStyle w:val="NoSpacing"/>
              <w:spacing w:after="0"/>
            </w:pPr>
            <w:r>
              <w:t>$250</w:t>
            </w:r>
          </w:p>
        </w:tc>
      </w:tr>
      <w:tr w:rsidR="00F116EA">
        <w:trPr>
          <w:jc w:val="center"/>
        </w:trPr>
        <w:tc>
          <w:tcPr>
            <w:tcW w:w="1133" w:type="dxa"/>
            <w:tcBorders>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General Registration - On Your Side Level</w:t>
            </w:r>
          </w:p>
        </w:tc>
        <w:tc>
          <w:tcPr>
            <w:tcW w:w="1135" w:type="dxa"/>
            <w:tcBorders>
              <w:left w:val="single" w:sz="12" w:space="0" w:color="000000"/>
              <w:bottom w:val="single" w:sz="12" w:space="0" w:color="000000"/>
            </w:tcBorders>
            <w:shd w:val="clear" w:color="auto" w:fill="auto"/>
            <w:vAlign w:val="center"/>
          </w:tcPr>
          <w:p w:rsidR="00F116EA" w:rsidRDefault="009F6B99">
            <w:pPr>
              <w:pStyle w:val="NoSpacing"/>
              <w:spacing w:after="0"/>
            </w:pPr>
            <w:r>
              <w:t>$200</w:t>
            </w:r>
          </w:p>
        </w:tc>
      </w:tr>
      <w:tr w:rsidR="00F116EA">
        <w:trPr>
          <w:jc w:val="center"/>
        </w:trPr>
        <w:tc>
          <w:tcPr>
            <w:tcW w:w="1133" w:type="dxa"/>
            <w:tcBorders>
              <w:top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12" w:space="0" w:color="000000"/>
              <w:left w:val="single" w:sz="12" w:space="0" w:color="000000"/>
              <w:right w:val="single" w:sz="12" w:space="0" w:color="000000"/>
            </w:tcBorders>
            <w:shd w:val="clear" w:color="auto" w:fill="auto"/>
            <w:vAlign w:val="center"/>
          </w:tcPr>
          <w:p w:rsidR="00F116EA" w:rsidRDefault="009F6B99">
            <w:pPr>
              <w:pStyle w:val="NoSpacing"/>
              <w:spacing w:after="0"/>
            </w:pPr>
            <w:r>
              <w:t xml:space="preserve">General Registration - Early Bird Rate (expires 1/31/2020) </w:t>
            </w:r>
          </w:p>
        </w:tc>
        <w:tc>
          <w:tcPr>
            <w:tcW w:w="1135" w:type="dxa"/>
            <w:tcBorders>
              <w:top w:val="single" w:sz="12" w:space="0" w:color="000000"/>
              <w:left w:val="single" w:sz="12" w:space="0" w:color="000000"/>
            </w:tcBorders>
            <w:shd w:val="clear" w:color="auto" w:fill="auto"/>
            <w:vAlign w:val="center"/>
          </w:tcPr>
          <w:p w:rsidR="00F116EA" w:rsidRDefault="009F6B99">
            <w:pPr>
              <w:pStyle w:val="NoSpacing"/>
              <w:spacing w:after="0"/>
            </w:pPr>
            <w:r>
              <w:t>$150</w:t>
            </w:r>
          </w:p>
        </w:tc>
      </w:tr>
      <w:tr w:rsidR="00F116EA">
        <w:trPr>
          <w:jc w:val="center"/>
        </w:trPr>
        <w:tc>
          <w:tcPr>
            <w:tcW w:w="1133" w:type="dxa"/>
            <w:tcBorders>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General Registration – After 1/31/2020</w:t>
            </w:r>
          </w:p>
        </w:tc>
        <w:tc>
          <w:tcPr>
            <w:tcW w:w="1135" w:type="dxa"/>
            <w:tcBorders>
              <w:left w:val="single" w:sz="12" w:space="0" w:color="000000"/>
              <w:bottom w:val="single" w:sz="12" w:space="0" w:color="000000"/>
            </w:tcBorders>
            <w:shd w:val="clear" w:color="auto" w:fill="auto"/>
            <w:vAlign w:val="center"/>
          </w:tcPr>
          <w:p w:rsidR="00F116EA" w:rsidRDefault="009F6B99">
            <w:pPr>
              <w:pStyle w:val="NoSpacing"/>
              <w:spacing w:after="0"/>
            </w:pPr>
            <w:r>
              <w:t>$200</w:t>
            </w:r>
          </w:p>
        </w:tc>
      </w:tr>
      <w:tr w:rsidR="00F116EA">
        <w:trPr>
          <w:jc w:val="center"/>
        </w:trPr>
        <w:tc>
          <w:tcPr>
            <w:tcW w:w="1133" w:type="dxa"/>
            <w:tcBorders>
              <w:top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12" w:space="0" w:color="000000"/>
              <w:left w:val="single" w:sz="12" w:space="0" w:color="000000"/>
              <w:right w:val="single" w:sz="12" w:space="0" w:color="000000"/>
            </w:tcBorders>
            <w:shd w:val="clear" w:color="auto" w:fill="auto"/>
            <w:vAlign w:val="center"/>
          </w:tcPr>
          <w:p w:rsidR="00F116EA" w:rsidRDefault="009F6B99">
            <w:pPr>
              <w:pStyle w:val="NoSpacing"/>
              <w:spacing w:after="0"/>
            </w:pPr>
            <w:r>
              <w:t>Presenter Registration – Early Bird Rate (expires 1/31/2020)</w:t>
            </w:r>
          </w:p>
        </w:tc>
        <w:tc>
          <w:tcPr>
            <w:tcW w:w="1135" w:type="dxa"/>
            <w:tcBorders>
              <w:top w:val="single" w:sz="12" w:space="0" w:color="000000"/>
              <w:left w:val="single" w:sz="12" w:space="0" w:color="000000"/>
            </w:tcBorders>
            <w:shd w:val="clear" w:color="auto" w:fill="auto"/>
            <w:vAlign w:val="center"/>
          </w:tcPr>
          <w:p w:rsidR="00F116EA" w:rsidRDefault="009F6B99">
            <w:pPr>
              <w:pStyle w:val="NoSpacing"/>
              <w:spacing w:after="0"/>
            </w:pPr>
            <w:r>
              <w:t>$120</w:t>
            </w:r>
          </w:p>
        </w:tc>
      </w:tr>
      <w:tr w:rsidR="00F116EA">
        <w:trPr>
          <w:jc w:val="center"/>
        </w:trPr>
        <w:tc>
          <w:tcPr>
            <w:tcW w:w="1133" w:type="dxa"/>
            <w:tcBorders>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Presenter Registration  – After 1/31/2020</w:t>
            </w:r>
          </w:p>
        </w:tc>
        <w:tc>
          <w:tcPr>
            <w:tcW w:w="1135" w:type="dxa"/>
            <w:tcBorders>
              <w:left w:val="single" w:sz="12" w:space="0" w:color="000000"/>
              <w:bottom w:val="single" w:sz="12" w:space="0" w:color="000000"/>
            </w:tcBorders>
            <w:shd w:val="clear" w:color="auto" w:fill="auto"/>
            <w:vAlign w:val="center"/>
          </w:tcPr>
          <w:p w:rsidR="00F116EA" w:rsidRDefault="009F6B99">
            <w:pPr>
              <w:pStyle w:val="NoSpacing"/>
              <w:spacing w:after="0"/>
            </w:pPr>
            <w:r>
              <w:t>$150</w:t>
            </w:r>
          </w:p>
        </w:tc>
      </w:tr>
      <w:tr w:rsidR="00F116EA">
        <w:trPr>
          <w:jc w:val="center"/>
        </w:trPr>
        <w:tc>
          <w:tcPr>
            <w:tcW w:w="1133" w:type="dxa"/>
            <w:tcBorders>
              <w:top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12" w:space="0" w:color="000000"/>
              <w:left w:val="single" w:sz="12" w:space="0" w:color="000000"/>
              <w:right w:val="single" w:sz="12" w:space="0" w:color="000000"/>
            </w:tcBorders>
            <w:shd w:val="clear" w:color="auto" w:fill="auto"/>
            <w:vAlign w:val="center"/>
          </w:tcPr>
          <w:p w:rsidR="00F116EA" w:rsidRDefault="009F6B99">
            <w:pPr>
              <w:pStyle w:val="NoSpacing"/>
              <w:spacing w:after="0"/>
            </w:pPr>
            <w:r>
              <w:t>General Registration for Institutions – Early Bird Rate (expires 1/31/2020)</w:t>
            </w:r>
          </w:p>
        </w:tc>
        <w:tc>
          <w:tcPr>
            <w:tcW w:w="1135" w:type="dxa"/>
            <w:tcBorders>
              <w:top w:val="single" w:sz="12" w:space="0" w:color="000000"/>
              <w:left w:val="single" w:sz="12" w:space="0" w:color="000000"/>
            </w:tcBorders>
            <w:shd w:val="clear" w:color="auto" w:fill="auto"/>
            <w:vAlign w:val="center"/>
          </w:tcPr>
          <w:p w:rsidR="00F116EA" w:rsidRDefault="009F6B99">
            <w:pPr>
              <w:pStyle w:val="NoSpacing"/>
              <w:spacing w:after="0"/>
            </w:pPr>
            <w:r>
              <w:t>$250</w:t>
            </w:r>
          </w:p>
        </w:tc>
      </w:tr>
      <w:tr w:rsidR="00F116EA">
        <w:trPr>
          <w:jc w:val="center"/>
        </w:trPr>
        <w:tc>
          <w:tcPr>
            <w:tcW w:w="1133" w:type="dxa"/>
            <w:tcBorders>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 xml:space="preserve">General Registration for Institutions – After 1/31/2020 </w:t>
            </w:r>
          </w:p>
        </w:tc>
        <w:tc>
          <w:tcPr>
            <w:tcW w:w="1135" w:type="dxa"/>
            <w:tcBorders>
              <w:left w:val="single" w:sz="12" w:space="0" w:color="000000"/>
              <w:bottom w:val="single" w:sz="12" w:space="0" w:color="000000"/>
            </w:tcBorders>
            <w:shd w:val="clear" w:color="auto" w:fill="auto"/>
            <w:vAlign w:val="center"/>
          </w:tcPr>
          <w:p w:rsidR="00F116EA" w:rsidRDefault="009F6B99">
            <w:pPr>
              <w:pStyle w:val="NoSpacing"/>
              <w:spacing w:after="0"/>
            </w:pPr>
            <w:r>
              <w:t>$300</w:t>
            </w:r>
          </w:p>
        </w:tc>
      </w:tr>
      <w:tr w:rsidR="00F116EA">
        <w:trPr>
          <w:jc w:val="center"/>
        </w:trPr>
        <w:tc>
          <w:tcPr>
            <w:tcW w:w="1133" w:type="dxa"/>
            <w:tcBorders>
              <w:top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12" w:space="0" w:color="000000"/>
              <w:left w:val="single" w:sz="12" w:space="0" w:color="000000"/>
              <w:right w:val="single" w:sz="12" w:space="0" w:color="000000"/>
            </w:tcBorders>
            <w:shd w:val="clear" w:color="auto" w:fill="auto"/>
            <w:vAlign w:val="center"/>
          </w:tcPr>
          <w:p w:rsidR="00F116EA" w:rsidRDefault="009F6B99">
            <w:pPr>
              <w:pStyle w:val="NoSpacing"/>
              <w:spacing w:after="0"/>
            </w:pPr>
            <w:r>
              <w:t xml:space="preserve">Student Registration – Early Bird Rate until 1/31/2020. </w:t>
            </w:r>
            <w:r>
              <w:rPr>
                <w:i/>
              </w:rPr>
              <w:t>(For current students only. Please bring student ID to check in.)</w:t>
            </w:r>
          </w:p>
        </w:tc>
        <w:tc>
          <w:tcPr>
            <w:tcW w:w="1135" w:type="dxa"/>
            <w:tcBorders>
              <w:top w:val="single" w:sz="12" w:space="0" w:color="000000"/>
              <w:left w:val="single" w:sz="12" w:space="0" w:color="000000"/>
            </w:tcBorders>
            <w:shd w:val="clear" w:color="auto" w:fill="auto"/>
            <w:vAlign w:val="center"/>
          </w:tcPr>
          <w:p w:rsidR="00F116EA" w:rsidRDefault="009F6B99">
            <w:pPr>
              <w:pStyle w:val="NoSpacing"/>
              <w:spacing w:after="0"/>
            </w:pPr>
            <w:r>
              <w:t>$50</w:t>
            </w:r>
          </w:p>
        </w:tc>
      </w:tr>
      <w:tr w:rsidR="00F116EA">
        <w:trPr>
          <w:jc w:val="center"/>
        </w:trPr>
        <w:tc>
          <w:tcPr>
            <w:tcW w:w="1133" w:type="dxa"/>
            <w:tcBorders>
              <w:bottom w:val="single" w:sz="2" w:space="0" w:color="000000"/>
              <w:right w:val="single" w:sz="12" w:space="0" w:color="000000"/>
            </w:tcBorders>
            <w:shd w:val="clear" w:color="auto" w:fill="auto"/>
          </w:tcPr>
          <w:p w:rsidR="00F116EA" w:rsidRDefault="00F116EA">
            <w:pPr>
              <w:pStyle w:val="NoSpacing"/>
              <w:spacing w:after="0"/>
            </w:pPr>
          </w:p>
        </w:tc>
        <w:tc>
          <w:tcPr>
            <w:tcW w:w="8172" w:type="dxa"/>
            <w:tcBorders>
              <w:left w:val="single" w:sz="12" w:space="0" w:color="000000"/>
              <w:bottom w:val="single" w:sz="2" w:space="0" w:color="000000"/>
              <w:right w:val="single" w:sz="12" w:space="0" w:color="000000"/>
            </w:tcBorders>
            <w:shd w:val="clear" w:color="auto" w:fill="auto"/>
            <w:vAlign w:val="center"/>
          </w:tcPr>
          <w:p w:rsidR="00F116EA" w:rsidRDefault="009F6B99">
            <w:pPr>
              <w:pStyle w:val="NoSpacing"/>
              <w:spacing w:after="0"/>
            </w:pPr>
            <w:r>
              <w:t xml:space="preserve">Student Registration – After 1/31/2020. </w:t>
            </w:r>
            <w:r>
              <w:rPr>
                <w:i/>
              </w:rPr>
              <w:t>(For current students only. Please bring student ID to check in.)</w:t>
            </w:r>
          </w:p>
        </w:tc>
        <w:tc>
          <w:tcPr>
            <w:tcW w:w="1135" w:type="dxa"/>
            <w:tcBorders>
              <w:left w:val="single" w:sz="12" w:space="0" w:color="000000"/>
              <w:bottom w:val="single" w:sz="2" w:space="0" w:color="000000"/>
            </w:tcBorders>
            <w:shd w:val="clear" w:color="auto" w:fill="auto"/>
            <w:vAlign w:val="center"/>
          </w:tcPr>
          <w:p w:rsidR="00F116EA" w:rsidRDefault="009F6B99">
            <w:pPr>
              <w:pStyle w:val="NoSpacing"/>
              <w:spacing w:after="0"/>
            </w:pPr>
            <w:r>
              <w:t>$75</w:t>
            </w:r>
          </w:p>
        </w:tc>
      </w:tr>
      <w:tr w:rsidR="00F116EA">
        <w:trPr>
          <w:jc w:val="center"/>
        </w:trPr>
        <w:tc>
          <w:tcPr>
            <w:tcW w:w="1133" w:type="dxa"/>
            <w:tcBorders>
              <w:top w:val="single" w:sz="2" w:space="0" w:color="000000"/>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2" w:space="0" w:color="000000"/>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 xml:space="preserve">Student Registration - Supporter Level </w:t>
            </w:r>
            <w:r>
              <w:rPr>
                <w:i/>
              </w:rPr>
              <w:t>(For current students only. Please bring student ID to check in.)</w:t>
            </w:r>
          </w:p>
        </w:tc>
        <w:tc>
          <w:tcPr>
            <w:tcW w:w="1135" w:type="dxa"/>
            <w:tcBorders>
              <w:top w:val="single" w:sz="2" w:space="0" w:color="000000"/>
              <w:left w:val="single" w:sz="12" w:space="0" w:color="000000"/>
              <w:bottom w:val="single" w:sz="12" w:space="0" w:color="000000"/>
            </w:tcBorders>
            <w:shd w:val="clear" w:color="auto" w:fill="auto"/>
            <w:vAlign w:val="center"/>
          </w:tcPr>
          <w:p w:rsidR="00F116EA" w:rsidRDefault="009F6B99">
            <w:pPr>
              <w:pStyle w:val="NoSpacing"/>
              <w:spacing w:after="0"/>
            </w:pPr>
            <w:r>
              <w:t>$100</w:t>
            </w:r>
          </w:p>
        </w:tc>
      </w:tr>
      <w:tr w:rsidR="00F116EA">
        <w:trPr>
          <w:jc w:val="center"/>
        </w:trPr>
        <w:tc>
          <w:tcPr>
            <w:tcW w:w="1133" w:type="dxa"/>
            <w:tcBorders>
              <w:top w:val="single" w:sz="2" w:space="0" w:color="000000"/>
              <w:bottom w:val="single" w:sz="2" w:space="0" w:color="000000"/>
              <w:right w:val="single" w:sz="12" w:space="0" w:color="000000"/>
            </w:tcBorders>
            <w:shd w:val="clear" w:color="auto" w:fill="auto"/>
          </w:tcPr>
          <w:p w:rsidR="00F116EA" w:rsidRDefault="00F116EA">
            <w:pPr>
              <w:pStyle w:val="NoSpacing"/>
              <w:spacing w:after="0"/>
            </w:pPr>
          </w:p>
        </w:tc>
        <w:tc>
          <w:tcPr>
            <w:tcW w:w="8172" w:type="dxa"/>
            <w:tcBorders>
              <w:top w:val="single" w:sz="2" w:space="0" w:color="000000"/>
              <w:left w:val="single" w:sz="12" w:space="0" w:color="000000"/>
              <w:bottom w:val="single" w:sz="2" w:space="0" w:color="000000"/>
              <w:right w:val="single" w:sz="12" w:space="0" w:color="000000"/>
            </w:tcBorders>
            <w:shd w:val="clear" w:color="auto" w:fill="auto"/>
            <w:vAlign w:val="center"/>
          </w:tcPr>
          <w:p w:rsidR="00F116EA" w:rsidRDefault="009F6B99">
            <w:pPr>
              <w:pStyle w:val="NoSpacing"/>
              <w:spacing w:after="0"/>
            </w:pPr>
            <w:r>
              <w:t>Just Friday</w:t>
            </w:r>
          </w:p>
        </w:tc>
        <w:tc>
          <w:tcPr>
            <w:tcW w:w="1135" w:type="dxa"/>
            <w:tcBorders>
              <w:top w:val="single" w:sz="2" w:space="0" w:color="000000"/>
              <w:left w:val="single" w:sz="12" w:space="0" w:color="000000"/>
              <w:bottom w:val="single" w:sz="2" w:space="0" w:color="000000"/>
            </w:tcBorders>
            <w:shd w:val="clear" w:color="auto" w:fill="auto"/>
            <w:vAlign w:val="center"/>
          </w:tcPr>
          <w:p w:rsidR="00F116EA" w:rsidRDefault="009F6B99">
            <w:pPr>
              <w:pStyle w:val="NoSpacing"/>
              <w:spacing w:after="0"/>
            </w:pPr>
            <w:r>
              <w:t>$100</w:t>
            </w:r>
          </w:p>
        </w:tc>
      </w:tr>
      <w:tr w:rsidR="00F116EA">
        <w:trPr>
          <w:jc w:val="center"/>
        </w:trPr>
        <w:tc>
          <w:tcPr>
            <w:tcW w:w="1133" w:type="dxa"/>
            <w:tcBorders>
              <w:top w:val="single" w:sz="2" w:space="0" w:color="000000"/>
              <w:bottom w:val="single" w:sz="12" w:space="0" w:color="000000"/>
              <w:right w:val="single" w:sz="12" w:space="0" w:color="000000"/>
            </w:tcBorders>
            <w:shd w:val="clear" w:color="auto" w:fill="auto"/>
          </w:tcPr>
          <w:p w:rsidR="00F116EA" w:rsidRDefault="00F116EA">
            <w:pPr>
              <w:pStyle w:val="NoSpacing"/>
              <w:spacing w:after="0"/>
            </w:pPr>
          </w:p>
        </w:tc>
        <w:tc>
          <w:tcPr>
            <w:tcW w:w="8172" w:type="dxa"/>
            <w:tcBorders>
              <w:top w:val="single" w:sz="2" w:space="0" w:color="000000"/>
              <w:left w:val="single" w:sz="12" w:space="0" w:color="000000"/>
              <w:bottom w:val="single" w:sz="12" w:space="0" w:color="000000"/>
              <w:right w:val="single" w:sz="12" w:space="0" w:color="000000"/>
            </w:tcBorders>
            <w:shd w:val="clear" w:color="auto" w:fill="auto"/>
            <w:vAlign w:val="center"/>
          </w:tcPr>
          <w:p w:rsidR="00F116EA" w:rsidRDefault="009F6B99">
            <w:pPr>
              <w:pStyle w:val="NoSpacing"/>
              <w:spacing w:after="0"/>
            </w:pPr>
            <w:r>
              <w:t>Just Saturday</w:t>
            </w:r>
          </w:p>
        </w:tc>
        <w:tc>
          <w:tcPr>
            <w:tcW w:w="1135" w:type="dxa"/>
            <w:tcBorders>
              <w:top w:val="single" w:sz="2" w:space="0" w:color="000000"/>
              <w:left w:val="single" w:sz="12" w:space="0" w:color="000000"/>
              <w:bottom w:val="single" w:sz="12" w:space="0" w:color="000000"/>
            </w:tcBorders>
            <w:shd w:val="clear" w:color="auto" w:fill="auto"/>
            <w:vAlign w:val="center"/>
          </w:tcPr>
          <w:p w:rsidR="00F116EA" w:rsidRDefault="009F6B99">
            <w:pPr>
              <w:pStyle w:val="NoSpacing"/>
              <w:spacing w:after="0"/>
            </w:pPr>
            <w:r>
              <w:t>$100</w:t>
            </w:r>
          </w:p>
        </w:tc>
      </w:tr>
    </w:tbl>
    <w:p w:rsidR="00F116EA" w:rsidRDefault="009F6B99">
      <w:pPr>
        <w:pStyle w:val="Heading4"/>
      </w:pPr>
      <w:r>
        <w:br w:type="page"/>
      </w:r>
    </w:p>
    <w:p w:rsidR="00F116EA" w:rsidRDefault="009F6B99">
      <w:pPr>
        <w:pStyle w:val="Heading4"/>
      </w:pPr>
      <w:r>
        <w:t>SPLIT THIS ROCK POETRY FESTIVAL 2020 REGISTRATION FORM - PAGE 3</w:t>
      </w:r>
    </w:p>
    <w:p w:rsidR="00F116EA" w:rsidRDefault="009F6B99">
      <w:pPr>
        <w:pStyle w:val="Heading5"/>
      </w:pPr>
      <w:r>
        <w:t>WOULD YOU LIKE TO ORDER T-SHIRTS?</w:t>
      </w:r>
    </w:p>
    <w:p w:rsidR="00F116EA" w:rsidRDefault="009F6B99">
      <w:r>
        <w:t xml:space="preserve">Indicate below if you would like to purchase a t-shirt by entering the number of shirts desired and total for your purchase. </w:t>
      </w:r>
    </w:p>
    <w:tbl>
      <w:tblPr>
        <w:tblStyle w:val="TableGrid"/>
        <w:tblW w:w="8046" w:type="dxa"/>
        <w:jc w:val="center"/>
        <w:tblLook w:val="04A0" w:firstRow="1" w:lastRow="0" w:firstColumn="1" w:lastColumn="0" w:noHBand="0" w:noVBand="1"/>
        <w:tblCaption w:val="Table of tshirt size options"/>
      </w:tblPr>
      <w:tblGrid>
        <w:gridCol w:w="1674"/>
        <w:gridCol w:w="2196"/>
        <w:gridCol w:w="2087"/>
        <w:gridCol w:w="2089"/>
      </w:tblGrid>
      <w:tr w:rsidR="00F116EA">
        <w:trPr>
          <w:tblHeader/>
          <w:jc w:val="center"/>
        </w:trPr>
        <w:tc>
          <w:tcPr>
            <w:tcW w:w="1673" w:type="dxa"/>
            <w:shd w:val="clear" w:color="auto" w:fill="auto"/>
          </w:tcPr>
          <w:p w:rsidR="00F116EA" w:rsidRDefault="009F6B99">
            <w:pPr>
              <w:pStyle w:val="Heading5"/>
              <w:spacing w:after="0"/>
            </w:pPr>
            <w:r>
              <w:t>NUMBER OF SHIRTS</w:t>
            </w:r>
          </w:p>
        </w:tc>
        <w:tc>
          <w:tcPr>
            <w:tcW w:w="2196" w:type="dxa"/>
            <w:shd w:val="clear" w:color="auto" w:fill="auto"/>
          </w:tcPr>
          <w:p w:rsidR="00F116EA" w:rsidRDefault="009F6B99">
            <w:pPr>
              <w:pStyle w:val="Heading5"/>
              <w:spacing w:after="0"/>
            </w:pPr>
            <w:r>
              <w:t>SIZE</w:t>
            </w:r>
          </w:p>
        </w:tc>
        <w:tc>
          <w:tcPr>
            <w:tcW w:w="2087" w:type="dxa"/>
            <w:shd w:val="clear" w:color="auto" w:fill="auto"/>
          </w:tcPr>
          <w:p w:rsidR="00F116EA" w:rsidRDefault="009F6B99">
            <w:pPr>
              <w:pStyle w:val="Heading5"/>
              <w:spacing w:after="0"/>
            </w:pPr>
            <w:r>
              <w:t>PRICE</w:t>
            </w:r>
          </w:p>
        </w:tc>
        <w:tc>
          <w:tcPr>
            <w:tcW w:w="2089" w:type="dxa"/>
            <w:shd w:val="clear" w:color="auto" w:fill="auto"/>
          </w:tcPr>
          <w:p w:rsidR="00F116EA" w:rsidRDefault="009F6B99">
            <w:pPr>
              <w:pStyle w:val="Heading5"/>
              <w:spacing w:after="0"/>
            </w:pPr>
            <w:r>
              <w:t>TOTAL</w:t>
            </w:r>
          </w:p>
        </w:tc>
      </w:tr>
      <w:tr w:rsidR="00F116EA">
        <w:trPr>
          <w:jc w:val="center"/>
        </w:trPr>
        <w:tc>
          <w:tcPr>
            <w:tcW w:w="1673" w:type="dxa"/>
            <w:shd w:val="clear" w:color="auto" w:fill="auto"/>
          </w:tcPr>
          <w:p w:rsidR="00F116EA" w:rsidRDefault="00F116EA">
            <w:pPr>
              <w:pStyle w:val="NoSpacing"/>
              <w:spacing w:after="0"/>
            </w:pPr>
          </w:p>
        </w:tc>
        <w:tc>
          <w:tcPr>
            <w:tcW w:w="2196" w:type="dxa"/>
            <w:shd w:val="clear" w:color="auto" w:fill="auto"/>
          </w:tcPr>
          <w:p w:rsidR="00F116EA" w:rsidRDefault="009F6B99">
            <w:pPr>
              <w:pStyle w:val="NoSpacing"/>
              <w:spacing w:after="0"/>
            </w:pPr>
            <w:r>
              <w:t>Small</w:t>
            </w:r>
          </w:p>
        </w:tc>
        <w:tc>
          <w:tcPr>
            <w:tcW w:w="2087" w:type="dxa"/>
            <w:shd w:val="clear" w:color="auto" w:fill="auto"/>
          </w:tcPr>
          <w:p w:rsidR="00F116EA" w:rsidRDefault="009F6B99">
            <w:pPr>
              <w:pStyle w:val="NoSpacing"/>
              <w:spacing w:after="0"/>
            </w:pPr>
            <w:r>
              <w:t>$20</w:t>
            </w:r>
          </w:p>
        </w:tc>
        <w:tc>
          <w:tcPr>
            <w:tcW w:w="2089" w:type="dxa"/>
            <w:shd w:val="clear" w:color="auto" w:fill="auto"/>
          </w:tcPr>
          <w:p w:rsidR="00F116EA" w:rsidRDefault="00F116EA">
            <w:pPr>
              <w:pStyle w:val="NoSpacing"/>
              <w:spacing w:after="0"/>
            </w:pPr>
          </w:p>
        </w:tc>
      </w:tr>
      <w:tr w:rsidR="00F116EA">
        <w:trPr>
          <w:jc w:val="center"/>
        </w:trPr>
        <w:tc>
          <w:tcPr>
            <w:tcW w:w="1673" w:type="dxa"/>
            <w:shd w:val="clear" w:color="auto" w:fill="auto"/>
          </w:tcPr>
          <w:p w:rsidR="00F116EA" w:rsidRDefault="00F116EA">
            <w:pPr>
              <w:pStyle w:val="NoSpacing"/>
              <w:spacing w:after="0"/>
            </w:pPr>
          </w:p>
        </w:tc>
        <w:tc>
          <w:tcPr>
            <w:tcW w:w="2196" w:type="dxa"/>
            <w:shd w:val="clear" w:color="auto" w:fill="auto"/>
          </w:tcPr>
          <w:p w:rsidR="00F116EA" w:rsidRDefault="009F6B99">
            <w:pPr>
              <w:pStyle w:val="NoSpacing"/>
              <w:spacing w:after="0"/>
            </w:pPr>
            <w:r>
              <w:t>Medium</w:t>
            </w:r>
          </w:p>
        </w:tc>
        <w:tc>
          <w:tcPr>
            <w:tcW w:w="2087" w:type="dxa"/>
            <w:shd w:val="clear" w:color="auto" w:fill="auto"/>
          </w:tcPr>
          <w:p w:rsidR="00F116EA" w:rsidRDefault="009F6B99">
            <w:pPr>
              <w:pStyle w:val="NoSpacing"/>
              <w:spacing w:after="0"/>
            </w:pPr>
            <w:r>
              <w:t>$20</w:t>
            </w:r>
          </w:p>
        </w:tc>
        <w:tc>
          <w:tcPr>
            <w:tcW w:w="2089" w:type="dxa"/>
            <w:shd w:val="clear" w:color="auto" w:fill="auto"/>
          </w:tcPr>
          <w:p w:rsidR="00F116EA" w:rsidRDefault="00F116EA">
            <w:pPr>
              <w:pStyle w:val="NoSpacing"/>
              <w:spacing w:after="0"/>
            </w:pPr>
          </w:p>
        </w:tc>
      </w:tr>
      <w:tr w:rsidR="00F116EA">
        <w:trPr>
          <w:jc w:val="center"/>
        </w:trPr>
        <w:tc>
          <w:tcPr>
            <w:tcW w:w="1673" w:type="dxa"/>
            <w:shd w:val="clear" w:color="auto" w:fill="auto"/>
          </w:tcPr>
          <w:p w:rsidR="00F116EA" w:rsidRDefault="00F116EA">
            <w:pPr>
              <w:pStyle w:val="NoSpacing"/>
              <w:spacing w:after="0"/>
            </w:pPr>
          </w:p>
        </w:tc>
        <w:tc>
          <w:tcPr>
            <w:tcW w:w="2196" w:type="dxa"/>
            <w:shd w:val="clear" w:color="auto" w:fill="auto"/>
          </w:tcPr>
          <w:p w:rsidR="00F116EA" w:rsidRDefault="009F6B99">
            <w:pPr>
              <w:pStyle w:val="NoSpacing"/>
              <w:spacing w:after="0"/>
            </w:pPr>
            <w:r>
              <w:t>Large</w:t>
            </w:r>
          </w:p>
        </w:tc>
        <w:tc>
          <w:tcPr>
            <w:tcW w:w="2087" w:type="dxa"/>
            <w:shd w:val="clear" w:color="auto" w:fill="auto"/>
          </w:tcPr>
          <w:p w:rsidR="00F116EA" w:rsidRDefault="009F6B99">
            <w:pPr>
              <w:pStyle w:val="NoSpacing"/>
              <w:spacing w:after="0"/>
            </w:pPr>
            <w:r>
              <w:t>$20</w:t>
            </w:r>
          </w:p>
        </w:tc>
        <w:tc>
          <w:tcPr>
            <w:tcW w:w="2089" w:type="dxa"/>
            <w:shd w:val="clear" w:color="auto" w:fill="auto"/>
          </w:tcPr>
          <w:p w:rsidR="00F116EA" w:rsidRDefault="00F116EA">
            <w:pPr>
              <w:pStyle w:val="NoSpacing"/>
              <w:spacing w:after="0"/>
            </w:pPr>
          </w:p>
        </w:tc>
      </w:tr>
      <w:tr w:rsidR="00F116EA">
        <w:trPr>
          <w:trHeight w:val="251"/>
          <w:jc w:val="center"/>
        </w:trPr>
        <w:tc>
          <w:tcPr>
            <w:tcW w:w="1673" w:type="dxa"/>
            <w:shd w:val="clear" w:color="auto" w:fill="auto"/>
          </w:tcPr>
          <w:p w:rsidR="00F116EA" w:rsidRDefault="00F116EA">
            <w:pPr>
              <w:pStyle w:val="NoSpacing"/>
              <w:spacing w:after="0"/>
            </w:pPr>
          </w:p>
        </w:tc>
        <w:tc>
          <w:tcPr>
            <w:tcW w:w="2196" w:type="dxa"/>
            <w:shd w:val="clear" w:color="auto" w:fill="auto"/>
          </w:tcPr>
          <w:p w:rsidR="00F116EA" w:rsidRDefault="009F6B99">
            <w:pPr>
              <w:pStyle w:val="NoSpacing"/>
              <w:spacing w:after="0"/>
            </w:pPr>
            <w:r>
              <w:t>Extra Large</w:t>
            </w:r>
          </w:p>
        </w:tc>
        <w:tc>
          <w:tcPr>
            <w:tcW w:w="2087" w:type="dxa"/>
            <w:shd w:val="clear" w:color="auto" w:fill="auto"/>
          </w:tcPr>
          <w:p w:rsidR="00F116EA" w:rsidRDefault="009F6B99">
            <w:pPr>
              <w:pStyle w:val="NoSpacing"/>
              <w:spacing w:after="0"/>
            </w:pPr>
            <w:r>
              <w:t>$20</w:t>
            </w:r>
          </w:p>
        </w:tc>
        <w:tc>
          <w:tcPr>
            <w:tcW w:w="2089" w:type="dxa"/>
            <w:shd w:val="clear" w:color="auto" w:fill="auto"/>
          </w:tcPr>
          <w:p w:rsidR="00F116EA" w:rsidRDefault="00F116EA">
            <w:pPr>
              <w:pStyle w:val="NoSpacing"/>
              <w:spacing w:after="0"/>
            </w:pPr>
          </w:p>
        </w:tc>
      </w:tr>
      <w:tr w:rsidR="00F116EA">
        <w:trPr>
          <w:jc w:val="center"/>
        </w:trPr>
        <w:tc>
          <w:tcPr>
            <w:tcW w:w="1673" w:type="dxa"/>
            <w:shd w:val="clear" w:color="auto" w:fill="auto"/>
          </w:tcPr>
          <w:p w:rsidR="00F116EA" w:rsidRDefault="00F116EA">
            <w:pPr>
              <w:pStyle w:val="NoSpacing"/>
              <w:spacing w:after="0"/>
            </w:pPr>
          </w:p>
        </w:tc>
        <w:tc>
          <w:tcPr>
            <w:tcW w:w="2196" w:type="dxa"/>
            <w:shd w:val="clear" w:color="auto" w:fill="auto"/>
          </w:tcPr>
          <w:p w:rsidR="00F116EA" w:rsidRDefault="009F6B99">
            <w:pPr>
              <w:pStyle w:val="NoSpacing"/>
              <w:spacing w:after="0"/>
            </w:pPr>
            <w:r>
              <w:t>2XL</w:t>
            </w:r>
          </w:p>
        </w:tc>
        <w:tc>
          <w:tcPr>
            <w:tcW w:w="2087" w:type="dxa"/>
            <w:shd w:val="clear" w:color="auto" w:fill="auto"/>
          </w:tcPr>
          <w:p w:rsidR="00F116EA" w:rsidRDefault="009F6B99">
            <w:pPr>
              <w:pStyle w:val="NoSpacing"/>
              <w:spacing w:after="0"/>
            </w:pPr>
            <w:r>
              <w:t>$20</w:t>
            </w:r>
          </w:p>
        </w:tc>
        <w:tc>
          <w:tcPr>
            <w:tcW w:w="2089" w:type="dxa"/>
            <w:shd w:val="clear" w:color="auto" w:fill="auto"/>
          </w:tcPr>
          <w:p w:rsidR="00F116EA" w:rsidRDefault="00F116EA">
            <w:pPr>
              <w:pStyle w:val="NoSpacing"/>
              <w:spacing w:after="0"/>
            </w:pPr>
          </w:p>
        </w:tc>
      </w:tr>
      <w:tr w:rsidR="00F116EA">
        <w:trPr>
          <w:jc w:val="center"/>
        </w:trPr>
        <w:tc>
          <w:tcPr>
            <w:tcW w:w="1673" w:type="dxa"/>
            <w:shd w:val="clear" w:color="auto" w:fill="auto"/>
          </w:tcPr>
          <w:p w:rsidR="00F116EA" w:rsidRDefault="00F116EA">
            <w:pPr>
              <w:pStyle w:val="NoSpacing"/>
              <w:spacing w:after="0"/>
            </w:pPr>
          </w:p>
        </w:tc>
        <w:tc>
          <w:tcPr>
            <w:tcW w:w="2196" w:type="dxa"/>
            <w:shd w:val="clear" w:color="auto" w:fill="auto"/>
          </w:tcPr>
          <w:p w:rsidR="00F116EA" w:rsidRDefault="009F6B99">
            <w:pPr>
              <w:pStyle w:val="NoSpacing"/>
              <w:spacing w:after="0"/>
            </w:pPr>
            <w:r>
              <w:t>3XL</w:t>
            </w:r>
          </w:p>
        </w:tc>
        <w:tc>
          <w:tcPr>
            <w:tcW w:w="2087" w:type="dxa"/>
            <w:shd w:val="clear" w:color="auto" w:fill="auto"/>
          </w:tcPr>
          <w:p w:rsidR="00F116EA" w:rsidRDefault="009F6B99">
            <w:pPr>
              <w:pStyle w:val="NoSpacing"/>
              <w:spacing w:after="0"/>
            </w:pPr>
            <w:r>
              <w:t>$20</w:t>
            </w:r>
          </w:p>
        </w:tc>
        <w:tc>
          <w:tcPr>
            <w:tcW w:w="2089" w:type="dxa"/>
            <w:shd w:val="clear" w:color="auto" w:fill="auto"/>
          </w:tcPr>
          <w:p w:rsidR="00F116EA" w:rsidRDefault="00F116EA">
            <w:pPr>
              <w:pStyle w:val="NoSpacing"/>
              <w:spacing w:after="0"/>
            </w:pPr>
          </w:p>
        </w:tc>
      </w:tr>
    </w:tbl>
    <w:p w:rsidR="00F116EA" w:rsidRDefault="00F116EA">
      <w:pPr>
        <w:pStyle w:val="Heading5"/>
      </w:pPr>
    </w:p>
    <w:tbl>
      <w:tblPr>
        <w:tblStyle w:val="TableGrid"/>
        <w:tblW w:w="10440" w:type="dxa"/>
        <w:jc w:val="center"/>
        <w:tblLook w:val="04A0" w:firstRow="1" w:lastRow="0" w:firstColumn="1" w:lastColumn="0" w:noHBand="0" w:noVBand="1"/>
        <w:tblCaption w:val="Table requesting credit card info"/>
      </w:tblPr>
      <w:tblGrid>
        <w:gridCol w:w="10440"/>
      </w:tblGrid>
      <w:tr w:rsidR="00F116EA" w:rsidTr="009F6B99">
        <w:trPr>
          <w:tblHeader/>
          <w:jc w:val="center"/>
        </w:trPr>
        <w:tc>
          <w:tcPr>
            <w:tcW w:w="10440" w:type="dxa"/>
            <w:shd w:val="clear" w:color="auto" w:fill="auto"/>
          </w:tcPr>
          <w:p w:rsidR="00F116EA" w:rsidRDefault="009F6B99">
            <w:pPr>
              <w:pStyle w:val="Heading3"/>
              <w:spacing w:after="0"/>
            </w:pPr>
            <w:r>
              <w:t>To pay by credit card, please supply the information requested on each row:</w:t>
            </w:r>
          </w:p>
        </w:tc>
      </w:tr>
      <w:tr w:rsidR="00F116EA">
        <w:trPr>
          <w:jc w:val="center"/>
        </w:trPr>
        <w:tc>
          <w:tcPr>
            <w:tcW w:w="10440" w:type="dxa"/>
            <w:shd w:val="clear" w:color="auto" w:fill="auto"/>
          </w:tcPr>
          <w:p w:rsidR="00F116EA" w:rsidRDefault="009F6B99">
            <w:pPr>
              <w:pStyle w:val="NoSpacing"/>
              <w:spacing w:after="0"/>
            </w:pPr>
            <w:r>
              <w:t>Name on Credit Card:</w:t>
            </w:r>
          </w:p>
        </w:tc>
      </w:tr>
      <w:tr w:rsidR="00F116EA">
        <w:trPr>
          <w:jc w:val="center"/>
        </w:trPr>
        <w:tc>
          <w:tcPr>
            <w:tcW w:w="10440" w:type="dxa"/>
            <w:shd w:val="clear" w:color="auto" w:fill="auto"/>
          </w:tcPr>
          <w:p w:rsidR="00F116EA" w:rsidRDefault="009F6B99">
            <w:pPr>
              <w:pStyle w:val="NoSpacing"/>
              <w:spacing w:after="0"/>
            </w:pPr>
            <w:r>
              <w:t>Type of Credit Card:</w:t>
            </w:r>
          </w:p>
        </w:tc>
      </w:tr>
      <w:tr w:rsidR="00F116EA">
        <w:trPr>
          <w:jc w:val="center"/>
        </w:trPr>
        <w:tc>
          <w:tcPr>
            <w:tcW w:w="10440" w:type="dxa"/>
            <w:shd w:val="clear" w:color="auto" w:fill="auto"/>
          </w:tcPr>
          <w:p w:rsidR="00F116EA" w:rsidRDefault="009F6B99">
            <w:pPr>
              <w:pStyle w:val="NoSpacing"/>
              <w:spacing w:after="0"/>
            </w:pPr>
            <w:r>
              <w:t>Credit Card Number:</w:t>
            </w:r>
          </w:p>
        </w:tc>
      </w:tr>
      <w:tr w:rsidR="00F116EA">
        <w:trPr>
          <w:jc w:val="center"/>
        </w:trPr>
        <w:tc>
          <w:tcPr>
            <w:tcW w:w="10440" w:type="dxa"/>
            <w:shd w:val="clear" w:color="auto" w:fill="auto"/>
          </w:tcPr>
          <w:p w:rsidR="00F116EA" w:rsidRDefault="009F6B99">
            <w:pPr>
              <w:pStyle w:val="NoSpacing"/>
              <w:spacing w:after="0"/>
            </w:pPr>
            <w:r>
              <w:t>Amount:</w:t>
            </w:r>
          </w:p>
        </w:tc>
      </w:tr>
      <w:tr w:rsidR="00F116EA">
        <w:trPr>
          <w:jc w:val="center"/>
        </w:trPr>
        <w:tc>
          <w:tcPr>
            <w:tcW w:w="10440" w:type="dxa"/>
            <w:shd w:val="clear" w:color="auto" w:fill="auto"/>
          </w:tcPr>
          <w:p w:rsidR="00F116EA" w:rsidRDefault="009F6B99">
            <w:pPr>
              <w:pStyle w:val="NoSpacing"/>
              <w:spacing w:after="0"/>
            </w:pPr>
            <w:r>
              <w:t>Expiration Date:</w:t>
            </w:r>
          </w:p>
        </w:tc>
      </w:tr>
      <w:tr w:rsidR="00F116EA">
        <w:trPr>
          <w:jc w:val="center"/>
        </w:trPr>
        <w:tc>
          <w:tcPr>
            <w:tcW w:w="10440" w:type="dxa"/>
            <w:shd w:val="clear" w:color="auto" w:fill="auto"/>
          </w:tcPr>
          <w:p w:rsidR="00F116EA" w:rsidRDefault="009F6B99">
            <w:pPr>
              <w:pStyle w:val="NoSpacing"/>
              <w:spacing w:after="0"/>
            </w:pPr>
            <w:r>
              <w:t>Security Code:</w:t>
            </w:r>
          </w:p>
        </w:tc>
      </w:tr>
    </w:tbl>
    <w:p w:rsidR="00F116EA" w:rsidRDefault="009F6B99">
      <w:pPr>
        <w:pStyle w:val="Heading6"/>
      </w:pPr>
      <w:r>
        <w:t>TOTAL AMOUNT ENCLOSED</w:t>
      </w:r>
      <w:proofErr w:type="gramStart"/>
      <w:r>
        <w:t>:</w:t>
      </w:r>
      <w:r>
        <w:rPr>
          <w:b w:val="0"/>
        </w:rPr>
        <w:t>_</w:t>
      </w:r>
      <w:proofErr w:type="gramEnd"/>
      <w:r>
        <w:rPr>
          <w:b w:val="0"/>
        </w:rPr>
        <w:t>________________________</w:t>
      </w:r>
    </w:p>
    <w:sectPr w:rsidR="00F116EA">
      <w:pgSz w:w="12240" w:h="15840"/>
      <w:pgMar w:top="432" w:right="864" w:bottom="288" w:left="86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EA"/>
    <w:rsid w:val="00245C73"/>
    <w:rsid w:val="009313E1"/>
    <w:rsid w:val="009F6B99"/>
    <w:rsid w:val="00CA206C"/>
    <w:rsid w:val="00DA47FD"/>
    <w:rsid w:val="00F116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47"/>
    <w:pPr>
      <w:spacing w:after="120"/>
    </w:pPr>
    <w:rPr>
      <w:sz w:val="24"/>
    </w:rPr>
  </w:style>
  <w:style w:type="paragraph" w:styleId="Heading1">
    <w:name w:val="heading 1"/>
    <w:basedOn w:val="Normal"/>
    <w:next w:val="Normal"/>
    <w:link w:val="Heading1Char"/>
    <w:uiPriority w:val="9"/>
    <w:qFormat/>
    <w:rsid w:val="00AE294B"/>
    <w:pPr>
      <w:keepNext/>
      <w:keepLines/>
      <w:spacing w:after="0"/>
      <w:outlineLvl w:val="0"/>
    </w:pPr>
    <w:rPr>
      <w:rFonts w:eastAsiaTheme="majorEastAsia" w:cstheme="majorBidi"/>
      <w:b/>
      <w:bCs/>
      <w:caps/>
      <w:color w:val="000000" w:themeColor="text1"/>
      <w:sz w:val="34"/>
      <w:szCs w:val="28"/>
    </w:rPr>
  </w:style>
  <w:style w:type="paragraph" w:styleId="Heading2">
    <w:name w:val="heading 2"/>
    <w:basedOn w:val="Normal"/>
    <w:next w:val="Normal"/>
    <w:link w:val="Heading2Char"/>
    <w:uiPriority w:val="9"/>
    <w:unhideWhenUsed/>
    <w:qFormat/>
    <w:rsid w:val="007F453D"/>
    <w:pPr>
      <w:keepNext/>
      <w:keepLines/>
      <w:spacing w:before="20" w:after="60"/>
      <w:jc w:val="center"/>
      <w:outlineLvl w:val="1"/>
    </w:pPr>
    <w:rPr>
      <w:rFonts w:eastAsiaTheme="majorEastAsia" w:cstheme="majorBidi"/>
      <w:b/>
      <w:bCs/>
      <w:i/>
      <w:sz w:val="32"/>
      <w:szCs w:val="26"/>
    </w:rPr>
  </w:style>
  <w:style w:type="paragraph" w:styleId="Heading3">
    <w:name w:val="heading 3"/>
    <w:basedOn w:val="Normal"/>
    <w:next w:val="Normal"/>
    <w:link w:val="Heading3Char"/>
    <w:uiPriority w:val="9"/>
    <w:unhideWhenUsed/>
    <w:qFormat/>
    <w:rsid w:val="007F453D"/>
    <w:pPr>
      <w:keepNext/>
      <w:keepLines/>
      <w:spacing w:before="140" w:after="60"/>
      <w:outlineLvl w:val="2"/>
    </w:pPr>
    <w:rPr>
      <w:rFonts w:eastAsiaTheme="majorEastAsia" w:cstheme="majorBidi"/>
      <w:b/>
      <w:bCs/>
      <w:color w:val="000000" w:themeColor="text1"/>
      <w:sz w:val="28"/>
    </w:rPr>
  </w:style>
  <w:style w:type="paragraph" w:styleId="Heading4">
    <w:name w:val="heading 4"/>
    <w:basedOn w:val="Normal"/>
    <w:next w:val="Normal"/>
    <w:link w:val="Heading4Char"/>
    <w:uiPriority w:val="9"/>
    <w:unhideWhenUsed/>
    <w:qFormat/>
    <w:rsid w:val="008E4E3B"/>
    <w:pPr>
      <w:keepNext/>
      <w:keepLines/>
      <w:spacing w:before="120" w:after="400"/>
      <w:outlineLvl w:val="3"/>
    </w:pPr>
    <w:rPr>
      <w:rFonts w:eastAsiaTheme="majorEastAsia" w:cstheme="majorBidi"/>
      <w:b/>
      <w:iCs/>
      <w:smallCaps/>
      <w:color w:val="000000" w:themeColor="text1"/>
      <w:sz w:val="32"/>
    </w:rPr>
  </w:style>
  <w:style w:type="paragraph" w:styleId="Heading5">
    <w:name w:val="heading 5"/>
    <w:basedOn w:val="Normal"/>
    <w:next w:val="Normal"/>
    <w:link w:val="Heading5Char"/>
    <w:uiPriority w:val="9"/>
    <w:unhideWhenUsed/>
    <w:qFormat/>
    <w:rsid w:val="008E4E3B"/>
    <w:pPr>
      <w:keepNext/>
      <w:keepLines/>
      <w:spacing w:before="360"/>
      <w:outlineLvl w:val="4"/>
    </w:pPr>
    <w:rPr>
      <w:rFonts w:eastAsiaTheme="majorEastAsia" w:cstheme="majorBidi"/>
      <w:b/>
      <w:caps/>
      <w:color w:val="000000" w:themeColor="text1"/>
      <w:sz w:val="25"/>
    </w:rPr>
  </w:style>
  <w:style w:type="paragraph" w:styleId="Heading6">
    <w:name w:val="heading 6"/>
    <w:basedOn w:val="Normal"/>
    <w:next w:val="Normal"/>
    <w:link w:val="Heading6Char"/>
    <w:uiPriority w:val="9"/>
    <w:unhideWhenUsed/>
    <w:qFormat/>
    <w:rsid w:val="008E4E3B"/>
    <w:pPr>
      <w:keepNext/>
      <w:keepLines/>
      <w:spacing w:before="360" w:after="0"/>
      <w:outlineLvl w:val="5"/>
    </w:pPr>
    <w:rPr>
      <w:rFonts w:eastAsiaTheme="majorEastAsia" w:cstheme="majorBidi"/>
      <w:b/>
      <w:iCs/>
      <w:cap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E294B"/>
    <w:rPr>
      <w:rFonts w:ascii="Tahoma" w:hAnsi="Tahoma" w:cs="Tahoma"/>
      <w:sz w:val="16"/>
      <w:szCs w:val="16"/>
    </w:rPr>
  </w:style>
  <w:style w:type="character" w:customStyle="1" w:styleId="Heading1Char">
    <w:name w:val="Heading 1 Char"/>
    <w:basedOn w:val="DefaultParagraphFont"/>
    <w:link w:val="Heading1"/>
    <w:uiPriority w:val="9"/>
    <w:qFormat/>
    <w:rsid w:val="00AE294B"/>
    <w:rPr>
      <w:rFonts w:ascii="Calibri" w:eastAsiaTheme="majorEastAsia" w:hAnsi="Calibri" w:cstheme="majorBidi"/>
      <w:b/>
      <w:bCs/>
      <w:caps/>
      <w:color w:val="000000" w:themeColor="text1"/>
      <w:sz w:val="34"/>
      <w:szCs w:val="28"/>
    </w:rPr>
  </w:style>
  <w:style w:type="character" w:customStyle="1" w:styleId="SubtitleChar">
    <w:name w:val="Subtitle Char"/>
    <w:basedOn w:val="DefaultParagraphFont"/>
    <w:link w:val="Subtitle"/>
    <w:uiPriority w:val="11"/>
    <w:qFormat/>
    <w:rsid w:val="007F453D"/>
    <w:rPr>
      <w:rFonts w:ascii="Calibri" w:eastAsiaTheme="majorEastAsia" w:hAnsi="Calibri" w:cstheme="majorBidi"/>
      <w:b/>
      <w:i/>
      <w:iCs/>
      <w:color w:val="000000" w:themeColor="text1"/>
      <w:sz w:val="28"/>
      <w:szCs w:val="24"/>
    </w:rPr>
  </w:style>
  <w:style w:type="character" w:customStyle="1" w:styleId="Heading2Char">
    <w:name w:val="Heading 2 Char"/>
    <w:basedOn w:val="DefaultParagraphFont"/>
    <w:link w:val="Heading2"/>
    <w:uiPriority w:val="9"/>
    <w:qFormat/>
    <w:rsid w:val="007F453D"/>
    <w:rPr>
      <w:rFonts w:eastAsiaTheme="majorEastAsia" w:cstheme="majorBidi"/>
      <w:b/>
      <w:bCs/>
      <w:i/>
      <w:sz w:val="32"/>
      <w:szCs w:val="26"/>
    </w:rPr>
  </w:style>
  <w:style w:type="character" w:styleId="Strong">
    <w:name w:val="Strong"/>
    <w:basedOn w:val="DefaultParagraphFont"/>
    <w:uiPriority w:val="22"/>
    <w:qFormat/>
    <w:rsid w:val="004E1F6E"/>
    <w:rPr>
      <w:rFonts w:asciiTheme="minorHAnsi" w:hAnsiTheme="minorHAnsi"/>
      <w:b/>
      <w:bCs/>
      <w:sz w:val="24"/>
    </w:rPr>
  </w:style>
  <w:style w:type="character" w:customStyle="1" w:styleId="InternetLink">
    <w:name w:val="Internet Link"/>
    <w:basedOn w:val="DefaultParagraphFont"/>
    <w:uiPriority w:val="99"/>
    <w:unhideWhenUsed/>
    <w:rsid w:val="004E1F6E"/>
    <w:rPr>
      <w:color w:val="0000FF" w:themeColor="hyperlink"/>
      <w:u w:val="single"/>
    </w:rPr>
  </w:style>
  <w:style w:type="character" w:customStyle="1" w:styleId="Heading3Char">
    <w:name w:val="Heading 3 Char"/>
    <w:basedOn w:val="DefaultParagraphFont"/>
    <w:link w:val="Heading3"/>
    <w:uiPriority w:val="9"/>
    <w:qFormat/>
    <w:rsid w:val="007F453D"/>
    <w:rPr>
      <w:rFonts w:ascii="Calibri" w:eastAsiaTheme="majorEastAsia" w:hAnsi="Calibri" w:cstheme="majorBidi"/>
      <w:b/>
      <w:bCs/>
      <w:color w:val="000000" w:themeColor="text1"/>
      <w:sz w:val="28"/>
    </w:rPr>
  </w:style>
  <w:style w:type="character" w:customStyle="1" w:styleId="HeaderChar">
    <w:name w:val="Header Char"/>
    <w:basedOn w:val="DefaultParagraphFont"/>
    <w:link w:val="Header"/>
    <w:uiPriority w:val="99"/>
    <w:qFormat/>
    <w:rsid w:val="00357DFC"/>
    <w:rPr>
      <w:rFonts w:ascii="Calibri" w:hAnsi="Calibri"/>
      <w:sz w:val="24"/>
    </w:rPr>
  </w:style>
  <w:style w:type="character" w:customStyle="1" w:styleId="FooterChar">
    <w:name w:val="Footer Char"/>
    <w:basedOn w:val="DefaultParagraphFont"/>
    <w:link w:val="Footer"/>
    <w:uiPriority w:val="99"/>
    <w:qFormat/>
    <w:rsid w:val="00357DFC"/>
    <w:rPr>
      <w:rFonts w:ascii="Calibri" w:hAnsi="Calibri"/>
      <w:sz w:val="24"/>
    </w:rPr>
  </w:style>
  <w:style w:type="character" w:customStyle="1" w:styleId="Heading4Char">
    <w:name w:val="Heading 4 Char"/>
    <w:basedOn w:val="DefaultParagraphFont"/>
    <w:link w:val="Heading4"/>
    <w:uiPriority w:val="9"/>
    <w:qFormat/>
    <w:rsid w:val="008E4E3B"/>
    <w:rPr>
      <w:rFonts w:eastAsiaTheme="majorEastAsia" w:cstheme="majorBidi"/>
      <w:b/>
      <w:iCs/>
      <w:smallCaps/>
      <w:color w:val="000000" w:themeColor="text1"/>
      <w:sz w:val="32"/>
    </w:rPr>
  </w:style>
  <w:style w:type="character" w:styleId="Emphasis">
    <w:name w:val="Emphasis"/>
    <w:basedOn w:val="DefaultParagraphFont"/>
    <w:uiPriority w:val="20"/>
    <w:qFormat/>
    <w:rsid w:val="0003141B"/>
    <w:rPr>
      <w:rFonts w:asciiTheme="minorHAnsi" w:hAnsiTheme="minorHAnsi"/>
      <w:i/>
      <w:iCs/>
      <w:color w:val="auto"/>
      <w:sz w:val="24"/>
      <w:bdr w:val="single" w:sz="4" w:space="0" w:color="000000"/>
    </w:rPr>
  </w:style>
  <w:style w:type="character" w:styleId="SubtleEmphasis">
    <w:name w:val="Subtle Emphasis"/>
    <w:basedOn w:val="DefaultParagraphFont"/>
    <w:uiPriority w:val="19"/>
    <w:qFormat/>
    <w:rsid w:val="009D6DF9"/>
    <w:rPr>
      <w:rFonts w:asciiTheme="minorHAnsi" w:hAnsiTheme="minorHAnsi"/>
      <w:b/>
      <w:iCs/>
      <w:caps/>
      <w:strike w:val="0"/>
      <w:dstrike w:val="0"/>
      <w:vanish w:val="0"/>
      <w:color w:val="auto"/>
      <w:position w:val="0"/>
      <w:sz w:val="24"/>
      <w:u w:val="none"/>
      <w:vertAlign w:val="baseline"/>
    </w:rPr>
  </w:style>
  <w:style w:type="character" w:styleId="IntenseEmphasis">
    <w:name w:val="Intense Emphasis"/>
    <w:basedOn w:val="DefaultParagraphFont"/>
    <w:uiPriority w:val="21"/>
    <w:qFormat/>
    <w:rsid w:val="0003141B"/>
    <w:rPr>
      <w:i/>
      <w:iCs/>
      <w:color w:val="4F81BD" w:themeColor="accent1"/>
    </w:rPr>
  </w:style>
  <w:style w:type="character" w:customStyle="1" w:styleId="Heading5Char">
    <w:name w:val="Heading 5 Char"/>
    <w:basedOn w:val="DefaultParagraphFont"/>
    <w:link w:val="Heading5"/>
    <w:uiPriority w:val="9"/>
    <w:qFormat/>
    <w:rsid w:val="008E4E3B"/>
    <w:rPr>
      <w:rFonts w:eastAsiaTheme="majorEastAsia" w:cstheme="majorBidi"/>
      <w:b/>
      <w:caps/>
      <w:color w:val="000000" w:themeColor="text1"/>
      <w:sz w:val="25"/>
    </w:rPr>
  </w:style>
  <w:style w:type="character" w:styleId="PlaceholderText">
    <w:name w:val="Placeholder Text"/>
    <w:basedOn w:val="DefaultParagraphFont"/>
    <w:uiPriority w:val="99"/>
    <w:semiHidden/>
    <w:qFormat/>
    <w:rsid w:val="00A263D0"/>
    <w:rPr>
      <w:color w:val="808080"/>
    </w:rPr>
  </w:style>
  <w:style w:type="character" w:customStyle="1" w:styleId="Heading6Char">
    <w:name w:val="Heading 6 Char"/>
    <w:basedOn w:val="DefaultParagraphFont"/>
    <w:link w:val="Heading6"/>
    <w:uiPriority w:val="9"/>
    <w:qFormat/>
    <w:rsid w:val="008E4E3B"/>
    <w:rPr>
      <w:rFonts w:ascii="Calibri" w:eastAsiaTheme="majorEastAsia" w:hAnsi="Calibri" w:cstheme="majorBidi"/>
      <w:b/>
      <w:iCs/>
      <w:caps/>
      <w:color w:val="000000" w:themeColor="text1"/>
      <w:sz w:val="28"/>
      <w:u w:val="single"/>
    </w:rPr>
  </w:style>
  <w:style w:type="character" w:styleId="FollowedHyperlink">
    <w:name w:val="FollowedHyperlink"/>
    <w:basedOn w:val="DefaultParagraphFont"/>
    <w:uiPriority w:val="99"/>
    <w:semiHidden/>
    <w:unhideWhenUsed/>
    <w:qFormat/>
    <w:rsid w:val="00E56BC8"/>
    <w:rPr>
      <w:color w:val="800080" w:themeColor="followedHyperlink"/>
      <w:u w:val="single"/>
    </w:rPr>
  </w:style>
  <w:style w:type="character" w:customStyle="1" w:styleId="ListLabel1">
    <w:name w:val="ListLabel 1"/>
    <w:qFormat/>
    <w:rPr>
      <w:b/>
      <w:color w:val="800000"/>
    </w:rPr>
  </w:style>
  <w:style w:type="paragraph" w:customStyle="1" w:styleId="Heading">
    <w:name w:val="Heading"/>
    <w:basedOn w:val="Normal"/>
    <w:next w:val="BodyText"/>
    <w:qFormat/>
    <w:pPr>
      <w:keepNext/>
      <w:spacing w:before="24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AE294B"/>
    <w:pPr>
      <w:spacing w:after="0"/>
    </w:pPr>
    <w:rPr>
      <w:rFonts w:ascii="Tahoma" w:hAnsi="Tahoma" w:cs="Tahoma"/>
      <w:sz w:val="16"/>
      <w:szCs w:val="16"/>
    </w:rPr>
  </w:style>
  <w:style w:type="paragraph" w:styleId="Subtitle">
    <w:name w:val="Subtitle"/>
    <w:basedOn w:val="Normal"/>
    <w:next w:val="Normal"/>
    <w:link w:val="SubtitleChar"/>
    <w:uiPriority w:val="11"/>
    <w:qFormat/>
    <w:rsid w:val="007F453D"/>
    <w:pPr>
      <w:spacing w:before="60" w:after="360"/>
      <w:jc w:val="center"/>
    </w:pPr>
    <w:rPr>
      <w:rFonts w:eastAsiaTheme="majorEastAsia" w:cstheme="majorBidi"/>
      <w:b/>
      <w:i/>
      <w:iCs/>
      <w:color w:val="000000" w:themeColor="text1"/>
      <w:sz w:val="28"/>
      <w:szCs w:val="24"/>
    </w:rPr>
  </w:style>
  <w:style w:type="paragraph" w:styleId="Header">
    <w:name w:val="header"/>
    <w:basedOn w:val="Normal"/>
    <w:link w:val="HeaderChar"/>
    <w:uiPriority w:val="99"/>
    <w:unhideWhenUsed/>
    <w:rsid w:val="00357DFC"/>
    <w:pPr>
      <w:tabs>
        <w:tab w:val="center" w:pos="4680"/>
        <w:tab w:val="right" w:pos="9360"/>
      </w:tabs>
      <w:spacing w:after="0"/>
    </w:pPr>
  </w:style>
  <w:style w:type="paragraph" w:styleId="Footer">
    <w:name w:val="footer"/>
    <w:basedOn w:val="Normal"/>
    <w:link w:val="FooterChar"/>
    <w:uiPriority w:val="99"/>
    <w:unhideWhenUsed/>
    <w:rsid w:val="00357DFC"/>
    <w:pPr>
      <w:tabs>
        <w:tab w:val="center" w:pos="4680"/>
        <w:tab w:val="right" w:pos="9360"/>
      </w:tabs>
      <w:spacing w:after="0"/>
    </w:pPr>
  </w:style>
  <w:style w:type="paragraph" w:styleId="NoSpacing">
    <w:name w:val="No Spacing"/>
    <w:uiPriority w:val="1"/>
    <w:qFormat/>
    <w:rsid w:val="008E4E3B"/>
    <w:pPr>
      <w:spacing w:before="40" w:after="40"/>
    </w:pPr>
    <w:rPr>
      <w:sz w:val="25"/>
    </w:rPr>
  </w:style>
  <w:style w:type="table" w:styleId="TableGrid">
    <w:name w:val="Table Grid"/>
    <w:basedOn w:val="TableNormal"/>
    <w:uiPriority w:val="59"/>
    <w:unhideWhenUsed/>
    <w:rsid w:val="00883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147"/>
    <w:pPr>
      <w:spacing w:after="120"/>
    </w:pPr>
    <w:rPr>
      <w:sz w:val="24"/>
    </w:rPr>
  </w:style>
  <w:style w:type="paragraph" w:styleId="Heading1">
    <w:name w:val="heading 1"/>
    <w:basedOn w:val="Normal"/>
    <w:next w:val="Normal"/>
    <w:link w:val="Heading1Char"/>
    <w:uiPriority w:val="9"/>
    <w:qFormat/>
    <w:rsid w:val="00AE294B"/>
    <w:pPr>
      <w:keepNext/>
      <w:keepLines/>
      <w:spacing w:after="0"/>
      <w:outlineLvl w:val="0"/>
    </w:pPr>
    <w:rPr>
      <w:rFonts w:eastAsiaTheme="majorEastAsia" w:cstheme="majorBidi"/>
      <w:b/>
      <w:bCs/>
      <w:caps/>
      <w:color w:val="000000" w:themeColor="text1"/>
      <w:sz w:val="34"/>
      <w:szCs w:val="28"/>
    </w:rPr>
  </w:style>
  <w:style w:type="paragraph" w:styleId="Heading2">
    <w:name w:val="heading 2"/>
    <w:basedOn w:val="Normal"/>
    <w:next w:val="Normal"/>
    <w:link w:val="Heading2Char"/>
    <w:uiPriority w:val="9"/>
    <w:unhideWhenUsed/>
    <w:qFormat/>
    <w:rsid w:val="007F453D"/>
    <w:pPr>
      <w:keepNext/>
      <w:keepLines/>
      <w:spacing w:before="20" w:after="60"/>
      <w:jc w:val="center"/>
      <w:outlineLvl w:val="1"/>
    </w:pPr>
    <w:rPr>
      <w:rFonts w:eastAsiaTheme="majorEastAsia" w:cstheme="majorBidi"/>
      <w:b/>
      <w:bCs/>
      <w:i/>
      <w:sz w:val="32"/>
      <w:szCs w:val="26"/>
    </w:rPr>
  </w:style>
  <w:style w:type="paragraph" w:styleId="Heading3">
    <w:name w:val="heading 3"/>
    <w:basedOn w:val="Normal"/>
    <w:next w:val="Normal"/>
    <w:link w:val="Heading3Char"/>
    <w:uiPriority w:val="9"/>
    <w:unhideWhenUsed/>
    <w:qFormat/>
    <w:rsid w:val="007F453D"/>
    <w:pPr>
      <w:keepNext/>
      <w:keepLines/>
      <w:spacing w:before="140" w:after="60"/>
      <w:outlineLvl w:val="2"/>
    </w:pPr>
    <w:rPr>
      <w:rFonts w:eastAsiaTheme="majorEastAsia" w:cstheme="majorBidi"/>
      <w:b/>
      <w:bCs/>
      <w:color w:val="000000" w:themeColor="text1"/>
      <w:sz w:val="28"/>
    </w:rPr>
  </w:style>
  <w:style w:type="paragraph" w:styleId="Heading4">
    <w:name w:val="heading 4"/>
    <w:basedOn w:val="Normal"/>
    <w:next w:val="Normal"/>
    <w:link w:val="Heading4Char"/>
    <w:uiPriority w:val="9"/>
    <w:unhideWhenUsed/>
    <w:qFormat/>
    <w:rsid w:val="008E4E3B"/>
    <w:pPr>
      <w:keepNext/>
      <w:keepLines/>
      <w:spacing w:before="120" w:after="400"/>
      <w:outlineLvl w:val="3"/>
    </w:pPr>
    <w:rPr>
      <w:rFonts w:eastAsiaTheme="majorEastAsia" w:cstheme="majorBidi"/>
      <w:b/>
      <w:iCs/>
      <w:smallCaps/>
      <w:color w:val="000000" w:themeColor="text1"/>
      <w:sz w:val="32"/>
    </w:rPr>
  </w:style>
  <w:style w:type="paragraph" w:styleId="Heading5">
    <w:name w:val="heading 5"/>
    <w:basedOn w:val="Normal"/>
    <w:next w:val="Normal"/>
    <w:link w:val="Heading5Char"/>
    <w:uiPriority w:val="9"/>
    <w:unhideWhenUsed/>
    <w:qFormat/>
    <w:rsid w:val="008E4E3B"/>
    <w:pPr>
      <w:keepNext/>
      <w:keepLines/>
      <w:spacing w:before="360"/>
      <w:outlineLvl w:val="4"/>
    </w:pPr>
    <w:rPr>
      <w:rFonts w:eastAsiaTheme="majorEastAsia" w:cstheme="majorBidi"/>
      <w:b/>
      <w:caps/>
      <w:color w:val="000000" w:themeColor="text1"/>
      <w:sz w:val="25"/>
    </w:rPr>
  </w:style>
  <w:style w:type="paragraph" w:styleId="Heading6">
    <w:name w:val="heading 6"/>
    <w:basedOn w:val="Normal"/>
    <w:next w:val="Normal"/>
    <w:link w:val="Heading6Char"/>
    <w:uiPriority w:val="9"/>
    <w:unhideWhenUsed/>
    <w:qFormat/>
    <w:rsid w:val="008E4E3B"/>
    <w:pPr>
      <w:keepNext/>
      <w:keepLines/>
      <w:spacing w:before="360" w:after="0"/>
      <w:outlineLvl w:val="5"/>
    </w:pPr>
    <w:rPr>
      <w:rFonts w:eastAsiaTheme="majorEastAsia" w:cstheme="majorBidi"/>
      <w:b/>
      <w:iCs/>
      <w:cap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E294B"/>
    <w:rPr>
      <w:rFonts w:ascii="Tahoma" w:hAnsi="Tahoma" w:cs="Tahoma"/>
      <w:sz w:val="16"/>
      <w:szCs w:val="16"/>
    </w:rPr>
  </w:style>
  <w:style w:type="character" w:customStyle="1" w:styleId="Heading1Char">
    <w:name w:val="Heading 1 Char"/>
    <w:basedOn w:val="DefaultParagraphFont"/>
    <w:link w:val="Heading1"/>
    <w:uiPriority w:val="9"/>
    <w:qFormat/>
    <w:rsid w:val="00AE294B"/>
    <w:rPr>
      <w:rFonts w:ascii="Calibri" w:eastAsiaTheme="majorEastAsia" w:hAnsi="Calibri" w:cstheme="majorBidi"/>
      <w:b/>
      <w:bCs/>
      <w:caps/>
      <w:color w:val="000000" w:themeColor="text1"/>
      <w:sz w:val="34"/>
      <w:szCs w:val="28"/>
    </w:rPr>
  </w:style>
  <w:style w:type="character" w:customStyle="1" w:styleId="SubtitleChar">
    <w:name w:val="Subtitle Char"/>
    <w:basedOn w:val="DefaultParagraphFont"/>
    <w:link w:val="Subtitle"/>
    <w:uiPriority w:val="11"/>
    <w:qFormat/>
    <w:rsid w:val="007F453D"/>
    <w:rPr>
      <w:rFonts w:ascii="Calibri" w:eastAsiaTheme="majorEastAsia" w:hAnsi="Calibri" w:cstheme="majorBidi"/>
      <w:b/>
      <w:i/>
      <w:iCs/>
      <w:color w:val="000000" w:themeColor="text1"/>
      <w:sz w:val="28"/>
      <w:szCs w:val="24"/>
    </w:rPr>
  </w:style>
  <w:style w:type="character" w:customStyle="1" w:styleId="Heading2Char">
    <w:name w:val="Heading 2 Char"/>
    <w:basedOn w:val="DefaultParagraphFont"/>
    <w:link w:val="Heading2"/>
    <w:uiPriority w:val="9"/>
    <w:qFormat/>
    <w:rsid w:val="007F453D"/>
    <w:rPr>
      <w:rFonts w:eastAsiaTheme="majorEastAsia" w:cstheme="majorBidi"/>
      <w:b/>
      <w:bCs/>
      <w:i/>
      <w:sz w:val="32"/>
      <w:szCs w:val="26"/>
    </w:rPr>
  </w:style>
  <w:style w:type="character" w:styleId="Strong">
    <w:name w:val="Strong"/>
    <w:basedOn w:val="DefaultParagraphFont"/>
    <w:uiPriority w:val="22"/>
    <w:qFormat/>
    <w:rsid w:val="004E1F6E"/>
    <w:rPr>
      <w:rFonts w:asciiTheme="minorHAnsi" w:hAnsiTheme="minorHAnsi"/>
      <w:b/>
      <w:bCs/>
      <w:sz w:val="24"/>
    </w:rPr>
  </w:style>
  <w:style w:type="character" w:customStyle="1" w:styleId="InternetLink">
    <w:name w:val="Internet Link"/>
    <w:basedOn w:val="DefaultParagraphFont"/>
    <w:uiPriority w:val="99"/>
    <w:unhideWhenUsed/>
    <w:rsid w:val="004E1F6E"/>
    <w:rPr>
      <w:color w:val="0000FF" w:themeColor="hyperlink"/>
      <w:u w:val="single"/>
    </w:rPr>
  </w:style>
  <w:style w:type="character" w:customStyle="1" w:styleId="Heading3Char">
    <w:name w:val="Heading 3 Char"/>
    <w:basedOn w:val="DefaultParagraphFont"/>
    <w:link w:val="Heading3"/>
    <w:uiPriority w:val="9"/>
    <w:qFormat/>
    <w:rsid w:val="007F453D"/>
    <w:rPr>
      <w:rFonts w:ascii="Calibri" w:eastAsiaTheme="majorEastAsia" w:hAnsi="Calibri" w:cstheme="majorBidi"/>
      <w:b/>
      <w:bCs/>
      <w:color w:val="000000" w:themeColor="text1"/>
      <w:sz w:val="28"/>
    </w:rPr>
  </w:style>
  <w:style w:type="character" w:customStyle="1" w:styleId="HeaderChar">
    <w:name w:val="Header Char"/>
    <w:basedOn w:val="DefaultParagraphFont"/>
    <w:link w:val="Header"/>
    <w:uiPriority w:val="99"/>
    <w:qFormat/>
    <w:rsid w:val="00357DFC"/>
    <w:rPr>
      <w:rFonts w:ascii="Calibri" w:hAnsi="Calibri"/>
      <w:sz w:val="24"/>
    </w:rPr>
  </w:style>
  <w:style w:type="character" w:customStyle="1" w:styleId="FooterChar">
    <w:name w:val="Footer Char"/>
    <w:basedOn w:val="DefaultParagraphFont"/>
    <w:link w:val="Footer"/>
    <w:uiPriority w:val="99"/>
    <w:qFormat/>
    <w:rsid w:val="00357DFC"/>
    <w:rPr>
      <w:rFonts w:ascii="Calibri" w:hAnsi="Calibri"/>
      <w:sz w:val="24"/>
    </w:rPr>
  </w:style>
  <w:style w:type="character" w:customStyle="1" w:styleId="Heading4Char">
    <w:name w:val="Heading 4 Char"/>
    <w:basedOn w:val="DefaultParagraphFont"/>
    <w:link w:val="Heading4"/>
    <w:uiPriority w:val="9"/>
    <w:qFormat/>
    <w:rsid w:val="008E4E3B"/>
    <w:rPr>
      <w:rFonts w:eastAsiaTheme="majorEastAsia" w:cstheme="majorBidi"/>
      <w:b/>
      <w:iCs/>
      <w:smallCaps/>
      <w:color w:val="000000" w:themeColor="text1"/>
      <w:sz w:val="32"/>
    </w:rPr>
  </w:style>
  <w:style w:type="character" w:styleId="Emphasis">
    <w:name w:val="Emphasis"/>
    <w:basedOn w:val="DefaultParagraphFont"/>
    <w:uiPriority w:val="20"/>
    <w:qFormat/>
    <w:rsid w:val="0003141B"/>
    <w:rPr>
      <w:rFonts w:asciiTheme="minorHAnsi" w:hAnsiTheme="minorHAnsi"/>
      <w:i/>
      <w:iCs/>
      <w:color w:val="auto"/>
      <w:sz w:val="24"/>
      <w:bdr w:val="single" w:sz="4" w:space="0" w:color="000000"/>
    </w:rPr>
  </w:style>
  <w:style w:type="character" w:styleId="SubtleEmphasis">
    <w:name w:val="Subtle Emphasis"/>
    <w:basedOn w:val="DefaultParagraphFont"/>
    <w:uiPriority w:val="19"/>
    <w:qFormat/>
    <w:rsid w:val="009D6DF9"/>
    <w:rPr>
      <w:rFonts w:asciiTheme="minorHAnsi" w:hAnsiTheme="minorHAnsi"/>
      <w:b/>
      <w:iCs/>
      <w:caps/>
      <w:strike w:val="0"/>
      <w:dstrike w:val="0"/>
      <w:vanish w:val="0"/>
      <w:color w:val="auto"/>
      <w:position w:val="0"/>
      <w:sz w:val="24"/>
      <w:u w:val="none"/>
      <w:vertAlign w:val="baseline"/>
    </w:rPr>
  </w:style>
  <w:style w:type="character" w:styleId="IntenseEmphasis">
    <w:name w:val="Intense Emphasis"/>
    <w:basedOn w:val="DefaultParagraphFont"/>
    <w:uiPriority w:val="21"/>
    <w:qFormat/>
    <w:rsid w:val="0003141B"/>
    <w:rPr>
      <w:i/>
      <w:iCs/>
      <w:color w:val="4F81BD" w:themeColor="accent1"/>
    </w:rPr>
  </w:style>
  <w:style w:type="character" w:customStyle="1" w:styleId="Heading5Char">
    <w:name w:val="Heading 5 Char"/>
    <w:basedOn w:val="DefaultParagraphFont"/>
    <w:link w:val="Heading5"/>
    <w:uiPriority w:val="9"/>
    <w:qFormat/>
    <w:rsid w:val="008E4E3B"/>
    <w:rPr>
      <w:rFonts w:eastAsiaTheme="majorEastAsia" w:cstheme="majorBidi"/>
      <w:b/>
      <w:caps/>
      <w:color w:val="000000" w:themeColor="text1"/>
      <w:sz w:val="25"/>
    </w:rPr>
  </w:style>
  <w:style w:type="character" w:styleId="PlaceholderText">
    <w:name w:val="Placeholder Text"/>
    <w:basedOn w:val="DefaultParagraphFont"/>
    <w:uiPriority w:val="99"/>
    <w:semiHidden/>
    <w:qFormat/>
    <w:rsid w:val="00A263D0"/>
    <w:rPr>
      <w:color w:val="808080"/>
    </w:rPr>
  </w:style>
  <w:style w:type="character" w:customStyle="1" w:styleId="Heading6Char">
    <w:name w:val="Heading 6 Char"/>
    <w:basedOn w:val="DefaultParagraphFont"/>
    <w:link w:val="Heading6"/>
    <w:uiPriority w:val="9"/>
    <w:qFormat/>
    <w:rsid w:val="008E4E3B"/>
    <w:rPr>
      <w:rFonts w:ascii="Calibri" w:eastAsiaTheme="majorEastAsia" w:hAnsi="Calibri" w:cstheme="majorBidi"/>
      <w:b/>
      <w:iCs/>
      <w:caps/>
      <w:color w:val="000000" w:themeColor="text1"/>
      <w:sz w:val="28"/>
      <w:u w:val="single"/>
    </w:rPr>
  </w:style>
  <w:style w:type="character" w:styleId="FollowedHyperlink">
    <w:name w:val="FollowedHyperlink"/>
    <w:basedOn w:val="DefaultParagraphFont"/>
    <w:uiPriority w:val="99"/>
    <w:semiHidden/>
    <w:unhideWhenUsed/>
    <w:qFormat/>
    <w:rsid w:val="00E56BC8"/>
    <w:rPr>
      <w:color w:val="800080" w:themeColor="followedHyperlink"/>
      <w:u w:val="single"/>
    </w:rPr>
  </w:style>
  <w:style w:type="character" w:customStyle="1" w:styleId="ListLabel1">
    <w:name w:val="ListLabel 1"/>
    <w:qFormat/>
    <w:rPr>
      <w:b/>
      <w:color w:val="800000"/>
    </w:rPr>
  </w:style>
  <w:style w:type="paragraph" w:customStyle="1" w:styleId="Heading">
    <w:name w:val="Heading"/>
    <w:basedOn w:val="Normal"/>
    <w:next w:val="BodyText"/>
    <w:qFormat/>
    <w:pPr>
      <w:keepNext/>
      <w:spacing w:before="24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AE294B"/>
    <w:pPr>
      <w:spacing w:after="0"/>
    </w:pPr>
    <w:rPr>
      <w:rFonts w:ascii="Tahoma" w:hAnsi="Tahoma" w:cs="Tahoma"/>
      <w:sz w:val="16"/>
      <w:szCs w:val="16"/>
    </w:rPr>
  </w:style>
  <w:style w:type="paragraph" w:styleId="Subtitle">
    <w:name w:val="Subtitle"/>
    <w:basedOn w:val="Normal"/>
    <w:next w:val="Normal"/>
    <w:link w:val="SubtitleChar"/>
    <w:uiPriority w:val="11"/>
    <w:qFormat/>
    <w:rsid w:val="007F453D"/>
    <w:pPr>
      <w:spacing w:before="60" w:after="360"/>
      <w:jc w:val="center"/>
    </w:pPr>
    <w:rPr>
      <w:rFonts w:eastAsiaTheme="majorEastAsia" w:cstheme="majorBidi"/>
      <w:b/>
      <w:i/>
      <w:iCs/>
      <w:color w:val="000000" w:themeColor="text1"/>
      <w:sz w:val="28"/>
      <w:szCs w:val="24"/>
    </w:rPr>
  </w:style>
  <w:style w:type="paragraph" w:styleId="Header">
    <w:name w:val="header"/>
    <w:basedOn w:val="Normal"/>
    <w:link w:val="HeaderChar"/>
    <w:uiPriority w:val="99"/>
    <w:unhideWhenUsed/>
    <w:rsid w:val="00357DFC"/>
    <w:pPr>
      <w:tabs>
        <w:tab w:val="center" w:pos="4680"/>
        <w:tab w:val="right" w:pos="9360"/>
      </w:tabs>
      <w:spacing w:after="0"/>
    </w:pPr>
  </w:style>
  <w:style w:type="paragraph" w:styleId="Footer">
    <w:name w:val="footer"/>
    <w:basedOn w:val="Normal"/>
    <w:link w:val="FooterChar"/>
    <w:uiPriority w:val="99"/>
    <w:unhideWhenUsed/>
    <w:rsid w:val="00357DFC"/>
    <w:pPr>
      <w:tabs>
        <w:tab w:val="center" w:pos="4680"/>
        <w:tab w:val="right" w:pos="9360"/>
      </w:tabs>
      <w:spacing w:after="0"/>
    </w:pPr>
  </w:style>
  <w:style w:type="paragraph" w:styleId="NoSpacing">
    <w:name w:val="No Spacing"/>
    <w:uiPriority w:val="1"/>
    <w:qFormat/>
    <w:rsid w:val="008E4E3B"/>
    <w:pPr>
      <w:spacing w:before="40" w:after="40"/>
    </w:pPr>
    <w:rPr>
      <w:sz w:val="25"/>
    </w:rPr>
  </w:style>
  <w:style w:type="table" w:styleId="TableGrid">
    <w:name w:val="Table Grid"/>
    <w:basedOn w:val="TableNormal"/>
    <w:uiPriority w:val="59"/>
    <w:unhideWhenUsed/>
    <w:rsid w:val="00883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plitthisrock.org/programs/festival-biennial/2020-festi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litthisrock.org/donat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oetryfest@splitthisrock.org" TargetMode="External"/><Relationship Id="rId11" Type="http://schemas.openxmlformats.org/officeDocument/2006/relationships/hyperlink" Target="file:///C:\ips-dc1\Split%20This%20Rock\Programming\Festival\STR%20Festival%202018\Registration\www.splitthisrock.org" TargetMode="External"/><Relationship Id="rId5" Type="http://schemas.openxmlformats.org/officeDocument/2006/relationships/image" Target="media/image1.png"/><Relationship Id="rId10" Type="http://schemas.openxmlformats.org/officeDocument/2006/relationships/hyperlink" Target="mailto:poetryfest@splitthisrock.org" TargetMode="External"/><Relationship Id="rId4" Type="http://schemas.openxmlformats.org/officeDocument/2006/relationships/webSettings" Target="webSettings.xml"/><Relationship Id="rId9" Type="http://schemas.openxmlformats.org/officeDocument/2006/relationships/hyperlink" Target="mailto:poetryfest@splitthisroc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811</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2020 Split This Rock Poetry Festival Registration Form</vt:lpstr>
      <vt:lpstr>poetry festival: poems of provocation &amp; witness</vt:lpstr>
      <vt:lpstr>    March 26-28, 2020 | Washington, DC</vt:lpstr>
      <vt:lpstr>        2020 Registration Form</vt:lpstr>
      <vt:lpstr>        Festival Dates</vt:lpstr>
      <vt:lpstr>        Registration Deadline</vt:lpstr>
      <vt:lpstr>        About Festival Registration Fees</vt:lpstr>
      <vt:lpstr>        Group Rates, Volunteer Opportunities, Registration Subsidy Fund</vt:lpstr>
      <vt:lpstr>        Where to Submit This Form</vt:lpstr>
      <vt:lpstr>        For More Information</vt:lpstr>
    </vt:vector>
  </TitlesOfParts>
  <Company>HP</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Split This Rock Poetry Festival Registration Form</dc:title>
  <dc:creator>Camisha Jones</dc:creator>
  <cp:keywords>poetry poem</cp:keywords>
  <cp:lastModifiedBy>Camisha Jones</cp:lastModifiedBy>
  <cp:revision>3</cp:revision>
  <cp:lastPrinted>2019-11-22T23:04:00Z</cp:lastPrinted>
  <dcterms:created xsi:type="dcterms:W3CDTF">2019-11-22T23:04:00Z</dcterms:created>
  <dcterms:modified xsi:type="dcterms:W3CDTF">2019-11-22T23:04:00Z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