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C59D0" w14:textId="3F30E772" w:rsidR="001E4D13" w:rsidRDefault="00B733CA" w:rsidP="00B733CA">
      <w:pPr>
        <w:jc w:val="center"/>
      </w:pPr>
      <w:r>
        <w:t>Workflow for Affiliate Fund Grant Request</w:t>
      </w:r>
    </w:p>
    <w:p w14:paraId="4E0D3F63" w14:textId="56A0E72B" w:rsidR="004B3995" w:rsidRDefault="004B3995" w:rsidP="00B733CA">
      <w:pPr>
        <w:jc w:val="center"/>
      </w:pPr>
    </w:p>
    <w:p w14:paraId="21B333C9" w14:textId="4FEAD661" w:rsidR="004B3995" w:rsidRDefault="004B3995" w:rsidP="004B3995">
      <w:r w:rsidRPr="004B3995">
        <w:rPr>
          <w:noProof/>
        </w:rPr>
        <w:drawing>
          <wp:inline distT="0" distB="0" distL="0" distR="0" wp14:anchorId="2CC7AC73" wp14:editId="611B952E">
            <wp:extent cx="5943600" cy="1177925"/>
            <wp:effectExtent l="0" t="0" r="0" b="3175"/>
            <wp:docPr id="187674388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743888" name="Picture 1" descr="A screenshot of a computer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7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94363" w14:textId="5F1A0862" w:rsidR="004B3995" w:rsidRDefault="004B3995" w:rsidP="004B3995"/>
    <w:p w14:paraId="5A5B1816" w14:textId="7631EFA2" w:rsidR="004B3995" w:rsidRDefault="00CB1930" w:rsidP="004B3995">
      <w:pPr>
        <w:pStyle w:val="ListParagraph"/>
        <w:numPr>
          <w:ilvl w:val="0"/>
          <w:numId w:val="1"/>
        </w:numPr>
      </w:pPr>
      <w:r w:rsidRPr="004B3995">
        <w:rPr>
          <w:noProof/>
        </w:rPr>
        <w:drawing>
          <wp:anchor distT="0" distB="0" distL="114300" distR="114300" simplePos="0" relativeHeight="251658240" behindDoc="1" locked="0" layoutInCell="1" allowOverlap="1" wp14:anchorId="718A8C0C" wp14:editId="595C0555">
            <wp:simplePos x="0" y="0"/>
            <wp:positionH relativeFrom="column">
              <wp:posOffset>419100</wp:posOffset>
            </wp:positionH>
            <wp:positionV relativeFrom="paragraph">
              <wp:posOffset>394335</wp:posOffset>
            </wp:positionV>
            <wp:extent cx="2747645" cy="2437765"/>
            <wp:effectExtent l="0" t="0" r="0" b="635"/>
            <wp:wrapTopAndBottom/>
            <wp:docPr id="79524844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248445" name="Picture 1" descr="A screenshot of a computer&#10;&#10;AI-generated content may be incorrect.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851"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645" cy="2437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3995">
        <w:t>Select the fund granting dollars (</w:t>
      </w:r>
      <w:r>
        <w:t>Endowed Fund, General, or the Program Fund money will come out of</w:t>
      </w:r>
      <w:r w:rsidR="004B3995">
        <w:t>)</w:t>
      </w:r>
    </w:p>
    <w:p w14:paraId="3AD80902" w14:textId="08549D29" w:rsidR="004B3995" w:rsidRDefault="00CB1930" w:rsidP="004B3995">
      <w:pPr>
        <w:pStyle w:val="ListParagraph"/>
        <w:numPr>
          <w:ilvl w:val="0"/>
          <w:numId w:val="1"/>
        </w:numPr>
      </w:pPr>
      <w:r w:rsidRPr="00CB1930">
        <w:rPr>
          <w:noProof/>
        </w:rPr>
        <w:drawing>
          <wp:anchor distT="0" distB="0" distL="114300" distR="114300" simplePos="0" relativeHeight="251659264" behindDoc="0" locked="0" layoutInCell="1" allowOverlap="1" wp14:anchorId="2CB17484" wp14:editId="2D441D57">
            <wp:simplePos x="0" y="0"/>
            <wp:positionH relativeFrom="column">
              <wp:posOffset>857250</wp:posOffset>
            </wp:positionH>
            <wp:positionV relativeFrom="paragraph">
              <wp:posOffset>3088640</wp:posOffset>
            </wp:positionV>
            <wp:extent cx="3429000" cy="819785"/>
            <wp:effectExtent l="0" t="0" r="0" b="0"/>
            <wp:wrapTopAndBottom/>
            <wp:docPr id="35289772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897725" name="Picture 1" descr="A screenshot of a computer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819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3995">
        <w:t xml:space="preserve">Select </w:t>
      </w:r>
      <w:r w:rsidR="00121719">
        <w:t>“</w:t>
      </w:r>
      <w:r w:rsidR="004B3995">
        <w:t>recommend a grant</w:t>
      </w:r>
      <w:r w:rsidR="00121719">
        <w:t>”</w:t>
      </w:r>
      <w:r>
        <w:t xml:space="preserve"> – This selection is for any request where a check will be cut using the specified fund’s money. This is the terminology the Database Designer Uses, SMIF is unable to rename it </w:t>
      </w:r>
      <w:proofErr w:type="gramStart"/>
      <w:r>
        <w:t>at this time</w:t>
      </w:r>
      <w:proofErr w:type="gramEnd"/>
      <w:r>
        <w:t>.</w:t>
      </w:r>
    </w:p>
    <w:p w14:paraId="3D9D37D5" w14:textId="757954B4" w:rsidR="004B3995" w:rsidRDefault="004B3995" w:rsidP="004B3995">
      <w:pPr>
        <w:pStyle w:val="ListParagraph"/>
        <w:numPr>
          <w:ilvl w:val="1"/>
          <w:numId w:val="1"/>
        </w:numPr>
      </w:pPr>
      <w:r>
        <w:t xml:space="preserve">Current selection – </w:t>
      </w:r>
      <w:r w:rsidR="00CB1930">
        <w:t xml:space="preserve">use </w:t>
      </w:r>
      <w:r>
        <w:t>Business</w:t>
      </w:r>
      <w:r w:rsidR="00CB1930">
        <w:t>/</w:t>
      </w:r>
      <w:r>
        <w:t>Individual for bills</w:t>
      </w:r>
      <w:r w:rsidR="00EF4D6F">
        <w:t xml:space="preserve">, </w:t>
      </w:r>
      <w:r>
        <w:t>invoices</w:t>
      </w:r>
      <w:r w:rsidR="00EF4D6F">
        <w:t xml:space="preserve">, </w:t>
      </w:r>
      <w:r>
        <w:t>reimbursements</w:t>
      </w:r>
      <w:r w:rsidR="00EF4D6F">
        <w:t xml:space="preserve">, grants, or scholarships </w:t>
      </w:r>
    </w:p>
    <w:p w14:paraId="1A813CB5" w14:textId="59608902" w:rsidR="004B3995" w:rsidRDefault="00CB1930" w:rsidP="004B3995">
      <w:pPr>
        <w:pStyle w:val="ListParagraph"/>
        <w:numPr>
          <w:ilvl w:val="1"/>
          <w:numId w:val="1"/>
        </w:num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C533C5E" wp14:editId="0DDF4FEF">
            <wp:simplePos x="0" y="0"/>
            <wp:positionH relativeFrom="column">
              <wp:posOffset>857250</wp:posOffset>
            </wp:positionH>
            <wp:positionV relativeFrom="paragraph">
              <wp:posOffset>605790</wp:posOffset>
            </wp:positionV>
            <wp:extent cx="1819275" cy="1190625"/>
            <wp:effectExtent l="0" t="0" r="9525" b="9525"/>
            <wp:wrapTopAndBottom/>
            <wp:docPr id="10935312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Only use </w:t>
      </w:r>
      <w:r w:rsidR="004B3995">
        <w:t>Grantee</w:t>
      </w:r>
      <w:r w:rsidR="00EF4D6F">
        <w:t xml:space="preserve"> </w:t>
      </w:r>
      <w:proofErr w:type="gramStart"/>
      <w:r w:rsidR="00EF4D6F">
        <w:t>exclusively for</w:t>
      </w:r>
      <w:proofErr w:type="gramEnd"/>
      <w:r w:rsidR="00EF4D6F">
        <w:t xml:space="preserve"> if you want to make an interfund transfer from a fund under SMIF to another fund under SMIF, or to another Community foundation </w:t>
      </w:r>
    </w:p>
    <w:p w14:paraId="33332FB7" w14:textId="04143B3D" w:rsidR="004B3995" w:rsidRDefault="00447EFF" w:rsidP="004B3995">
      <w:pPr>
        <w:pStyle w:val="ListParagraph"/>
        <w:numPr>
          <w:ilvl w:val="0"/>
          <w:numId w:val="1"/>
        </w:num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555EC6F6" wp14:editId="48E23CCE">
            <wp:simplePos x="0" y="0"/>
            <wp:positionH relativeFrom="column">
              <wp:posOffset>457200</wp:posOffset>
            </wp:positionH>
            <wp:positionV relativeFrom="paragraph">
              <wp:posOffset>381000</wp:posOffset>
            </wp:positionV>
            <wp:extent cx="3455035" cy="1515110"/>
            <wp:effectExtent l="0" t="0" r="0" b="8890"/>
            <wp:wrapTopAndBottom/>
            <wp:docPr id="17777704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5035" cy="1515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1930">
        <w:t>When requesting a check, s</w:t>
      </w:r>
      <w:r w:rsidR="004B3995">
        <w:t xml:space="preserve">earch if </w:t>
      </w:r>
      <w:r w:rsidR="00CB1930">
        <w:t xml:space="preserve">there is an </w:t>
      </w:r>
      <w:r w:rsidR="004B3995">
        <w:t xml:space="preserve">existing record </w:t>
      </w:r>
      <w:r w:rsidR="00CB1930">
        <w:t>for the individual or organization to be paid</w:t>
      </w:r>
      <w:r>
        <w:t xml:space="preserve"> through the Organization Name Search</w:t>
      </w:r>
      <w:r w:rsidR="004B3995">
        <w:t>.</w:t>
      </w:r>
    </w:p>
    <w:p w14:paraId="6379EBBF" w14:textId="77669404" w:rsidR="004B3995" w:rsidRDefault="00447EFF" w:rsidP="00585076">
      <w:pPr>
        <w:pStyle w:val="ListParagraph"/>
        <w:numPr>
          <w:ilvl w:val="0"/>
          <w:numId w:val="1"/>
        </w:numPr>
      </w:pPr>
      <w:r w:rsidRPr="00447EFF">
        <w:rPr>
          <w:noProof/>
        </w:rPr>
        <w:drawing>
          <wp:anchor distT="0" distB="0" distL="114300" distR="114300" simplePos="0" relativeHeight="251662336" behindDoc="1" locked="0" layoutInCell="1" allowOverlap="1" wp14:anchorId="61B1E4D7" wp14:editId="5E9460B9">
            <wp:simplePos x="0" y="0"/>
            <wp:positionH relativeFrom="column">
              <wp:posOffset>3343275</wp:posOffset>
            </wp:positionH>
            <wp:positionV relativeFrom="paragraph">
              <wp:posOffset>3469640</wp:posOffset>
            </wp:positionV>
            <wp:extent cx="3190240" cy="3002280"/>
            <wp:effectExtent l="0" t="0" r="0" b="7620"/>
            <wp:wrapTight wrapText="bothSides">
              <wp:wrapPolygon edited="0">
                <wp:start x="0" y="0"/>
                <wp:lineTo x="0" y="21518"/>
                <wp:lineTo x="21411" y="21518"/>
                <wp:lineTo x="21411" y="0"/>
                <wp:lineTo x="0" y="0"/>
              </wp:wrapPolygon>
            </wp:wrapTight>
            <wp:docPr id="1102035914" name="Picture 1" descr="A screenshot of a contact for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035914" name="Picture 1" descr="A screenshot of a contact form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240" cy="3002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47EFF">
        <w:rPr>
          <w:noProof/>
        </w:rPr>
        <w:drawing>
          <wp:anchor distT="0" distB="0" distL="114300" distR="114300" simplePos="0" relativeHeight="251663360" behindDoc="0" locked="0" layoutInCell="1" allowOverlap="1" wp14:anchorId="27FD0348" wp14:editId="2EC06B89">
            <wp:simplePos x="0" y="0"/>
            <wp:positionH relativeFrom="column">
              <wp:posOffset>933450</wp:posOffset>
            </wp:positionH>
            <wp:positionV relativeFrom="paragraph">
              <wp:posOffset>2136140</wp:posOffset>
            </wp:positionV>
            <wp:extent cx="2409825" cy="1447800"/>
            <wp:effectExtent l="19050" t="19050" r="28575" b="19050"/>
            <wp:wrapTopAndBottom/>
            <wp:docPr id="153084442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844421" name="Picture 1" descr="A screenshot of a computer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44780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3995">
        <w:t xml:space="preserve">If </w:t>
      </w:r>
      <w:r>
        <w:t xml:space="preserve">the search does </w:t>
      </w:r>
      <w:r w:rsidR="004B3995">
        <w:t>not</w:t>
      </w:r>
      <w:r>
        <w:t xml:space="preserve"> find the desired </w:t>
      </w:r>
      <w:r w:rsidR="00193165">
        <w:t>recipient</w:t>
      </w:r>
      <w:r w:rsidR="004B3995">
        <w:t>,</w:t>
      </w:r>
      <w:r>
        <w:t xml:space="preserve"> select</w:t>
      </w:r>
      <w:r w:rsidR="004B3995">
        <w:t xml:space="preserve"> create new organization, and fill out fields to process</w:t>
      </w:r>
      <w:r>
        <w:t xml:space="preserve"> – This must be done for individuals or Businesses if you are unable to find them in the search</w:t>
      </w:r>
      <w:r w:rsidR="004B3995">
        <w:t>.</w:t>
      </w:r>
      <w:r w:rsidRPr="00447EFF">
        <w:rPr>
          <w:noProof/>
        </w:rPr>
        <w:t xml:space="preserve"> </w:t>
      </w:r>
    </w:p>
    <w:p w14:paraId="73686CED" w14:textId="3FB2B5EA" w:rsidR="00447EFF" w:rsidRDefault="00447EFF" w:rsidP="00585076">
      <w:pPr>
        <w:pStyle w:val="ListParagraph"/>
        <w:numPr>
          <w:ilvl w:val="1"/>
          <w:numId w:val="1"/>
        </w:numPr>
      </w:pPr>
      <w:r>
        <w:t xml:space="preserve">For new </w:t>
      </w:r>
      <w:r w:rsidR="004B3995">
        <w:t>Individuals</w:t>
      </w:r>
      <w:r>
        <w:t>:</w:t>
      </w:r>
    </w:p>
    <w:p w14:paraId="2ADA8D4C" w14:textId="29AD1FBF" w:rsidR="004B3995" w:rsidRDefault="00447EFF" w:rsidP="00585076">
      <w:pPr>
        <w:pStyle w:val="ListParagraph"/>
        <w:numPr>
          <w:ilvl w:val="2"/>
          <w:numId w:val="1"/>
        </w:numPr>
      </w:pPr>
      <w:r>
        <w:t>O</w:t>
      </w:r>
      <w:r w:rsidR="004B3995">
        <w:t>rganization</w:t>
      </w:r>
      <w:r>
        <w:t xml:space="preserve"> Name is</w:t>
      </w:r>
      <w:r w:rsidR="004B3995">
        <w:t xml:space="preserve"> “First Name Last Name”, </w:t>
      </w:r>
    </w:p>
    <w:p w14:paraId="475AB7DE" w14:textId="72D8A429" w:rsidR="00447EFF" w:rsidRDefault="00447EFF" w:rsidP="00585076">
      <w:pPr>
        <w:pStyle w:val="ListParagraph"/>
        <w:numPr>
          <w:ilvl w:val="2"/>
          <w:numId w:val="1"/>
        </w:numPr>
      </w:pPr>
      <w:r>
        <w:t>Contact First Name and Contact Last Name are their respective names</w:t>
      </w:r>
    </w:p>
    <w:p w14:paraId="4125CC09" w14:textId="27B9E9B4" w:rsidR="00447EFF" w:rsidRDefault="00447EFF" w:rsidP="00585076">
      <w:pPr>
        <w:pStyle w:val="ListParagraph"/>
        <w:numPr>
          <w:ilvl w:val="2"/>
          <w:numId w:val="1"/>
        </w:numPr>
      </w:pPr>
      <w:r>
        <w:t>Address information is the contact address to be mailed to.</w:t>
      </w:r>
    </w:p>
    <w:p w14:paraId="25DFFA87" w14:textId="1086D083" w:rsidR="00447EFF" w:rsidRDefault="00447EFF" w:rsidP="00585076">
      <w:pPr>
        <w:pStyle w:val="ListParagraph"/>
        <w:numPr>
          <w:ilvl w:val="1"/>
          <w:numId w:val="1"/>
        </w:numPr>
      </w:pPr>
      <w:r>
        <w:t xml:space="preserve">For a new </w:t>
      </w:r>
      <w:proofErr w:type="gramStart"/>
      <w:r>
        <w:t>Business</w:t>
      </w:r>
      <w:proofErr w:type="gramEnd"/>
      <w:r>
        <w:t>:</w:t>
      </w:r>
    </w:p>
    <w:p w14:paraId="7459C8E5" w14:textId="24F95E3A" w:rsidR="00447EFF" w:rsidRDefault="00447EFF" w:rsidP="00585076">
      <w:pPr>
        <w:pStyle w:val="ListParagraph"/>
        <w:numPr>
          <w:ilvl w:val="2"/>
          <w:numId w:val="1"/>
        </w:numPr>
      </w:pPr>
      <w:r>
        <w:t>Organization name is the Business’s name</w:t>
      </w:r>
    </w:p>
    <w:p w14:paraId="67A45857" w14:textId="12B99272" w:rsidR="00447EFF" w:rsidRDefault="00447EFF" w:rsidP="00585076">
      <w:pPr>
        <w:pStyle w:val="ListParagraph"/>
        <w:numPr>
          <w:ilvl w:val="2"/>
          <w:numId w:val="1"/>
        </w:numPr>
      </w:pPr>
      <w:r>
        <w:t xml:space="preserve">Fill in contact information if available. </w:t>
      </w:r>
      <w:r w:rsidRPr="00585076">
        <w:rPr>
          <w:b/>
          <w:bCs/>
          <w:u w:val="single"/>
        </w:rPr>
        <w:t>If there is not a contact for the bill/invoice</w:t>
      </w:r>
      <w:r>
        <w:t xml:space="preserve">, fill in the contact first and last name as a period “.” – </w:t>
      </w:r>
      <w:r w:rsidR="00585076">
        <w:t>the contact name entries</w:t>
      </w:r>
      <w:r>
        <w:t xml:space="preserve"> </w:t>
      </w:r>
      <w:r w:rsidR="00585076">
        <w:t>are</w:t>
      </w:r>
      <w:r>
        <w:t xml:space="preserve"> currently a required field to process</w:t>
      </w:r>
      <w:r w:rsidR="00585076">
        <w:t xml:space="preserve"> from the portal into the database. SMIF is working to remove this requirement from the request form.</w:t>
      </w:r>
    </w:p>
    <w:p w14:paraId="5E8A792D" w14:textId="71A14E0E" w:rsidR="004B3995" w:rsidRDefault="004B3995" w:rsidP="00585076">
      <w:pPr>
        <w:pStyle w:val="ListParagraph"/>
        <w:numPr>
          <w:ilvl w:val="0"/>
          <w:numId w:val="1"/>
        </w:numPr>
      </w:pPr>
      <w:r>
        <w:t xml:space="preserve">Fill in the </w:t>
      </w:r>
      <w:r w:rsidR="00585076">
        <w:t>A</w:t>
      </w:r>
      <w:r>
        <w:t>mount</w:t>
      </w:r>
      <w:r w:rsidR="00585076">
        <w:t xml:space="preserve"> filed with the total</w:t>
      </w:r>
      <w:r>
        <w:t xml:space="preserve"> to be granted</w:t>
      </w:r>
      <w:r w:rsidR="00585076">
        <w:t>/made out for on the check</w:t>
      </w:r>
    </w:p>
    <w:p w14:paraId="270D001A" w14:textId="631C7235" w:rsidR="00585076" w:rsidRDefault="00585076" w:rsidP="00585076">
      <w:pPr>
        <w:pStyle w:val="ListParagraph"/>
        <w:numPr>
          <w:ilvl w:val="0"/>
          <w:numId w:val="1"/>
        </w:numPr>
      </w:pPr>
      <w:r>
        <w:t>Leave the Grant Type field as General Operation / Unrestricted</w:t>
      </w:r>
    </w:p>
    <w:p w14:paraId="018D033F" w14:textId="74FBEC9D" w:rsidR="004B3995" w:rsidRDefault="004B3995" w:rsidP="004B3995">
      <w:pPr>
        <w:pStyle w:val="ListParagraph"/>
        <w:numPr>
          <w:ilvl w:val="0"/>
          <w:numId w:val="1"/>
        </w:numPr>
      </w:pPr>
      <w:r>
        <w:t xml:space="preserve">For </w:t>
      </w:r>
      <w:r w:rsidR="00585076">
        <w:t>file upload, the system only can accept 1 file per request; so please follow the below for streamlining the process</w:t>
      </w:r>
      <w:r>
        <w:t>:</w:t>
      </w:r>
    </w:p>
    <w:p w14:paraId="1C4D480A" w14:textId="670FF251" w:rsidR="004B3995" w:rsidRDefault="00585076" w:rsidP="004B3995">
      <w:pPr>
        <w:pStyle w:val="ListParagraph"/>
        <w:numPr>
          <w:ilvl w:val="1"/>
          <w:numId w:val="1"/>
        </w:numPr>
      </w:pPr>
      <w:r>
        <w:t xml:space="preserve">If check request is for </w:t>
      </w:r>
      <w:r w:rsidR="004B3995">
        <w:t>Grants:</w:t>
      </w:r>
      <w:r>
        <w:t xml:space="preserve"> upload</w:t>
      </w:r>
      <w:r w:rsidR="004B3995">
        <w:t xml:space="preserve"> the grant application</w:t>
      </w:r>
    </w:p>
    <w:p w14:paraId="5E14E9A7" w14:textId="6971610B" w:rsidR="004B3995" w:rsidRDefault="00585076" w:rsidP="004B3995">
      <w:pPr>
        <w:pStyle w:val="ListParagraph"/>
        <w:numPr>
          <w:ilvl w:val="1"/>
          <w:numId w:val="1"/>
        </w:numPr>
      </w:pPr>
      <w:r>
        <w:lastRenderedPageBreak/>
        <w:t xml:space="preserve">If check request is for </w:t>
      </w:r>
      <w:r w:rsidR="004B3995">
        <w:t xml:space="preserve">Reimbursement: </w:t>
      </w:r>
      <w:r>
        <w:t xml:space="preserve">upload </w:t>
      </w:r>
      <w:r w:rsidR="004B3995">
        <w:t>receipt(s) they are being reimbursed for</w:t>
      </w:r>
    </w:p>
    <w:p w14:paraId="4CE3A7CF" w14:textId="540A89BE" w:rsidR="004B3995" w:rsidRDefault="00585076" w:rsidP="004B3995">
      <w:pPr>
        <w:pStyle w:val="ListParagraph"/>
        <w:numPr>
          <w:ilvl w:val="1"/>
          <w:numId w:val="1"/>
        </w:numPr>
      </w:pPr>
      <w:r>
        <w:t xml:space="preserve">If check request is for </w:t>
      </w:r>
      <w:r w:rsidR="004B3995">
        <w:t xml:space="preserve">Bill/invoice payment: </w:t>
      </w:r>
      <w:r>
        <w:t xml:space="preserve">upload </w:t>
      </w:r>
      <w:r w:rsidR="004B3995">
        <w:t>Receipt</w:t>
      </w:r>
      <w:r w:rsidR="00954635">
        <w:t>,</w:t>
      </w:r>
      <w:r w:rsidR="004B3995">
        <w:t xml:space="preserve"> invoice</w:t>
      </w:r>
      <w:r w:rsidR="00954635">
        <w:t>, or billing statement</w:t>
      </w:r>
    </w:p>
    <w:p w14:paraId="4E6D55AD" w14:textId="3BF3BD07" w:rsidR="004B3995" w:rsidRDefault="00585076" w:rsidP="004B3995">
      <w:pPr>
        <w:pStyle w:val="ListParagraph"/>
        <w:numPr>
          <w:ilvl w:val="1"/>
          <w:numId w:val="1"/>
        </w:numPr>
      </w:pPr>
      <w:r>
        <w:t xml:space="preserve">If check request is for </w:t>
      </w:r>
      <w:r w:rsidR="004B3995">
        <w:t xml:space="preserve">Donation (no invoice): </w:t>
      </w:r>
      <w:r>
        <w:t xml:space="preserve">upload </w:t>
      </w:r>
      <w:r w:rsidR="004B3995">
        <w:t>minutes approving the donation and amount</w:t>
      </w:r>
    </w:p>
    <w:p w14:paraId="33EF8780" w14:textId="75791AE2" w:rsidR="00585076" w:rsidRDefault="00585076" w:rsidP="00585076">
      <w:pPr>
        <w:pStyle w:val="ListParagraph"/>
        <w:numPr>
          <w:ilvl w:val="0"/>
          <w:numId w:val="1"/>
        </w:numPr>
      </w:pPr>
      <w:r>
        <w:t>Please note, with the new system limit on file uploads and to fast-track check processing, SMIF will not require minutes</w:t>
      </w:r>
      <w:r w:rsidR="005A7A70">
        <w:t xml:space="preserve"> be </w:t>
      </w:r>
      <w:r w:rsidR="00193165">
        <w:t>submitted</w:t>
      </w:r>
      <w:r>
        <w:t xml:space="preserve"> with the </w:t>
      </w:r>
      <w:r w:rsidR="005A7A70">
        <w:t xml:space="preserve">check </w:t>
      </w:r>
      <w:r>
        <w:t>request</w:t>
      </w:r>
      <w:r w:rsidR="005A7A70">
        <w:t xml:space="preserve">s </w:t>
      </w:r>
      <w:r w:rsidR="005A7A70" w:rsidRPr="005A7A70">
        <w:rPr>
          <w:u w:val="single"/>
        </w:rPr>
        <w:t>below</w:t>
      </w:r>
      <w:r w:rsidR="005A7A70">
        <w:t xml:space="preserve"> a $2,500 threshold. Any check requests </w:t>
      </w:r>
      <w:r w:rsidR="005A7A70" w:rsidRPr="005A7A70">
        <w:rPr>
          <w:u w:val="single"/>
        </w:rPr>
        <w:t>at or above a $2,500 total</w:t>
      </w:r>
      <w:r w:rsidR="005A7A70">
        <w:t xml:space="preserve"> will not be processed until SMIF receives minutes. SMIF still does require all minutes be submitted promptly for Audit purposes – for smaller item we can accept the minutes coming a little later.</w:t>
      </w:r>
    </w:p>
    <w:p w14:paraId="5F63A885" w14:textId="75A073E2" w:rsidR="004B3995" w:rsidRDefault="0021786D" w:rsidP="004B3995">
      <w:pPr>
        <w:pStyle w:val="ListParagraph"/>
        <w:numPr>
          <w:ilvl w:val="0"/>
          <w:numId w:val="1"/>
        </w:numPr>
      </w:pPr>
      <w:r>
        <w:t>Recommendation notes: any necessary information for the grant being recommended – i.e. noting the program for the</w:t>
      </w:r>
      <w:r w:rsidR="005A7A70">
        <w:t xml:space="preserve"> check</w:t>
      </w:r>
      <w:r>
        <w:t xml:space="preserve"> memo of the check if dollars are for specific project.</w:t>
      </w:r>
    </w:p>
    <w:p w14:paraId="40385128" w14:textId="33452DD5" w:rsidR="0021786D" w:rsidRDefault="0021786D" w:rsidP="004B3995">
      <w:pPr>
        <w:pStyle w:val="ListParagraph"/>
        <w:numPr>
          <w:ilvl w:val="0"/>
          <w:numId w:val="1"/>
        </w:numPr>
      </w:pPr>
      <w:r>
        <w:t xml:space="preserve">Comments: </w:t>
      </w:r>
      <w:r w:rsidR="00954635" w:rsidRPr="009B3D24">
        <w:rPr>
          <w:u w:val="single"/>
        </w:rPr>
        <w:t>Please use this to note what the check will be for</w:t>
      </w:r>
      <w:r w:rsidR="00954635">
        <w:t>:</w:t>
      </w:r>
    </w:p>
    <w:p w14:paraId="0611BCAB" w14:textId="4149CF6B" w:rsidR="00954635" w:rsidRDefault="00954635" w:rsidP="00954635">
      <w:pPr>
        <w:pStyle w:val="ListParagraph"/>
        <w:numPr>
          <w:ilvl w:val="1"/>
          <w:numId w:val="1"/>
        </w:numPr>
      </w:pPr>
      <w:r>
        <w:t xml:space="preserve">Reimbursements – use “Reimbursement for” and what the person is reimbursed for summarized </w:t>
      </w:r>
    </w:p>
    <w:p w14:paraId="7547B9DA" w14:textId="63C1B7E4" w:rsidR="00954635" w:rsidRDefault="00954635" w:rsidP="00954635">
      <w:pPr>
        <w:pStyle w:val="ListParagraph"/>
        <w:numPr>
          <w:ilvl w:val="1"/>
          <w:numId w:val="1"/>
        </w:numPr>
      </w:pPr>
      <w:r>
        <w:t>Grants – please note the grant program or project to be noted on the check memo.</w:t>
      </w:r>
      <w:r w:rsidR="009B3D24">
        <w:t xml:space="preserve"> This would often be the Project on the grant application.</w:t>
      </w:r>
    </w:p>
    <w:p w14:paraId="709111EF" w14:textId="76073E82" w:rsidR="00954635" w:rsidRDefault="00954635" w:rsidP="00954635">
      <w:pPr>
        <w:pStyle w:val="ListParagraph"/>
        <w:numPr>
          <w:ilvl w:val="1"/>
          <w:numId w:val="1"/>
        </w:numPr>
      </w:pPr>
      <w:r>
        <w:t>Donations – note any restrictions – if no comment on a donation, will set the memo to “General Support”</w:t>
      </w:r>
    </w:p>
    <w:p w14:paraId="572BC79A" w14:textId="7FF4A1BC" w:rsidR="009B3D24" w:rsidRDefault="009B3D24" w:rsidP="009B3D24">
      <w:pPr>
        <w:pStyle w:val="ListParagraph"/>
        <w:numPr>
          <w:ilvl w:val="0"/>
          <w:numId w:val="1"/>
        </w:numPr>
      </w:pPr>
      <w:r>
        <w:t>Check the box for “I certify the information submitted…”</w:t>
      </w:r>
    </w:p>
    <w:p w14:paraId="61BE874F" w14:textId="6B33DC05" w:rsidR="009B3D24" w:rsidRDefault="009B3D24" w:rsidP="009B3D24">
      <w:pPr>
        <w:pStyle w:val="ListParagraph"/>
        <w:numPr>
          <w:ilvl w:val="0"/>
          <w:numId w:val="1"/>
        </w:numPr>
      </w:pPr>
      <w:r>
        <w:t>Press Submit Now to have the grant move into the SMIF database automatically for processing – you will receive an email confirming the successful grant submission.</w:t>
      </w:r>
    </w:p>
    <w:p w14:paraId="11CCF7B5" w14:textId="0B3C8D37" w:rsidR="009B3D24" w:rsidRDefault="009B3D24" w:rsidP="009B3D24">
      <w:pPr>
        <w:pStyle w:val="ListParagraph"/>
        <w:numPr>
          <w:ilvl w:val="1"/>
          <w:numId w:val="1"/>
        </w:numPr>
      </w:pPr>
      <w:r>
        <w:t>You may also select Submit later if you are waiting on information for the check request, or want to set up a payment in advance and hold off on submitting the request for the time being.</w:t>
      </w:r>
    </w:p>
    <w:sectPr w:rsidR="009B3D24" w:rsidSect="00275056">
      <w:headerReference w:type="default" r:id="rId14"/>
      <w:pgSz w:w="12240" w:h="15840"/>
      <w:pgMar w:top="2304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14594" w14:textId="77777777" w:rsidR="00CD4F36" w:rsidRDefault="00CD4F36" w:rsidP="00275056">
      <w:r>
        <w:separator/>
      </w:r>
    </w:p>
  </w:endnote>
  <w:endnote w:type="continuationSeparator" w:id="0">
    <w:p w14:paraId="5656532B" w14:textId="77777777" w:rsidR="00CD4F36" w:rsidRDefault="00CD4F36" w:rsidP="00275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897D9" w14:textId="77777777" w:rsidR="00CD4F36" w:rsidRDefault="00CD4F36" w:rsidP="00275056">
      <w:r>
        <w:separator/>
      </w:r>
    </w:p>
  </w:footnote>
  <w:footnote w:type="continuationSeparator" w:id="0">
    <w:p w14:paraId="6736C43F" w14:textId="77777777" w:rsidR="00CD4F36" w:rsidRDefault="00CD4F36" w:rsidP="002750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F3EBE" w14:textId="017EF0FD" w:rsidR="00275056" w:rsidRDefault="00275056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DEFC0F2" wp14:editId="50E11A69">
          <wp:simplePos x="0" y="0"/>
          <wp:positionH relativeFrom="page">
            <wp:align>right</wp:align>
          </wp:positionH>
          <wp:positionV relativeFrom="page">
            <wp:posOffset>-184331</wp:posOffset>
          </wp:positionV>
          <wp:extent cx="7726680" cy="10003536"/>
          <wp:effectExtent l="0" t="0" r="7620" b="0"/>
          <wp:wrapNone/>
          <wp:docPr id="1072920" name="Picture 1" descr="A screenshot of a cell pho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2920" name="Picture 1" descr="A screenshot of a cell phone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26680" cy="100035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F7024E"/>
    <w:multiLevelType w:val="hybridMultilevel"/>
    <w:tmpl w:val="98C2D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3190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3CA"/>
    <w:rsid w:val="000236C7"/>
    <w:rsid w:val="00121719"/>
    <w:rsid w:val="00193165"/>
    <w:rsid w:val="001E4D13"/>
    <w:rsid w:val="0021786D"/>
    <w:rsid w:val="00275056"/>
    <w:rsid w:val="00447EFF"/>
    <w:rsid w:val="004B1458"/>
    <w:rsid w:val="004B3995"/>
    <w:rsid w:val="00585076"/>
    <w:rsid w:val="005A4F4B"/>
    <w:rsid w:val="005A7A70"/>
    <w:rsid w:val="0063733F"/>
    <w:rsid w:val="00766DA2"/>
    <w:rsid w:val="008A1171"/>
    <w:rsid w:val="00954635"/>
    <w:rsid w:val="009B3D24"/>
    <w:rsid w:val="00B42788"/>
    <w:rsid w:val="00B56D89"/>
    <w:rsid w:val="00B608E9"/>
    <w:rsid w:val="00B733CA"/>
    <w:rsid w:val="00BD464F"/>
    <w:rsid w:val="00C555E7"/>
    <w:rsid w:val="00CB1930"/>
    <w:rsid w:val="00CD4F36"/>
    <w:rsid w:val="00E14A9F"/>
    <w:rsid w:val="00E97621"/>
    <w:rsid w:val="00EF4D6F"/>
    <w:rsid w:val="00F915A9"/>
    <w:rsid w:val="00FB0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71E5B"/>
  <w15:chartTrackingRefBased/>
  <w15:docId w15:val="{75FE21BE-E614-419B-A0A7-4CC10BE8E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5E4B3C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 w:qFormat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15A9"/>
  </w:style>
  <w:style w:type="paragraph" w:styleId="Heading1">
    <w:name w:val="heading 1"/>
    <w:basedOn w:val="Normal"/>
    <w:next w:val="Normal"/>
    <w:link w:val="Heading1Char"/>
    <w:uiPriority w:val="9"/>
    <w:qFormat/>
    <w:rsid w:val="00B733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619399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3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619399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33C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619399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33C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619399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33C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61939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33C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A58771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33C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A58771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33C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806551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33CA"/>
    <w:pPr>
      <w:keepNext/>
      <w:keepLines/>
      <w:outlineLvl w:val="8"/>
    </w:pPr>
    <w:rPr>
      <w:rFonts w:asciiTheme="minorHAnsi" w:eastAsiaTheme="majorEastAsia" w:hAnsiTheme="minorHAnsi" w:cstheme="majorBidi"/>
      <w:color w:val="806551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Spacing"/>
    <w:uiPriority w:val="99"/>
    <w:semiHidden/>
    <w:unhideWhenUsed/>
    <w:qFormat/>
    <w:rsid w:val="00BD464F"/>
    <w:pPr>
      <w:framePr w:w="7920" w:h="1980" w:hRule="exact" w:hSpace="180" w:wrap="auto" w:hAnchor="page" w:xAlign="center" w:yAlign="bottom"/>
      <w:ind w:left="2880"/>
    </w:pPr>
    <w:rPr>
      <w:rFonts w:asciiTheme="minorHAnsi" w:eastAsiaTheme="majorEastAsia" w:hAnsiTheme="minorHAnsi" w:cstheme="majorBidi"/>
      <w:color w:val="auto"/>
      <w:sz w:val="24"/>
      <w:szCs w:val="24"/>
    </w:rPr>
  </w:style>
  <w:style w:type="paragraph" w:styleId="NoSpacing">
    <w:name w:val="No Spacing"/>
    <w:uiPriority w:val="1"/>
    <w:qFormat/>
    <w:rsid w:val="00766DA2"/>
  </w:style>
  <w:style w:type="character" w:customStyle="1" w:styleId="Heading1Char">
    <w:name w:val="Heading 1 Char"/>
    <w:basedOn w:val="DefaultParagraphFont"/>
    <w:link w:val="Heading1"/>
    <w:uiPriority w:val="9"/>
    <w:rsid w:val="00B733CA"/>
    <w:rPr>
      <w:rFonts w:asciiTheme="majorHAnsi" w:eastAsiaTheme="majorEastAsia" w:hAnsiTheme="majorHAnsi" w:cstheme="majorBidi"/>
      <w:color w:val="619399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3CA"/>
    <w:rPr>
      <w:rFonts w:asciiTheme="majorHAnsi" w:eastAsiaTheme="majorEastAsia" w:hAnsiTheme="majorHAnsi" w:cstheme="majorBidi"/>
      <w:color w:val="619399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33CA"/>
    <w:rPr>
      <w:rFonts w:asciiTheme="minorHAnsi" w:eastAsiaTheme="majorEastAsia" w:hAnsiTheme="minorHAnsi" w:cstheme="majorBidi"/>
      <w:color w:val="619399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33CA"/>
    <w:rPr>
      <w:rFonts w:asciiTheme="minorHAnsi" w:eastAsiaTheme="majorEastAsia" w:hAnsiTheme="minorHAnsi" w:cstheme="majorBidi"/>
      <w:i/>
      <w:iCs/>
      <w:color w:val="619399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33CA"/>
    <w:rPr>
      <w:rFonts w:asciiTheme="minorHAnsi" w:eastAsiaTheme="majorEastAsia" w:hAnsiTheme="minorHAnsi" w:cstheme="majorBidi"/>
      <w:color w:val="619399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33CA"/>
    <w:rPr>
      <w:rFonts w:asciiTheme="minorHAnsi" w:eastAsiaTheme="majorEastAsia" w:hAnsiTheme="minorHAnsi" w:cstheme="majorBidi"/>
      <w:i/>
      <w:iCs/>
      <w:color w:val="A58771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33CA"/>
    <w:rPr>
      <w:rFonts w:asciiTheme="minorHAnsi" w:eastAsiaTheme="majorEastAsia" w:hAnsiTheme="minorHAnsi" w:cstheme="majorBidi"/>
      <w:color w:val="A58771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33CA"/>
    <w:rPr>
      <w:rFonts w:asciiTheme="minorHAnsi" w:eastAsiaTheme="majorEastAsia" w:hAnsiTheme="minorHAnsi" w:cstheme="majorBidi"/>
      <w:i/>
      <w:iCs/>
      <w:color w:val="806551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33CA"/>
    <w:rPr>
      <w:rFonts w:asciiTheme="minorHAnsi" w:eastAsiaTheme="majorEastAsia" w:hAnsiTheme="minorHAnsi" w:cstheme="majorBidi"/>
      <w:color w:val="806551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33CA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33CA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33C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A58771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33CA"/>
    <w:rPr>
      <w:rFonts w:asciiTheme="minorHAnsi" w:eastAsiaTheme="majorEastAsia" w:hAnsiTheme="minorHAnsi" w:cstheme="majorBidi"/>
      <w:color w:val="A58771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33CA"/>
    <w:pPr>
      <w:spacing w:before="160" w:after="160"/>
      <w:jc w:val="center"/>
    </w:pPr>
    <w:rPr>
      <w:i/>
      <w:iCs/>
      <w:color w:val="95765E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33CA"/>
    <w:rPr>
      <w:i/>
      <w:iCs/>
      <w:color w:val="95765E" w:themeColor="text1" w:themeTint="BF"/>
    </w:rPr>
  </w:style>
  <w:style w:type="paragraph" w:styleId="ListParagraph">
    <w:name w:val="List Paragraph"/>
    <w:basedOn w:val="Normal"/>
    <w:uiPriority w:val="34"/>
    <w:qFormat/>
    <w:rsid w:val="00B733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33CA"/>
    <w:rPr>
      <w:i/>
      <w:iCs/>
      <w:color w:val="61939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3CA"/>
    <w:pPr>
      <w:pBdr>
        <w:top w:val="single" w:sz="4" w:space="10" w:color="619399" w:themeColor="accent1" w:themeShade="BF"/>
        <w:bottom w:val="single" w:sz="4" w:space="10" w:color="619399" w:themeColor="accent1" w:themeShade="BF"/>
      </w:pBdr>
      <w:spacing w:before="360" w:after="360"/>
      <w:ind w:left="864" w:right="864"/>
      <w:jc w:val="center"/>
    </w:pPr>
    <w:rPr>
      <w:i/>
      <w:iCs/>
      <w:color w:val="61939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3CA"/>
    <w:rPr>
      <w:i/>
      <w:iCs/>
      <w:color w:val="619399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33CA"/>
    <w:rPr>
      <w:b/>
      <w:bCs/>
      <w:smallCaps/>
      <w:color w:val="619399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750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5056"/>
  </w:style>
  <w:style w:type="paragraph" w:styleId="Footer">
    <w:name w:val="footer"/>
    <w:basedOn w:val="Normal"/>
    <w:link w:val="FooterChar"/>
    <w:uiPriority w:val="99"/>
    <w:unhideWhenUsed/>
    <w:rsid w:val="002750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5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SMIF Custom">
      <a:dk1>
        <a:srgbClr val="5F4B3C"/>
      </a:dk1>
      <a:lt1>
        <a:sysClr val="window" lastClr="FFFFFF"/>
      </a:lt1>
      <a:dk2>
        <a:srgbClr val="B7B09C"/>
      </a:dk2>
      <a:lt2>
        <a:srgbClr val="D0C883"/>
      </a:lt2>
      <a:accent1>
        <a:srgbClr val="94B7BB"/>
      </a:accent1>
      <a:accent2>
        <a:srgbClr val="4F868E"/>
      </a:accent2>
      <a:accent3>
        <a:srgbClr val="D38235"/>
      </a:accent3>
      <a:accent4>
        <a:srgbClr val="8C857B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6FB1F7684742ABA792B12B7B09B5" ma:contentTypeVersion="21" ma:contentTypeDescription="Create a new document." ma:contentTypeScope="" ma:versionID="85eed361dca65ec8544dc24d9e18129a">
  <xsd:schema xmlns:xsd="http://www.w3.org/2001/XMLSchema" xmlns:xs="http://www.w3.org/2001/XMLSchema" xmlns:p="http://schemas.microsoft.com/office/2006/metadata/properties" xmlns:ns1="http://schemas.microsoft.com/sharepoint/v3" xmlns:ns2="c4b37df3-7f39-4063-b9f6-32b5dd35ccb2" xmlns:ns3="7d1188e7-feae-47ea-aa99-c030425bd5ea" targetNamespace="http://schemas.microsoft.com/office/2006/metadata/properties" ma:root="true" ma:fieldsID="0a1b417ea01f58da6b4a09ced443c98d" ns1:_="" ns2:_="" ns3:_="">
    <xsd:import namespace="http://schemas.microsoft.com/sharepoint/v3"/>
    <xsd:import namespace="c4b37df3-7f39-4063-b9f6-32b5dd35ccb2"/>
    <xsd:import namespace="7d1188e7-feae-47ea-aa99-c030425bd5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b37df3-7f39-4063-b9f6-32b5dd35cc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25f581d3-eeaa-43d8-835d-f0b6a7308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188e7-feae-47ea-aa99-c030425bd5e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9038dabc-e6d4-438b-9dbd-4b4a601bbd6e}" ma:internalName="TaxCatchAll" ma:showField="CatchAllData" ma:web="7d1188e7-feae-47ea-aa99-c030425bd5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1188e7-feae-47ea-aa99-c030425bd5ea" xsi:nil="true"/>
    <_ip_UnifiedCompliancePolicyUIAction xmlns="http://schemas.microsoft.com/sharepoint/v3" xsi:nil="true"/>
    <lcf76f155ced4ddcb4097134ff3c332f xmlns="c4b37df3-7f39-4063-b9f6-32b5dd35ccb2">
      <Terms xmlns="http://schemas.microsoft.com/office/infopath/2007/PartnerControls"/>
    </lcf76f155ced4ddcb4097134ff3c332f>
    <_ip_UnifiedCompliancePolicyProperties xmlns="http://schemas.microsoft.com/sharepoint/v3" xsi:nil="true"/>
    <_Flow_SignoffStatus xmlns="c4b37df3-7f39-4063-b9f6-32b5dd35ccb2" xsi:nil="true"/>
  </documentManagement>
</p:properties>
</file>

<file path=customXml/itemProps1.xml><?xml version="1.0" encoding="utf-8"?>
<ds:datastoreItem xmlns:ds="http://schemas.openxmlformats.org/officeDocument/2006/customXml" ds:itemID="{A04F85CB-0FE8-4CE5-9922-C20492E55EBA}"/>
</file>

<file path=customXml/itemProps2.xml><?xml version="1.0" encoding="utf-8"?>
<ds:datastoreItem xmlns:ds="http://schemas.openxmlformats.org/officeDocument/2006/customXml" ds:itemID="{454CC5A7-81A2-4AD8-A294-4307F174A50F}"/>
</file>

<file path=customXml/itemProps3.xml><?xml version="1.0" encoding="utf-8"?>
<ds:datastoreItem xmlns:ds="http://schemas.openxmlformats.org/officeDocument/2006/customXml" ds:itemID="{E8673201-0C65-4D7E-A599-883F266FF0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533</Words>
  <Characters>3041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Forest Ward</dc:creator>
  <cp:keywords/>
  <dc:description/>
  <cp:lastModifiedBy>Forest Ward</cp:lastModifiedBy>
  <cp:revision>2</cp:revision>
  <dcterms:created xsi:type="dcterms:W3CDTF">2025-08-21T20:32:00Z</dcterms:created>
  <dcterms:modified xsi:type="dcterms:W3CDTF">2025-08-21T20:32:00Z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0x0101009B086FB1F7684742ABA792B12B7B09B5</vt:lpwstr>
  </property>
</Properties>
</file>