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3F6959E2" w14:textId="77777777" w:rsidR="004350EA" w:rsidRDefault="00495D82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47AA0526" w14:textId="517FE98C" w:rsidR="004350EA" w:rsidRDefault="004350EA">
      <w:pPr>
        <w:spacing w:before="240" w:line="259" w:lineRule="auto"/>
        <w:jc w:val="center"/>
        <w:rPr>
          <w:b/>
          <w:color w:val="1F4E79"/>
        </w:rPr>
      </w:pPr>
    </w:p>
    <w:p w14:paraId="609458AC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4FE0322B" w14:textId="77777777" w:rsidR="00AD68ED" w:rsidRDefault="00AD68ED">
      <w:pPr>
        <w:rPr>
          <w:b/>
          <w:u w:val="single"/>
        </w:rPr>
      </w:pPr>
    </w:p>
    <w:p w14:paraId="361A9E78" w14:textId="77777777" w:rsidR="004350EA" w:rsidRDefault="00495D82">
      <w:hyperlink r:id="rId11">
        <w:r>
          <w:rPr>
            <w:b/>
            <w:color w:val="1155CC"/>
            <w:u w:val="single"/>
          </w:rPr>
          <w:t>Carson City</w:t>
        </w:r>
      </w:hyperlink>
    </w:p>
    <w:p w14:paraId="45A0FB02" w14:textId="74412CD6" w:rsidR="000F5778" w:rsidRPr="00B97FED" w:rsidRDefault="00EB19E3" w:rsidP="00B97FED">
      <w:pPr>
        <w:rPr>
          <w:b/>
        </w:rPr>
      </w:pPr>
      <w:r>
        <w:t>Openings:</w:t>
      </w:r>
    </w:p>
    <w:p w14:paraId="1FE50DFC" w14:textId="77777777" w:rsidR="00B97FED" w:rsidRPr="00AE69FB" w:rsidRDefault="00B97FED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9-1-1 Surcharge Advisory Committee:</w:t>
      </w:r>
      <w:r w:rsidRPr="00F1447C">
        <w:rPr>
          <w:rFonts w:ascii="Arial" w:hAnsi="Arial" w:cs="Arial"/>
        </w:rPr>
        <w:t xml:space="preserve"> 2 vacancies</w:t>
      </w:r>
    </w:p>
    <w:p w14:paraId="5538E30E" w14:textId="32ABFE1A" w:rsidR="00AE69FB" w:rsidRPr="00F1447C" w:rsidRDefault="0072251B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>
        <w:rPr>
          <w:rFonts w:ascii="Arial" w:hAnsi="Arial" w:cs="Arial"/>
          <w:spacing w:val="5"/>
          <w:sz w:val="22"/>
          <w:szCs w:val="22"/>
        </w:rPr>
        <w:t>Airport Authority- 3 vacancies</w:t>
      </w:r>
    </w:p>
    <w:p w14:paraId="10B4DFE0" w14:textId="1430EBA4" w:rsidR="00B76860" w:rsidRPr="00D51DDE" w:rsidRDefault="00D51DDE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>
        <w:rPr>
          <w:rFonts w:ascii="Arial" w:hAnsi="Arial" w:cs="Arial"/>
          <w:spacing w:val="5"/>
          <w:sz w:val="22"/>
          <w:szCs w:val="22"/>
        </w:rPr>
        <w:t>Board of Appeals: 2 vacancies</w:t>
      </w:r>
    </w:p>
    <w:p w14:paraId="4D3EF66E" w14:textId="0E2E3857" w:rsidR="00D51DDE" w:rsidRPr="00E83C81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E83C81">
        <w:rPr>
          <w:rFonts w:ascii="Arial" w:hAnsi="Arial" w:cs="Arial"/>
          <w:spacing w:val="5"/>
          <w:sz w:val="22"/>
          <w:szCs w:val="22"/>
        </w:rPr>
        <w:t>Historic Resources Commission: 1 vacancy</w:t>
      </w:r>
    </w:p>
    <w:p w14:paraId="1C68969F" w14:textId="77777777" w:rsidR="00AE2505" w:rsidRPr="009F4BA9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  <w:sz w:val="22"/>
          <w:szCs w:val="22"/>
        </w:rPr>
      </w:pPr>
    </w:p>
    <w:p w14:paraId="74DCA81E" w14:textId="3C295467" w:rsidR="00A540BE" w:rsidRDefault="00A540BE" w:rsidP="00A540BE">
      <w:hyperlink r:id="rId12" w:history="1">
        <w:r w:rsidRPr="00F5579A">
          <w:rPr>
            <w:rStyle w:val="Hyperlink"/>
            <w:b/>
          </w:rPr>
          <w:t xml:space="preserve">Clark </w:t>
        </w:r>
        <w:r w:rsidRPr="00F5579A">
          <w:rPr>
            <w:rStyle w:val="Hyperlink"/>
            <w:b/>
          </w:rPr>
          <w:t>C</w:t>
        </w:r>
        <w:r w:rsidRPr="00F5579A">
          <w:rPr>
            <w:rStyle w:val="Hyperlink"/>
            <w:b/>
          </w:rPr>
          <w:t>ounty</w:t>
        </w:r>
      </w:hyperlink>
    </w:p>
    <w:p w14:paraId="16D6B40D" w14:textId="3D4D5791" w:rsidR="00EB19E3" w:rsidRDefault="00EB19E3" w:rsidP="00A540BE">
      <w:pPr>
        <w:rPr>
          <w:b/>
        </w:rPr>
      </w:pPr>
      <w:r>
        <w:t>Openings:</w:t>
      </w:r>
    </w:p>
    <w:p w14:paraId="11B40930" w14:textId="5699D16C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3" w:history="1">
        <w:r w:rsidRPr="00961FDF">
          <w:rPr>
            <w:rStyle w:val="Hyperlink"/>
            <w:rFonts w:ascii="Roboto" w:hAnsi="Roboto"/>
            <w:spacing w:val="5"/>
          </w:rPr>
          <w:t>Air Pollution Control Hearing Officer</w:t>
        </w:r>
      </w:hyperlink>
    </w:p>
    <w:p w14:paraId="25C352BE" w14:textId="3BDDD7B1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4" w:history="1">
        <w:r w:rsidRPr="00961FDF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61FDF">
          <w:rPr>
            <w:rStyle w:val="Hyperlink"/>
            <w:rFonts w:ascii="Roboto" w:hAnsi="Roboto"/>
            <w:spacing w:val="5"/>
          </w:rPr>
          <w:t>Pollution Control Hearing Board</w:t>
        </w:r>
      </w:hyperlink>
    </w:p>
    <w:p w14:paraId="02E18448" w14:textId="4BDEC434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5" w:history="1">
        <w:r w:rsidRPr="0080761E">
          <w:rPr>
            <w:rStyle w:val="Hyperlink"/>
            <w:rFonts w:ascii="Roboto" w:hAnsi="Roboto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Pr="00CD07DC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6" w:history="1">
        <w:r w:rsidRPr="0080761E">
          <w:rPr>
            <w:rStyle w:val="Hyperlink"/>
            <w:rFonts w:ascii="Roboto" w:hAnsi="Roboto"/>
            <w:spacing w:val="5"/>
          </w:rPr>
          <w:t>Citizen Review Board Application</w:t>
        </w:r>
      </w:hyperlink>
    </w:p>
    <w:p w14:paraId="485DB419" w14:textId="00A92DD8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7" w:history="1">
        <w:r w:rsidRPr="00AF35D8">
          <w:rPr>
            <w:rStyle w:val="Hyperlink"/>
            <w:rFonts w:ascii="Roboto" w:hAnsi="Roboto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Default="00AD68ED"/>
    <w:p w14:paraId="4A10C641" w14:textId="09FDB3B3" w:rsidR="004350EA" w:rsidRDefault="00495D82">
      <w:hyperlink r:id="rId18" w:history="1">
        <w:r w:rsidRPr="002C5868">
          <w:rPr>
            <w:rStyle w:val="Hyperlink"/>
            <w:b/>
          </w:rPr>
          <w:t>Douglas County</w:t>
        </w:r>
      </w:hyperlink>
    </w:p>
    <w:p w14:paraId="2D3F8896" w14:textId="1074944B" w:rsidR="00EF73CA" w:rsidRPr="00EF73CA" w:rsidRDefault="00EB19E3">
      <w:r>
        <w:t>Openings:</w:t>
      </w:r>
    </w:p>
    <w:p w14:paraId="6CEFFF1C" w14:textId="1FB76758" w:rsidR="00D379B3" w:rsidRDefault="00EF73CA" w:rsidP="00637A9F">
      <w:pPr>
        <w:numPr>
          <w:ilvl w:val="0"/>
          <w:numId w:val="6"/>
        </w:numPr>
      </w:pPr>
      <w:r>
        <w:t>Advisory Board to Manage Wildlife: 2 vacancies</w:t>
      </w:r>
    </w:p>
    <w:p w14:paraId="76332FB1" w14:textId="2E6A0EF0" w:rsidR="00637A9F" w:rsidRDefault="00637A9F" w:rsidP="00637A9F">
      <w:pPr>
        <w:numPr>
          <w:ilvl w:val="0"/>
          <w:numId w:val="6"/>
        </w:numPr>
      </w:pPr>
      <w:r>
        <w:t xml:space="preserve">Senior Services and Public Transit Advisory Board: </w:t>
      </w:r>
      <w:r w:rsidR="00CF444F">
        <w:t>1 vacancy</w:t>
      </w:r>
    </w:p>
    <w:p w14:paraId="663AB074" w14:textId="5467D214" w:rsidR="00CF444F" w:rsidRDefault="0012533A" w:rsidP="00637A9F">
      <w:pPr>
        <w:numPr>
          <w:ilvl w:val="0"/>
          <w:numId w:val="6"/>
        </w:numPr>
      </w:pPr>
      <w:r>
        <w:t>Tahoe Regional Planning Agency</w:t>
      </w:r>
      <w:r w:rsidR="009C248E">
        <w:t>: 1 vacancy</w:t>
      </w:r>
    </w:p>
    <w:p w14:paraId="628580C4" w14:textId="77777777" w:rsidR="009C248E" w:rsidRDefault="009C248E" w:rsidP="009C248E">
      <w:pPr>
        <w:ind w:left="720"/>
      </w:pPr>
    </w:p>
    <w:p w14:paraId="021F7D1B" w14:textId="77777777" w:rsidR="00807905" w:rsidRDefault="00807905"/>
    <w:p w14:paraId="19CB6739" w14:textId="77777777" w:rsidR="00807905" w:rsidRDefault="00807905"/>
    <w:p w14:paraId="5E6A5E03" w14:textId="77777777" w:rsidR="00807905" w:rsidRDefault="00807905"/>
    <w:p w14:paraId="33AB50DC" w14:textId="77777777" w:rsidR="00807905" w:rsidRDefault="00807905"/>
    <w:p w14:paraId="00CBE585" w14:textId="77777777" w:rsidR="00807905" w:rsidRDefault="00807905"/>
    <w:p w14:paraId="508F4D5E" w14:textId="77777777" w:rsidR="00807905" w:rsidRDefault="00807905"/>
    <w:p w14:paraId="042ABDA0" w14:textId="2930CF59" w:rsidR="004350EA" w:rsidRDefault="00495D82">
      <w:hyperlink r:id="rId19">
        <w:r>
          <w:rPr>
            <w:b/>
            <w:color w:val="1155CC"/>
            <w:u w:val="single"/>
          </w:rPr>
          <w:t xml:space="preserve">Elko </w:t>
        </w:r>
        <w:r>
          <w:rPr>
            <w:b/>
            <w:color w:val="1155CC"/>
            <w:u w:val="single"/>
          </w:rPr>
          <w:t>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unty</w:t>
        </w:r>
      </w:hyperlink>
    </w:p>
    <w:p w14:paraId="4C95E19D" w14:textId="00BDBEE0" w:rsidR="001C2BCE" w:rsidRDefault="00EB19E3" w:rsidP="001C2BCE">
      <w:r>
        <w:t>Openings:</w:t>
      </w:r>
    </w:p>
    <w:p w14:paraId="7645A1CD" w14:textId="5F89FDBC" w:rsidR="00472FF8" w:rsidRPr="0023602B" w:rsidRDefault="00472FF8" w:rsidP="00472FF8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 w:rsidR="00D44894">
        <w:instrText>HYPERLINK "https://cms2.revize.com/revize/elkocounty/notices/vacancies/2025/Wildlife%202025%202.pdf"</w:instrText>
      </w:r>
      <w:r>
        <w:fldChar w:fldCharType="separate"/>
      </w:r>
      <w:r w:rsidRPr="0023602B">
        <w:rPr>
          <w:rStyle w:val="Hyperlink"/>
        </w:rPr>
        <w:t>Elko County</w:t>
      </w:r>
      <w:r w:rsidR="005314FB">
        <w:rPr>
          <w:rStyle w:val="Hyperlink"/>
        </w:rPr>
        <w:t xml:space="preserve"> Advisory Board to Manage Wildlife</w:t>
      </w:r>
    </w:p>
    <w:p w14:paraId="6C6C9D83" w14:textId="75C1D048" w:rsidR="005314FB" w:rsidRDefault="00472FF8" w:rsidP="001C2BCE">
      <w:pPr>
        <w:pStyle w:val="ListParagraph"/>
        <w:numPr>
          <w:ilvl w:val="0"/>
          <w:numId w:val="16"/>
        </w:numPr>
      </w:pPr>
      <w:r>
        <w:fldChar w:fldCharType="end"/>
      </w:r>
      <w:hyperlink r:id="rId20" w:history="1">
        <w:r w:rsidR="005314FB" w:rsidRPr="009843A2">
          <w:rPr>
            <w:rStyle w:val="Hyperlink"/>
          </w:rPr>
          <w:t>Elko County Weed Control and Pest Abatement</w:t>
        </w:r>
      </w:hyperlink>
    </w:p>
    <w:p w14:paraId="54434682" w14:textId="3F498698" w:rsidR="00A61577" w:rsidRDefault="00A61577" w:rsidP="001C2BCE">
      <w:pPr>
        <w:pStyle w:val="ListParagraph"/>
        <w:numPr>
          <w:ilvl w:val="0"/>
          <w:numId w:val="16"/>
        </w:numPr>
      </w:pPr>
      <w:hyperlink r:id="rId21" w:history="1">
        <w:r w:rsidRPr="00A61577">
          <w:rPr>
            <w:rStyle w:val="Hyperlink"/>
          </w:rPr>
          <w:t>Elko County Planning Commission</w:t>
        </w:r>
      </w:hyperlink>
    </w:p>
    <w:p w14:paraId="07F5A849" w14:textId="13745616" w:rsidR="00472FF8" w:rsidRDefault="00472FF8" w:rsidP="001C2BCE">
      <w:pPr>
        <w:pStyle w:val="ListParagraph"/>
        <w:numPr>
          <w:ilvl w:val="0"/>
          <w:numId w:val="16"/>
        </w:numPr>
      </w:pPr>
      <w:hyperlink r:id="rId22" w:history="1">
        <w:r w:rsidRPr="000F5778">
          <w:rPr>
            <w:rStyle w:val="Hyperlink"/>
          </w:rPr>
          <w:t xml:space="preserve">Montello </w:t>
        </w:r>
        <w:r w:rsidR="00F07DD0">
          <w:rPr>
            <w:rStyle w:val="Hyperlink"/>
          </w:rPr>
          <w:t xml:space="preserve">Town </w:t>
        </w:r>
        <w:r w:rsidRPr="000F5778">
          <w:rPr>
            <w:rStyle w:val="Hyperlink"/>
          </w:rPr>
          <w:t>Advisory Board</w:t>
        </w:r>
      </w:hyperlink>
    </w:p>
    <w:p w14:paraId="296442A4" w14:textId="04E6D19C" w:rsidR="0023602B" w:rsidRPr="00CE0A50" w:rsidRDefault="00CE0A50" w:rsidP="00B343CB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>
        <w:instrText>HYPERLINK "https://cms2.revize.com/revize/elkocounty/boards/mtn_city_advisory/Mountain%20City%20Advisory%20Board%20Vacancy%2022.pdf"</w:instrText>
      </w:r>
      <w:r>
        <w:fldChar w:fldCharType="separate"/>
      </w:r>
      <w:r w:rsidR="000F5778" w:rsidRPr="00CE0A50">
        <w:rPr>
          <w:rStyle w:val="Hyperlink"/>
        </w:rPr>
        <w:t>Mountain City Advisory Board</w:t>
      </w:r>
      <w:r w:rsidR="00B57E6E" w:rsidRPr="00CE0A50">
        <w:rPr>
          <w:rStyle w:val="Hyperlink"/>
        </w:rPr>
        <w:t>:</w:t>
      </w:r>
    </w:p>
    <w:p w14:paraId="75FD5F9F" w14:textId="77777777" w:rsidR="00807905" w:rsidRDefault="00CE0A50">
      <w:r>
        <w:fldChar w:fldCharType="end"/>
      </w:r>
    </w:p>
    <w:p w14:paraId="72260E36" w14:textId="17E98E1B" w:rsidR="004350EA" w:rsidRPr="00846A5B" w:rsidRDefault="00495D82">
      <w:hyperlink r:id="rId23">
        <w:r>
          <w:rPr>
            <w:b/>
            <w:color w:val="1155CC"/>
            <w:u w:val="single"/>
          </w:rPr>
          <w:t xml:space="preserve">Lander </w:t>
        </w:r>
        <w:r>
          <w:rPr>
            <w:b/>
            <w:color w:val="1155CC"/>
            <w:u w:val="single"/>
          </w:rPr>
          <w:t>C</w:t>
        </w:r>
        <w:r>
          <w:rPr>
            <w:b/>
            <w:color w:val="1155CC"/>
            <w:u w:val="single"/>
          </w:rPr>
          <w:t>ounty</w:t>
        </w:r>
      </w:hyperlink>
    </w:p>
    <w:p w14:paraId="38FC0FB3" w14:textId="4B729760" w:rsidR="004350EA" w:rsidRDefault="00495D82">
      <w:r>
        <w:t>Openings:</w:t>
      </w:r>
    </w:p>
    <w:p w14:paraId="720FF778" w14:textId="77777777" w:rsidR="00BA29A4" w:rsidRDefault="00BA29A4" w:rsidP="00BA29A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>
        <w:rPr>
          <w:rFonts w:eastAsia="Times New Roman"/>
          <w:color w:val="202020"/>
          <w:lang w:val="en-US"/>
        </w:rPr>
        <w:t xml:space="preserve">Advisory Board to Manage Wildlife: 1 vacancy </w:t>
      </w:r>
    </w:p>
    <w:p w14:paraId="63A6B4E6" w14:textId="38EDB737" w:rsidR="00BA29A4" w:rsidRPr="00BA29A4" w:rsidRDefault="00BA29A4" w:rsidP="00BA29A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rFonts w:eastAsia="Times New Roman"/>
          <w:color w:val="202020"/>
          <w:lang w:val="en-US"/>
        </w:rPr>
        <w:t xml:space="preserve">Austin Airport Advisory Board: 1 vacancy </w:t>
      </w:r>
    </w:p>
    <w:p w14:paraId="04E4EBFF" w14:textId="77777777" w:rsidR="00BA29A4" w:rsidRPr="00BA29A4" w:rsidRDefault="00BA29A4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color w:val="080809"/>
          <w:sz w:val="23"/>
          <w:szCs w:val="23"/>
        </w:rPr>
        <w:t>Board of Equalization: 2 vacancies</w:t>
      </w:r>
    </w:p>
    <w:p w14:paraId="5903D9B1" w14:textId="1865651E" w:rsidR="0023602B" w:rsidRPr="00BA29A4" w:rsidRDefault="0023602B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rFonts w:eastAsia="Times New Roman"/>
          <w:color w:val="202020"/>
          <w:lang w:val="en-US"/>
        </w:rPr>
        <w:t>Convention &amp; Tourism Authority</w:t>
      </w:r>
      <w:r w:rsidR="004B413F" w:rsidRPr="00BA29A4">
        <w:rPr>
          <w:rFonts w:eastAsia="Times New Roman"/>
          <w:color w:val="202020"/>
          <w:lang w:val="en-US"/>
        </w:rPr>
        <w:t>:</w:t>
      </w:r>
      <w:r w:rsidRPr="00BA29A4">
        <w:rPr>
          <w:rFonts w:eastAsia="Times New Roman"/>
          <w:color w:val="202020"/>
          <w:lang w:val="en-US"/>
        </w:rPr>
        <w:t xml:space="preserve"> </w:t>
      </w:r>
      <w:r w:rsidR="00F54B31" w:rsidRPr="00BA29A4">
        <w:rPr>
          <w:rFonts w:eastAsia="Times New Roman"/>
          <w:color w:val="202020"/>
          <w:lang w:val="en-US"/>
        </w:rPr>
        <w:t>2 vacancies</w:t>
      </w:r>
    </w:p>
    <w:p w14:paraId="03C33C43" w14:textId="674E0793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Debt Management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F54B31">
        <w:rPr>
          <w:rFonts w:eastAsia="Times New Roman"/>
          <w:color w:val="202020"/>
          <w:lang w:val="en-US"/>
        </w:rPr>
        <w:t>2 vacancies</w:t>
      </w:r>
    </w:p>
    <w:p w14:paraId="73EB8B76" w14:textId="6878AE12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B343CB">
        <w:rPr>
          <w:rFonts w:eastAsia="Times New Roman"/>
          <w:color w:val="202020"/>
          <w:lang w:val="en-US"/>
        </w:rPr>
        <w:t>2 vacancies</w:t>
      </w:r>
    </w:p>
    <w:p w14:paraId="2E5225C1" w14:textId="155ADB9B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Regional Transportation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</w:t>
      </w:r>
      <w:r w:rsidR="00F27B10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 xml:space="preserve">acancy </w:t>
      </w:r>
    </w:p>
    <w:p w14:paraId="69F52930" w14:textId="2E0B69E3" w:rsidR="0023602B" w:rsidRPr="00B343CB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23602B">
        <w:rPr>
          <w:rFonts w:eastAsia="Times New Roman"/>
          <w:color w:val="202020"/>
          <w:lang w:val="en-US"/>
        </w:rPr>
        <w:t>State Land Use Planning Advisory Committee</w:t>
      </w:r>
      <w:r w:rsidR="004B413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</w:t>
      </w:r>
      <w:r w:rsidR="00F27B10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v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Default="00495D82" w:rsidP="00CD3A50">
      <w:hyperlink r:id="rId24">
        <w:r>
          <w:rPr>
            <w:b/>
            <w:color w:val="1155CC"/>
            <w:u w:val="single"/>
          </w:rPr>
          <w:t>Nye County</w:t>
        </w:r>
      </w:hyperlink>
    </w:p>
    <w:p w14:paraId="35ABB2EA" w14:textId="34708342" w:rsidR="00A877B8" w:rsidRDefault="00A877B8" w:rsidP="00CD3A50">
      <w:pPr>
        <w:rPr>
          <w:b/>
        </w:rPr>
      </w:pPr>
      <w:r>
        <w:t>Openings:</w:t>
      </w:r>
    </w:p>
    <w:p w14:paraId="5C83E056" w14:textId="22692154" w:rsidR="00CA715F" w:rsidRPr="00143B30" w:rsidRDefault="009B7755" w:rsidP="00143B30">
      <w:pPr>
        <w:pStyle w:val="ListParagraph"/>
        <w:numPr>
          <w:ilvl w:val="0"/>
          <w:numId w:val="21"/>
        </w:numPr>
        <w:rPr>
          <w:b/>
        </w:rPr>
      </w:pPr>
      <w:hyperlink r:id="rId25" w:history="1">
        <w:r w:rsidR="00143B30" w:rsidRPr="009B7755">
          <w:rPr>
            <w:rStyle w:val="Hyperlink"/>
            <w:bCs/>
          </w:rPr>
          <w:t>Nye County Board</w:t>
        </w:r>
      </w:hyperlink>
    </w:p>
    <w:p w14:paraId="5B009CDC" w14:textId="72C77A69" w:rsidR="00143B30" w:rsidRPr="00143B30" w:rsidRDefault="009B7755" w:rsidP="00143B30">
      <w:pPr>
        <w:pStyle w:val="ListParagraph"/>
        <w:numPr>
          <w:ilvl w:val="0"/>
          <w:numId w:val="21"/>
        </w:numPr>
        <w:rPr>
          <w:b/>
        </w:rPr>
      </w:pPr>
      <w:hyperlink r:id="rId26" w:history="1">
        <w:r w:rsidR="00143B30" w:rsidRPr="009B7755">
          <w:rPr>
            <w:rStyle w:val="Hyperlink"/>
            <w:bCs/>
          </w:rPr>
          <w:t>Pahrump Town Advisory Board</w:t>
        </w:r>
      </w:hyperlink>
    </w:p>
    <w:p w14:paraId="1E30C6ED" w14:textId="3BDA0F30" w:rsidR="00143B30" w:rsidRPr="00143B30" w:rsidRDefault="005F4C05" w:rsidP="00143B30">
      <w:pPr>
        <w:pStyle w:val="ListParagraph"/>
        <w:numPr>
          <w:ilvl w:val="0"/>
          <w:numId w:val="21"/>
        </w:numPr>
        <w:rPr>
          <w:b/>
        </w:rPr>
      </w:pPr>
      <w:hyperlink r:id="rId27" w:history="1">
        <w:r w:rsidR="00143B30" w:rsidRPr="005F4C05">
          <w:rPr>
            <w:rStyle w:val="Hyperlink"/>
            <w:bCs/>
          </w:rPr>
          <w:t>Pahrump Regional Planning Commissioner</w:t>
        </w:r>
      </w:hyperlink>
      <w:r w:rsidR="00143B30">
        <w:rPr>
          <w:bCs/>
        </w:rPr>
        <w:t xml:space="preserve"> </w:t>
      </w:r>
    </w:p>
    <w:p w14:paraId="07000242" w14:textId="59B9307B" w:rsidR="00721703" w:rsidRDefault="00721703" w:rsidP="00721703">
      <w:pPr>
        <w:rPr>
          <w:i/>
        </w:rPr>
      </w:pPr>
      <w:r>
        <w:rPr>
          <w:i/>
        </w:rPr>
        <w:tab/>
      </w:r>
      <w:r>
        <w:rPr>
          <w:i/>
        </w:rPr>
        <w:tab/>
      </w:r>
    </w:p>
    <w:p w14:paraId="4527C3D7" w14:textId="77777777" w:rsidR="004350EA" w:rsidRDefault="00495D82">
      <w:pPr>
        <w:rPr>
          <w:b/>
        </w:rPr>
      </w:pPr>
      <w:hyperlink r:id="rId28">
        <w:r>
          <w:rPr>
            <w:b/>
            <w:color w:val="1155CC"/>
            <w:u w:val="single"/>
          </w:rPr>
          <w:t>Pershing County</w:t>
        </w:r>
      </w:hyperlink>
    </w:p>
    <w:p w14:paraId="2190EEB7" w14:textId="77777777" w:rsidR="004350EA" w:rsidRDefault="00495D82">
      <w:r>
        <w:t>Openings:</w:t>
      </w:r>
    </w:p>
    <w:p w14:paraId="5022B3A1" w14:textId="033D703F" w:rsidR="004350EA" w:rsidRDefault="00495D82">
      <w:pPr>
        <w:numPr>
          <w:ilvl w:val="0"/>
          <w:numId w:val="2"/>
        </w:numPr>
      </w:pPr>
      <w:r>
        <w:t xml:space="preserve">Planning Commission: 1 </w:t>
      </w:r>
      <w:r w:rsidR="00CA715F">
        <w:t>4-year position (lower valley)</w:t>
      </w:r>
    </w:p>
    <w:p w14:paraId="2F662979" w14:textId="7D73DE2C" w:rsidR="00721703" w:rsidRDefault="00721703">
      <w:pPr>
        <w:numPr>
          <w:ilvl w:val="0"/>
          <w:numId w:val="2"/>
        </w:numPr>
      </w:pPr>
      <w:r>
        <w:t xml:space="preserve">Volunteer Advisory Board 1 </w:t>
      </w:r>
      <w:r w:rsidR="00CA715F">
        <w:t>3-year position</w:t>
      </w:r>
    </w:p>
    <w:p w14:paraId="3140BDBB" w14:textId="6122CE4C" w:rsidR="00721703" w:rsidRDefault="00721703">
      <w:pPr>
        <w:numPr>
          <w:ilvl w:val="0"/>
          <w:numId w:val="2"/>
        </w:numPr>
      </w:pPr>
      <w:r>
        <w:t>911 Surcharge Advisory Committee</w:t>
      </w:r>
      <w:r w:rsidR="004B413F">
        <w:t>:</w:t>
      </w:r>
      <w:r>
        <w:t xml:space="preserve"> 3</w:t>
      </w:r>
      <w:r w:rsidR="00CA715F">
        <w:t xml:space="preserve"> 2-year positions</w:t>
      </w:r>
    </w:p>
    <w:p w14:paraId="3671CA07" w14:textId="5624C19E" w:rsidR="00721703" w:rsidRDefault="00721703">
      <w:pPr>
        <w:numPr>
          <w:ilvl w:val="0"/>
          <w:numId w:val="2"/>
        </w:numPr>
      </w:pPr>
      <w:r>
        <w:t xml:space="preserve">Television District Board: 1 </w:t>
      </w:r>
      <w:r w:rsidR="00CA715F">
        <w:t>2-year position</w:t>
      </w:r>
    </w:p>
    <w:p w14:paraId="169F32A2" w14:textId="4A7C84AE" w:rsidR="00721703" w:rsidRDefault="00721703">
      <w:pPr>
        <w:numPr>
          <w:ilvl w:val="0"/>
          <w:numId w:val="2"/>
        </w:numPr>
      </w:pPr>
      <w:r>
        <w:t xml:space="preserve">Weed District Board: 1 </w:t>
      </w:r>
      <w:r w:rsidR="003C3E28">
        <w:t>3-year position</w:t>
      </w:r>
    </w:p>
    <w:p w14:paraId="5BCC4CEF" w14:textId="745C9DE0" w:rsidR="00721703" w:rsidRDefault="00721703">
      <w:pPr>
        <w:numPr>
          <w:ilvl w:val="0"/>
          <w:numId w:val="2"/>
        </w:numPr>
      </w:pPr>
      <w:r>
        <w:t xml:space="preserve">Senior Center Advisory Board: 1 </w:t>
      </w:r>
      <w:r w:rsidR="003C3E28">
        <w:t>4-year position</w:t>
      </w:r>
      <w:r>
        <w:t xml:space="preserve"> (County)</w:t>
      </w:r>
    </w:p>
    <w:p w14:paraId="10944762" w14:textId="0E8C8E28" w:rsidR="00721703" w:rsidRDefault="00721703">
      <w:pPr>
        <w:numPr>
          <w:ilvl w:val="0"/>
          <w:numId w:val="2"/>
        </w:numPr>
      </w:pPr>
      <w:r>
        <w:t>Library Board: 1 unexpired term</w:t>
      </w:r>
      <w:r w:rsidR="003C3E28">
        <w:t xml:space="preserve"> </w:t>
      </w:r>
    </w:p>
    <w:p w14:paraId="70F12D4E" w14:textId="77777777" w:rsidR="003C3E28" w:rsidRDefault="003C3E28" w:rsidP="003C3E28">
      <w:pPr>
        <w:ind w:left="720"/>
      </w:pPr>
    </w:p>
    <w:p w14:paraId="1AFCA1AF" w14:textId="77777777" w:rsidR="004350EA" w:rsidRDefault="00495D82">
      <w:pPr>
        <w:rPr>
          <w:b/>
        </w:rPr>
      </w:pPr>
      <w:hyperlink r:id="rId29">
        <w:r>
          <w:rPr>
            <w:b/>
            <w:color w:val="1155CC"/>
            <w:u w:val="single"/>
          </w:rPr>
          <w:t>White Pine County</w:t>
        </w:r>
      </w:hyperlink>
    </w:p>
    <w:p w14:paraId="68D374D6" w14:textId="77777777" w:rsidR="004350EA" w:rsidRDefault="00495D82">
      <w:r>
        <w:t>Openings:</w:t>
      </w:r>
    </w:p>
    <w:p w14:paraId="133633C6" w14:textId="709317D3" w:rsidR="004350EA" w:rsidRDefault="003C3E28">
      <w:pPr>
        <w:numPr>
          <w:ilvl w:val="0"/>
          <w:numId w:val="5"/>
        </w:numPr>
      </w:pPr>
      <w:r>
        <w:t>Golf Advisory Board: 1 vacancy representing women’s golf</w:t>
      </w:r>
    </w:p>
    <w:p w14:paraId="00F0A011" w14:textId="0BF136D7" w:rsidR="005515BC" w:rsidRPr="00E561C7" w:rsidRDefault="006F4EB1" w:rsidP="00E561C7">
      <w:pPr>
        <w:numPr>
          <w:ilvl w:val="0"/>
          <w:numId w:val="5"/>
        </w:numPr>
      </w:pPr>
      <w:r>
        <w:t>Local Emergency Planning Committee-1 vacancy</w:t>
      </w:r>
      <w:r w:rsidR="003C3E28">
        <w:t xml:space="preserve"> representing first aid in WPC</w:t>
      </w:r>
    </w:p>
    <w:p w14:paraId="77818B0B" w14:textId="77777777" w:rsidR="005515BC" w:rsidRDefault="005515BC">
      <w:pPr>
        <w:rPr>
          <w:b/>
          <w:u w:val="single"/>
        </w:rPr>
      </w:pPr>
    </w:p>
    <w:p w14:paraId="518989CF" w14:textId="77777777" w:rsidR="00827B0A" w:rsidRDefault="00827B0A">
      <w:pPr>
        <w:rPr>
          <w:b/>
          <w:u w:val="single"/>
        </w:rPr>
      </w:pPr>
    </w:p>
    <w:p w14:paraId="4722384D" w14:textId="77777777" w:rsidR="00827B0A" w:rsidRDefault="00827B0A">
      <w:pPr>
        <w:rPr>
          <w:b/>
          <w:u w:val="single"/>
        </w:rPr>
      </w:pPr>
    </w:p>
    <w:p w14:paraId="74AB465B" w14:textId="77777777" w:rsidR="00827B0A" w:rsidRDefault="00827B0A">
      <w:pPr>
        <w:rPr>
          <w:b/>
          <w:u w:val="single"/>
        </w:rPr>
      </w:pPr>
    </w:p>
    <w:p w14:paraId="2D521DC8" w14:textId="77777777" w:rsidR="00827B0A" w:rsidRDefault="00827B0A">
      <w:pPr>
        <w:rPr>
          <w:b/>
          <w:u w:val="single"/>
        </w:rPr>
      </w:pPr>
    </w:p>
    <w:p w14:paraId="0C94EBBE" w14:textId="69B70545" w:rsidR="006F4EB1" w:rsidRDefault="00495D82">
      <w:pPr>
        <w:rPr>
          <w:b/>
          <w:u w:val="single"/>
        </w:rPr>
      </w:pPr>
      <w:r>
        <w:rPr>
          <w:b/>
          <w:u w:val="single"/>
        </w:rPr>
        <w:lastRenderedPageBreak/>
        <w:t>Cities</w:t>
      </w:r>
    </w:p>
    <w:p w14:paraId="6302FC90" w14:textId="097B1B5E" w:rsidR="006F4EB1" w:rsidRPr="006E6CE1" w:rsidRDefault="006F4EB1" w:rsidP="006E6CE1">
      <w:pPr>
        <w:rPr>
          <w:b/>
        </w:rPr>
      </w:pPr>
    </w:p>
    <w:p w14:paraId="739C7228" w14:textId="77777777" w:rsidR="004350EA" w:rsidRDefault="00495D82">
      <w:pPr>
        <w:rPr>
          <w:b/>
        </w:rPr>
      </w:pPr>
      <w:hyperlink r:id="rId30">
        <w:r>
          <w:rPr>
            <w:b/>
            <w:color w:val="1155CC"/>
            <w:u w:val="single"/>
          </w:rPr>
          <w:t>Fe</w:t>
        </w:r>
        <w:r>
          <w:rPr>
            <w:b/>
            <w:color w:val="1155CC"/>
            <w:u w:val="single"/>
          </w:rPr>
          <w:t>r</w:t>
        </w:r>
        <w:r>
          <w:rPr>
            <w:b/>
            <w:color w:val="1155CC"/>
            <w:u w:val="single"/>
          </w:rPr>
          <w:t>nley</w:t>
        </w:r>
      </w:hyperlink>
    </w:p>
    <w:p w14:paraId="53D46B94" w14:textId="77777777" w:rsidR="004350EA" w:rsidRDefault="00495D82">
      <w:r>
        <w:t>Openings:</w:t>
      </w:r>
    </w:p>
    <w:p w14:paraId="17300122" w14:textId="77777777" w:rsidR="004350EA" w:rsidRDefault="00495D82">
      <w:pPr>
        <w:numPr>
          <w:ilvl w:val="0"/>
          <w:numId w:val="1"/>
        </w:numPr>
      </w:pPr>
      <w:r>
        <w:t>Audit Committee: 2 vacancies</w:t>
      </w:r>
    </w:p>
    <w:p w14:paraId="0014D3CD" w14:textId="21E1714A" w:rsidR="005515BC" w:rsidRDefault="00495D82" w:rsidP="00827B0A">
      <w:pPr>
        <w:numPr>
          <w:ilvl w:val="0"/>
          <w:numId w:val="1"/>
        </w:numPr>
      </w:pPr>
      <w:r>
        <w:t>Building Board of Appeals: 3 vacancies</w:t>
      </w:r>
    </w:p>
    <w:p w14:paraId="46CC1F0A" w14:textId="77777777" w:rsidR="005515BC" w:rsidRDefault="005515BC"/>
    <w:p w14:paraId="79B478DD" w14:textId="3A0E046A" w:rsidR="004350EA" w:rsidRDefault="00495D82">
      <w:pPr>
        <w:rPr>
          <w:b/>
        </w:rPr>
      </w:pPr>
      <w:hyperlink r:id="rId31">
        <w:r>
          <w:rPr>
            <w:b/>
            <w:color w:val="1155CC"/>
            <w:u w:val="single"/>
          </w:rPr>
          <w:t>Henderson</w:t>
        </w:r>
      </w:hyperlink>
    </w:p>
    <w:p w14:paraId="1B8DBC69" w14:textId="77777777" w:rsidR="004350EA" w:rsidRDefault="00495D82">
      <w:r>
        <w:t>Openings:</w:t>
      </w:r>
    </w:p>
    <w:p w14:paraId="2781C104" w14:textId="328F4F1B" w:rsidR="004350EA" w:rsidRDefault="00495D82">
      <w:pPr>
        <w:numPr>
          <w:ilvl w:val="0"/>
          <w:numId w:val="7"/>
        </w:numPr>
      </w:pPr>
      <w:r>
        <w:t xml:space="preserve">Audit Committee: </w:t>
      </w:r>
      <w:r w:rsidR="005F3B28">
        <w:t>1 vacancy</w:t>
      </w:r>
    </w:p>
    <w:p w14:paraId="37D68B1F" w14:textId="09B6CBE8" w:rsidR="004350EA" w:rsidRDefault="00D3426A">
      <w:pPr>
        <w:numPr>
          <w:ilvl w:val="0"/>
          <w:numId w:val="7"/>
        </w:numPr>
      </w:pPr>
      <w:r>
        <w:t>Blue Ribbon Commission</w:t>
      </w:r>
      <w:r w:rsidR="003C3E28">
        <w:t xml:space="preserve"> on Educational Excellence and Youth Opportunity</w:t>
      </w:r>
      <w:r w:rsidR="00B929CE">
        <w:t xml:space="preserve">: </w:t>
      </w:r>
      <w:r w:rsidR="003334B0">
        <w:t>5</w:t>
      </w:r>
      <w:r w:rsidR="00416ECF">
        <w:t xml:space="preserve"> vacancies</w:t>
      </w:r>
    </w:p>
    <w:p w14:paraId="5BE51231" w14:textId="037D5B15" w:rsidR="00B929CE" w:rsidRDefault="00B929CE" w:rsidP="00416ECF">
      <w:pPr>
        <w:numPr>
          <w:ilvl w:val="0"/>
          <w:numId w:val="7"/>
        </w:numPr>
      </w:pPr>
      <w:r>
        <w:t>Board of Appeals: 1 vacancy</w:t>
      </w:r>
    </w:p>
    <w:p w14:paraId="38B90750" w14:textId="5519A2CA" w:rsidR="00B929CE" w:rsidRDefault="00B929CE">
      <w:pPr>
        <w:numPr>
          <w:ilvl w:val="0"/>
          <w:numId w:val="7"/>
        </w:numPr>
      </w:pPr>
      <w:r>
        <w:t xml:space="preserve">Citizens Transportation Advisory Board: </w:t>
      </w:r>
      <w:r w:rsidR="00D7623D">
        <w:t>1 vacancy</w:t>
      </w:r>
    </w:p>
    <w:p w14:paraId="3374657F" w14:textId="33BC614D" w:rsidR="00D7623D" w:rsidRDefault="00D7623D" w:rsidP="003C3E28">
      <w:pPr>
        <w:numPr>
          <w:ilvl w:val="0"/>
          <w:numId w:val="7"/>
        </w:numPr>
      </w:pPr>
      <w:r>
        <w:t>City Council: 3 vacancies</w:t>
      </w:r>
    </w:p>
    <w:p w14:paraId="5F52BBAD" w14:textId="7F960CB2" w:rsidR="003C3E28" w:rsidRDefault="00474DE0" w:rsidP="00474DE0">
      <w:pPr>
        <w:numPr>
          <w:ilvl w:val="0"/>
          <w:numId w:val="7"/>
        </w:numPr>
      </w:pPr>
      <w:r>
        <w:t>Civil Service Board: 1 vacancy</w:t>
      </w:r>
    </w:p>
    <w:p w14:paraId="5C5A8488" w14:textId="2025C0EE" w:rsidR="00D7623D" w:rsidRDefault="00D7623D">
      <w:pPr>
        <w:numPr>
          <w:ilvl w:val="0"/>
          <w:numId w:val="7"/>
        </w:numPr>
      </w:pPr>
      <w:r>
        <w:t xml:space="preserve">Development Services Center Advisory Committee: </w:t>
      </w:r>
      <w:r w:rsidR="003C3E28">
        <w:t>2</w:t>
      </w:r>
      <w:r>
        <w:t xml:space="preserve"> vacancies</w:t>
      </w:r>
    </w:p>
    <w:p w14:paraId="2DE6128A" w14:textId="5174172C" w:rsidR="00476860" w:rsidRDefault="00476860">
      <w:pPr>
        <w:numPr>
          <w:ilvl w:val="0"/>
          <w:numId w:val="7"/>
        </w:numPr>
      </w:pPr>
      <w:r>
        <w:t>Community Education Advisory Board: 6 vacancies</w:t>
      </w:r>
    </w:p>
    <w:p w14:paraId="59178CA6" w14:textId="4AD33BB1" w:rsidR="006F4EB1" w:rsidRDefault="00D7623D" w:rsidP="006F4EB1">
      <w:pPr>
        <w:numPr>
          <w:ilvl w:val="0"/>
          <w:numId w:val="7"/>
        </w:numPr>
      </w:pPr>
      <w:r>
        <w:t xml:space="preserve">Housing Advisory Committee: </w:t>
      </w:r>
      <w:r w:rsidR="006F4EB1">
        <w:t>8</w:t>
      </w:r>
      <w:r>
        <w:t xml:space="preserve"> vacancies</w:t>
      </w:r>
    </w:p>
    <w:p w14:paraId="2846FEAF" w14:textId="17595320" w:rsidR="00476860" w:rsidRDefault="00476860" w:rsidP="006F4EB1">
      <w:pPr>
        <w:numPr>
          <w:ilvl w:val="0"/>
          <w:numId w:val="7"/>
        </w:numPr>
      </w:pPr>
      <w:r>
        <w:t>Parks and Recreation Board: 5 vacancies</w:t>
      </w:r>
    </w:p>
    <w:p w14:paraId="5C891465" w14:textId="53BFC681" w:rsidR="00D7623D" w:rsidRDefault="00D7623D" w:rsidP="003C3E28">
      <w:pPr>
        <w:numPr>
          <w:ilvl w:val="0"/>
          <w:numId w:val="7"/>
        </w:numPr>
      </w:pPr>
      <w:r>
        <w:t xml:space="preserve">Planning Commission: </w:t>
      </w:r>
      <w:r w:rsidR="008C0982">
        <w:t>1 vacancy</w:t>
      </w:r>
    </w:p>
    <w:p w14:paraId="3E475E43" w14:textId="65DBC42F" w:rsidR="00476860" w:rsidRDefault="00476860" w:rsidP="003C3E28">
      <w:pPr>
        <w:numPr>
          <w:ilvl w:val="0"/>
          <w:numId w:val="7"/>
        </w:numPr>
      </w:pPr>
      <w:r>
        <w:t>Redevelopment Agency Advisory Commission: 2 vacancies</w:t>
      </w:r>
    </w:p>
    <w:p w14:paraId="4A30BE02" w14:textId="7BB84521" w:rsidR="00D7623D" w:rsidRDefault="00BF2A91">
      <w:pPr>
        <w:numPr>
          <w:ilvl w:val="0"/>
          <w:numId w:val="7"/>
        </w:numPr>
      </w:pPr>
      <w:r>
        <w:t>Se</w:t>
      </w:r>
      <w:r w:rsidR="00A21ABE">
        <w:t>lf-Funded Insurance Committee: 8 vacancies</w:t>
      </w:r>
    </w:p>
    <w:p w14:paraId="2A4101FC" w14:textId="77777777" w:rsidR="00D7623D" w:rsidRDefault="00D7623D" w:rsidP="00D7623D">
      <w:pPr>
        <w:ind w:left="720"/>
      </w:pPr>
    </w:p>
    <w:p w14:paraId="78143C8A" w14:textId="77777777" w:rsidR="004350EA" w:rsidRDefault="00495D82">
      <w:pPr>
        <w:rPr>
          <w:b/>
        </w:rPr>
      </w:pPr>
      <w:hyperlink r:id="rId32">
        <w:r>
          <w:rPr>
            <w:b/>
            <w:color w:val="1155CC"/>
            <w:u w:val="single"/>
          </w:rPr>
          <w:t>Mesqu</w:t>
        </w:r>
        <w:r>
          <w:rPr>
            <w:b/>
            <w:color w:val="1155CC"/>
            <w:u w:val="single"/>
          </w:rPr>
          <w:t>i</w:t>
        </w:r>
        <w:r>
          <w:rPr>
            <w:b/>
            <w:color w:val="1155CC"/>
            <w:u w:val="single"/>
          </w:rPr>
          <w:t>te</w:t>
        </w:r>
      </w:hyperlink>
    </w:p>
    <w:p w14:paraId="3B6375C4" w14:textId="348937C6" w:rsidR="004350EA" w:rsidRDefault="00495D82">
      <w:pPr>
        <w:rPr>
          <w:i/>
        </w:rPr>
      </w:pPr>
      <w:r>
        <w:t xml:space="preserve">Openings: </w:t>
      </w:r>
    </w:p>
    <w:p w14:paraId="5DEBABAC" w14:textId="350BD002" w:rsidR="009E71ED" w:rsidRPr="00196BAF" w:rsidRDefault="009E71ED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Architectural Review Committee: 1 vacancy</w:t>
      </w:r>
    </w:p>
    <w:p w14:paraId="4B2F56A7" w14:textId="4E20B9E5" w:rsidR="00CB1885" w:rsidRDefault="00FB2C28" w:rsidP="009D4A16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City Charter Committee: 1 vacancy</w:t>
      </w:r>
      <w:r w:rsidR="00026842">
        <w:rPr>
          <w:iCs/>
        </w:rPr>
        <w:t>, 1 term expired</w:t>
      </w:r>
    </w:p>
    <w:p w14:paraId="01F8AEAB" w14:textId="60D0A8C6" w:rsidR="00026842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>Master Plan Committee: 3 terms expired</w:t>
      </w:r>
    </w:p>
    <w:p w14:paraId="35B73C61" w14:textId="31E60D2F" w:rsidR="00026842" w:rsidRPr="009D4A16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 xml:space="preserve">Virgin Valley Community Education Advisory Board: </w:t>
      </w:r>
      <w:r w:rsidR="004679A2">
        <w:rPr>
          <w:iCs/>
        </w:rPr>
        <w:t>3</w:t>
      </w:r>
      <w:r w:rsidR="00EB5D15">
        <w:rPr>
          <w:iCs/>
        </w:rPr>
        <w:t xml:space="preserve"> terms expired</w:t>
      </w:r>
    </w:p>
    <w:p w14:paraId="14D5BC23" w14:textId="77777777" w:rsidR="00FB2C28" w:rsidRPr="009E71ED" w:rsidRDefault="00FB2C28">
      <w:pPr>
        <w:rPr>
          <w:b/>
          <w:iCs/>
        </w:rPr>
      </w:pPr>
    </w:p>
    <w:p w14:paraId="26F186D8" w14:textId="77777777" w:rsidR="004350EA" w:rsidRDefault="00495D82">
      <w:pPr>
        <w:rPr>
          <w:b/>
        </w:rPr>
      </w:pPr>
      <w:hyperlink r:id="rId33">
        <w:r>
          <w:rPr>
            <w:b/>
            <w:color w:val="1155CC"/>
            <w:u w:val="single"/>
          </w:rPr>
          <w:t>Re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o</w:t>
        </w:r>
      </w:hyperlink>
    </w:p>
    <w:p w14:paraId="1ACED78D" w14:textId="5BC24FD4" w:rsidR="004350EA" w:rsidRDefault="004350EA"/>
    <w:p w14:paraId="7BF068EA" w14:textId="70421DCE" w:rsidR="006F4EB1" w:rsidRDefault="005B6A98">
      <w:hyperlink r:id="rId34" w:history="1">
        <w:r w:rsidRPr="005B6A98">
          <w:rPr>
            <w:rStyle w:val="Hyperlink"/>
          </w:rPr>
          <w:t>Application for Boards and Committees</w:t>
        </w:r>
      </w:hyperlink>
    </w:p>
    <w:p w14:paraId="0EE0CDA1" w14:textId="77777777" w:rsidR="005B6A98" w:rsidRDefault="005B6A98"/>
    <w:p w14:paraId="7001D6FB" w14:textId="3574A5E6" w:rsidR="00AC0983" w:rsidRDefault="00AC0983" w:rsidP="00725CFD">
      <w:pPr>
        <w:ind w:left="720"/>
      </w:pPr>
    </w:p>
    <w:sectPr w:rsidR="00AC0983">
      <w:headerReference w:type="default" r:id="rId3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9945E" w14:textId="77777777" w:rsidR="00E67638" w:rsidRDefault="00E67638">
      <w:pPr>
        <w:spacing w:line="240" w:lineRule="auto"/>
      </w:pPr>
      <w:r>
        <w:separator/>
      </w:r>
    </w:p>
  </w:endnote>
  <w:endnote w:type="continuationSeparator" w:id="0">
    <w:p w14:paraId="349631B3" w14:textId="77777777" w:rsidR="00E67638" w:rsidRDefault="00E67638">
      <w:pPr>
        <w:spacing w:line="240" w:lineRule="auto"/>
      </w:pPr>
      <w:r>
        <w:continuationSeparator/>
      </w:r>
    </w:p>
  </w:endnote>
  <w:endnote w:type="continuationNotice" w:id="1">
    <w:p w14:paraId="16C8F05E" w14:textId="77777777" w:rsidR="00E67638" w:rsidRDefault="00E6763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C5C5" w14:textId="77777777" w:rsidR="00E67638" w:rsidRDefault="00E67638">
      <w:pPr>
        <w:spacing w:line="240" w:lineRule="auto"/>
      </w:pPr>
      <w:r>
        <w:separator/>
      </w:r>
    </w:p>
  </w:footnote>
  <w:footnote w:type="continuationSeparator" w:id="0">
    <w:p w14:paraId="04A931D7" w14:textId="77777777" w:rsidR="00E67638" w:rsidRDefault="00E67638">
      <w:pPr>
        <w:spacing w:line="240" w:lineRule="auto"/>
      </w:pPr>
      <w:r>
        <w:continuationSeparator/>
      </w:r>
    </w:p>
  </w:footnote>
  <w:footnote w:type="continuationNotice" w:id="1">
    <w:p w14:paraId="45CB4444" w14:textId="77777777" w:rsidR="00E67638" w:rsidRDefault="00E6763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26842"/>
    <w:rsid w:val="00036777"/>
    <w:rsid w:val="000627BC"/>
    <w:rsid w:val="00065156"/>
    <w:rsid w:val="00094944"/>
    <w:rsid w:val="000A1161"/>
    <w:rsid w:val="000C0624"/>
    <w:rsid w:val="000E780C"/>
    <w:rsid w:val="000F5426"/>
    <w:rsid w:val="000F5778"/>
    <w:rsid w:val="0012533A"/>
    <w:rsid w:val="00125A59"/>
    <w:rsid w:val="0013287B"/>
    <w:rsid w:val="00133772"/>
    <w:rsid w:val="00143B30"/>
    <w:rsid w:val="00161F01"/>
    <w:rsid w:val="00185DEE"/>
    <w:rsid w:val="00196BAF"/>
    <w:rsid w:val="001C0959"/>
    <w:rsid w:val="001C2BCE"/>
    <w:rsid w:val="001D2155"/>
    <w:rsid w:val="001E124D"/>
    <w:rsid w:val="001E76F7"/>
    <w:rsid w:val="001F2DEF"/>
    <w:rsid w:val="0023602B"/>
    <w:rsid w:val="00280653"/>
    <w:rsid w:val="002C5868"/>
    <w:rsid w:val="002D6D66"/>
    <w:rsid w:val="002E2333"/>
    <w:rsid w:val="002F4CEB"/>
    <w:rsid w:val="003046EA"/>
    <w:rsid w:val="003334B0"/>
    <w:rsid w:val="00384777"/>
    <w:rsid w:val="00396885"/>
    <w:rsid w:val="003C3E28"/>
    <w:rsid w:val="003D3B15"/>
    <w:rsid w:val="00416ECF"/>
    <w:rsid w:val="004350EA"/>
    <w:rsid w:val="00445114"/>
    <w:rsid w:val="00454DAB"/>
    <w:rsid w:val="0045737A"/>
    <w:rsid w:val="004679A2"/>
    <w:rsid w:val="00472FF8"/>
    <w:rsid w:val="00474B04"/>
    <w:rsid w:val="00474DE0"/>
    <w:rsid w:val="00476860"/>
    <w:rsid w:val="00495D82"/>
    <w:rsid w:val="004B413F"/>
    <w:rsid w:val="004C72AC"/>
    <w:rsid w:val="004E393D"/>
    <w:rsid w:val="00505DB8"/>
    <w:rsid w:val="005064EB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B6A98"/>
    <w:rsid w:val="005E157A"/>
    <w:rsid w:val="005E2D73"/>
    <w:rsid w:val="005F3B28"/>
    <w:rsid w:val="005F4C05"/>
    <w:rsid w:val="006044FA"/>
    <w:rsid w:val="00607762"/>
    <w:rsid w:val="00637A9F"/>
    <w:rsid w:val="00673B81"/>
    <w:rsid w:val="0067513B"/>
    <w:rsid w:val="00682446"/>
    <w:rsid w:val="006A15E7"/>
    <w:rsid w:val="006B20D6"/>
    <w:rsid w:val="006C58ED"/>
    <w:rsid w:val="006D6809"/>
    <w:rsid w:val="006E50AD"/>
    <w:rsid w:val="006E6CE1"/>
    <w:rsid w:val="006F4EB1"/>
    <w:rsid w:val="00721703"/>
    <w:rsid w:val="0072251B"/>
    <w:rsid w:val="00723E71"/>
    <w:rsid w:val="00725CFD"/>
    <w:rsid w:val="00763123"/>
    <w:rsid w:val="007A5893"/>
    <w:rsid w:val="007C11BC"/>
    <w:rsid w:val="007E5811"/>
    <w:rsid w:val="007F74E4"/>
    <w:rsid w:val="0080761E"/>
    <w:rsid w:val="00807905"/>
    <w:rsid w:val="00811615"/>
    <w:rsid w:val="0082487E"/>
    <w:rsid w:val="00825549"/>
    <w:rsid w:val="00827B0A"/>
    <w:rsid w:val="00833FC6"/>
    <w:rsid w:val="00841847"/>
    <w:rsid w:val="00846A5B"/>
    <w:rsid w:val="008750C7"/>
    <w:rsid w:val="0087642E"/>
    <w:rsid w:val="008C0982"/>
    <w:rsid w:val="008D595D"/>
    <w:rsid w:val="009279AF"/>
    <w:rsid w:val="00933911"/>
    <w:rsid w:val="009367E6"/>
    <w:rsid w:val="00936A83"/>
    <w:rsid w:val="00943E3E"/>
    <w:rsid w:val="00961FDF"/>
    <w:rsid w:val="009623B0"/>
    <w:rsid w:val="009644C3"/>
    <w:rsid w:val="009843A2"/>
    <w:rsid w:val="00986A9A"/>
    <w:rsid w:val="009B7755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21ABE"/>
    <w:rsid w:val="00A53B2D"/>
    <w:rsid w:val="00A540BE"/>
    <w:rsid w:val="00A57129"/>
    <w:rsid w:val="00A61577"/>
    <w:rsid w:val="00A7787A"/>
    <w:rsid w:val="00A877B8"/>
    <w:rsid w:val="00A95591"/>
    <w:rsid w:val="00AB2AA1"/>
    <w:rsid w:val="00AC0983"/>
    <w:rsid w:val="00AD68ED"/>
    <w:rsid w:val="00AE2505"/>
    <w:rsid w:val="00AE3279"/>
    <w:rsid w:val="00AE69FB"/>
    <w:rsid w:val="00AE7719"/>
    <w:rsid w:val="00AF35D8"/>
    <w:rsid w:val="00B228A8"/>
    <w:rsid w:val="00B23C4A"/>
    <w:rsid w:val="00B343CB"/>
    <w:rsid w:val="00B53089"/>
    <w:rsid w:val="00B57E6E"/>
    <w:rsid w:val="00B6183D"/>
    <w:rsid w:val="00B76860"/>
    <w:rsid w:val="00B929CE"/>
    <w:rsid w:val="00B96CE1"/>
    <w:rsid w:val="00B97FED"/>
    <w:rsid w:val="00BA29A4"/>
    <w:rsid w:val="00BC2CA1"/>
    <w:rsid w:val="00BD0119"/>
    <w:rsid w:val="00BD5145"/>
    <w:rsid w:val="00BD63D6"/>
    <w:rsid w:val="00BF2A91"/>
    <w:rsid w:val="00C10AFF"/>
    <w:rsid w:val="00C73924"/>
    <w:rsid w:val="00C77939"/>
    <w:rsid w:val="00C97F63"/>
    <w:rsid w:val="00CA26D3"/>
    <w:rsid w:val="00CA5177"/>
    <w:rsid w:val="00CA715F"/>
    <w:rsid w:val="00CB1885"/>
    <w:rsid w:val="00CB2CAD"/>
    <w:rsid w:val="00CD07DC"/>
    <w:rsid w:val="00CD3A50"/>
    <w:rsid w:val="00CE0A50"/>
    <w:rsid w:val="00CF444F"/>
    <w:rsid w:val="00D03CCC"/>
    <w:rsid w:val="00D1119C"/>
    <w:rsid w:val="00D3426A"/>
    <w:rsid w:val="00D379B3"/>
    <w:rsid w:val="00D41CD5"/>
    <w:rsid w:val="00D44894"/>
    <w:rsid w:val="00D51DDE"/>
    <w:rsid w:val="00D642FA"/>
    <w:rsid w:val="00D72D7C"/>
    <w:rsid w:val="00D7623D"/>
    <w:rsid w:val="00D80006"/>
    <w:rsid w:val="00DA2E4C"/>
    <w:rsid w:val="00E0394F"/>
    <w:rsid w:val="00E065AF"/>
    <w:rsid w:val="00E21E48"/>
    <w:rsid w:val="00E2551F"/>
    <w:rsid w:val="00E272E4"/>
    <w:rsid w:val="00E54DB0"/>
    <w:rsid w:val="00E561C7"/>
    <w:rsid w:val="00E56580"/>
    <w:rsid w:val="00E67638"/>
    <w:rsid w:val="00E83C81"/>
    <w:rsid w:val="00E93B60"/>
    <w:rsid w:val="00EA4F76"/>
    <w:rsid w:val="00EB19E3"/>
    <w:rsid w:val="00EB5B8E"/>
    <w:rsid w:val="00EB5D15"/>
    <w:rsid w:val="00EB5E54"/>
    <w:rsid w:val="00EF73CA"/>
    <w:rsid w:val="00F07DD0"/>
    <w:rsid w:val="00F07E1A"/>
    <w:rsid w:val="00F1447C"/>
    <w:rsid w:val="00F27B10"/>
    <w:rsid w:val="00F466CF"/>
    <w:rsid w:val="00F47137"/>
    <w:rsid w:val="00F54B31"/>
    <w:rsid w:val="00F54EF7"/>
    <w:rsid w:val="00F5579A"/>
    <w:rsid w:val="00F63280"/>
    <w:rsid w:val="00F66847"/>
    <w:rsid w:val="00F94E9F"/>
    <w:rsid w:val="00FB2C28"/>
    <w:rsid w:val="00FB7A05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environment_and_sustainability/compliance/hearings___notices.php" TargetMode="External"/><Relationship Id="rId18" Type="http://schemas.openxmlformats.org/officeDocument/2006/relationships/hyperlink" Target="https://www.douglascountynv.gov/government/county_boards_and_commissions" TargetMode="External"/><Relationship Id="rId26" Type="http://schemas.openxmlformats.org/officeDocument/2006/relationships/hyperlink" Target="https://www.nyecountynv.gov/DocumentCenter/View/38977/Pahrump-Town-Advisory-Board-Application-PDF" TargetMode="External"/><Relationship Id="rId21" Type="http://schemas.openxmlformats.org/officeDocument/2006/relationships/hyperlink" Target="https://cms2.revize.com/revize/elkocounty/boards/planning/Planning%20Commission%2025%202.pdf?t=202508191724410&amp;t=202508191724410" TargetMode="External"/><Relationship Id="rId34" Type="http://schemas.openxmlformats.org/officeDocument/2006/relationships/hyperlink" Target="https://reno.primegov.com/Portal/NewForm/2?committeeId=5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-committees-and-commissions" TargetMode="External"/><Relationship Id="rId17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5" Type="http://schemas.openxmlformats.org/officeDocument/2006/relationships/hyperlink" Target="https://www.nyecountynv.gov/DocumentCenter/View/48453/Nye-County-Board-Application-PDF" TargetMode="External"/><Relationship Id="rId33" Type="http://schemas.openxmlformats.org/officeDocument/2006/relationships/hyperlink" Target="https://www.reno.gov/government/boards-commiss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itizenreviewboard.com/" TargetMode="External"/><Relationship Id="rId20" Type="http://schemas.openxmlformats.org/officeDocument/2006/relationships/hyperlink" Target="https://cms2.revize.com/revize/elkocounty/notices/vacancies/2025/Weed%20Control%20and%20Pest%20Abatement%20District%2025.pdf" TargetMode="External"/><Relationship Id="rId29" Type="http://schemas.openxmlformats.org/officeDocument/2006/relationships/hyperlink" Target="https://www.whitepinecounty.net/90/Advisory-Boards-Committees-Elected-Boar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nyecountynv.gov/80/Boards-Committees" TargetMode="External"/><Relationship Id="rId32" Type="http://schemas.openxmlformats.org/officeDocument/2006/relationships/hyperlink" Target="https://www.mesquitenv.gov/boards-and-committees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3" Type="http://schemas.openxmlformats.org/officeDocument/2006/relationships/hyperlink" Target="https://www.landercountynv.org/newslist.php" TargetMode="External"/><Relationship Id="rId28" Type="http://schemas.openxmlformats.org/officeDocument/2006/relationships/hyperlink" Target="https://pershingcounty.net/news_detail_T10_R134.php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elkocountynv.net/your_services_2/vacancies_2.php" TargetMode="External"/><Relationship Id="rId31" Type="http://schemas.openxmlformats.org/officeDocument/2006/relationships/hyperlink" Target="https://onboard.cityofhenderson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notices/vacancies/2024/MontelloAdvisory%20Board%20Vacancy%2024.pdf" TargetMode="External"/><Relationship Id="rId27" Type="http://schemas.openxmlformats.org/officeDocument/2006/relationships/hyperlink" Target="https://www.nyecountynv.gov/DocumentCenter/View/48827/Pahrump-Regional-Planning-Commissioner-Application-and-Questionnaire-PDF" TargetMode="External"/><Relationship Id="rId30" Type="http://schemas.openxmlformats.org/officeDocument/2006/relationships/hyperlink" Target="https://www.cityoffernley.org/381/City-Boards-Commissions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customXml/itemProps2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Amanda Borini</cp:lastModifiedBy>
  <cp:revision>2</cp:revision>
  <dcterms:created xsi:type="dcterms:W3CDTF">2025-09-03T20:35:00Z</dcterms:created>
  <dcterms:modified xsi:type="dcterms:W3CDTF">2025-09-03T20:35:00Z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