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0E043" w14:textId="77777777" w:rsidR="00C1186F" w:rsidRPr="00C1186F" w:rsidRDefault="00C1186F" w:rsidP="00C1186F">
      <w:pPr>
        <w:shd w:val="clear" w:color="auto" w:fill="FFFFFF"/>
        <w:spacing w:after="168" w:line="240" w:lineRule="auto"/>
        <w:rPr>
          <w:rFonts w:ascii="Verdana" w:eastAsia="Times New Roman" w:hAnsi="Verdana" w:cs="Times New Roman"/>
          <w:color w:val="000000"/>
          <w:sz w:val="19"/>
          <w:szCs w:val="19"/>
        </w:rPr>
      </w:pPr>
    </w:p>
    <w:p w14:paraId="7D9478CF" w14:textId="43F3347B" w:rsidR="00C1186F" w:rsidRPr="000E5AFA" w:rsidRDefault="00C1186F" w:rsidP="00C1186F">
      <w:pPr>
        <w:shd w:val="clear" w:color="auto" w:fill="FFFFFF"/>
        <w:spacing w:after="168" w:line="240" w:lineRule="auto"/>
        <w:jc w:val="center"/>
        <w:rPr>
          <w:rFonts w:ascii="Verdana" w:eastAsia="Times New Roman" w:hAnsi="Verdana" w:cs="Times New Roman"/>
          <w:b/>
          <w:bCs/>
          <w:color w:val="000000"/>
          <w:sz w:val="19"/>
          <w:szCs w:val="19"/>
        </w:rPr>
      </w:pPr>
      <w:r w:rsidRPr="000E5AFA">
        <w:rPr>
          <w:rFonts w:ascii="Verdana" w:eastAsia="Times New Roman" w:hAnsi="Verdana" w:cs="Times New Roman"/>
          <w:b/>
          <w:bCs/>
          <w:color w:val="000000"/>
          <w:sz w:val="19"/>
          <w:szCs w:val="19"/>
        </w:rPr>
        <w:t>DIALOGIC READING CUES</w:t>
      </w:r>
    </w:p>
    <w:p w14:paraId="643128ED" w14:textId="77777777" w:rsidR="00C1186F" w:rsidRPr="00C1186F" w:rsidRDefault="00C1186F" w:rsidP="00C1186F">
      <w:pPr>
        <w:shd w:val="clear" w:color="auto" w:fill="FFFFFF"/>
        <w:spacing w:after="168" w:line="240" w:lineRule="auto"/>
        <w:jc w:val="center"/>
        <w:rPr>
          <w:rFonts w:ascii="Verdana" w:eastAsia="Times New Roman" w:hAnsi="Verdana" w:cs="Times New Roman"/>
          <w:color w:val="000000"/>
          <w:sz w:val="19"/>
          <w:szCs w:val="19"/>
        </w:rPr>
      </w:pPr>
    </w:p>
    <w:p w14:paraId="78BB213F" w14:textId="58382947" w:rsidR="00C1186F" w:rsidRPr="00C1186F" w:rsidRDefault="00C1186F" w:rsidP="00C1186F">
      <w:pPr>
        <w:numPr>
          <w:ilvl w:val="0"/>
          <w:numId w:val="1"/>
        </w:numPr>
        <w:shd w:val="clear" w:color="auto" w:fill="FFFFFF"/>
        <w:spacing w:after="168" w:line="240" w:lineRule="auto"/>
        <w:ind w:left="0"/>
        <w:rPr>
          <w:rFonts w:ascii="Verdana" w:eastAsia="Times New Roman" w:hAnsi="Verdana" w:cs="Times New Roman"/>
          <w:color w:val="000000"/>
          <w:sz w:val="19"/>
          <w:szCs w:val="19"/>
        </w:rPr>
      </w:pPr>
      <w:r w:rsidRPr="00C1186F">
        <w:rPr>
          <w:rFonts w:ascii="Verdana" w:eastAsia="Times New Roman" w:hAnsi="Verdana" w:cs="Times New Roman"/>
          <w:b/>
          <w:bCs/>
          <w:color w:val="000000"/>
          <w:sz w:val="19"/>
          <w:szCs w:val="19"/>
        </w:rPr>
        <w:t>C</w:t>
      </w:r>
      <w:r w:rsidRPr="00C1186F">
        <w:rPr>
          <w:rFonts w:ascii="Verdana" w:eastAsia="Times New Roman" w:hAnsi="Verdana" w:cs="Times New Roman"/>
          <w:color w:val="000000"/>
          <w:sz w:val="19"/>
          <w:szCs w:val="19"/>
        </w:rPr>
        <w:t>ompletion prompts</w:t>
      </w:r>
    </w:p>
    <w:p w14:paraId="3DF75B22" w14:textId="77777777" w:rsidR="00C1186F" w:rsidRPr="00C1186F" w:rsidRDefault="00C1186F" w:rsidP="00C1186F">
      <w:pPr>
        <w:shd w:val="clear" w:color="auto" w:fill="FFFFFF"/>
        <w:spacing w:after="240" w:line="240" w:lineRule="auto"/>
        <w:rPr>
          <w:rFonts w:ascii="Verdana" w:eastAsia="Times New Roman" w:hAnsi="Verdana" w:cs="Times New Roman"/>
          <w:color w:val="000000"/>
          <w:sz w:val="19"/>
          <w:szCs w:val="19"/>
        </w:rPr>
      </w:pPr>
      <w:r w:rsidRPr="00C1186F">
        <w:rPr>
          <w:rFonts w:ascii="Verdana" w:eastAsia="Times New Roman" w:hAnsi="Verdana" w:cs="Times New Roman"/>
          <w:color w:val="000000"/>
          <w:sz w:val="19"/>
          <w:szCs w:val="19"/>
        </w:rPr>
        <w:t>You leave a blank at the end of a sentence and get the child to fill it in. These are typically used in books with rhyme or books with repetitive phases. For example, you might say, "I think I'd be a glossy cat. A little plump but not too ____," letting the child fill in the blank with the word </w:t>
      </w:r>
      <w:r w:rsidRPr="00C1186F">
        <w:rPr>
          <w:rFonts w:ascii="Verdana" w:eastAsia="Times New Roman" w:hAnsi="Verdana" w:cs="Times New Roman"/>
          <w:i/>
          <w:iCs/>
          <w:color w:val="000000"/>
          <w:sz w:val="19"/>
          <w:szCs w:val="19"/>
        </w:rPr>
        <w:t>fat</w:t>
      </w:r>
      <w:r w:rsidRPr="00C1186F">
        <w:rPr>
          <w:rFonts w:ascii="Verdana" w:eastAsia="Times New Roman" w:hAnsi="Verdana" w:cs="Times New Roman"/>
          <w:color w:val="000000"/>
          <w:sz w:val="19"/>
          <w:szCs w:val="19"/>
        </w:rPr>
        <w:t>. Completion prompts provide children with information about the structure of language that is critical to later reading.</w:t>
      </w:r>
    </w:p>
    <w:p w14:paraId="556FFAE5" w14:textId="77777777" w:rsidR="00C1186F" w:rsidRPr="00C1186F" w:rsidRDefault="00C1186F" w:rsidP="00C1186F">
      <w:pPr>
        <w:numPr>
          <w:ilvl w:val="0"/>
          <w:numId w:val="1"/>
        </w:numPr>
        <w:shd w:val="clear" w:color="auto" w:fill="FFFFFF"/>
        <w:spacing w:after="168" w:line="240" w:lineRule="auto"/>
        <w:ind w:left="0"/>
        <w:rPr>
          <w:rFonts w:ascii="Verdana" w:eastAsia="Times New Roman" w:hAnsi="Verdana" w:cs="Times New Roman"/>
          <w:color w:val="000000"/>
          <w:sz w:val="19"/>
          <w:szCs w:val="19"/>
        </w:rPr>
      </w:pPr>
      <w:r w:rsidRPr="00C1186F">
        <w:rPr>
          <w:rFonts w:ascii="Verdana" w:eastAsia="Times New Roman" w:hAnsi="Verdana" w:cs="Times New Roman"/>
          <w:b/>
          <w:bCs/>
          <w:color w:val="000000"/>
          <w:sz w:val="19"/>
          <w:szCs w:val="19"/>
        </w:rPr>
        <w:t>R</w:t>
      </w:r>
      <w:r w:rsidRPr="00C1186F">
        <w:rPr>
          <w:rFonts w:ascii="Verdana" w:eastAsia="Times New Roman" w:hAnsi="Verdana" w:cs="Times New Roman"/>
          <w:color w:val="000000"/>
          <w:sz w:val="19"/>
          <w:szCs w:val="19"/>
        </w:rPr>
        <w:t>ecall prompts</w:t>
      </w:r>
    </w:p>
    <w:p w14:paraId="43F91156" w14:textId="77777777" w:rsidR="00C1186F" w:rsidRPr="00C1186F" w:rsidRDefault="00C1186F" w:rsidP="00C1186F">
      <w:pPr>
        <w:shd w:val="clear" w:color="auto" w:fill="FFFFFF"/>
        <w:spacing w:after="240" w:line="240" w:lineRule="auto"/>
        <w:rPr>
          <w:rFonts w:ascii="Verdana" w:eastAsia="Times New Roman" w:hAnsi="Verdana" w:cs="Times New Roman"/>
          <w:color w:val="000000"/>
          <w:sz w:val="19"/>
          <w:szCs w:val="19"/>
        </w:rPr>
      </w:pPr>
      <w:r w:rsidRPr="00C1186F">
        <w:rPr>
          <w:rFonts w:ascii="Verdana" w:eastAsia="Times New Roman" w:hAnsi="Verdana" w:cs="Times New Roman"/>
          <w:color w:val="000000"/>
          <w:sz w:val="19"/>
          <w:szCs w:val="19"/>
        </w:rPr>
        <w:t>These are questions about what happened in a book a child has already read. Recall prompts work for nearly everything except alphabet books. For example, you might say, "Can you tell me what happened to the little blue engine in this story?" Recall prompts help children in understanding story plot and in describing sequences of events. Recall prompts can be used not only at the end of a book, but also at the beginning of a book when a child has been read that book before.</w:t>
      </w:r>
    </w:p>
    <w:p w14:paraId="451AEA88" w14:textId="77777777" w:rsidR="00C1186F" w:rsidRPr="00C1186F" w:rsidRDefault="00C1186F" w:rsidP="00C1186F">
      <w:pPr>
        <w:numPr>
          <w:ilvl w:val="0"/>
          <w:numId w:val="1"/>
        </w:numPr>
        <w:shd w:val="clear" w:color="auto" w:fill="FFFFFF"/>
        <w:spacing w:after="168" w:line="240" w:lineRule="auto"/>
        <w:ind w:left="0"/>
        <w:rPr>
          <w:rFonts w:ascii="Verdana" w:eastAsia="Times New Roman" w:hAnsi="Verdana" w:cs="Times New Roman"/>
          <w:color w:val="000000"/>
          <w:sz w:val="19"/>
          <w:szCs w:val="19"/>
        </w:rPr>
      </w:pPr>
      <w:r w:rsidRPr="00C1186F">
        <w:rPr>
          <w:rFonts w:ascii="Verdana" w:eastAsia="Times New Roman" w:hAnsi="Verdana" w:cs="Times New Roman"/>
          <w:b/>
          <w:bCs/>
          <w:color w:val="000000"/>
          <w:sz w:val="19"/>
          <w:szCs w:val="19"/>
        </w:rPr>
        <w:t>O</w:t>
      </w:r>
      <w:r w:rsidRPr="00C1186F">
        <w:rPr>
          <w:rFonts w:ascii="Verdana" w:eastAsia="Times New Roman" w:hAnsi="Verdana" w:cs="Times New Roman"/>
          <w:color w:val="000000"/>
          <w:sz w:val="19"/>
          <w:szCs w:val="19"/>
        </w:rPr>
        <w:t>pen-ended prompts</w:t>
      </w:r>
    </w:p>
    <w:p w14:paraId="34A43887" w14:textId="77777777" w:rsidR="00C1186F" w:rsidRPr="00C1186F" w:rsidRDefault="00C1186F" w:rsidP="00C1186F">
      <w:pPr>
        <w:shd w:val="clear" w:color="auto" w:fill="FFFFFF"/>
        <w:spacing w:after="240" w:line="240" w:lineRule="auto"/>
        <w:rPr>
          <w:rFonts w:ascii="Verdana" w:eastAsia="Times New Roman" w:hAnsi="Verdana" w:cs="Times New Roman"/>
          <w:color w:val="000000"/>
          <w:sz w:val="19"/>
          <w:szCs w:val="19"/>
        </w:rPr>
      </w:pPr>
      <w:r w:rsidRPr="00C1186F">
        <w:rPr>
          <w:rFonts w:ascii="Verdana" w:eastAsia="Times New Roman" w:hAnsi="Verdana" w:cs="Times New Roman"/>
          <w:color w:val="000000"/>
          <w:sz w:val="19"/>
          <w:szCs w:val="19"/>
        </w:rPr>
        <w:t>These prompts focus on the pictures in books. They work best for books that have rich, detailed illustrations. For example, while looking at a page in a book that the child is familiar with, you might say, "Tell me what's happening in this picture." Open-ended prompts help children increase their expressive fluency and attend to detail.</w:t>
      </w:r>
    </w:p>
    <w:p w14:paraId="1B1953B5" w14:textId="77777777" w:rsidR="00C1186F" w:rsidRPr="00C1186F" w:rsidRDefault="00C1186F" w:rsidP="00C1186F">
      <w:pPr>
        <w:numPr>
          <w:ilvl w:val="0"/>
          <w:numId w:val="1"/>
        </w:numPr>
        <w:shd w:val="clear" w:color="auto" w:fill="FFFFFF"/>
        <w:spacing w:after="168" w:line="240" w:lineRule="auto"/>
        <w:ind w:left="0"/>
        <w:rPr>
          <w:rFonts w:ascii="Verdana" w:eastAsia="Times New Roman" w:hAnsi="Verdana" w:cs="Times New Roman"/>
          <w:color w:val="000000"/>
          <w:sz w:val="19"/>
          <w:szCs w:val="19"/>
        </w:rPr>
      </w:pPr>
      <w:proofErr w:type="spellStart"/>
      <w:r w:rsidRPr="00C1186F">
        <w:rPr>
          <w:rFonts w:ascii="Verdana" w:eastAsia="Times New Roman" w:hAnsi="Verdana" w:cs="Times New Roman"/>
          <w:b/>
          <w:bCs/>
          <w:color w:val="000000"/>
          <w:sz w:val="19"/>
          <w:szCs w:val="19"/>
        </w:rPr>
        <w:t>W</w:t>
      </w:r>
      <w:r w:rsidRPr="00C1186F">
        <w:rPr>
          <w:rFonts w:ascii="Verdana" w:eastAsia="Times New Roman" w:hAnsi="Verdana" w:cs="Times New Roman"/>
          <w:color w:val="000000"/>
          <w:sz w:val="19"/>
          <w:szCs w:val="19"/>
        </w:rPr>
        <w:t>h</w:t>
      </w:r>
      <w:proofErr w:type="spellEnd"/>
      <w:r w:rsidRPr="00C1186F">
        <w:rPr>
          <w:rFonts w:ascii="Verdana" w:eastAsia="Times New Roman" w:hAnsi="Verdana" w:cs="Times New Roman"/>
          <w:color w:val="000000"/>
          <w:sz w:val="19"/>
          <w:szCs w:val="19"/>
        </w:rPr>
        <w:t>- prompts</w:t>
      </w:r>
    </w:p>
    <w:p w14:paraId="35AD173A" w14:textId="77777777" w:rsidR="00C1186F" w:rsidRPr="00C1186F" w:rsidRDefault="00C1186F" w:rsidP="00C1186F">
      <w:pPr>
        <w:shd w:val="clear" w:color="auto" w:fill="FFFFFF"/>
        <w:spacing w:after="240" w:line="240" w:lineRule="auto"/>
        <w:rPr>
          <w:rFonts w:ascii="Verdana" w:eastAsia="Times New Roman" w:hAnsi="Verdana" w:cs="Times New Roman"/>
          <w:color w:val="000000"/>
          <w:sz w:val="19"/>
          <w:szCs w:val="19"/>
        </w:rPr>
      </w:pPr>
      <w:r w:rsidRPr="00C1186F">
        <w:rPr>
          <w:rFonts w:ascii="Verdana" w:eastAsia="Times New Roman" w:hAnsi="Verdana" w:cs="Times New Roman"/>
          <w:color w:val="000000"/>
          <w:sz w:val="19"/>
          <w:szCs w:val="19"/>
        </w:rPr>
        <w:t xml:space="preserve">These prompts usually begin with what, where, when, why, and how questions. Like open-ended prompts, </w:t>
      </w:r>
      <w:proofErr w:type="spellStart"/>
      <w:r w:rsidRPr="00C1186F">
        <w:rPr>
          <w:rFonts w:ascii="Verdana" w:eastAsia="Times New Roman" w:hAnsi="Verdana" w:cs="Times New Roman"/>
          <w:color w:val="000000"/>
          <w:sz w:val="19"/>
          <w:szCs w:val="19"/>
        </w:rPr>
        <w:t>wh</w:t>
      </w:r>
      <w:proofErr w:type="spellEnd"/>
      <w:r w:rsidRPr="00C1186F">
        <w:rPr>
          <w:rFonts w:ascii="Verdana" w:eastAsia="Times New Roman" w:hAnsi="Verdana" w:cs="Times New Roman"/>
          <w:color w:val="000000"/>
          <w:sz w:val="19"/>
          <w:szCs w:val="19"/>
        </w:rPr>
        <w:t xml:space="preserve">- prompts focus on the pictures in books. For example, you might say, "What's the name of this?" while pointing to an object in the book. </w:t>
      </w:r>
      <w:proofErr w:type="spellStart"/>
      <w:r w:rsidRPr="00C1186F">
        <w:rPr>
          <w:rFonts w:ascii="Verdana" w:eastAsia="Times New Roman" w:hAnsi="Verdana" w:cs="Times New Roman"/>
          <w:color w:val="000000"/>
          <w:sz w:val="19"/>
          <w:szCs w:val="19"/>
        </w:rPr>
        <w:t>Wh</w:t>
      </w:r>
      <w:proofErr w:type="spellEnd"/>
      <w:r w:rsidRPr="00C1186F">
        <w:rPr>
          <w:rFonts w:ascii="Verdana" w:eastAsia="Times New Roman" w:hAnsi="Verdana" w:cs="Times New Roman"/>
          <w:color w:val="000000"/>
          <w:sz w:val="19"/>
          <w:szCs w:val="19"/>
        </w:rPr>
        <w:t>- questions teach children new vocabulary.</w:t>
      </w:r>
    </w:p>
    <w:p w14:paraId="4C60E90E" w14:textId="77777777" w:rsidR="00C1186F" w:rsidRPr="00C1186F" w:rsidRDefault="00C1186F" w:rsidP="00C1186F">
      <w:pPr>
        <w:numPr>
          <w:ilvl w:val="0"/>
          <w:numId w:val="1"/>
        </w:numPr>
        <w:shd w:val="clear" w:color="auto" w:fill="FFFFFF"/>
        <w:spacing w:after="168" w:line="240" w:lineRule="auto"/>
        <w:ind w:left="0"/>
        <w:rPr>
          <w:rFonts w:ascii="Verdana" w:eastAsia="Times New Roman" w:hAnsi="Verdana" w:cs="Times New Roman"/>
          <w:color w:val="000000"/>
          <w:sz w:val="19"/>
          <w:szCs w:val="19"/>
        </w:rPr>
      </w:pPr>
      <w:r w:rsidRPr="00C1186F">
        <w:rPr>
          <w:rFonts w:ascii="Verdana" w:eastAsia="Times New Roman" w:hAnsi="Verdana" w:cs="Times New Roman"/>
          <w:b/>
          <w:bCs/>
          <w:color w:val="000000"/>
          <w:sz w:val="19"/>
          <w:szCs w:val="19"/>
        </w:rPr>
        <w:t>D</w:t>
      </w:r>
      <w:r w:rsidRPr="00C1186F">
        <w:rPr>
          <w:rFonts w:ascii="Verdana" w:eastAsia="Times New Roman" w:hAnsi="Verdana" w:cs="Times New Roman"/>
          <w:color w:val="000000"/>
          <w:sz w:val="19"/>
          <w:szCs w:val="19"/>
        </w:rPr>
        <w:t>istancing prompts</w:t>
      </w:r>
    </w:p>
    <w:p w14:paraId="3CD9A7E3" w14:textId="77777777" w:rsidR="00C1186F" w:rsidRPr="00C1186F" w:rsidRDefault="00C1186F" w:rsidP="00C1186F">
      <w:pPr>
        <w:shd w:val="clear" w:color="auto" w:fill="FFFFFF"/>
        <w:spacing w:after="240" w:line="240" w:lineRule="auto"/>
        <w:rPr>
          <w:rFonts w:ascii="Verdana" w:eastAsia="Times New Roman" w:hAnsi="Verdana" w:cs="Times New Roman"/>
          <w:color w:val="000000"/>
          <w:sz w:val="19"/>
          <w:szCs w:val="19"/>
        </w:rPr>
      </w:pPr>
      <w:r w:rsidRPr="00C1186F">
        <w:rPr>
          <w:rFonts w:ascii="Verdana" w:eastAsia="Times New Roman" w:hAnsi="Verdana" w:cs="Times New Roman"/>
          <w:color w:val="000000"/>
          <w:sz w:val="19"/>
          <w:szCs w:val="19"/>
        </w:rPr>
        <w:t>These ask children to relate the pictures or words in the book they are reading to experiences outside the book. For example, while looking at a book with a picture of animals on a farm, you might say something like, "Remember when we went to the animal park last week. Which of these animals did we see there?" Distancing prompts help children form a bridge between books and the real world, as well as helping with verbal fluency, conversational abilities, and narrative skills.</w:t>
      </w:r>
    </w:p>
    <w:p w14:paraId="5A0E4177" w14:textId="50C318EA" w:rsidR="000C4C20" w:rsidRDefault="00C1186F" w:rsidP="00C1186F">
      <w:r>
        <w:t>FROM:</w:t>
      </w:r>
    </w:p>
    <w:p w14:paraId="679FAF48" w14:textId="0011CCD5" w:rsidR="00C1186F" w:rsidRDefault="00253FDC" w:rsidP="00C1186F">
      <w:hyperlink r:id="rId5" w:history="1">
        <w:r w:rsidRPr="00D47221">
          <w:rPr>
            <w:rStyle w:val="Hyperlink"/>
          </w:rPr>
          <w:t>https://www.readingrockets.org/article/dialogic-reading-effective-way-read-aloud-young-children</w:t>
        </w:r>
      </w:hyperlink>
    </w:p>
    <w:p w14:paraId="7CD7834D" w14:textId="45EBA81F" w:rsidR="00253FDC" w:rsidRDefault="00253FDC" w:rsidP="00C1186F"/>
    <w:p w14:paraId="7C9D958F" w14:textId="2065E442" w:rsidR="00253FDC" w:rsidRDefault="00253FDC" w:rsidP="00C1186F">
      <w:r>
        <w:t>PLEASE NOTE: I would also consider “how” and “why” questions to be open-ended prompts, rather than simple -</w:t>
      </w:r>
      <w:proofErr w:type="spellStart"/>
      <w:r>
        <w:t>wh</w:t>
      </w:r>
      <w:proofErr w:type="spellEnd"/>
      <w:r>
        <w:t xml:space="preserve"> </w:t>
      </w:r>
      <w:r w:rsidR="00F112AB">
        <w:t>prompts</w:t>
      </w:r>
      <w:r>
        <w:t xml:space="preserve">, because they invite so much more language than do </w:t>
      </w:r>
      <w:r>
        <w:rPr>
          <w:i/>
          <w:iCs/>
        </w:rPr>
        <w:t xml:space="preserve">what, where, when, </w:t>
      </w:r>
      <w:r>
        <w:t xml:space="preserve">and </w:t>
      </w:r>
      <w:r>
        <w:rPr>
          <w:i/>
          <w:iCs/>
        </w:rPr>
        <w:t xml:space="preserve">who </w:t>
      </w:r>
      <w:proofErr w:type="spellStart"/>
      <w:r>
        <w:t>wh</w:t>
      </w:r>
      <w:proofErr w:type="spellEnd"/>
      <w:r>
        <w:t xml:space="preserve">- questions. </w:t>
      </w:r>
    </w:p>
    <w:p w14:paraId="656117E8" w14:textId="58DEFD77" w:rsidR="00F112AB" w:rsidRPr="00253FDC" w:rsidRDefault="00F112AB" w:rsidP="00C1186F">
      <w:r>
        <w:t>Christine A. Maul, Ph.D., CCC-SLP</w:t>
      </w:r>
    </w:p>
    <w:sectPr w:rsidR="00F112AB" w:rsidRPr="00253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897173"/>
    <w:multiLevelType w:val="multilevel"/>
    <w:tmpl w:val="577A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6F"/>
    <w:rsid w:val="000C4C20"/>
    <w:rsid w:val="000E5AFA"/>
    <w:rsid w:val="00253FDC"/>
    <w:rsid w:val="00C1186F"/>
    <w:rsid w:val="00F11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E5B4"/>
  <w15:chartTrackingRefBased/>
  <w15:docId w15:val="{70CF0D56-B572-4D36-91DA-BA76846A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18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3FDC"/>
    <w:rPr>
      <w:color w:val="0563C1" w:themeColor="hyperlink"/>
      <w:u w:val="single"/>
    </w:rPr>
  </w:style>
  <w:style w:type="character" w:styleId="UnresolvedMention">
    <w:name w:val="Unresolved Mention"/>
    <w:basedOn w:val="DefaultParagraphFont"/>
    <w:uiPriority w:val="99"/>
    <w:semiHidden/>
    <w:unhideWhenUsed/>
    <w:rsid w:val="00253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89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adingrockets.org/article/dialogic-reading-effective-way-read-aloud-young-childr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Maul</dc:creator>
  <cp:keywords/>
  <dc:description/>
  <cp:lastModifiedBy>Christine Maul</cp:lastModifiedBy>
  <cp:revision>4</cp:revision>
  <dcterms:created xsi:type="dcterms:W3CDTF">2020-12-11T20:58:00Z</dcterms:created>
  <dcterms:modified xsi:type="dcterms:W3CDTF">2020-12-11T21:03:00Z</dcterms:modified>
</cp:coreProperties>
</file>