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F6B" w14:textId="77777777" w:rsidR="00063B12" w:rsidRPr="00063B12" w:rsidRDefault="00063B12">
      <w:pPr>
        <w:rPr>
          <w:b/>
        </w:rPr>
      </w:pPr>
      <w:r w:rsidRPr="00063B12">
        <w:rPr>
          <w:b/>
        </w:rPr>
        <w:t>Portal/Website message</w:t>
      </w:r>
    </w:p>
    <w:p w14:paraId="4A338033" w14:textId="77777777" w:rsidR="0032454D" w:rsidRDefault="003A73D3">
      <w:r>
        <w:t>Dear Patient,</w:t>
      </w:r>
    </w:p>
    <w:p w14:paraId="34CA06AF" w14:textId="281354D5" w:rsidR="0032454D" w:rsidRDefault="0032454D">
      <w:r>
        <w:t>As you know, the recent C</w:t>
      </w:r>
      <w:r w:rsidR="005F5169">
        <w:t>OVID-19</w:t>
      </w:r>
      <w:r>
        <w:t xml:space="preserve"> surge is putting a strain on the </w:t>
      </w:r>
      <w:r w:rsidR="000A3429">
        <w:t xml:space="preserve">entire </w:t>
      </w:r>
      <w:r w:rsidR="00942680">
        <w:t>health</w:t>
      </w:r>
      <w:r>
        <w:t xml:space="preserve">care system </w:t>
      </w:r>
      <w:proofErr w:type="gramStart"/>
      <w:r>
        <w:t>from physician offices,</w:t>
      </w:r>
      <w:proofErr w:type="gramEnd"/>
      <w:r>
        <w:t xml:space="preserve"> </w:t>
      </w:r>
      <w:r w:rsidR="00EF7FD6">
        <w:t xml:space="preserve">to </w:t>
      </w:r>
      <w:r>
        <w:t>urgent care sites</w:t>
      </w:r>
      <w:r w:rsidR="00942680">
        <w:t>,</w:t>
      </w:r>
      <w:r>
        <w:t xml:space="preserve"> </w:t>
      </w:r>
      <w:r w:rsidR="00EF7FD6">
        <w:t xml:space="preserve">to </w:t>
      </w:r>
      <w:r>
        <w:t xml:space="preserve">hospitals. We apologize that you may have a difficult time reaching </w:t>
      </w:r>
      <w:r w:rsidR="00EF7FD6">
        <w:t>us</w:t>
      </w:r>
      <w:r w:rsidR="00942680">
        <w:t xml:space="preserve"> </w:t>
      </w:r>
      <w:r w:rsidR="00EF7FD6">
        <w:t xml:space="preserve">and </w:t>
      </w:r>
      <w:r>
        <w:t xml:space="preserve">wanted to share some information that may be helpful. These are unprecedented times and </w:t>
      </w:r>
      <w:r w:rsidR="00EF7FD6">
        <w:t xml:space="preserve">we </w:t>
      </w:r>
      <w:r>
        <w:t xml:space="preserve">ask for your patience and understanding. </w:t>
      </w:r>
    </w:p>
    <w:p w14:paraId="456F3F77" w14:textId="72C01D71" w:rsidR="000A3429" w:rsidRDefault="000A3429">
      <w:r w:rsidRPr="00935F77">
        <w:rPr>
          <w:b/>
        </w:rPr>
        <w:t>Testing</w:t>
      </w:r>
      <w:r>
        <w:t xml:space="preserve"> has become very </w:t>
      </w:r>
      <w:r w:rsidR="00EF7FD6">
        <w:t>complex.</w:t>
      </w:r>
      <w:r w:rsidR="007130F4">
        <w:t xml:space="preserve"> </w:t>
      </w:r>
      <w:r>
        <w:t>Below are a couple of website</w:t>
      </w:r>
      <w:r w:rsidR="00EF7FD6">
        <w:t>s</w:t>
      </w:r>
      <w:r>
        <w:t xml:space="preserve"> that </w:t>
      </w:r>
      <w:r w:rsidR="00EF7FD6">
        <w:t xml:space="preserve">can help you find </w:t>
      </w:r>
      <w:r>
        <w:t xml:space="preserve">testing locations </w:t>
      </w:r>
      <w:r w:rsidR="00EF7FD6">
        <w:t xml:space="preserve">that </w:t>
      </w:r>
      <w:r w:rsidR="00935F77">
        <w:t>may be</w:t>
      </w:r>
      <w:r w:rsidR="00EF7FD6">
        <w:t xml:space="preserve"> conveni</w:t>
      </w:r>
      <w:r w:rsidR="00935F77">
        <w:t>ent</w:t>
      </w:r>
      <w:r>
        <w:t>:</w:t>
      </w:r>
    </w:p>
    <w:p w14:paraId="6309E465" w14:textId="77777777" w:rsidR="005F5169" w:rsidRPr="00557DE4" w:rsidRDefault="002D3C08" w:rsidP="005F5169">
      <w:pPr>
        <w:pStyle w:val="ListParagraph"/>
        <w:numPr>
          <w:ilvl w:val="0"/>
          <w:numId w:val="1"/>
        </w:numPr>
        <w:rPr>
          <w:rFonts w:cstheme="minorHAnsi"/>
          <w:b/>
          <w:bCs/>
          <w:vertAlign w:val="subscript"/>
        </w:rPr>
      </w:pPr>
      <w:hyperlink r:id="rId6" w:history="1">
        <w:r w:rsidR="003774B3" w:rsidRPr="00557DE4">
          <w:rPr>
            <w:rStyle w:val="Hyperlink"/>
            <w:b/>
            <w:bCs/>
          </w:rPr>
          <w:t>Mass.gov</w:t>
        </w:r>
      </w:hyperlink>
      <w:r w:rsidR="003774B3" w:rsidRPr="00557DE4">
        <w:rPr>
          <w:b/>
          <w:bCs/>
        </w:rPr>
        <w:t xml:space="preserve"> </w:t>
      </w:r>
    </w:p>
    <w:p w14:paraId="2A6969F2" w14:textId="0D8BEF67" w:rsidR="000A3429" w:rsidRPr="00557DE4" w:rsidRDefault="002D3C08" w:rsidP="005F5169">
      <w:pPr>
        <w:pStyle w:val="ListParagraph"/>
        <w:numPr>
          <w:ilvl w:val="0"/>
          <w:numId w:val="1"/>
        </w:numPr>
        <w:rPr>
          <w:rFonts w:cstheme="minorHAnsi"/>
          <w:b/>
          <w:bCs/>
          <w:vertAlign w:val="subscript"/>
        </w:rPr>
      </w:pPr>
      <w:hyperlink r:id="rId7" w:history="1">
        <w:proofErr w:type="spellStart"/>
        <w:r w:rsidR="003774B3" w:rsidRPr="00557DE4">
          <w:rPr>
            <w:rStyle w:val="Hyperlink"/>
            <w:b/>
            <w:bCs/>
          </w:rPr>
          <w:t>Castlight</w:t>
        </w:r>
        <w:proofErr w:type="spellEnd"/>
      </w:hyperlink>
      <w:r w:rsidR="003774B3" w:rsidRPr="00557DE4">
        <w:rPr>
          <w:b/>
          <w:bCs/>
        </w:rPr>
        <w:t xml:space="preserve"> </w:t>
      </w:r>
    </w:p>
    <w:p w14:paraId="4C6C0DCC" w14:textId="77777777" w:rsidR="005F5169" w:rsidRPr="005F5169" w:rsidRDefault="005F5169" w:rsidP="005F5169">
      <w:pPr>
        <w:pStyle w:val="ListParagraph"/>
        <w:ind w:left="1440"/>
        <w:rPr>
          <w:rFonts w:cstheme="minorHAnsi"/>
          <w:vertAlign w:val="subscript"/>
        </w:rPr>
      </w:pPr>
    </w:p>
    <w:p w14:paraId="057F30F2" w14:textId="231FF731" w:rsidR="007A3D2E" w:rsidRDefault="000A3429" w:rsidP="007A3D2E">
      <w:r>
        <w:t xml:space="preserve">Emergency Departments </w:t>
      </w:r>
      <w:r w:rsidR="00EF7FD6">
        <w:t xml:space="preserve">have extremely long waits </w:t>
      </w:r>
      <w:r>
        <w:t>right now</w:t>
      </w:r>
      <w:r w:rsidR="00EF7FD6">
        <w:t xml:space="preserve"> and </w:t>
      </w:r>
      <w:r w:rsidR="00935F77">
        <w:t xml:space="preserve">the waiting areas have </w:t>
      </w:r>
      <w:r w:rsidR="00EF7FD6">
        <w:t>high risk for exposure to C</w:t>
      </w:r>
      <w:r w:rsidR="000F72AE">
        <w:t>OVID-19</w:t>
      </w:r>
      <w:r w:rsidR="00EF7FD6">
        <w:t xml:space="preserve"> </w:t>
      </w:r>
      <w:r w:rsidR="00942680">
        <w:t>as a result</w:t>
      </w:r>
      <w:r w:rsidR="00EF7FD6" w:rsidRPr="00935F77">
        <w:rPr>
          <w:b/>
        </w:rPr>
        <w:t xml:space="preserve">; </w:t>
      </w:r>
      <w:r w:rsidRPr="00935F77">
        <w:rPr>
          <w:b/>
        </w:rPr>
        <w:t xml:space="preserve">please do not go </w:t>
      </w:r>
      <w:r w:rsidR="00935F77">
        <w:rPr>
          <w:b/>
        </w:rPr>
        <w:t>to the ER</w:t>
      </w:r>
      <w:r w:rsidRPr="00935F77">
        <w:rPr>
          <w:b/>
        </w:rPr>
        <w:t xml:space="preserve"> for testing</w:t>
      </w:r>
      <w:r w:rsidR="00EF7FD6" w:rsidRPr="00935F77">
        <w:rPr>
          <w:b/>
        </w:rPr>
        <w:t>, or even for mild symptoms</w:t>
      </w:r>
      <w:r>
        <w:t>.</w:t>
      </w:r>
      <w:r w:rsidR="00EF7FD6">
        <w:t xml:space="preserve">  </w:t>
      </w:r>
    </w:p>
    <w:p w14:paraId="41E7B979" w14:textId="77777777" w:rsidR="007A3D2E" w:rsidRDefault="00EF7FD6" w:rsidP="007A3D2E">
      <w:r w:rsidRPr="00557DE4">
        <w:rPr>
          <w:b/>
          <w:bCs/>
          <w:color w:val="FF0000"/>
        </w:rPr>
        <w:t>(Our office or)</w:t>
      </w:r>
      <w:r w:rsidRPr="00201C18">
        <w:rPr>
          <w:color w:val="FF0000"/>
        </w:rPr>
        <w:t xml:space="preserve"> </w:t>
      </w:r>
      <w:r>
        <w:t>Urgent care sites are a better choi</w:t>
      </w:r>
      <w:r w:rsidR="00935F77">
        <w:t xml:space="preserve">ce for testing </w:t>
      </w:r>
      <w:r>
        <w:t xml:space="preserve">and </w:t>
      </w:r>
      <w:r w:rsidR="00935F77">
        <w:t xml:space="preserve">can triage you appropriately </w:t>
      </w:r>
      <w:r>
        <w:t xml:space="preserve">if you have </w:t>
      </w:r>
      <w:r w:rsidR="007A3D2E">
        <w:t xml:space="preserve">symptoms. </w:t>
      </w:r>
      <w:r w:rsidR="007A3D2E" w:rsidRPr="00935F77">
        <w:rPr>
          <w:b/>
        </w:rPr>
        <w:t>Our office provides telehealth visits</w:t>
      </w:r>
      <w:r w:rsidR="007A3D2E">
        <w:t xml:space="preserve"> as well as in-office visits for certain conditions, which can minimize infection risks and be more convenient for you.</w:t>
      </w:r>
    </w:p>
    <w:p w14:paraId="5163BFC9" w14:textId="5FC72C08" w:rsidR="0093321A" w:rsidRDefault="00557DE4" w:rsidP="007A3D2E">
      <w:r>
        <w:t xml:space="preserve">This </w:t>
      </w:r>
      <w:hyperlink r:id="rId8" w:history="1">
        <w:r w:rsidRPr="00557DE4">
          <w:rPr>
            <w:rStyle w:val="Hyperlink"/>
            <w:b/>
            <w:bCs/>
          </w:rPr>
          <w:t>handout</w:t>
        </w:r>
      </w:hyperlink>
      <w:r w:rsidRPr="00557DE4">
        <w:rPr>
          <w:b/>
          <w:bCs/>
        </w:rPr>
        <w:t xml:space="preserve"> </w:t>
      </w:r>
      <w:r w:rsidRPr="00557DE4">
        <w:rPr>
          <w:b/>
          <w:bCs/>
          <w:color w:val="FF0000"/>
        </w:rPr>
        <w:t>(template to be customized to your practice)</w:t>
      </w:r>
      <w:r w:rsidRPr="00557DE4">
        <w:rPr>
          <w:color w:val="FF0000"/>
        </w:rPr>
        <w:t xml:space="preserve"> </w:t>
      </w:r>
      <w:r w:rsidR="0093321A">
        <w:t>may help you to choose the best location to seek care</w:t>
      </w:r>
      <w:r w:rsidR="0093321A">
        <w:t xml:space="preserve">, </w:t>
      </w:r>
      <w:r w:rsidRPr="00557DE4">
        <w:t>when</w:t>
      </w:r>
      <w:r w:rsidRPr="00557DE4">
        <w:t xml:space="preserve"> you think you</w:t>
      </w:r>
      <w:r w:rsidRPr="00557DE4">
        <w:t xml:space="preserve"> need the Emergency Roo</w:t>
      </w:r>
      <w:r w:rsidRPr="00557DE4">
        <w:t>m</w:t>
      </w:r>
      <w:r w:rsidR="0093321A">
        <w:t>.</w:t>
      </w:r>
    </w:p>
    <w:p w14:paraId="06BD88ED" w14:textId="742EB0E7" w:rsidR="007A3D2E" w:rsidRPr="000F72AE" w:rsidRDefault="007A3D2E" w:rsidP="000F72AE">
      <w:pPr>
        <w:rPr>
          <w:rStyle w:val="Hyperlink"/>
          <w:b/>
          <w:color w:val="auto"/>
          <w:u w:val="none"/>
        </w:rPr>
      </w:pPr>
      <w:r>
        <w:t xml:space="preserve">Click </w:t>
      </w:r>
      <w:hyperlink r:id="rId9" w:history="1">
        <w:r w:rsidRPr="00557DE4">
          <w:rPr>
            <w:rStyle w:val="Hyperlink"/>
            <w:b/>
            <w:bCs/>
          </w:rPr>
          <w:t>here</w:t>
        </w:r>
      </w:hyperlink>
      <w:r>
        <w:t xml:space="preserve"> for a o</w:t>
      </w:r>
      <w:r w:rsidRPr="007A3D2E">
        <w:t xml:space="preserve">ne-page summary of what to do if you are exposed, </w:t>
      </w:r>
      <w:r w:rsidRPr="007A3D2E">
        <w:t>have symptoms or test positive for COVID-19</w:t>
      </w:r>
    </w:p>
    <w:p w14:paraId="70A8B119" w14:textId="1E022B98" w:rsidR="000A3429" w:rsidRDefault="000A3429">
      <w:r>
        <w:t>There are some oral and IV treatment options available for outpatients</w:t>
      </w:r>
      <w:r w:rsidR="00EF7FD6">
        <w:t xml:space="preserve"> who are at very high risk of severe C</w:t>
      </w:r>
      <w:r w:rsidR="000F72AE">
        <w:t>OVID-19</w:t>
      </w:r>
      <w:r w:rsidR="00EF7FD6">
        <w:t xml:space="preserve"> if infected</w:t>
      </w:r>
      <w:r w:rsidR="00942680">
        <w:t>, but</w:t>
      </w:r>
      <w:r>
        <w:t xml:space="preserve"> they are not widely available </w:t>
      </w:r>
      <w:proofErr w:type="gramStart"/>
      <w:r>
        <w:t>at this time</w:t>
      </w:r>
      <w:proofErr w:type="gramEnd"/>
      <w:r>
        <w:t xml:space="preserve">. However, if you are </w:t>
      </w:r>
      <w:r w:rsidR="00935F77">
        <w:t>infected with or recently exposed to C</w:t>
      </w:r>
      <w:r w:rsidR="000F72AE">
        <w:t>OVID-19</w:t>
      </w:r>
      <w:r w:rsidR="00935F77">
        <w:t xml:space="preserve"> and at </w:t>
      </w:r>
      <w:r>
        <w:t xml:space="preserve">high risk for </w:t>
      </w:r>
      <w:hyperlink r:id="rId10" w:history="1">
        <w:r w:rsidR="00EF7FD6" w:rsidRPr="00935F77">
          <w:rPr>
            <w:rStyle w:val="Hyperlink"/>
          </w:rPr>
          <w:t xml:space="preserve">severe </w:t>
        </w:r>
        <w:r w:rsidR="00935F77" w:rsidRPr="00935F77">
          <w:rPr>
            <w:rStyle w:val="Hyperlink"/>
          </w:rPr>
          <w:t>infection</w:t>
        </w:r>
      </w:hyperlink>
      <w:r>
        <w:t>, please call our office immediately so we can see if these treatments would be an option</w:t>
      </w:r>
      <w:r w:rsidR="00EF7FD6">
        <w:t xml:space="preserve"> an option for you.</w:t>
      </w:r>
    </w:p>
    <w:p w14:paraId="129F0159" w14:textId="77777777" w:rsidR="000A3429" w:rsidRDefault="000A3429">
      <w:r>
        <w:t>Thank you for your understanding as we all work together.</w:t>
      </w:r>
    </w:p>
    <w:p w14:paraId="79037125" w14:textId="77777777" w:rsidR="0032454D" w:rsidRDefault="0032454D"/>
    <w:p w14:paraId="14189307" w14:textId="77777777" w:rsidR="0032454D" w:rsidRDefault="00063B12">
      <w:pPr>
        <w:rPr>
          <w:b/>
        </w:rPr>
      </w:pPr>
      <w:r w:rsidRPr="00063B12">
        <w:rPr>
          <w:b/>
        </w:rPr>
        <w:t>Voicemail message</w:t>
      </w:r>
    </w:p>
    <w:p w14:paraId="0DCD2D51" w14:textId="5BE291BC" w:rsidR="00063B12" w:rsidRPr="00201C18" w:rsidRDefault="00063B12">
      <w:r w:rsidRPr="00201C18">
        <w:t>Thank you for calling our practice</w:t>
      </w:r>
      <w:r w:rsidR="001D5593" w:rsidRPr="00201C18">
        <w:t>. W</w:t>
      </w:r>
      <w:r w:rsidRPr="00201C18">
        <w:t>e apologize for the longer than usual wait times due to the C</w:t>
      </w:r>
      <w:r w:rsidR="000F72AE">
        <w:t xml:space="preserve">OVID-19 </w:t>
      </w:r>
      <w:r w:rsidRPr="00201C18">
        <w:t>surge. If you are calling about a non</w:t>
      </w:r>
      <w:r w:rsidR="00276816" w:rsidRPr="00201C18">
        <w:t>-u</w:t>
      </w:r>
      <w:r w:rsidRPr="00201C18">
        <w:t xml:space="preserve">rgent issue, we recommend </w:t>
      </w:r>
      <w:r w:rsidR="00942680">
        <w:t>messaging</w:t>
      </w:r>
      <w:r w:rsidRPr="00201C18">
        <w:t xml:space="preserve"> us </w:t>
      </w:r>
      <w:r w:rsidR="00276816" w:rsidRPr="00201C18">
        <w:t xml:space="preserve">via </w:t>
      </w:r>
      <w:r w:rsidRPr="00201C18">
        <w:t>the patient portal or you can leave a voicemail.</w:t>
      </w:r>
    </w:p>
    <w:p w14:paraId="135031A1" w14:textId="77777777" w:rsidR="00063B12" w:rsidRPr="00063B12" w:rsidRDefault="00063B12">
      <w:r w:rsidRPr="00063B12">
        <w:t xml:space="preserve">If this is an emergency or life threatening issue, please call 911 or go to </w:t>
      </w:r>
      <w:r w:rsidR="00276816">
        <w:t>y</w:t>
      </w:r>
      <w:r w:rsidRPr="00063B12">
        <w:t>our closest ED.</w:t>
      </w:r>
    </w:p>
    <w:p w14:paraId="068C9F9F" w14:textId="3A02B736" w:rsidR="00063B12" w:rsidRPr="00063B12" w:rsidRDefault="00063B12">
      <w:r w:rsidRPr="00063B12">
        <w:t>If you are calling about C</w:t>
      </w:r>
      <w:r w:rsidR="000F72AE">
        <w:t>OVID-19</w:t>
      </w:r>
      <w:r w:rsidRPr="00063B12">
        <w:t xml:space="preserve"> testing, please visit</w:t>
      </w:r>
      <w:r w:rsidR="0093321A">
        <w:t xml:space="preserve"> </w:t>
      </w:r>
      <w:hyperlink r:id="rId11" w:history="1">
        <w:r w:rsidR="000F72AE" w:rsidRPr="0069298E">
          <w:rPr>
            <w:rStyle w:val="Hyperlink"/>
          </w:rPr>
          <w:t>www.mass.gov/info-details/find-a-covid-19-test</w:t>
        </w:r>
      </w:hyperlink>
      <w:r w:rsidR="000F72AE">
        <w:t xml:space="preserve"> </w:t>
      </w:r>
      <w:r w:rsidRPr="00063B12">
        <w:t>for more information on C</w:t>
      </w:r>
      <w:r w:rsidR="000F72AE">
        <w:t>OVID-19</w:t>
      </w:r>
      <w:r w:rsidRPr="00063B12">
        <w:t xml:space="preserve"> testing locations near you. Please do not go to the ED for routine C</w:t>
      </w:r>
      <w:r w:rsidR="000F72AE">
        <w:t>OVID-19</w:t>
      </w:r>
      <w:r w:rsidRPr="00063B12">
        <w:t xml:space="preserve"> testing.</w:t>
      </w:r>
    </w:p>
    <w:p w14:paraId="776AD7C6" w14:textId="1E32BF2A" w:rsidR="003A73D3" w:rsidRDefault="003A73D3"/>
    <w:sectPr w:rsidR="003A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58E"/>
    <w:multiLevelType w:val="hybridMultilevel"/>
    <w:tmpl w:val="93CE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D085A"/>
    <w:multiLevelType w:val="hybridMultilevel"/>
    <w:tmpl w:val="0C3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D3"/>
    <w:rsid w:val="00063B12"/>
    <w:rsid w:val="000A3429"/>
    <w:rsid w:val="000F72AE"/>
    <w:rsid w:val="001C139F"/>
    <w:rsid w:val="001D5593"/>
    <w:rsid w:val="00201C18"/>
    <w:rsid w:val="00276816"/>
    <w:rsid w:val="002D3C08"/>
    <w:rsid w:val="0032454D"/>
    <w:rsid w:val="003774B3"/>
    <w:rsid w:val="003A73D3"/>
    <w:rsid w:val="00557DE4"/>
    <w:rsid w:val="005F5169"/>
    <w:rsid w:val="007130F4"/>
    <w:rsid w:val="007A3D2E"/>
    <w:rsid w:val="0093321A"/>
    <w:rsid w:val="00935F77"/>
    <w:rsid w:val="00942680"/>
    <w:rsid w:val="00EF7FD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0357"/>
  <w15:chartTrackingRefBased/>
  <w15:docId w15:val="{44F6965B-6556-449C-9C27-D673C85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4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40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7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26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130F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3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zXt6gKWFgrrn2AlWlpdn4Xi912MbIhq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.castlighthealth.com/corona-virus-testing-sit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s.gov/info-details/find-a-covid-19-test" TargetMode="External"/><Relationship Id="rId11" Type="http://schemas.openxmlformats.org/officeDocument/2006/relationships/hyperlink" Target="http://www.mass.gov/info-details/find-a-covid-19-t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need-extra-precautions/people-with-medical-condi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s.magnetmail.net/images/clients/MMS_/attach/PDFJan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A92D-0CF8-4799-B52A-18A760DF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Pratiksha</dc:creator>
  <cp:keywords/>
  <dc:description/>
  <cp:lastModifiedBy>Merrigan, Katelyn A</cp:lastModifiedBy>
  <cp:revision>2</cp:revision>
  <dcterms:created xsi:type="dcterms:W3CDTF">2022-01-28T17:56:00Z</dcterms:created>
  <dcterms:modified xsi:type="dcterms:W3CDTF">2022-01-28T17:56:00Z</dcterms:modified>
</cp:coreProperties>
</file>