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7239" w14:textId="1C25DBAE" w:rsidR="00F461BC" w:rsidRPr="00F461BC" w:rsidRDefault="00A72233" w:rsidP="00A7223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B3894C" wp14:editId="0FA9B283">
            <wp:simplePos x="0" y="0"/>
            <wp:positionH relativeFrom="margin">
              <wp:posOffset>795655</wp:posOffset>
            </wp:positionH>
            <wp:positionV relativeFrom="paragraph">
              <wp:posOffset>6985</wp:posOffset>
            </wp:positionV>
            <wp:extent cx="4352290" cy="2506980"/>
            <wp:effectExtent l="0" t="0" r="0" b="0"/>
            <wp:wrapTight wrapText="bothSides">
              <wp:wrapPolygon edited="0">
                <wp:start x="2269" y="0"/>
                <wp:lineTo x="2269" y="20517"/>
                <wp:lineTo x="18814" y="20517"/>
                <wp:lineTo x="18814" y="0"/>
                <wp:lineTo x="226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iec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81" t="747" r="-17251" b="-6502"/>
                    <a:stretch/>
                  </pic:blipFill>
                  <pic:spPr bwMode="auto">
                    <a:xfrm>
                      <a:off x="0" y="0"/>
                      <a:ext cx="4352290" cy="250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8BB1A" w14:textId="28FF61B1" w:rsidR="00A72233" w:rsidRDefault="00A72233" w:rsidP="00F461BC">
      <w:pPr>
        <w:tabs>
          <w:tab w:val="left" w:pos="1472"/>
        </w:tabs>
        <w:rPr>
          <w:b/>
        </w:rPr>
      </w:pPr>
    </w:p>
    <w:p w14:paraId="650FDA26" w14:textId="2932C7C0" w:rsidR="00A72233" w:rsidRDefault="00A72233" w:rsidP="00F461BC">
      <w:pPr>
        <w:tabs>
          <w:tab w:val="left" w:pos="1472"/>
        </w:tabs>
        <w:rPr>
          <w:b/>
        </w:rPr>
      </w:pPr>
    </w:p>
    <w:p w14:paraId="6718BB65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5569EF5C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02CBA985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70E65EF2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253B1F52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2F097435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7ABC7550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7345B18E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0F5794AF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625C0F61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6B4B3E2E" w14:textId="77777777" w:rsidR="00A72233" w:rsidRDefault="00A72233" w:rsidP="00F461BC">
      <w:pPr>
        <w:tabs>
          <w:tab w:val="left" w:pos="1472"/>
        </w:tabs>
        <w:rPr>
          <w:b/>
        </w:rPr>
      </w:pPr>
    </w:p>
    <w:p w14:paraId="25331090" w14:textId="3AE593F6" w:rsidR="00A72233" w:rsidRPr="00A72233" w:rsidRDefault="00A72233" w:rsidP="00A72233">
      <w:pPr>
        <w:tabs>
          <w:tab w:val="left" w:pos="1472"/>
        </w:tabs>
        <w:jc w:val="center"/>
        <w:rPr>
          <w:b/>
          <w:color w:val="C00000"/>
          <w:sz w:val="28"/>
          <w:szCs w:val="28"/>
        </w:rPr>
      </w:pPr>
      <w:r w:rsidRPr="00A72233">
        <w:rPr>
          <w:b/>
          <w:color w:val="C00000"/>
          <w:sz w:val="28"/>
          <w:szCs w:val="28"/>
        </w:rPr>
        <w:t>202</w:t>
      </w:r>
      <w:r w:rsidR="00D85EC0">
        <w:rPr>
          <w:b/>
          <w:color w:val="C00000"/>
          <w:sz w:val="28"/>
          <w:szCs w:val="28"/>
        </w:rPr>
        <w:t>2</w:t>
      </w:r>
      <w:r w:rsidRPr="00A72233">
        <w:rPr>
          <w:b/>
          <w:color w:val="C00000"/>
          <w:sz w:val="28"/>
          <w:szCs w:val="28"/>
        </w:rPr>
        <w:t xml:space="preserve"> </w:t>
      </w:r>
      <w:r w:rsidR="00D85EC0">
        <w:rPr>
          <w:b/>
          <w:color w:val="C00000"/>
          <w:sz w:val="28"/>
          <w:szCs w:val="28"/>
        </w:rPr>
        <w:t>Ted Sherrod</w:t>
      </w:r>
      <w:r w:rsidRPr="00A72233">
        <w:rPr>
          <w:b/>
          <w:color w:val="C00000"/>
          <w:sz w:val="28"/>
          <w:szCs w:val="28"/>
        </w:rPr>
        <w:t xml:space="preserve"> Industry Professional </w:t>
      </w:r>
      <w:r w:rsidR="00D85EC0" w:rsidRPr="00A72233">
        <w:rPr>
          <w:b/>
          <w:color w:val="C00000"/>
          <w:sz w:val="28"/>
          <w:szCs w:val="28"/>
        </w:rPr>
        <w:t xml:space="preserve">Scholarship </w:t>
      </w:r>
      <w:r w:rsidRPr="00A72233">
        <w:rPr>
          <w:b/>
          <w:color w:val="C00000"/>
          <w:sz w:val="28"/>
          <w:szCs w:val="28"/>
        </w:rPr>
        <w:t>Application</w:t>
      </w:r>
    </w:p>
    <w:p w14:paraId="67B3F3A9" w14:textId="77777777" w:rsidR="00A72233" w:rsidRPr="006C23F1" w:rsidRDefault="00A72233" w:rsidP="00F461BC">
      <w:pPr>
        <w:tabs>
          <w:tab w:val="left" w:pos="1472"/>
        </w:tabs>
        <w:rPr>
          <w:b/>
          <w:sz w:val="16"/>
          <w:szCs w:val="16"/>
        </w:rPr>
      </w:pPr>
    </w:p>
    <w:p w14:paraId="4D7EE2A0" w14:textId="461EB467" w:rsidR="00EE620E" w:rsidRPr="006C23F1" w:rsidRDefault="00F461BC" w:rsidP="00F461BC">
      <w:pPr>
        <w:tabs>
          <w:tab w:val="left" w:pos="1472"/>
        </w:tabs>
        <w:rPr>
          <w:b/>
          <w:color w:val="C00000"/>
        </w:rPr>
      </w:pPr>
      <w:r w:rsidRPr="006C23F1">
        <w:rPr>
          <w:b/>
          <w:color w:val="C00000"/>
        </w:rPr>
        <w:t>Purpose</w:t>
      </w:r>
      <w:r w:rsidR="009E56A1" w:rsidRPr="006C23F1">
        <w:rPr>
          <w:b/>
          <w:color w:val="C00000"/>
        </w:rPr>
        <w:t>:</w:t>
      </w:r>
    </w:p>
    <w:p w14:paraId="17C8FFE0" w14:textId="47D7FC92" w:rsidR="009E56A1" w:rsidRDefault="00DB4E3A" w:rsidP="00744E06">
      <w:pPr>
        <w:tabs>
          <w:tab w:val="left" w:pos="1472"/>
        </w:tabs>
        <w:jc w:val="both"/>
      </w:pPr>
      <w:r>
        <w:rPr>
          <w:b/>
        </w:rPr>
        <w:t xml:space="preserve">          </w:t>
      </w:r>
      <w:r w:rsidR="009E56A1">
        <w:t xml:space="preserve"> The purpose of the </w:t>
      </w:r>
      <w:r w:rsidR="00D85EC0">
        <w:t>Ted Sherrod Industry Professional</w:t>
      </w:r>
      <w:r w:rsidR="009E56A1">
        <w:t xml:space="preserve"> Scholarship is to provide </w:t>
      </w:r>
      <w:bookmarkStart w:id="0" w:name="_Hlk19873028"/>
      <w:r w:rsidR="009E56A1">
        <w:t xml:space="preserve">a </w:t>
      </w:r>
      <w:r w:rsidR="007A602C">
        <w:t xml:space="preserve">full conference </w:t>
      </w:r>
      <w:r w:rsidR="00744E06">
        <w:t xml:space="preserve">scholarship </w:t>
      </w:r>
      <w:bookmarkEnd w:id="0"/>
      <w:r w:rsidR="009E56A1">
        <w:t xml:space="preserve">for industry professionals to attend the </w:t>
      </w:r>
      <w:r w:rsidR="007A602C">
        <w:t>202</w:t>
      </w:r>
      <w:r w:rsidR="00D85EC0">
        <w:t>2</w:t>
      </w:r>
      <w:r w:rsidR="007A602C">
        <w:t xml:space="preserve"> IECA Annual Conference and Expo from </w:t>
      </w:r>
      <w:bookmarkStart w:id="1" w:name="_Hlk19873125"/>
      <w:r w:rsidR="007A602C">
        <w:t xml:space="preserve">February </w:t>
      </w:r>
      <w:r w:rsidR="00DB234A">
        <w:t>15</w:t>
      </w:r>
      <w:r w:rsidR="007A602C">
        <w:t>-</w:t>
      </w:r>
      <w:bookmarkEnd w:id="1"/>
      <w:r w:rsidR="00DB234A">
        <w:t>18</w:t>
      </w:r>
      <w:r w:rsidR="007A602C">
        <w:t xml:space="preserve">.  </w:t>
      </w:r>
      <w:r w:rsidR="007A602C" w:rsidRPr="00BC35DE">
        <w:t xml:space="preserve">Recipients of the scholarship can use the funds for </w:t>
      </w:r>
      <w:r w:rsidR="007A602C">
        <w:t xml:space="preserve">the full cost of full </w:t>
      </w:r>
      <w:r w:rsidR="007A602C" w:rsidRPr="00BC35DE">
        <w:t>conference registration</w:t>
      </w:r>
      <w:r w:rsidR="007A602C">
        <w:t xml:space="preserve">.  </w:t>
      </w:r>
      <w:r w:rsidR="0065774C">
        <w:t>Please fill out the questions below and review/submit the appropriate materials.</w:t>
      </w:r>
    </w:p>
    <w:p w14:paraId="150CEF7F" w14:textId="77777777" w:rsidR="0065774C" w:rsidRPr="006C23F1" w:rsidRDefault="0065774C" w:rsidP="00A72233">
      <w:pPr>
        <w:tabs>
          <w:tab w:val="left" w:pos="1472"/>
        </w:tabs>
        <w:jc w:val="both"/>
        <w:rPr>
          <w:sz w:val="16"/>
          <w:szCs w:val="16"/>
        </w:rPr>
      </w:pPr>
    </w:p>
    <w:p w14:paraId="2C4C9AAD" w14:textId="77777777" w:rsidR="0065774C" w:rsidRPr="006C23F1" w:rsidRDefault="0065774C" w:rsidP="00F461BC">
      <w:pPr>
        <w:tabs>
          <w:tab w:val="left" w:pos="1472"/>
        </w:tabs>
        <w:rPr>
          <w:b/>
          <w:color w:val="C00000"/>
        </w:rPr>
      </w:pPr>
      <w:r w:rsidRPr="006C23F1">
        <w:rPr>
          <w:b/>
          <w:color w:val="C00000"/>
        </w:rPr>
        <w:t>Criteria (all applicants must):</w:t>
      </w:r>
    </w:p>
    <w:p w14:paraId="25F072C9" w14:textId="078B9EF1" w:rsidR="007A602C" w:rsidRPr="007A602C" w:rsidRDefault="0065774C" w:rsidP="007A602C">
      <w:pPr>
        <w:pStyle w:val="ListParagraph"/>
        <w:numPr>
          <w:ilvl w:val="0"/>
          <w:numId w:val="1"/>
        </w:numPr>
        <w:tabs>
          <w:tab w:val="left" w:pos="1472"/>
        </w:tabs>
        <w:rPr>
          <w:b/>
        </w:rPr>
      </w:pPr>
      <w:r>
        <w:t xml:space="preserve">Be an IECA Southeast Chapter member. To join, visit </w:t>
      </w:r>
      <w:hyperlink r:id="rId6" w:history="1">
        <w:r w:rsidR="007A602C" w:rsidRPr="0070344B">
          <w:rPr>
            <w:rStyle w:val="Hyperlink"/>
          </w:rPr>
          <w:t>https://www.ieca.org/benefits</w:t>
        </w:r>
      </w:hyperlink>
      <w:r w:rsidR="007A602C">
        <w:t xml:space="preserve"> </w:t>
      </w:r>
    </w:p>
    <w:p w14:paraId="75A6078A" w14:textId="77777777" w:rsidR="0065774C" w:rsidRPr="0065774C" w:rsidRDefault="0065774C" w:rsidP="0065774C">
      <w:pPr>
        <w:pStyle w:val="ListParagraph"/>
        <w:numPr>
          <w:ilvl w:val="0"/>
          <w:numId w:val="1"/>
        </w:numPr>
        <w:tabs>
          <w:tab w:val="left" w:pos="1472"/>
        </w:tabs>
        <w:rPr>
          <w:b/>
        </w:rPr>
      </w:pPr>
      <w:r>
        <w:t>Be an industry professional</w:t>
      </w:r>
    </w:p>
    <w:p w14:paraId="7D7C1D4F" w14:textId="77777777" w:rsidR="0065774C" w:rsidRPr="006C23F1" w:rsidRDefault="0065774C" w:rsidP="0065774C">
      <w:pPr>
        <w:tabs>
          <w:tab w:val="left" w:pos="1472"/>
        </w:tabs>
        <w:rPr>
          <w:b/>
          <w:sz w:val="16"/>
          <w:szCs w:val="16"/>
        </w:rPr>
      </w:pPr>
    </w:p>
    <w:p w14:paraId="1D7D5A5C" w14:textId="77777777" w:rsidR="0065774C" w:rsidRPr="006C23F1" w:rsidRDefault="0065774C" w:rsidP="0065774C">
      <w:pPr>
        <w:tabs>
          <w:tab w:val="left" w:pos="1472"/>
        </w:tabs>
        <w:rPr>
          <w:b/>
          <w:color w:val="C00000"/>
        </w:rPr>
      </w:pPr>
      <w:r w:rsidRPr="006C23F1">
        <w:rPr>
          <w:b/>
          <w:color w:val="C00000"/>
        </w:rPr>
        <w:t>Attach:</w:t>
      </w:r>
    </w:p>
    <w:p w14:paraId="6D003C3C" w14:textId="77777777" w:rsidR="0065774C" w:rsidRPr="0065774C" w:rsidRDefault="0065774C" w:rsidP="0065774C">
      <w:pPr>
        <w:pStyle w:val="ListParagraph"/>
        <w:numPr>
          <w:ilvl w:val="0"/>
          <w:numId w:val="2"/>
        </w:numPr>
        <w:tabs>
          <w:tab w:val="left" w:pos="1472"/>
        </w:tabs>
        <w:rPr>
          <w:b/>
        </w:rPr>
      </w:pPr>
      <w:r>
        <w:t>Resume</w:t>
      </w:r>
    </w:p>
    <w:p w14:paraId="3D13A835" w14:textId="2D696EEC" w:rsidR="0065774C" w:rsidRPr="0065774C" w:rsidRDefault="00831570" w:rsidP="0065774C">
      <w:pPr>
        <w:pStyle w:val="ListParagraph"/>
        <w:numPr>
          <w:ilvl w:val="0"/>
          <w:numId w:val="2"/>
        </w:numPr>
        <w:tabs>
          <w:tab w:val="left" w:pos="1472"/>
        </w:tabs>
        <w:rPr>
          <w:b/>
        </w:rPr>
      </w:pPr>
      <w:r>
        <w:t>D</w:t>
      </w:r>
      <w:r w:rsidR="00DB4E3A">
        <w:t>ocumentation of employment in the field of erosion/sedimentation control</w:t>
      </w:r>
    </w:p>
    <w:p w14:paraId="3628CE00" w14:textId="77777777" w:rsidR="0065774C" w:rsidRPr="006C23F1" w:rsidRDefault="0065774C" w:rsidP="0065774C">
      <w:pPr>
        <w:tabs>
          <w:tab w:val="left" w:pos="1472"/>
        </w:tabs>
        <w:rPr>
          <w:b/>
          <w:sz w:val="16"/>
          <w:szCs w:val="16"/>
        </w:rPr>
      </w:pPr>
    </w:p>
    <w:p w14:paraId="56739A2F" w14:textId="77777777" w:rsidR="0065774C" w:rsidRPr="006C23F1" w:rsidRDefault="0065774C" w:rsidP="0065774C">
      <w:pPr>
        <w:tabs>
          <w:tab w:val="left" w:pos="1472"/>
        </w:tabs>
        <w:rPr>
          <w:b/>
          <w:color w:val="C00000"/>
        </w:rPr>
      </w:pPr>
      <w:r w:rsidRPr="006C23F1">
        <w:rPr>
          <w:b/>
          <w:color w:val="C00000"/>
        </w:rPr>
        <w:t>Deadlines:</w:t>
      </w:r>
    </w:p>
    <w:p w14:paraId="2BEEE227" w14:textId="73321D37" w:rsidR="0065774C" w:rsidRPr="00DB4E3A" w:rsidRDefault="0065774C" w:rsidP="0065774C">
      <w:pPr>
        <w:pStyle w:val="ListParagraph"/>
        <w:numPr>
          <w:ilvl w:val="0"/>
          <w:numId w:val="3"/>
        </w:numPr>
        <w:tabs>
          <w:tab w:val="left" w:pos="1472"/>
        </w:tabs>
        <w:rPr>
          <w:b/>
        </w:rPr>
      </w:pPr>
      <w:r>
        <w:t xml:space="preserve">Submit complete application via email no later than </w:t>
      </w:r>
      <w:r w:rsidRPr="00522B76">
        <w:rPr>
          <w:b/>
          <w:color w:val="C00000"/>
          <w:u w:val="single"/>
        </w:rPr>
        <w:t>Thursday</w:t>
      </w:r>
      <w:r w:rsidR="00DB4E3A" w:rsidRPr="00522B76">
        <w:rPr>
          <w:b/>
          <w:color w:val="C00000"/>
          <w:u w:val="single"/>
        </w:rPr>
        <w:t xml:space="preserve">, </w:t>
      </w:r>
      <w:r w:rsidR="007A602C">
        <w:rPr>
          <w:b/>
          <w:color w:val="C00000"/>
          <w:u w:val="single"/>
        </w:rPr>
        <w:t>January 7</w:t>
      </w:r>
      <w:r w:rsidR="00DB4E3A" w:rsidRPr="00522B76">
        <w:rPr>
          <w:b/>
          <w:color w:val="C00000"/>
          <w:u w:val="single"/>
        </w:rPr>
        <w:t>, 20</w:t>
      </w:r>
      <w:r w:rsidR="007A602C">
        <w:rPr>
          <w:b/>
          <w:color w:val="C00000"/>
          <w:u w:val="single"/>
        </w:rPr>
        <w:t>2</w:t>
      </w:r>
      <w:r w:rsidR="00D85EC0">
        <w:rPr>
          <w:b/>
          <w:color w:val="C00000"/>
          <w:u w:val="single"/>
        </w:rPr>
        <w:t>2</w:t>
      </w:r>
    </w:p>
    <w:p w14:paraId="0666CD49" w14:textId="2CBE7376" w:rsidR="00DB4E3A" w:rsidRPr="00DB4E3A" w:rsidRDefault="00DB4E3A" w:rsidP="0065774C">
      <w:pPr>
        <w:pStyle w:val="ListParagraph"/>
        <w:numPr>
          <w:ilvl w:val="0"/>
          <w:numId w:val="3"/>
        </w:numPr>
        <w:tabs>
          <w:tab w:val="left" w:pos="1472"/>
        </w:tabs>
        <w:rPr>
          <w:b/>
        </w:rPr>
      </w:pPr>
      <w:r>
        <w:t xml:space="preserve">Scholarship recipients will be notified no later than Thursday, January </w:t>
      </w:r>
      <w:r w:rsidR="007A602C">
        <w:t>14</w:t>
      </w:r>
      <w:r>
        <w:t>, 202</w:t>
      </w:r>
      <w:r w:rsidR="00D85EC0">
        <w:t>2</w:t>
      </w:r>
    </w:p>
    <w:p w14:paraId="30DE1833" w14:textId="77777777" w:rsidR="00DB4E3A" w:rsidRPr="006C23F1" w:rsidRDefault="00DB4E3A" w:rsidP="00DB4E3A">
      <w:pPr>
        <w:tabs>
          <w:tab w:val="left" w:pos="1472"/>
        </w:tabs>
        <w:rPr>
          <w:b/>
          <w:sz w:val="16"/>
          <w:szCs w:val="16"/>
        </w:rPr>
      </w:pPr>
    </w:p>
    <w:p w14:paraId="53533C96" w14:textId="77777777" w:rsidR="00DB4E3A" w:rsidRPr="006C23F1" w:rsidRDefault="00DB4E3A" w:rsidP="00522B76">
      <w:pPr>
        <w:tabs>
          <w:tab w:val="left" w:pos="1472"/>
        </w:tabs>
        <w:spacing w:after="120"/>
        <w:rPr>
          <w:b/>
          <w:color w:val="C00000"/>
        </w:rPr>
      </w:pPr>
      <w:r w:rsidRPr="006C23F1">
        <w:rPr>
          <w:b/>
          <w:color w:val="C00000"/>
        </w:rPr>
        <w:t>Contact Information:</w:t>
      </w:r>
    </w:p>
    <w:p w14:paraId="3B481B16" w14:textId="77777777" w:rsidR="00DB4E3A" w:rsidRDefault="00DB4E3A" w:rsidP="00522B76">
      <w:pPr>
        <w:tabs>
          <w:tab w:val="left" w:pos="1472"/>
        </w:tabs>
        <w:spacing w:after="120"/>
      </w:pPr>
      <w:r>
        <w:t>Name:___________________________________________</w:t>
      </w:r>
    </w:p>
    <w:p w14:paraId="5843F79A" w14:textId="77777777" w:rsidR="00DB4E3A" w:rsidRDefault="00DB4E3A" w:rsidP="00522B76">
      <w:pPr>
        <w:tabs>
          <w:tab w:val="left" w:pos="1472"/>
        </w:tabs>
        <w:spacing w:after="120"/>
      </w:pPr>
      <w:r>
        <w:t>Company:________________________________________</w:t>
      </w:r>
    </w:p>
    <w:p w14:paraId="427EBC44" w14:textId="77777777" w:rsidR="00DB4E3A" w:rsidRDefault="00DB4E3A" w:rsidP="00522B76">
      <w:pPr>
        <w:tabs>
          <w:tab w:val="left" w:pos="1472"/>
        </w:tabs>
        <w:spacing w:after="120"/>
      </w:pPr>
      <w:r>
        <w:t>Phone:___________________________________________</w:t>
      </w:r>
    </w:p>
    <w:p w14:paraId="13095712" w14:textId="77777777" w:rsidR="00DB4E3A" w:rsidRDefault="00DB4E3A" w:rsidP="00522B76">
      <w:pPr>
        <w:tabs>
          <w:tab w:val="left" w:pos="1472"/>
        </w:tabs>
        <w:spacing w:after="120"/>
      </w:pPr>
      <w:r>
        <w:t>Email:____________________________________________</w:t>
      </w:r>
    </w:p>
    <w:p w14:paraId="375B04C5" w14:textId="77777777" w:rsidR="006C23F1" w:rsidRPr="006C23F1" w:rsidRDefault="006C23F1" w:rsidP="006C23F1">
      <w:pPr>
        <w:spacing w:before="240"/>
        <w:rPr>
          <w:b/>
          <w:color w:val="C00000"/>
        </w:rPr>
      </w:pPr>
      <w:bookmarkStart w:id="2" w:name="_Hlk19873387"/>
      <w:r w:rsidRPr="006C23F1">
        <w:rPr>
          <w:b/>
          <w:color w:val="C00000"/>
        </w:rPr>
        <w:t xml:space="preserve">Submit information to: </w:t>
      </w:r>
    </w:p>
    <w:p w14:paraId="24094357" w14:textId="52EC36D7" w:rsidR="006C23F1" w:rsidRDefault="006C23F1" w:rsidP="006C23F1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David Snider, </w:t>
      </w:r>
      <w:r w:rsidR="007A602C">
        <w:rPr>
          <w:color w:val="000000"/>
          <w:sz w:val="21"/>
          <w:szCs w:val="21"/>
        </w:rPr>
        <w:t>Southeast Chapter Vice-President</w:t>
      </w:r>
      <w:r>
        <w:rPr>
          <w:color w:val="000000"/>
          <w:sz w:val="21"/>
          <w:szCs w:val="21"/>
        </w:rPr>
        <w:t xml:space="preserve">: </w:t>
      </w:r>
      <w:r w:rsidRPr="006C23F1">
        <w:rPr>
          <w:b/>
          <w:color w:val="000000"/>
        </w:rPr>
        <w:t xml:space="preserve"> </w:t>
      </w:r>
      <w:hyperlink r:id="rId7" w:history="1">
        <w:r w:rsidR="00D85EC0" w:rsidRPr="0030460B">
          <w:rPr>
            <w:rStyle w:val="Hyperlink"/>
            <w:b/>
          </w:rPr>
          <w:t>david@LMES.us</w:t>
        </w:r>
      </w:hyperlink>
    </w:p>
    <w:bookmarkEnd w:id="2"/>
    <w:p w14:paraId="685E0343" w14:textId="6596FCB9" w:rsidR="00DB4E3A" w:rsidRPr="00C769B8" w:rsidRDefault="00DB4E3A" w:rsidP="00DB4E3A">
      <w:pPr>
        <w:tabs>
          <w:tab w:val="left" w:pos="1472"/>
        </w:tabs>
        <w:jc w:val="center"/>
        <w:rPr>
          <w:b/>
          <w:color w:val="C00000"/>
        </w:rPr>
      </w:pPr>
      <w:r w:rsidRPr="00C769B8">
        <w:rPr>
          <w:b/>
          <w:color w:val="C00000"/>
        </w:rPr>
        <w:t>Questions:</w:t>
      </w:r>
    </w:p>
    <w:p w14:paraId="79B0043E" w14:textId="6E0A5CB1" w:rsidR="00DB4E3A" w:rsidRPr="00C769B8" w:rsidRDefault="00DB4E3A" w:rsidP="00DB4E3A">
      <w:pPr>
        <w:tabs>
          <w:tab w:val="left" w:pos="1472"/>
        </w:tabs>
        <w:jc w:val="center"/>
        <w:rPr>
          <w:b/>
          <w:color w:val="C00000"/>
        </w:rPr>
      </w:pPr>
      <w:r w:rsidRPr="00C769B8">
        <w:rPr>
          <w:b/>
          <w:color w:val="C00000"/>
        </w:rPr>
        <w:lastRenderedPageBreak/>
        <w:t>(Please an</w:t>
      </w:r>
      <w:r w:rsidR="00ED0B38" w:rsidRPr="00C769B8">
        <w:rPr>
          <w:b/>
          <w:color w:val="C00000"/>
        </w:rPr>
        <w:t xml:space="preserve">swer in space provided, attach additional </w:t>
      </w:r>
      <w:r w:rsidR="00522B76" w:rsidRPr="00C769B8">
        <w:rPr>
          <w:b/>
          <w:color w:val="C00000"/>
        </w:rPr>
        <w:t xml:space="preserve">pages </w:t>
      </w:r>
      <w:r w:rsidR="00ED0B38" w:rsidRPr="00C769B8">
        <w:rPr>
          <w:b/>
          <w:color w:val="C00000"/>
        </w:rPr>
        <w:t>if needed)</w:t>
      </w:r>
    </w:p>
    <w:p w14:paraId="709FB5BB" w14:textId="77777777" w:rsidR="00ED0B38" w:rsidRDefault="00ED0B38" w:rsidP="00ED0B38">
      <w:pPr>
        <w:tabs>
          <w:tab w:val="left" w:pos="1472"/>
        </w:tabs>
      </w:pPr>
    </w:p>
    <w:p w14:paraId="3A0BC6D6" w14:textId="72DC00A2" w:rsidR="00ED0B38" w:rsidRPr="00C769B8" w:rsidRDefault="00ED0B38" w:rsidP="00ED0B38">
      <w:pPr>
        <w:tabs>
          <w:tab w:val="left" w:pos="1472"/>
        </w:tabs>
        <w:rPr>
          <w:b/>
          <w:color w:val="92D050"/>
        </w:rPr>
      </w:pPr>
      <w:r w:rsidRPr="00C769B8">
        <w:rPr>
          <w:b/>
          <w:color w:val="92D050"/>
        </w:rPr>
        <w:t>Why do you want to attend IECA’s Annual 202</w:t>
      </w:r>
      <w:r w:rsidR="00DE06CA">
        <w:rPr>
          <w:b/>
          <w:color w:val="92D050"/>
        </w:rPr>
        <w:t>2</w:t>
      </w:r>
      <w:r w:rsidRPr="00C769B8">
        <w:rPr>
          <w:b/>
          <w:color w:val="92D050"/>
        </w:rPr>
        <w:t xml:space="preserve"> Conference?</w:t>
      </w:r>
    </w:p>
    <w:p w14:paraId="70D7DBFA" w14:textId="77777777" w:rsidR="00ED0B38" w:rsidRDefault="00ED0B38" w:rsidP="00ED0B38">
      <w:pPr>
        <w:tabs>
          <w:tab w:val="left" w:pos="1472"/>
        </w:tabs>
      </w:pPr>
    </w:p>
    <w:p w14:paraId="241EF6AA" w14:textId="77777777" w:rsidR="00ED0B38" w:rsidRDefault="00ED0B38" w:rsidP="00ED0B38">
      <w:pPr>
        <w:tabs>
          <w:tab w:val="left" w:pos="1472"/>
        </w:tabs>
      </w:pPr>
    </w:p>
    <w:p w14:paraId="36F38CF9" w14:textId="77777777" w:rsidR="00ED0B38" w:rsidRDefault="00ED0B38" w:rsidP="00ED0B38">
      <w:pPr>
        <w:tabs>
          <w:tab w:val="left" w:pos="1472"/>
        </w:tabs>
      </w:pPr>
    </w:p>
    <w:p w14:paraId="3873F37D" w14:textId="77777777" w:rsidR="00ED0B38" w:rsidRDefault="00ED0B38" w:rsidP="00ED0B38">
      <w:pPr>
        <w:tabs>
          <w:tab w:val="left" w:pos="1472"/>
        </w:tabs>
      </w:pPr>
    </w:p>
    <w:p w14:paraId="5350E3BE" w14:textId="77777777" w:rsidR="00ED0B38" w:rsidRDefault="00ED0B38" w:rsidP="00ED0B38">
      <w:pPr>
        <w:tabs>
          <w:tab w:val="left" w:pos="1472"/>
        </w:tabs>
      </w:pPr>
    </w:p>
    <w:p w14:paraId="613DC7FD" w14:textId="77777777" w:rsidR="00ED0B38" w:rsidRDefault="00ED0B38" w:rsidP="00ED0B38">
      <w:pPr>
        <w:tabs>
          <w:tab w:val="left" w:pos="1472"/>
        </w:tabs>
      </w:pPr>
    </w:p>
    <w:p w14:paraId="1A2E1831" w14:textId="77777777" w:rsidR="00ED0B38" w:rsidRDefault="00ED0B38" w:rsidP="00ED0B38">
      <w:pPr>
        <w:tabs>
          <w:tab w:val="left" w:pos="1472"/>
        </w:tabs>
      </w:pPr>
    </w:p>
    <w:p w14:paraId="7562DD20" w14:textId="77777777" w:rsidR="00ED0B38" w:rsidRDefault="00ED0B38" w:rsidP="00ED0B38">
      <w:pPr>
        <w:tabs>
          <w:tab w:val="left" w:pos="1472"/>
        </w:tabs>
      </w:pPr>
    </w:p>
    <w:p w14:paraId="6CC9FFD8" w14:textId="77777777" w:rsidR="00ED0B38" w:rsidRDefault="00ED0B38" w:rsidP="00ED0B38">
      <w:pPr>
        <w:tabs>
          <w:tab w:val="left" w:pos="1472"/>
        </w:tabs>
      </w:pPr>
    </w:p>
    <w:p w14:paraId="1C68FEFA" w14:textId="77777777" w:rsidR="00ED0B38" w:rsidRDefault="00ED0B38" w:rsidP="00ED0B38">
      <w:pPr>
        <w:tabs>
          <w:tab w:val="left" w:pos="1472"/>
        </w:tabs>
      </w:pPr>
    </w:p>
    <w:p w14:paraId="030A79E4" w14:textId="77777777" w:rsidR="00ED0B38" w:rsidRPr="00C769B8" w:rsidRDefault="00ED0B38" w:rsidP="00ED0B38">
      <w:pPr>
        <w:tabs>
          <w:tab w:val="left" w:pos="1472"/>
        </w:tabs>
        <w:rPr>
          <w:b/>
          <w:color w:val="92D050"/>
        </w:rPr>
      </w:pPr>
      <w:r w:rsidRPr="00C769B8">
        <w:rPr>
          <w:b/>
          <w:color w:val="92D050"/>
        </w:rPr>
        <w:t>How long have you been an IECA member and what is the biggest benefit you get out of your IECA membership?</w:t>
      </w:r>
    </w:p>
    <w:p w14:paraId="43F2D4BA" w14:textId="77777777" w:rsidR="00ED0B38" w:rsidRDefault="00ED0B38" w:rsidP="00ED0B38">
      <w:pPr>
        <w:tabs>
          <w:tab w:val="left" w:pos="1472"/>
        </w:tabs>
      </w:pPr>
    </w:p>
    <w:p w14:paraId="55D7C68D" w14:textId="77777777" w:rsidR="00ED0B38" w:rsidRDefault="00ED0B38" w:rsidP="00ED0B38">
      <w:pPr>
        <w:tabs>
          <w:tab w:val="left" w:pos="1472"/>
        </w:tabs>
      </w:pPr>
    </w:p>
    <w:p w14:paraId="51E8FE0A" w14:textId="77777777" w:rsidR="00ED0B38" w:rsidRDefault="00ED0B38" w:rsidP="00ED0B38">
      <w:pPr>
        <w:tabs>
          <w:tab w:val="left" w:pos="1472"/>
        </w:tabs>
      </w:pPr>
    </w:p>
    <w:p w14:paraId="7266B845" w14:textId="77777777" w:rsidR="00ED0B38" w:rsidRDefault="00ED0B38" w:rsidP="00ED0B38">
      <w:pPr>
        <w:tabs>
          <w:tab w:val="left" w:pos="1472"/>
        </w:tabs>
      </w:pPr>
    </w:p>
    <w:p w14:paraId="69B82BD2" w14:textId="40D10F74" w:rsidR="00ED0B38" w:rsidRDefault="00ED0B38" w:rsidP="00ED0B38">
      <w:pPr>
        <w:tabs>
          <w:tab w:val="left" w:pos="1472"/>
        </w:tabs>
      </w:pPr>
    </w:p>
    <w:p w14:paraId="2F4AA611" w14:textId="5DD1943E" w:rsidR="00831570" w:rsidRDefault="00831570" w:rsidP="00ED0B38">
      <w:pPr>
        <w:tabs>
          <w:tab w:val="left" w:pos="1472"/>
        </w:tabs>
      </w:pPr>
    </w:p>
    <w:p w14:paraId="4C3105F5" w14:textId="77777777" w:rsidR="00831570" w:rsidRDefault="00831570" w:rsidP="00ED0B38">
      <w:pPr>
        <w:tabs>
          <w:tab w:val="left" w:pos="1472"/>
        </w:tabs>
      </w:pPr>
    </w:p>
    <w:p w14:paraId="597601C3" w14:textId="77777777" w:rsidR="00ED0B38" w:rsidRDefault="00ED0B38" w:rsidP="00ED0B38">
      <w:pPr>
        <w:tabs>
          <w:tab w:val="left" w:pos="1472"/>
        </w:tabs>
      </w:pPr>
    </w:p>
    <w:p w14:paraId="1F2E73F4" w14:textId="77777777" w:rsidR="00ED0B38" w:rsidRDefault="00ED0B38" w:rsidP="00ED0B38">
      <w:pPr>
        <w:tabs>
          <w:tab w:val="left" w:pos="1472"/>
        </w:tabs>
      </w:pPr>
    </w:p>
    <w:p w14:paraId="54231083" w14:textId="77777777" w:rsidR="00ED0B38" w:rsidRDefault="00ED0B38" w:rsidP="00ED0B38">
      <w:pPr>
        <w:tabs>
          <w:tab w:val="left" w:pos="1472"/>
        </w:tabs>
      </w:pPr>
    </w:p>
    <w:p w14:paraId="603D4642" w14:textId="77777777" w:rsidR="00ED0B38" w:rsidRDefault="00ED0B38" w:rsidP="00ED0B38">
      <w:pPr>
        <w:tabs>
          <w:tab w:val="left" w:pos="1472"/>
        </w:tabs>
      </w:pPr>
    </w:p>
    <w:p w14:paraId="29BD358F" w14:textId="77777777" w:rsidR="00ED0B38" w:rsidRDefault="00ED0B38" w:rsidP="00ED0B38">
      <w:pPr>
        <w:tabs>
          <w:tab w:val="left" w:pos="1472"/>
        </w:tabs>
      </w:pPr>
    </w:p>
    <w:p w14:paraId="5ABC71C9" w14:textId="77777777" w:rsidR="00ED0B38" w:rsidRDefault="00ED0B38" w:rsidP="00ED0B38">
      <w:pPr>
        <w:tabs>
          <w:tab w:val="left" w:pos="1472"/>
        </w:tabs>
      </w:pPr>
    </w:p>
    <w:p w14:paraId="0A6606C3" w14:textId="77777777" w:rsidR="00ED0B38" w:rsidRDefault="00ED0B38" w:rsidP="00ED0B38">
      <w:pPr>
        <w:tabs>
          <w:tab w:val="left" w:pos="1472"/>
        </w:tabs>
      </w:pPr>
    </w:p>
    <w:p w14:paraId="071E190C" w14:textId="77777777" w:rsidR="00ED0B38" w:rsidRPr="00C769B8" w:rsidRDefault="00ED0B38" w:rsidP="00ED0B38">
      <w:pPr>
        <w:tabs>
          <w:tab w:val="left" w:pos="1472"/>
        </w:tabs>
        <w:rPr>
          <w:b/>
        </w:rPr>
      </w:pPr>
      <w:r w:rsidRPr="00C769B8">
        <w:rPr>
          <w:b/>
          <w:color w:val="92D050"/>
        </w:rPr>
        <w:t>How long have you been in the industry and what is one of your most significant professional accomplishments?</w:t>
      </w:r>
    </w:p>
    <w:sectPr w:rsidR="00ED0B38" w:rsidRPr="00C769B8" w:rsidSect="00336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4EC6"/>
    <w:multiLevelType w:val="hybridMultilevel"/>
    <w:tmpl w:val="8424F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D394F"/>
    <w:multiLevelType w:val="hybridMultilevel"/>
    <w:tmpl w:val="749E43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6DD0"/>
    <w:multiLevelType w:val="hybridMultilevel"/>
    <w:tmpl w:val="26F02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BC"/>
    <w:rsid w:val="00176E0B"/>
    <w:rsid w:val="003331BF"/>
    <w:rsid w:val="00336EBA"/>
    <w:rsid w:val="00522B76"/>
    <w:rsid w:val="0065774C"/>
    <w:rsid w:val="006C23F1"/>
    <w:rsid w:val="00744E06"/>
    <w:rsid w:val="007A602C"/>
    <w:rsid w:val="007A6A71"/>
    <w:rsid w:val="00831570"/>
    <w:rsid w:val="009E56A1"/>
    <w:rsid w:val="00A72233"/>
    <w:rsid w:val="00B40768"/>
    <w:rsid w:val="00C769B8"/>
    <w:rsid w:val="00D85EC0"/>
    <w:rsid w:val="00DB234A"/>
    <w:rsid w:val="00DB4E3A"/>
    <w:rsid w:val="00DE06CA"/>
    <w:rsid w:val="00E56F30"/>
    <w:rsid w:val="00ED0B38"/>
    <w:rsid w:val="00F461BC"/>
    <w:rsid w:val="00F6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14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7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7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3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C2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@LMES.u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ca.org/benefit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Snider</dc:creator>
  <cp:keywords/>
  <dc:description/>
  <cp:lastModifiedBy>David Snider</cp:lastModifiedBy>
  <cp:revision>5</cp:revision>
  <cp:lastPrinted>2019-09-14T13:19:00Z</cp:lastPrinted>
  <dcterms:created xsi:type="dcterms:W3CDTF">2021-08-03T16:07:00Z</dcterms:created>
  <dcterms:modified xsi:type="dcterms:W3CDTF">2021-12-06T21:10:00Z</dcterms:modified>
</cp:coreProperties>
</file>