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2FCCC7" w14:textId="6E45CB10" w:rsidR="00E04F5E" w:rsidRDefault="00950CE5" w:rsidP="00950CE5">
      <w:pPr>
        <w:ind w:left="360"/>
      </w:pPr>
      <w:r>
        <w:t xml:space="preserve">Elizabeth M. Prior is a senior at Auburn University studying civil engineering with a focus in water resources. </w:t>
      </w:r>
      <w:r w:rsidR="00E04F5E">
        <w:t>In high school, s</w:t>
      </w:r>
      <w:r w:rsidR="001C1D36">
        <w:t xml:space="preserve">he became interested in water resources </w:t>
      </w:r>
      <w:r w:rsidR="00E04F5E">
        <w:t>while completing her Girl Scout Gold Award on assessing Parkerson Mill Creek for chemical and bacteriological parameters with Alabama Water Watch and the Auburn University Water Resources Center</w:t>
      </w:r>
      <w:r w:rsidR="001C1D36">
        <w:t xml:space="preserve">. Wanting to continue learning about water resources she decided to study civil engineering at Auburn University since it provided a practical degree that could lead to industry or research. </w:t>
      </w:r>
      <w:r w:rsidR="00E04F5E">
        <w:t>S</w:t>
      </w:r>
      <w:r w:rsidR="001C1D36">
        <w:t xml:space="preserve">he </w:t>
      </w:r>
      <w:r w:rsidR="00E04F5E">
        <w:t xml:space="preserve">is an active member of the Auburn University Engineers Without Border chapter, having acted as the water quality specialist and design lead. Through these roles she has traveled to Rwanda twice to </w:t>
      </w:r>
      <w:r w:rsidR="00E04F5E">
        <w:t xml:space="preserve">test water for </w:t>
      </w:r>
      <w:r w:rsidR="00E04F5E" w:rsidRPr="00E04F5E">
        <w:rPr>
          <w:i/>
          <w:iCs/>
        </w:rPr>
        <w:t>E. coli</w:t>
      </w:r>
      <w:r w:rsidR="00E04F5E">
        <w:t xml:space="preserve"> and build a water pipeline for a rural community in Mwendo, Rwanda. She has also worked as a research assistant at the </w:t>
      </w:r>
      <w:r w:rsidR="00E04F5E">
        <w:t>Auburn University Erosion and Sediment Control Testing Facility</w:t>
      </w:r>
      <w:r w:rsidR="00E04F5E">
        <w:t xml:space="preserve"> (AU-ESCTF), while also assisting graduate students in water testing </w:t>
      </w:r>
      <w:r w:rsidR="005D69CE">
        <w:t>to investigate</w:t>
      </w:r>
      <w:r w:rsidR="00DF0F48">
        <w:t xml:space="preserve"> secondary wastewater spray field breaches in Uniontown, Alabama and stream restoration resiliency in Lanett, Alabama.</w:t>
      </w:r>
    </w:p>
    <w:p w14:paraId="068C138F" w14:textId="376B138C" w:rsidR="007F1767" w:rsidRDefault="007F1767" w:rsidP="00950CE5">
      <w:pPr>
        <w:ind w:left="360"/>
      </w:pPr>
      <w:r>
        <w:t>Off campus, she has interned with the U.S. Army Corps of Engineers at Fort Carson in Colorado Springs, Colorado. While there, she participated in the development of the 4</w:t>
      </w:r>
      <w:r w:rsidRPr="007F1767">
        <w:rPr>
          <w:vertAlign w:val="superscript"/>
        </w:rPr>
        <w:t>th</w:t>
      </w:r>
      <w:r>
        <w:t xml:space="preserve"> Combat Aviation Brigade helicopter hangars and pre-installation assessment for the water distribution system and fire suppression system for Cheyenne Mountain Air Force Base. She</w:t>
      </w:r>
      <w:r w:rsidR="001F0FE6">
        <w:t xml:space="preserve"> interne at</w:t>
      </w:r>
      <w:r>
        <w:t xml:space="preserve"> Oak Ridge National Laboratory within the environmental sciences division.</w:t>
      </w:r>
      <w:r w:rsidR="001F0FE6">
        <w:t xml:space="preserve"> Her internship focused on constructing a </w:t>
      </w:r>
      <w:r>
        <w:t xml:space="preserve">GIS database of fish passageways through dams </w:t>
      </w:r>
      <w:r w:rsidR="001878D7">
        <w:t>in</w:t>
      </w:r>
      <w:r>
        <w:t xml:space="preserve"> North America. She was also </w:t>
      </w:r>
      <w:r w:rsidR="001878D7">
        <w:t xml:space="preserve">chosen to participate in </w:t>
      </w:r>
      <w:r>
        <w:t xml:space="preserve">the Texas A&amp;M </w:t>
      </w:r>
      <w:r w:rsidRPr="007F1767">
        <w:t xml:space="preserve">Costa Rica Research Experience for Undergraduates </w:t>
      </w:r>
      <w:r>
        <w:t xml:space="preserve">(REU) funded through the National Science Foundation. Through this REU, she conducted unmanned aerial vehicle (UAV) atmospheric profiling </w:t>
      </w:r>
      <w:r w:rsidR="005E4E5C">
        <w:t xml:space="preserve">to assess the boundary layer </w:t>
      </w:r>
      <w:r>
        <w:t>over a montane forest</w:t>
      </w:r>
      <w:r w:rsidR="005E4E5C">
        <w:t xml:space="preserve"> and land development</w:t>
      </w:r>
      <w:r>
        <w:t xml:space="preserve"> in Costa Rica. </w:t>
      </w:r>
      <w:r w:rsidR="005E4E5C">
        <w:t xml:space="preserve">Through this </w:t>
      </w:r>
      <w:bookmarkStart w:id="0" w:name="_GoBack"/>
      <w:bookmarkEnd w:id="0"/>
      <w:r w:rsidR="005E4E5C">
        <w:t>research, she became interested in how UAVs could be used in water resources research.</w:t>
      </w:r>
    </w:p>
    <w:p w14:paraId="4A5DEA5D" w14:textId="7626DD08" w:rsidR="00950CE5" w:rsidRDefault="00DF0F48" w:rsidP="00950CE5">
      <w:pPr>
        <w:ind w:left="360"/>
      </w:pPr>
      <w:r>
        <w:t xml:space="preserve">She is currently an Auburn University Undergraduate Research Fellow. </w:t>
      </w:r>
      <w:r w:rsidR="00480252">
        <w:t>Through this funding, s</w:t>
      </w:r>
      <w:r w:rsidR="00483997">
        <w:t xml:space="preserve">he is investigating if total suspended solids and turbidity of a creek can be measured through multispectral imagery taken from an UAV. </w:t>
      </w:r>
      <w:r w:rsidR="001C1D36">
        <w:t xml:space="preserve">Testing and sampling </w:t>
      </w:r>
      <w:r w:rsidR="00480252">
        <w:t>have</w:t>
      </w:r>
      <w:r w:rsidR="001C1D36">
        <w:t xml:space="preserve"> been done at the A</w:t>
      </w:r>
      <w:r w:rsidR="00E04F5E">
        <w:t>U-ESCTF</w:t>
      </w:r>
      <w:r w:rsidR="001C1D36">
        <w:t xml:space="preserve"> and at a recently restored reach of Moores Creek in Lanett, Alabama. After graduation in August, s</w:t>
      </w:r>
      <w:r w:rsidR="00950CE5">
        <w:t>he will be starting her PhD program at Virginia Tech within the Remote Sensing Interdisciplinary Graduate Education Program and in the Biological Systems Engineering Department.</w:t>
      </w:r>
      <w:r w:rsidR="001C1D36">
        <w:t xml:space="preserve"> She hopes to continue researching UAV and satellite </w:t>
      </w:r>
      <w:r w:rsidR="001C1D36">
        <w:t>remote sensing</w:t>
      </w:r>
      <w:r w:rsidR="001C1D36">
        <w:t xml:space="preserve"> pertaining to water quality and other environmental applications.</w:t>
      </w:r>
    </w:p>
    <w:p w14:paraId="2EA89BDA" w14:textId="5612077B" w:rsidR="004A63ED" w:rsidRDefault="004A63ED" w:rsidP="002D5EF2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58CFEBA9" wp14:editId="70E7CA58">
            <wp:extent cx="6153620" cy="2813538"/>
            <wp:effectExtent l="0" t="0" r="0" b="6350"/>
            <wp:docPr id="1" name="Picture 1" descr="A picture containing grass, outdoor, nature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17"/>
                    <a:stretch/>
                  </pic:blipFill>
                  <pic:spPr bwMode="auto">
                    <a:xfrm>
                      <a:off x="0" y="0"/>
                      <a:ext cx="6206460" cy="2837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5EDAD" w14:textId="62DF4D0B" w:rsidR="002D5EF2" w:rsidRDefault="002D5EF2" w:rsidP="002D5EF2">
      <w:pPr>
        <w:jc w:val="center"/>
      </w:pPr>
      <w:r>
        <w:t>Elizabeth collecting water samples at Moores Creek for undergraduate research study</w:t>
      </w:r>
    </w:p>
    <w:p w14:paraId="2B9B80DB" w14:textId="3D57E794" w:rsidR="002D5EF2" w:rsidRDefault="002D5EF2" w:rsidP="002D5EF2">
      <w:pPr>
        <w:spacing w:after="0"/>
        <w:jc w:val="center"/>
      </w:pPr>
      <w:r>
        <w:rPr>
          <w:noProof/>
        </w:rPr>
        <w:drawing>
          <wp:inline distT="0" distB="0" distL="0" distR="0" wp14:anchorId="27E54D7A" wp14:editId="24005F62">
            <wp:extent cx="5943600" cy="4457700"/>
            <wp:effectExtent l="0" t="0" r="0" b="0"/>
            <wp:docPr id="6" name="Picture 6" descr="A group of people on a dirt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18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BDC59" w14:textId="32E64C94" w:rsidR="002D5EF2" w:rsidRDefault="002D5EF2" w:rsidP="002D5EF2">
      <w:pPr>
        <w:jc w:val="center"/>
      </w:pPr>
      <w:r>
        <w:t>Elizabeth adjusting an automatic water sampler’s intake at the AU-ESCTF during a sediment basin experiment</w:t>
      </w:r>
      <w:r w:rsidR="002725D8">
        <w:t xml:space="preserve"> for her undergraduate research study</w:t>
      </w:r>
    </w:p>
    <w:p w14:paraId="24C4CEB2" w14:textId="2F17FF15" w:rsidR="002D5EF2" w:rsidRDefault="002D5EF2" w:rsidP="00580373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7C24C924" wp14:editId="69358288">
            <wp:extent cx="5240215" cy="393030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31" cy="393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D08F2" w14:textId="4794A0A1" w:rsidR="002D5EF2" w:rsidRDefault="002D5EF2" w:rsidP="002D5EF2">
      <w:pPr>
        <w:jc w:val="center"/>
      </w:pPr>
      <w:r>
        <w:t xml:space="preserve">Elizabeth flying a UAV at the </w:t>
      </w:r>
      <w:r w:rsidR="00580373">
        <w:t xml:space="preserve">Texas A&amp;M </w:t>
      </w:r>
      <w:r>
        <w:t>Soltis Center in Costa Rica</w:t>
      </w:r>
    </w:p>
    <w:p w14:paraId="457557DD" w14:textId="3C8A6642" w:rsidR="004A63ED" w:rsidRDefault="00950CE5" w:rsidP="00580373">
      <w:pPr>
        <w:spacing w:after="0"/>
        <w:jc w:val="center"/>
      </w:pPr>
      <w:r>
        <w:rPr>
          <w:noProof/>
        </w:rPr>
        <w:drawing>
          <wp:inline distT="0" distB="0" distL="0" distR="0" wp14:anchorId="41C2715E" wp14:editId="26884D81">
            <wp:extent cx="2546252" cy="3182815"/>
            <wp:effectExtent l="0" t="0" r="6985" b="0"/>
            <wp:docPr id="5" name="Picture 5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lizabethPriorHeadsho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46" cy="318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1C021" w14:textId="39B42247" w:rsidR="002D5EF2" w:rsidRDefault="002D5EF2" w:rsidP="002D5EF2">
      <w:pPr>
        <w:jc w:val="center"/>
      </w:pPr>
      <w:r>
        <w:t>Headshot</w:t>
      </w:r>
    </w:p>
    <w:sectPr w:rsidR="002D5E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232CE4"/>
    <w:multiLevelType w:val="hybridMultilevel"/>
    <w:tmpl w:val="BCB2A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3ED"/>
    <w:rsid w:val="001878D7"/>
    <w:rsid w:val="001C1D36"/>
    <w:rsid w:val="001F0FE6"/>
    <w:rsid w:val="002725D8"/>
    <w:rsid w:val="002D5EF2"/>
    <w:rsid w:val="00480252"/>
    <w:rsid w:val="00483997"/>
    <w:rsid w:val="004A63ED"/>
    <w:rsid w:val="00580373"/>
    <w:rsid w:val="005D69CE"/>
    <w:rsid w:val="005E4E5C"/>
    <w:rsid w:val="005F10A2"/>
    <w:rsid w:val="007F1767"/>
    <w:rsid w:val="00950CE5"/>
    <w:rsid w:val="00AE69C8"/>
    <w:rsid w:val="00D86CFC"/>
    <w:rsid w:val="00DF0F48"/>
    <w:rsid w:val="00E0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B7D94"/>
  <w15:chartTrackingRefBased/>
  <w15:docId w15:val="{26D950C4-18B9-41CE-879B-FD34263CA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0C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90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8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9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66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Prior</dc:creator>
  <cp:keywords/>
  <dc:description/>
  <cp:lastModifiedBy>Beth Prior</cp:lastModifiedBy>
  <cp:revision>17</cp:revision>
  <dcterms:created xsi:type="dcterms:W3CDTF">2019-07-10T16:49:00Z</dcterms:created>
  <dcterms:modified xsi:type="dcterms:W3CDTF">2019-07-10T18:36:00Z</dcterms:modified>
</cp:coreProperties>
</file>