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9CBD" w14:textId="31BA28F6" w:rsidR="0099234C" w:rsidRPr="009A3490" w:rsidRDefault="00E00B7F" w:rsidP="00863DE7">
      <w:pPr>
        <w:jc w:val="center"/>
        <w:rPr>
          <w:b/>
          <w:bCs/>
          <w:sz w:val="28"/>
          <w:szCs w:val="28"/>
        </w:rPr>
      </w:pPr>
      <w:r w:rsidRPr="009A3490">
        <w:rPr>
          <w:b/>
          <w:bCs/>
          <w:sz w:val="28"/>
          <w:szCs w:val="28"/>
        </w:rPr>
        <w:t>Financ</w:t>
      </w:r>
      <w:r w:rsidR="00A346F0" w:rsidRPr="009A3490">
        <w:rPr>
          <w:b/>
          <w:bCs/>
          <w:sz w:val="28"/>
          <w:szCs w:val="28"/>
        </w:rPr>
        <w:t>ial</w:t>
      </w:r>
      <w:r w:rsidRPr="009A3490">
        <w:rPr>
          <w:b/>
          <w:bCs/>
          <w:sz w:val="28"/>
          <w:szCs w:val="28"/>
        </w:rPr>
        <w:t xml:space="preserve"> </w:t>
      </w:r>
      <w:r w:rsidR="00397B70">
        <w:rPr>
          <w:b/>
          <w:bCs/>
          <w:sz w:val="28"/>
          <w:szCs w:val="28"/>
        </w:rPr>
        <w:t>Summary</w:t>
      </w:r>
      <w:r w:rsidR="00276F0C" w:rsidRPr="009A3490">
        <w:rPr>
          <w:b/>
          <w:bCs/>
          <w:sz w:val="28"/>
          <w:szCs w:val="28"/>
        </w:rPr>
        <w:t xml:space="preserve"> </w:t>
      </w:r>
      <w:r w:rsidR="006E0FBC">
        <w:rPr>
          <w:b/>
          <w:bCs/>
          <w:sz w:val="28"/>
          <w:szCs w:val="28"/>
        </w:rPr>
        <w:t xml:space="preserve">Thru </w:t>
      </w:r>
      <w:proofErr w:type="gramStart"/>
      <w:r w:rsidR="00FC6F40">
        <w:rPr>
          <w:b/>
          <w:bCs/>
          <w:sz w:val="28"/>
          <w:szCs w:val="28"/>
        </w:rPr>
        <w:t>May</w:t>
      </w:r>
      <w:r w:rsidR="00B84E41">
        <w:rPr>
          <w:b/>
          <w:bCs/>
          <w:sz w:val="28"/>
          <w:szCs w:val="28"/>
        </w:rPr>
        <w:t>,</w:t>
      </w:r>
      <w:proofErr w:type="gramEnd"/>
      <w:r w:rsidR="008637AA" w:rsidRPr="009A3490">
        <w:rPr>
          <w:b/>
          <w:bCs/>
          <w:sz w:val="28"/>
          <w:szCs w:val="28"/>
        </w:rPr>
        <w:t xml:space="preserve"> 202</w:t>
      </w:r>
      <w:r w:rsidR="007D7B88">
        <w:rPr>
          <w:b/>
          <w:bCs/>
          <w:sz w:val="28"/>
          <w:szCs w:val="28"/>
        </w:rPr>
        <w:t>6</w:t>
      </w:r>
    </w:p>
    <w:p w14:paraId="6A4D6A88" w14:textId="1EDD37DC" w:rsidR="00AD2FC5" w:rsidRPr="001349A2" w:rsidRDefault="00F9072B" w:rsidP="00AD2FC5">
      <w:pPr>
        <w:pStyle w:val="ListParagrap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Session has authorized a budget of $65</w:t>
      </w:r>
      <w:r w:rsidR="00285412">
        <w:rPr>
          <w:sz w:val="28"/>
          <w:szCs w:val="28"/>
        </w:rPr>
        <w:t>7,639</w:t>
      </w:r>
      <w:r>
        <w:rPr>
          <w:sz w:val="28"/>
          <w:szCs w:val="28"/>
        </w:rPr>
        <w:t xml:space="preserve"> which includes </w:t>
      </w:r>
      <w:r w:rsidR="00CC14D1">
        <w:rPr>
          <w:sz w:val="28"/>
          <w:szCs w:val="28"/>
        </w:rPr>
        <w:t>a</w:t>
      </w:r>
      <w:r>
        <w:rPr>
          <w:sz w:val="28"/>
          <w:szCs w:val="28"/>
        </w:rPr>
        <w:t xml:space="preserve"> $</w:t>
      </w:r>
      <w:r w:rsidR="00285412">
        <w:rPr>
          <w:sz w:val="28"/>
          <w:szCs w:val="28"/>
        </w:rPr>
        <w:t>12,751</w:t>
      </w:r>
      <w:r>
        <w:rPr>
          <w:sz w:val="28"/>
          <w:szCs w:val="28"/>
        </w:rPr>
        <w:t xml:space="preserve"> deficit. </w:t>
      </w:r>
      <w:r w:rsidRPr="00544BBB">
        <w:rPr>
          <w:sz w:val="28"/>
          <w:szCs w:val="28"/>
        </w:rPr>
        <w:t>Thr</w:t>
      </w:r>
      <w:r>
        <w:rPr>
          <w:sz w:val="28"/>
          <w:szCs w:val="28"/>
        </w:rPr>
        <w:t>o</w:t>
      </w:r>
      <w:r w:rsidRPr="00544BBB">
        <w:rPr>
          <w:sz w:val="28"/>
          <w:szCs w:val="28"/>
        </w:rPr>
        <w:t>u</w:t>
      </w:r>
      <w:r>
        <w:rPr>
          <w:sz w:val="28"/>
          <w:szCs w:val="28"/>
        </w:rPr>
        <w:t>gh</w:t>
      </w:r>
      <w:r w:rsidRPr="00544BBB">
        <w:rPr>
          <w:sz w:val="28"/>
          <w:szCs w:val="28"/>
        </w:rPr>
        <w:t xml:space="preserve"> the end of </w:t>
      </w:r>
      <w:r w:rsidR="00A93AB0">
        <w:rPr>
          <w:sz w:val="28"/>
          <w:szCs w:val="28"/>
        </w:rPr>
        <w:t>May</w:t>
      </w:r>
      <w:r w:rsidR="00285412">
        <w:rPr>
          <w:sz w:val="28"/>
          <w:szCs w:val="28"/>
        </w:rPr>
        <w:t xml:space="preserve"> </w:t>
      </w:r>
      <w:r w:rsidRPr="00544BBB">
        <w:rPr>
          <w:sz w:val="28"/>
          <w:szCs w:val="28"/>
        </w:rPr>
        <w:t xml:space="preserve">KGPC </w:t>
      </w:r>
      <w:r w:rsidRPr="00811054">
        <w:rPr>
          <w:b/>
          <w:bCs/>
          <w:sz w:val="28"/>
          <w:szCs w:val="28"/>
        </w:rPr>
        <w:t>received</w:t>
      </w:r>
      <w:r w:rsidRPr="00122910">
        <w:rPr>
          <w:b/>
          <w:bCs/>
          <w:sz w:val="28"/>
          <w:szCs w:val="28"/>
        </w:rPr>
        <w:t xml:space="preserve"> $</w:t>
      </w:r>
      <w:r w:rsidR="00F04CF9">
        <w:rPr>
          <w:b/>
          <w:bCs/>
          <w:sz w:val="28"/>
          <w:szCs w:val="28"/>
        </w:rPr>
        <w:t>2</w:t>
      </w:r>
      <w:r w:rsidR="00FC6F40">
        <w:rPr>
          <w:b/>
          <w:bCs/>
          <w:sz w:val="28"/>
          <w:szCs w:val="28"/>
        </w:rPr>
        <w:t>77,425.34</w:t>
      </w:r>
      <w:r w:rsidR="00537B60">
        <w:rPr>
          <w:b/>
          <w:bCs/>
          <w:sz w:val="28"/>
          <w:szCs w:val="28"/>
        </w:rPr>
        <w:t xml:space="preserve"> </w:t>
      </w:r>
      <w:r w:rsidR="00CC14D1" w:rsidRPr="00537B60">
        <w:rPr>
          <w:sz w:val="28"/>
          <w:szCs w:val="28"/>
        </w:rPr>
        <w:t xml:space="preserve">(including interest) </w:t>
      </w:r>
      <w:r w:rsidRPr="00537B60">
        <w:rPr>
          <w:sz w:val="28"/>
          <w:szCs w:val="28"/>
        </w:rPr>
        <w:t xml:space="preserve">and </w:t>
      </w:r>
      <w:r w:rsidRPr="00537B60">
        <w:rPr>
          <w:b/>
          <w:bCs/>
          <w:sz w:val="28"/>
          <w:szCs w:val="28"/>
        </w:rPr>
        <w:t>spent $</w:t>
      </w:r>
      <w:r w:rsidR="00F04CF9">
        <w:rPr>
          <w:b/>
          <w:bCs/>
          <w:sz w:val="28"/>
          <w:szCs w:val="28"/>
        </w:rPr>
        <w:t>2</w:t>
      </w:r>
      <w:r w:rsidR="00FC6F40">
        <w:rPr>
          <w:b/>
          <w:bCs/>
          <w:sz w:val="28"/>
          <w:szCs w:val="28"/>
        </w:rPr>
        <w:t>77,064.48</w:t>
      </w:r>
      <w:r w:rsidRPr="00537B60">
        <w:rPr>
          <w:b/>
          <w:bCs/>
          <w:sz w:val="28"/>
          <w:szCs w:val="28"/>
        </w:rPr>
        <w:t>.</w:t>
      </w:r>
      <w:r w:rsidR="00583FA1" w:rsidRPr="00537B60">
        <w:rPr>
          <w:b/>
          <w:bCs/>
          <w:sz w:val="28"/>
          <w:szCs w:val="28"/>
        </w:rPr>
        <w:t xml:space="preserve">  </w:t>
      </w:r>
      <w:r w:rsidR="001A0602" w:rsidRPr="00537B60">
        <w:rPr>
          <w:color w:val="EE0000"/>
          <w:sz w:val="28"/>
          <w:szCs w:val="28"/>
        </w:rPr>
        <w:t xml:space="preserve">This results in a budget </w:t>
      </w:r>
      <w:r w:rsidR="00537B60">
        <w:rPr>
          <w:color w:val="EE0000"/>
          <w:sz w:val="28"/>
          <w:szCs w:val="28"/>
        </w:rPr>
        <w:t>surplus</w:t>
      </w:r>
      <w:r w:rsidR="001A0602" w:rsidRPr="00537B60">
        <w:rPr>
          <w:color w:val="EE0000"/>
          <w:sz w:val="28"/>
          <w:szCs w:val="28"/>
        </w:rPr>
        <w:t xml:space="preserve"> of $</w:t>
      </w:r>
      <w:r w:rsidR="00FC6F40">
        <w:rPr>
          <w:color w:val="EE0000"/>
          <w:sz w:val="28"/>
          <w:szCs w:val="28"/>
        </w:rPr>
        <w:t xml:space="preserve">360.86.  This </w:t>
      </w:r>
      <w:r w:rsidR="00167C92">
        <w:rPr>
          <w:color w:val="EE0000"/>
          <w:sz w:val="28"/>
          <w:szCs w:val="28"/>
        </w:rPr>
        <w:t xml:space="preserve">is </w:t>
      </w:r>
      <w:r w:rsidR="00FC6F40">
        <w:rPr>
          <w:color w:val="EE0000"/>
          <w:sz w:val="28"/>
          <w:szCs w:val="28"/>
        </w:rPr>
        <w:t>$16,923.48 less than the surplus for April</w:t>
      </w:r>
      <w:r w:rsidR="00583FA1" w:rsidRPr="00537B60">
        <w:rPr>
          <w:color w:val="EE0000"/>
          <w:sz w:val="28"/>
          <w:szCs w:val="28"/>
        </w:rPr>
        <w:t>.</w:t>
      </w:r>
      <w:r w:rsidR="001A0602" w:rsidRPr="00537B60">
        <w:rPr>
          <w:color w:val="EE0000"/>
          <w:sz w:val="28"/>
          <w:szCs w:val="28"/>
        </w:rPr>
        <w:t xml:space="preserve">  </w:t>
      </w:r>
      <w:r w:rsidR="00537B60">
        <w:rPr>
          <w:b/>
          <w:bCs/>
          <w:color w:val="EE0000"/>
          <w:sz w:val="28"/>
          <w:szCs w:val="28"/>
        </w:rPr>
        <w:t>T</w:t>
      </w:r>
      <w:r w:rsidR="001A0602" w:rsidRPr="00537B60">
        <w:rPr>
          <w:b/>
          <w:bCs/>
          <w:color w:val="EE0000"/>
          <w:sz w:val="28"/>
          <w:szCs w:val="28"/>
        </w:rPr>
        <w:t xml:space="preserve">he </w:t>
      </w:r>
      <w:proofErr w:type="gramStart"/>
      <w:r w:rsidR="001A0602" w:rsidRPr="00537B60">
        <w:rPr>
          <w:b/>
          <w:bCs/>
          <w:color w:val="EE0000"/>
          <w:sz w:val="28"/>
          <w:szCs w:val="28"/>
        </w:rPr>
        <w:t>received amount of $</w:t>
      </w:r>
      <w:r w:rsidR="00FC6F40">
        <w:rPr>
          <w:b/>
          <w:bCs/>
          <w:color w:val="EE0000"/>
          <w:sz w:val="28"/>
          <w:szCs w:val="28"/>
        </w:rPr>
        <w:t>277,425.34</w:t>
      </w:r>
      <w:r w:rsidR="001A0602" w:rsidRPr="00537B60">
        <w:rPr>
          <w:b/>
          <w:bCs/>
          <w:color w:val="EE0000"/>
          <w:sz w:val="28"/>
          <w:szCs w:val="28"/>
        </w:rPr>
        <w:t xml:space="preserve"> includes</w:t>
      </w:r>
      <w:proofErr w:type="gramEnd"/>
      <w:r w:rsidR="001A0602" w:rsidRPr="00537B60">
        <w:rPr>
          <w:b/>
          <w:bCs/>
          <w:color w:val="EE0000"/>
          <w:sz w:val="28"/>
          <w:szCs w:val="28"/>
        </w:rPr>
        <w:t xml:space="preserve"> </w:t>
      </w:r>
      <w:r w:rsidR="00EB3266" w:rsidRPr="00537B60">
        <w:rPr>
          <w:b/>
          <w:bCs/>
          <w:color w:val="EE0000"/>
          <w:sz w:val="28"/>
          <w:szCs w:val="28"/>
        </w:rPr>
        <w:t>$</w:t>
      </w:r>
      <w:r w:rsidR="00FC6F40">
        <w:rPr>
          <w:b/>
          <w:bCs/>
          <w:color w:val="EE0000"/>
          <w:sz w:val="28"/>
          <w:szCs w:val="28"/>
        </w:rPr>
        <w:t>7,255.66</w:t>
      </w:r>
      <w:r w:rsidR="001A0602" w:rsidRPr="00537B60">
        <w:rPr>
          <w:b/>
          <w:bCs/>
          <w:color w:val="EE0000"/>
          <w:sz w:val="28"/>
          <w:szCs w:val="28"/>
        </w:rPr>
        <w:t xml:space="preserve"> of interest from Davenport</w:t>
      </w:r>
      <w:r w:rsidR="00F04CF9">
        <w:rPr>
          <w:b/>
          <w:bCs/>
          <w:color w:val="EE0000"/>
          <w:sz w:val="28"/>
          <w:szCs w:val="28"/>
        </w:rPr>
        <w:t xml:space="preserve"> ($</w:t>
      </w:r>
      <w:r w:rsidR="00FC6F40">
        <w:rPr>
          <w:b/>
          <w:bCs/>
          <w:color w:val="EE0000"/>
          <w:sz w:val="28"/>
          <w:szCs w:val="28"/>
        </w:rPr>
        <w:t>3,405.03</w:t>
      </w:r>
      <w:r w:rsidR="00F04CF9">
        <w:rPr>
          <w:b/>
          <w:bCs/>
          <w:color w:val="EE0000"/>
          <w:sz w:val="28"/>
          <w:szCs w:val="28"/>
        </w:rPr>
        <w:t>) and the New Covenant Fund ($</w:t>
      </w:r>
      <w:r w:rsidR="000450A3">
        <w:rPr>
          <w:b/>
          <w:bCs/>
          <w:color w:val="EE0000"/>
          <w:sz w:val="28"/>
          <w:szCs w:val="28"/>
        </w:rPr>
        <w:t>3,850.63</w:t>
      </w:r>
      <w:r w:rsidR="00F04CF9">
        <w:rPr>
          <w:b/>
          <w:bCs/>
          <w:color w:val="EE0000"/>
          <w:sz w:val="28"/>
          <w:szCs w:val="28"/>
        </w:rPr>
        <w:t>)</w:t>
      </w:r>
      <w:r w:rsidR="001A0602" w:rsidRPr="00537B60">
        <w:rPr>
          <w:b/>
          <w:bCs/>
          <w:color w:val="EE0000"/>
          <w:sz w:val="28"/>
          <w:szCs w:val="28"/>
        </w:rPr>
        <w:t xml:space="preserve">.  </w:t>
      </w:r>
      <w:r w:rsidR="00F04CF9">
        <w:rPr>
          <w:b/>
          <w:bCs/>
          <w:color w:val="EE0000"/>
          <w:sz w:val="28"/>
          <w:szCs w:val="28"/>
        </w:rPr>
        <w:t xml:space="preserve">Since interest earned is not </w:t>
      </w:r>
      <w:r w:rsidR="008116AF">
        <w:rPr>
          <w:b/>
          <w:bCs/>
          <w:color w:val="EE0000"/>
          <w:sz w:val="28"/>
          <w:szCs w:val="28"/>
        </w:rPr>
        <w:t xml:space="preserve">considered </w:t>
      </w:r>
      <w:r w:rsidR="00F04CF9">
        <w:rPr>
          <w:b/>
          <w:bCs/>
          <w:color w:val="EE0000"/>
          <w:sz w:val="28"/>
          <w:szCs w:val="28"/>
        </w:rPr>
        <w:t xml:space="preserve">giving, the </w:t>
      </w:r>
      <w:r w:rsidR="001A0602" w:rsidRPr="00537B60">
        <w:rPr>
          <w:b/>
          <w:bCs/>
          <w:color w:val="EE0000"/>
          <w:sz w:val="28"/>
          <w:szCs w:val="28"/>
        </w:rPr>
        <w:t xml:space="preserve">Actual </w:t>
      </w:r>
      <w:r w:rsidR="00F04CF9">
        <w:rPr>
          <w:b/>
          <w:bCs/>
          <w:color w:val="EE0000"/>
          <w:sz w:val="28"/>
          <w:szCs w:val="28"/>
        </w:rPr>
        <w:t>G</w:t>
      </w:r>
      <w:r w:rsidR="001A0602" w:rsidRPr="00537B60">
        <w:rPr>
          <w:b/>
          <w:bCs/>
          <w:color w:val="EE0000"/>
          <w:sz w:val="28"/>
          <w:szCs w:val="28"/>
        </w:rPr>
        <w:t xml:space="preserve">iving </w:t>
      </w:r>
      <w:r w:rsidR="00EB3266" w:rsidRPr="00537B60">
        <w:rPr>
          <w:b/>
          <w:bCs/>
          <w:color w:val="EE0000"/>
          <w:sz w:val="28"/>
          <w:szCs w:val="28"/>
        </w:rPr>
        <w:t xml:space="preserve">(Generosity) </w:t>
      </w:r>
      <w:r w:rsidR="001A0602" w:rsidRPr="00537B60">
        <w:rPr>
          <w:b/>
          <w:bCs/>
          <w:color w:val="EE0000"/>
          <w:sz w:val="28"/>
          <w:szCs w:val="28"/>
        </w:rPr>
        <w:t>is reduced from $</w:t>
      </w:r>
      <w:r w:rsidR="00F04CF9">
        <w:rPr>
          <w:b/>
          <w:bCs/>
          <w:color w:val="EE0000"/>
          <w:sz w:val="28"/>
          <w:szCs w:val="28"/>
        </w:rPr>
        <w:t>2</w:t>
      </w:r>
      <w:r w:rsidR="00FC6F40">
        <w:rPr>
          <w:b/>
          <w:bCs/>
          <w:color w:val="EE0000"/>
          <w:sz w:val="28"/>
          <w:szCs w:val="28"/>
        </w:rPr>
        <w:t>77,425.34</w:t>
      </w:r>
      <w:r w:rsidR="001A0602" w:rsidRPr="00537B60">
        <w:rPr>
          <w:b/>
          <w:bCs/>
          <w:color w:val="EE0000"/>
          <w:sz w:val="28"/>
          <w:szCs w:val="28"/>
        </w:rPr>
        <w:t xml:space="preserve"> to $</w:t>
      </w:r>
      <w:r w:rsidR="00F04CF9">
        <w:rPr>
          <w:b/>
          <w:bCs/>
          <w:color w:val="EE0000"/>
          <w:sz w:val="28"/>
          <w:szCs w:val="28"/>
        </w:rPr>
        <w:t>2</w:t>
      </w:r>
      <w:r w:rsidR="00FC6F40">
        <w:rPr>
          <w:b/>
          <w:bCs/>
          <w:color w:val="EE0000"/>
          <w:sz w:val="28"/>
          <w:szCs w:val="28"/>
        </w:rPr>
        <w:t>70,169.68</w:t>
      </w:r>
      <w:r w:rsidR="001A0602" w:rsidRPr="00537B60">
        <w:rPr>
          <w:b/>
          <w:bCs/>
          <w:color w:val="EE0000"/>
          <w:sz w:val="28"/>
          <w:szCs w:val="28"/>
        </w:rPr>
        <w:t xml:space="preserve"> which yields a true and actual </w:t>
      </w:r>
      <w:r w:rsidR="00FC6F40">
        <w:rPr>
          <w:b/>
          <w:bCs/>
          <w:color w:val="EE0000"/>
          <w:sz w:val="28"/>
          <w:szCs w:val="28"/>
        </w:rPr>
        <w:t>deficit</w:t>
      </w:r>
      <w:r w:rsidR="001A0602" w:rsidRPr="00537B60">
        <w:rPr>
          <w:b/>
          <w:bCs/>
          <w:color w:val="EE0000"/>
          <w:sz w:val="28"/>
          <w:szCs w:val="28"/>
        </w:rPr>
        <w:t xml:space="preserve"> of $</w:t>
      </w:r>
      <w:r w:rsidR="00FC6F40">
        <w:rPr>
          <w:b/>
          <w:bCs/>
          <w:color w:val="EE0000"/>
          <w:sz w:val="28"/>
          <w:szCs w:val="28"/>
        </w:rPr>
        <w:t>6</w:t>
      </w:r>
      <w:r w:rsidR="00F04CF9">
        <w:rPr>
          <w:b/>
          <w:bCs/>
          <w:color w:val="EE0000"/>
          <w:sz w:val="28"/>
          <w:szCs w:val="28"/>
        </w:rPr>
        <w:t>,</w:t>
      </w:r>
      <w:r w:rsidR="00FC6F40">
        <w:rPr>
          <w:b/>
          <w:bCs/>
          <w:color w:val="EE0000"/>
          <w:sz w:val="28"/>
          <w:szCs w:val="28"/>
        </w:rPr>
        <w:t>894.50</w:t>
      </w:r>
      <w:r w:rsidR="00F04CF9">
        <w:rPr>
          <w:b/>
          <w:bCs/>
          <w:color w:val="EE0000"/>
          <w:sz w:val="28"/>
          <w:szCs w:val="28"/>
        </w:rPr>
        <w:t>.</w:t>
      </w:r>
      <w:r w:rsidR="00B12661">
        <w:rPr>
          <w:b/>
          <w:bCs/>
          <w:color w:val="EE0000"/>
          <w:sz w:val="28"/>
          <w:szCs w:val="28"/>
        </w:rPr>
        <w:t xml:space="preserve">  </w:t>
      </w:r>
      <w:r w:rsidR="00B12661" w:rsidRPr="001349A2">
        <w:rPr>
          <w:b/>
          <w:bCs/>
          <w:color w:val="000000" w:themeColor="text1"/>
          <w:sz w:val="28"/>
          <w:szCs w:val="28"/>
        </w:rPr>
        <w:t>This is a new format attempting to simplify this summary report.</w:t>
      </w:r>
    </w:p>
    <w:p w14:paraId="15094D79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61E0DE48" w14:textId="368D33BC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noProof/>
        </w:rPr>
        <w:drawing>
          <wp:inline distT="0" distB="0" distL="0" distR="0" wp14:anchorId="62068830" wp14:editId="70578958">
            <wp:extent cx="6715125" cy="4448175"/>
            <wp:effectExtent l="0" t="0" r="9525" b="9525"/>
            <wp:docPr id="12829425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2D9B11B-09C2-C4AB-83D8-657A4B5F94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857E04D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tbl>
      <w:tblPr>
        <w:tblW w:w="10885" w:type="dxa"/>
        <w:tblLook w:val="04A0" w:firstRow="1" w:lastRow="0" w:firstColumn="1" w:lastColumn="0" w:noHBand="0" w:noVBand="1"/>
      </w:tblPr>
      <w:tblGrid>
        <w:gridCol w:w="1075"/>
        <w:gridCol w:w="1504"/>
        <w:gridCol w:w="1219"/>
        <w:gridCol w:w="1219"/>
        <w:gridCol w:w="1219"/>
        <w:gridCol w:w="1219"/>
        <w:gridCol w:w="266"/>
        <w:gridCol w:w="280"/>
        <w:gridCol w:w="280"/>
        <w:gridCol w:w="266"/>
        <w:gridCol w:w="266"/>
        <w:gridCol w:w="266"/>
        <w:gridCol w:w="266"/>
        <w:gridCol w:w="1540"/>
      </w:tblGrid>
      <w:tr w:rsidR="00A93AB0" w:rsidRPr="00A93AB0" w14:paraId="7C6240A8" w14:textId="77777777" w:rsidTr="00B12661">
        <w:trPr>
          <w:trHeight w:val="375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1CD2B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93A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8A79D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93A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30655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A93AB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6AB9E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A93AB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2A3D7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93AB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A447F9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69DF44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71C4D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A93AB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F5A5B1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A93AB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24A7A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FCF43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F05E0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210F42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293F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93A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TOTALS</w:t>
            </w:r>
          </w:p>
        </w:tc>
      </w:tr>
      <w:tr w:rsidR="00A93AB0" w:rsidRPr="00A93AB0" w14:paraId="454A6D85" w14:textId="77777777" w:rsidTr="00B12661">
        <w:trPr>
          <w:trHeight w:val="37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6703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D335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E480E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F3CF1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CD22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75430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May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902D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E6EA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6D4F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426C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F117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6E09C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B809" w14:textId="77777777" w:rsidR="00A93AB0" w:rsidRPr="00A93AB0" w:rsidRDefault="00A93AB0" w:rsidP="00A93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F263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93AB0" w:rsidRPr="00A93AB0" w14:paraId="116CB5FF" w14:textId="77777777" w:rsidTr="00B12661">
        <w:trPr>
          <w:trHeight w:val="37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71F0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Giving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7F03D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$43,723.56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804CA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$45,232.25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8ECD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$84,426.57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4204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$56,324.12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44A5F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$47,718.74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6242F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091A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DEBF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216FC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93F9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16370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B16F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9875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A93AB0">
              <w:rPr>
                <w:rFonts w:ascii="Calibri" w:eastAsia="Times New Roman" w:hAnsi="Calibri" w:cs="Calibri"/>
                <w:color w:val="000000"/>
              </w:rPr>
              <w:t>$  277,425.24</w:t>
            </w:r>
            <w:proofErr w:type="gramEnd"/>
            <w:r w:rsidRPr="00A93AB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A93AB0" w:rsidRPr="00A93AB0" w14:paraId="4BD21733" w14:textId="77777777" w:rsidTr="00B12661">
        <w:trPr>
          <w:trHeight w:val="63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EA3EC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 xml:space="preserve">Giving </w:t>
            </w:r>
            <w:proofErr w:type="gramStart"/>
            <w:r w:rsidRPr="00A93AB0">
              <w:rPr>
                <w:rFonts w:ascii="Calibri" w:eastAsia="Times New Roman" w:hAnsi="Calibri" w:cs="Calibri"/>
                <w:color w:val="000000"/>
              </w:rPr>
              <w:t>minus</w:t>
            </w:r>
            <w:proofErr w:type="gramEnd"/>
            <w:r w:rsidRPr="00A93AB0">
              <w:rPr>
                <w:rFonts w:ascii="Calibri" w:eastAsia="Times New Roman" w:hAnsi="Calibri" w:cs="Calibri"/>
                <w:color w:val="000000"/>
              </w:rPr>
              <w:t xml:space="preserve"> Interest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55A0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$43,535.27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89A24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$44,909.31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27B3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$84,155.19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E8F3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$52,098.19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693D5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$45,471.62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3F40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512A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AD12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6C46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8004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D0F9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D127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7FD6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$270,169.58</w:t>
            </w:r>
          </w:p>
        </w:tc>
      </w:tr>
      <w:tr w:rsidR="00A93AB0" w:rsidRPr="00A93AB0" w14:paraId="30A4C061" w14:textId="77777777" w:rsidTr="00B12661">
        <w:trPr>
          <w:trHeight w:val="37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CCED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Spending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2924A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$52,826.04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2F3D4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$51,221.15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0E8C8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$56,724.02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EEF31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$51,650.49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D68F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$64,642.78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08C9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BE2E1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C61A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B0A9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F560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61D45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DBF26" w14:textId="77777777" w:rsidR="00A93AB0" w:rsidRPr="00A93AB0" w:rsidRDefault="00A93AB0" w:rsidP="00A93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01E7" w14:textId="77777777" w:rsidR="00A93AB0" w:rsidRPr="00A93AB0" w:rsidRDefault="00A93AB0" w:rsidP="00A93A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93AB0">
              <w:rPr>
                <w:rFonts w:ascii="Calibri" w:eastAsia="Times New Roman" w:hAnsi="Calibri" w:cs="Calibri"/>
                <w:color w:val="000000"/>
              </w:rPr>
              <w:t>$277,064.48</w:t>
            </w:r>
          </w:p>
        </w:tc>
      </w:tr>
    </w:tbl>
    <w:p w14:paraId="1293EC39" w14:textId="4DAB469B" w:rsidR="00A93AB0" w:rsidRDefault="00C57315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EC0963B" wp14:editId="032FBFB1">
            <wp:extent cx="4895850" cy="4533900"/>
            <wp:effectExtent l="0" t="0" r="0" b="0"/>
            <wp:docPr id="6433245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3B8997-9F4A-75AD-3ADA-606ABE6DA2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79F1768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3CA7D915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tbl>
      <w:tblPr>
        <w:tblW w:w="9060" w:type="dxa"/>
        <w:tblLook w:val="04A0" w:firstRow="1" w:lastRow="0" w:firstColumn="1" w:lastColumn="0" w:noHBand="0" w:noVBand="1"/>
      </w:tblPr>
      <w:tblGrid>
        <w:gridCol w:w="1347"/>
        <w:gridCol w:w="1785"/>
        <w:gridCol w:w="1594"/>
        <w:gridCol w:w="747"/>
        <w:gridCol w:w="1634"/>
        <w:gridCol w:w="1953"/>
      </w:tblGrid>
      <w:tr w:rsidR="006A6C67" w:rsidRPr="006A6C67" w14:paraId="19AE7F86" w14:textId="77777777" w:rsidTr="006A6C67">
        <w:trPr>
          <w:trHeight w:val="435"/>
        </w:trPr>
        <w:tc>
          <w:tcPr>
            <w:tcW w:w="90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A591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Spending Analysis Thru May, 2026</w:t>
            </w:r>
          </w:p>
        </w:tc>
      </w:tr>
      <w:tr w:rsidR="006A6C67" w:rsidRPr="006A6C67" w14:paraId="418ED376" w14:textId="77777777" w:rsidTr="006A6C67">
        <w:trPr>
          <w:trHeight w:val="69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F4F8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Ministry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8BE44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Annual Budget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D7E6F5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Percent of KGPC Budget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C41DF2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97B1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YTD Spent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145C8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Percent of YTD Expenditures</w:t>
            </w:r>
          </w:p>
        </w:tc>
      </w:tr>
      <w:tr w:rsidR="006A6C67" w:rsidRPr="006A6C67" w14:paraId="1888E42C" w14:textId="77777777" w:rsidTr="006A6C67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32C7D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Personnel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69FC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$434,016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4D9B0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66.00%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0196B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BE7AD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$181,512.29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3AE77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65.51%</w:t>
            </w:r>
          </w:p>
        </w:tc>
      </w:tr>
      <w:tr w:rsidR="006A6C67" w:rsidRPr="006A6C67" w14:paraId="021F6AE2" w14:textId="77777777" w:rsidTr="006A6C67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636C3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Property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FBB52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$80,100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20285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12.18%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F777F7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1BCA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$41,593.02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10526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15.01%</w:t>
            </w:r>
          </w:p>
        </w:tc>
      </w:tr>
      <w:tr w:rsidR="006A6C67" w:rsidRPr="006A6C67" w14:paraId="4A0D969D" w14:textId="77777777" w:rsidTr="006A6C67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41F0C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PEVA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7B2A7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$32,373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CD9057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4.92%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2748CD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0A93B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$13,488.75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FE38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4.87%</w:t>
            </w:r>
          </w:p>
        </w:tc>
      </w:tr>
      <w:tr w:rsidR="006A6C67" w:rsidRPr="006A6C67" w14:paraId="5EFF51C0" w14:textId="77777777" w:rsidTr="006A6C67">
        <w:trPr>
          <w:trHeight w:val="630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F0F0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Finance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2C9E0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$26,250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79A66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3.99%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7B16FD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E33E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$11,471.01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39A9D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4.14%</w:t>
            </w:r>
          </w:p>
        </w:tc>
      </w:tr>
      <w:tr w:rsidR="006A6C67" w:rsidRPr="006A6C67" w14:paraId="5989F7EF" w14:textId="77777777" w:rsidTr="006A6C67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00EFE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Worship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CA64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$29,300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026EF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4.46%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B2790A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42C8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$14,458.65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DDCE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5.22%</w:t>
            </w:r>
          </w:p>
        </w:tc>
      </w:tr>
      <w:tr w:rsidR="006A6C67" w:rsidRPr="006A6C67" w14:paraId="3650E398" w14:textId="77777777" w:rsidTr="006A6C67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96C56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Serve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DD0EC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$23,700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04B19F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3.60%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1EE9F8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9453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$3,499.75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2E10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1.26%</w:t>
            </w:r>
          </w:p>
        </w:tc>
      </w:tr>
      <w:tr w:rsidR="006A6C67" w:rsidRPr="006A6C67" w14:paraId="36732295" w14:textId="77777777" w:rsidTr="006A6C67">
        <w:trPr>
          <w:trHeight w:val="6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81882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Grow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0858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$15,300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9FEFE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2.33%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384D2E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E807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$7,363.95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3A60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2.66%</w:t>
            </w:r>
          </w:p>
        </w:tc>
      </w:tr>
      <w:tr w:rsidR="006A6C67" w:rsidRPr="006A6C67" w14:paraId="5E1F3FB5" w14:textId="77777777" w:rsidTr="006A6C67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28052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Connect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D3F5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$9,650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D35BE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73AEC4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4887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$1,691.62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F4D24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0.61%</w:t>
            </w:r>
          </w:p>
        </w:tc>
      </w:tr>
      <w:tr w:rsidR="006A6C67" w:rsidRPr="006A6C67" w14:paraId="55B2D86D" w14:textId="77777777" w:rsidTr="006A6C67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F697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FF803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$6,950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A805B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E0CD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E5B9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$1,985.49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E578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0.72%</w:t>
            </w:r>
          </w:p>
        </w:tc>
      </w:tr>
      <w:tr w:rsidR="006A6C67" w:rsidRPr="006A6C67" w14:paraId="05C9A09F" w14:textId="77777777" w:rsidTr="006A6C67">
        <w:trPr>
          <w:trHeight w:val="375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5B167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9429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$657,639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B744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ABC2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F54A" w14:textId="77777777" w:rsidR="006A6C67" w:rsidRPr="006A6C67" w:rsidRDefault="006A6C67" w:rsidP="006A6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DA1F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100.00%</w:t>
            </w:r>
          </w:p>
        </w:tc>
      </w:tr>
      <w:tr w:rsidR="006A6C67" w:rsidRPr="006A6C67" w14:paraId="18EE82A9" w14:textId="77777777" w:rsidTr="006A6C67">
        <w:trPr>
          <w:trHeight w:val="36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3A092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3CC58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YTD KGPC Expenditures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147F" w14:textId="77777777" w:rsidR="006A6C67" w:rsidRPr="006A6C67" w:rsidRDefault="006A6C67" w:rsidP="006A6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45BE" w14:textId="77777777" w:rsidR="006A6C67" w:rsidRPr="006A6C67" w:rsidRDefault="006A6C67" w:rsidP="006A6C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6C6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$277,064.48</w:t>
            </w:r>
          </w:p>
        </w:tc>
      </w:tr>
    </w:tbl>
    <w:p w14:paraId="429E6791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31ADA127" w14:textId="2D8F4885" w:rsidR="00A93AB0" w:rsidRDefault="006A6C67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DDF40D" wp14:editId="4A82C127">
            <wp:extent cx="6638925" cy="7620000"/>
            <wp:effectExtent l="0" t="0" r="9525" b="0"/>
            <wp:docPr id="56937089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0EDC8D3-B799-8B49-FDAB-32043971E5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2147440" w14:textId="77777777" w:rsidR="0086326C" w:rsidRDefault="0086326C" w:rsidP="00655FA5">
      <w:pPr>
        <w:rPr>
          <w:noProof/>
        </w:rPr>
      </w:pPr>
    </w:p>
    <w:sectPr w:rsidR="0086326C" w:rsidSect="00FC7F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F81"/>
    <w:multiLevelType w:val="hybridMultilevel"/>
    <w:tmpl w:val="3556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45CF"/>
    <w:multiLevelType w:val="hybridMultilevel"/>
    <w:tmpl w:val="E40AEAE6"/>
    <w:lvl w:ilvl="0" w:tplc="69E4BD9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47A10"/>
    <w:multiLevelType w:val="hybridMultilevel"/>
    <w:tmpl w:val="0D9A1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825"/>
    <w:multiLevelType w:val="hybridMultilevel"/>
    <w:tmpl w:val="E9D4F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05508"/>
    <w:multiLevelType w:val="hybridMultilevel"/>
    <w:tmpl w:val="B4968E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D2541"/>
    <w:multiLevelType w:val="multilevel"/>
    <w:tmpl w:val="D3BC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93BA3"/>
    <w:multiLevelType w:val="hybridMultilevel"/>
    <w:tmpl w:val="240A0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07BD1"/>
    <w:multiLevelType w:val="hybridMultilevel"/>
    <w:tmpl w:val="B78C0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60299"/>
    <w:multiLevelType w:val="hybridMultilevel"/>
    <w:tmpl w:val="8796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D2629"/>
    <w:multiLevelType w:val="hybridMultilevel"/>
    <w:tmpl w:val="335CA9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63815ED"/>
    <w:multiLevelType w:val="hybridMultilevel"/>
    <w:tmpl w:val="D3C0E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E4FAE"/>
    <w:multiLevelType w:val="hybridMultilevel"/>
    <w:tmpl w:val="FA8C7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F49D6"/>
    <w:multiLevelType w:val="hybridMultilevel"/>
    <w:tmpl w:val="AB2E8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97FA2"/>
    <w:multiLevelType w:val="hybridMultilevel"/>
    <w:tmpl w:val="373E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47C61"/>
    <w:multiLevelType w:val="hybridMultilevel"/>
    <w:tmpl w:val="B2EA2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130AFC"/>
    <w:multiLevelType w:val="hybridMultilevel"/>
    <w:tmpl w:val="5C885DE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E0269"/>
    <w:multiLevelType w:val="hybridMultilevel"/>
    <w:tmpl w:val="4E0CB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114FB2"/>
    <w:multiLevelType w:val="hybridMultilevel"/>
    <w:tmpl w:val="3FB8D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043397">
    <w:abstractNumId w:val="5"/>
  </w:num>
  <w:num w:numId="2" w16cid:durableId="918903489">
    <w:abstractNumId w:val="13"/>
  </w:num>
  <w:num w:numId="3" w16cid:durableId="1926304029">
    <w:abstractNumId w:val="17"/>
  </w:num>
  <w:num w:numId="4" w16cid:durableId="777407804">
    <w:abstractNumId w:val="15"/>
  </w:num>
  <w:num w:numId="5" w16cid:durableId="662195682">
    <w:abstractNumId w:val="7"/>
  </w:num>
  <w:num w:numId="6" w16cid:durableId="1951468174">
    <w:abstractNumId w:val="4"/>
  </w:num>
  <w:num w:numId="7" w16cid:durableId="1764565439">
    <w:abstractNumId w:val="9"/>
  </w:num>
  <w:num w:numId="8" w16cid:durableId="2106000563">
    <w:abstractNumId w:val="0"/>
  </w:num>
  <w:num w:numId="9" w16cid:durableId="1639798262">
    <w:abstractNumId w:val="2"/>
  </w:num>
  <w:num w:numId="10" w16cid:durableId="984437100">
    <w:abstractNumId w:val="12"/>
  </w:num>
  <w:num w:numId="11" w16cid:durableId="54817759">
    <w:abstractNumId w:val="3"/>
  </w:num>
  <w:num w:numId="12" w16cid:durableId="347216628">
    <w:abstractNumId w:val="10"/>
  </w:num>
  <w:num w:numId="13" w16cid:durableId="1343819627">
    <w:abstractNumId w:val="8"/>
  </w:num>
  <w:num w:numId="14" w16cid:durableId="123620603">
    <w:abstractNumId w:val="16"/>
  </w:num>
  <w:num w:numId="15" w16cid:durableId="62026471">
    <w:abstractNumId w:val="14"/>
  </w:num>
  <w:num w:numId="16" w16cid:durableId="1692099669">
    <w:abstractNumId w:val="11"/>
  </w:num>
  <w:num w:numId="17" w16cid:durableId="1057780674">
    <w:abstractNumId w:val="6"/>
  </w:num>
  <w:num w:numId="18" w16cid:durableId="769158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5"/>
    <w:rsid w:val="00000CC7"/>
    <w:rsid w:val="00002757"/>
    <w:rsid w:val="00004EB5"/>
    <w:rsid w:val="000062A3"/>
    <w:rsid w:val="0001016E"/>
    <w:rsid w:val="00012DC8"/>
    <w:rsid w:val="000159D0"/>
    <w:rsid w:val="000200B6"/>
    <w:rsid w:val="00020D1F"/>
    <w:rsid w:val="00023274"/>
    <w:rsid w:val="00023B94"/>
    <w:rsid w:val="00025BFA"/>
    <w:rsid w:val="0002633F"/>
    <w:rsid w:val="00035BBD"/>
    <w:rsid w:val="00036372"/>
    <w:rsid w:val="0003679D"/>
    <w:rsid w:val="000450A3"/>
    <w:rsid w:val="0004691E"/>
    <w:rsid w:val="000507A9"/>
    <w:rsid w:val="00060E77"/>
    <w:rsid w:val="00062AAF"/>
    <w:rsid w:val="00064BB0"/>
    <w:rsid w:val="0006511F"/>
    <w:rsid w:val="000661F3"/>
    <w:rsid w:val="00071229"/>
    <w:rsid w:val="00080A62"/>
    <w:rsid w:val="00082EF6"/>
    <w:rsid w:val="000857CE"/>
    <w:rsid w:val="00085C1F"/>
    <w:rsid w:val="000A2860"/>
    <w:rsid w:val="000A5F8B"/>
    <w:rsid w:val="000B17C1"/>
    <w:rsid w:val="000B4ADF"/>
    <w:rsid w:val="000B5AB4"/>
    <w:rsid w:val="000B5DC4"/>
    <w:rsid w:val="000B7B73"/>
    <w:rsid w:val="000C0353"/>
    <w:rsid w:val="000C0596"/>
    <w:rsid w:val="000C3B84"/>
    <w:rsid w:val="000C56E7"/>
    <w:rsid w:val="000C774B"/>
    <w:rsid w:val="000D6285"/>
    <w:rsid w:val="000E0702"/>
    <w:rsid w:val="000E32A2"/>
    <w:rsid w:val="000E4633"/>
    <w:rsid w:val="000E464E"/>
    <w:rsid w:val="000E5118"/>
    <w:rsid w:val="000E70D2"/>
    <w:rsid w:val="000F467E"/>
    <w:rsid w:val="000F5DC8"/>
    <w:rsid w:val="000F7760"/>
    <w:rsid w:val="0010080F"/>
    <w:rsid w:val="001045AD"/>
    <w:rsid w:val="0011399C"/>
    <w:rsid w:val="00122910"/>
    <w:rsid w:val="001245F7"/>
    <w:rsid w:val="0013284E"/>
    <w:rsid w:val="001349A2"/>
    <w:rsid w:val="00137400"/>
    <w:rsid w:val="00140A0E"/>
    <w:rsid w:val="00141C66"/>
    <w:rsid w:val="00142C59"/>
    <w:rsid w:val="00143AC7"/>
    <w:rsid w:val="00143B7C"/>
    <w:rsid w:val="00144575"/>
    <w:rsid w:val="00144A6F"/>
    <w:rsid w:val="00146761"/>
    <w:rsid w:val="0015246C"/>
    <w:rsid w:val="00157E18"/>
    <w:rsid w:val="00157E69"/>
    <w:rsid w:val="00162210"/>
    <w:rsid w:val="00162D58"/>
    <w:rsid w:val="001635E8"/>
    <w:rsid w:val="00165CF2"/>
    <w:rsid w:val="001660D7"/>
    <w:rsid w:val="00167C92"/>
    <w:rsid w:val="0017126C"/>
    <w:rsid w:val="001842C0"/>
    <w:rsid w:val="00184BBA"/>
    <w:rsid w:val="00184C5C"/>
    <w:rsid w:val="00184E28"/>
    <w:rsid w:val="00185AE2"/>
    <w:rsid w:val="00192A78"/>
    <w:rsid w:val="001A0602"/>
    <w:rsid w:val="001A0FF8"/>
    <w:rsid w:val="001A4CBF"/>
    <w:rsid w:val="001A6534"/>
    <w:rsid w:val="001A67F8"/>
    <w:rsid w:val="001B0C04"/>
    <w:rsid w:val="001B3BCD"/>
    <w:rsid w:val="001B3D21"/>
    <w:rsid w:val="001B77F9"/>
    <w:rsid w:val="001C3212"/>
    <w:rsid w:val="001C3566"/>
    <w:rsid w:val="001C773D"/>
    <w:rsid w:val="001D5654"/>
    <w:rsid w:val="001D6D16"/>
    <w:rsid w:val="001D72AA"/>
    <w:rsid w:val="001E21A1"/>
    <w:rsid w:val="001E296B"/>
    <w:rsid w:val="001F0F93"/>
    <w:rsid w:val="001F4210"/>
    <w:rsid w:val="001F5252"/>
    <w:rsid w:val="001F5BBF"/>
    <w:rsid w:val="00201008"/>
    <w:rsid w:val="00203B3D"/>
    <w:rsid w:val="00203EA9"/>
    <w:rsid w:val="00210E88"/>
    <w:rsid w:val="00216F1F"/>
    <w:rsid w:val="0022248B"/>
    <w:rsid w:val="00224C9C"/>
    <w:rsid w:val="0022703F"/>
    <w:rsid w:val="00240A98"/>
    <w:rsid w:val="0024247F"/>
    <w:rsid w:val="00242A52"/>
    <w:rsid w:val="00251111"/>
    <w:rsid w:val="00252547"/>
    <w:rsid w:val="0025326B"/>
    <w:rsid w:val="002560C4"/>
    <w:rsid w:val="002607E1"/>
    <w:rsid w:val="002640AA"/>
    <w:rsid w:val="00265BE0"/>
    <w:rsid w:val="00265E21"/>
    <w:rsid w:val="0027260D"/>
    <w:rsid w:val="00276F0C"/>
    <w:rsid w:val="0027763F"/>
    <w:rsid w:val="002823B9"/>
    <w:rsid w:val="00282FBD"/>
    <w:rsid w:val="002834B9"/>
    <w:rsid w:val="00284676"/>
    <w:rsid w:val="00285412"/>
    <w:rsid w:val="00286166"/>
    <w:rsid w:val="00287F82"/>
    <w:rsid w:val="002906E1"/>
    <w:rsid w:val="0029232B"/>
    <w:rsid w:val="00295028"/>
    <w:rsid w:val="00296C43"/>
    <w:rsid w:val="002A02F8"/>
    <w:rsid w:val="002A1EED"/>
    <w:rsid w:val="002A2026"/>
    <w:rsid w:val="002A23F2"/>
    <w:rsid w:val="002A7F14"/>
    <w:rsid w:val="002B0B9A"/>
    <w:rsid w:val="002B15BF"/>
    <w:rsid w:val="002C5C3A"/>
    <w:rsid w:val="002C7221"/>
    <w:rsid w:val="002D2680"/>
    <w:rsid w:val="002D34DF"/>
    <w:rsid w:val="002D3CB6"/>
    <w:rsid w:val="002D6F6D"/>
    <w:rsid w:val="002E05FC"/>
    <w:rsid w:val="002E4BE5"/>
    <w:rsid w:val="002E5214"/>
    <w:rsid w:val="002F1012"/>
    <w:rsid w:val="002F1E3B"/>
    <w:rsid w:val="002F2302"/>
    <w:rsid w:val="002F2F22"/>
    <w:rsid w:val="00300A2A"/>
    <w:rsid w:val="0030592E"/>
    <w:rsid w:val="00305B85"/>
    <w:rsid w:val="00310854"/>
    <w:rsid w:val="00311643"/>
    <w:rsid w:val="0031566A"/>
    <w:rsid w:val="0032398B"/>
    <w:rsid w:val="00326B83"/>
    <w:rsid w:val="00332481"/>
    <w:rsid w:val="00332BCF"/>
    <w:rsid w:val="00341A5F"/>
    <w:rsid w:val="00341B04"/>
    <w:rsid w:val="00343947"/>
    <w:rsid w:val="00344DE7"/>
    <w:rsid w:val="003478ED"/>
    <w:rsid w:val="00350EF0"/>
    <w:rsid w:val="00352EA8"/>
    <w:rsid w:val="00355C4D"/>
    <w:rsid w:val="00357C47"/>
    <w:rsid w:val="0036139B"/>
    <w:rsid w:val="003730D7"/>
    <w:rsid w:val="00377A6A"/>
    <w:rsid w:val="00380F71"/>
    <w:rsid w:val="00381FAC"/>
    <w:rsid w:val="00382529"/>
    <w:rsid w:val="00382991"/>
    <w:rsid w:val="00383B36"/>
    <w:rsid w:val="00390C9B"/>
    <w:rsid w:val="00391639"/>
    <w:rsid w:val="00392087"/>
    <w:rsid w:val="00397B70"/>
    <w:rsid w:val="003A20CC"/>
    <w:rsid w:val="003A421E"/>
    <w:rsid w:val="003A4B89"/>
    <w:rsid w:val="003B0CD5"/>
    <w:rsid w:val="003B0E7C"/>
    <w:rsid w:val="003B748E"/>
    <w:rsid w:val="003C1060"/>
    <w:rsid w:val="003C1BD6"/>
    <w:rsid w:val="003C34AC"/>
    <w:rsid w:val="003C72E0"/>
    <w:rsid w:val="003C7ADA"/>
    <w:rsid w:val="003D314B"/>
    <w:rsid w:val="003D38CF"/>
    <w:rsid w:val="003E016D"/>
    <w:rsid w:val="003E17AD"/>
    <w:rsid w:val="003E36A8"/>
    <w:rsid w:val="003E36BF"/>
    <w:rsid w:val="003E3C6D"/>
    <w:rsid w:val="003E6177"/>
    <w:rsid w:val="003F28C1"/>
    <w:rsid w:val="003F2E41"/>
    <w:rsid w:val="004006AC"/>
    <w:rsid w:val="004058EC"/>
    <w:rsid w:val="00405A58"/>
    <w:rsid w:val="00411409"/>
    <w:rsid w:val="00415556"/>
    <w:rsid w:val="00415A94"/>
    <w:rsid w:val="00416A05"/>
    <w:rsid w:val="00416EB2"/>
    <w:rsid w:val="00422125"/>
    <w:rsid w:val="00423422"/>
    <w:rsid w:val="00424073"/>
    <w:rsid w:val="004246E9"/>
    <w:rsid w:val="00424ACD"/>
    <w:rsid w:val="0042565E"/>
    <w:rsid w:val="00432A78"/>
    <w:rsid w:val="004367E9"/>
    <w:rsid w:val="004434E0"/>
    <w:rsid w:val="00443E5F"/>
    <w:rsid w:val="00445AD9"/>
    <w:rsid w:val="00447FB3"/>
    <w:rsid w:val="00451889"/>
    <w:rsid w:val="00452164"/>
    <w:rsid w:val="0045363E"/>
    <w:rsid w:val="0045616B"/>
    <w:rsid w:val="00456EB6"/>
    <w:rsid w:val="004615B3"/>
    <w:rsid w:val="00462CB9"/>
    <w:rsid w:val="00463C45"/>
    <w:rsid w:val="00465448"/>
    <w:rsid w:val="00466818"/>
    <w:rsid w:val="004730D7"/>
    <w:rsid w:val="004735EA"/>
    <w:rsid w:val="00475F70"/>
    <w:rsid w:val="0047641F"/>
    <w:rsid w:val="00477E2E"/>
    <w:rsid w:val="004812F0"/>
    <w:rsid w:val="00485842"/>
    <w:rsid w:val="00485D8D"/>
    <w:rsid w:val="004860CE"/>
    <w:rsid w:val="004A3E04"/>
    <w:rsid w:val="004A5003"/>
    <w:rsid w:val="004A5C80"/>
    <w:rsid w:val="004A709C"/>
    <w:rsid w:val="004A7D09"/>
    <w:rsid w:val="004B0149"/>
    <w:rsid w:val="004B33C0"/>
    <w:rsid w:val="004B65C9"/>
    <w:rsid w:val="004B68BA"/>
    <w:rsid w:val="004B6F91"/>
    <w:rsid w:val="004C2B7D"/>
    <w:rsid w:val="004D41FB"/>
    <w:rsid w:val="004E0AF5"/>
    <w:rsid w:val="004E10F7"/>
    <w:rsid w:val="004E2278"/>
    <w:rsid w:val="004E51BA"/>
    <w:rsid w:val="004E7536"/>
    <w:rsid w:val="004F15C7"/>
    <w:rsid w:val="004F3C52"/>
    <w:rsid w:val="004F6164"/>
    <w:rsid w:val="005033AD"/>
    <w:rsid w:val="00504964"/>
    <w:rsid w:val="00510177"/>
    <w:rsid w:val="005117D0"/>
    <w:rsid w:val="00512764"/>
    <w:rsid w:val="00514736"/>
    <w:rsid w:val="005152B4"/>
    <w:rsid w:val="00521386"/>
    <w:rsid w:val="0052196A"/>
    <w:rsid w:val="005220BE"/>
    <w:rsid w:val="0052321D"/>
    <w:rsid w:val="005237FC"/>
    <w:rsid w:val="00523DC6"/>
    <w:rsid w:val="005244D0"/>
    <w:rsid w:val="00527512"/>
    <w:rsid w:val="00531C36"/>
    <w:rsid w:val="00532C6D"/>
    <w:rsid w:val="00535036"/>
    <w:rsid w:val="00537B60"/>
    <w:rsid w:val="005439D4"/>
    <w:rsid w:val="00544BBB"/>
    <w:rsid w:val="00550D69"/>
    <w:rsid w:val="005528CA"/>
    <w:rsid w:val="00555EA0"/>
    <w:rsid w:val="00556883"/>
    <w:rsid w:val="00560696"/>
    <w:rsid w:val="00560C49"/>
    <w:rsid w:val="00560F1A"/>
    <w:rsid w:val="005630F8"/>
    <w:rsid w:val="0056791D"/>
    <w:rsid w:val="00570638"/>
    <w:rsid w:val="005728D1"/>
    <w:rsid w:val="005767B1"/>
    <w:rsid w:val="0057734B"/>
    <w:rsid w:val="00580542"/>
    <w:rsid w:val="00582988"/>
    <w:rsid w:val="00583FA1"/>
    <w:rsid w:val="00591E4B"/>
    <w:rsid w:val="00592F2A"/>
    <w:rsid w:val="00595A99"/>
    <w:rsid w:val="005A0E73"/>
    <w:rsid w:val="005A3AB0"/>
    <w:rsid w:val="005A4104"/>
    <w:rsid w:val="005A5A32"/>
    <w:rsid w:val="005B2CD5"/>
    <w:rsid w:val="005B443C"/>
    <w:rsid w:val="005B4B37"/>
    <w:rsid w:val="005B58CF"/>
    <w:rsid w:val="005C1724"/>
    <w:rsid w:val="005C1A8A"/>
    <w:rsid w:val="005C1C42"/>
    <w:rsid w:val="005C1D7C"/>
    <w:rsid w:val="005C55C8"/>
    <w:rsid w:val="005D0511"/>
    <w:rsid w:val="005D35BD"/>
    <w:rsid w:val="005E4AE7"/>
    <w:rsid w:val="005E752E"/>
    <w:rsid w:val="005F044E"/>
    <w:rsid w:val="005F0A07"/>
    <w:rsid w:val="005F0B56"/>
    <w:rsid w:val="005F2D66"/>
    <w:rsid w:val="005F3B81"/>
    <w:rsid w:val="005F5E88"/>
    <w:rsid w:val="00600D43"/>
    <w:rsid w:val="00603BB1"/>
    <w:rsid w:val="006041BD"/>
    <w:rsid w:val="006068BA"/>
    <w:rsid w:val="00606B8C"/>
    <w:rsid w:val="00610167"/>
    <w:rsid w:val="00613021"/>
    <w:rsid w:val="006202C2"/>
    <w:rsid w:val="0062052C"/>
    <w:rsid w:val="00625C19"/>
    <w:rsid w:val="00625D80"/>
    <w:rsid w:val="006342E6"/>
    <w:rsid w:val="0063479E"/>
    <w:rsid w:val="006350F3"/>
    <w:rsid w:val="006354F2"/>
    <w:rsid w:val="00636AC5"/>
    <w:rsid w:val="0064468F"/>
    <w:rsid w:val="0064565F"/>
    <w:rsid w:val="00646544"/>
    <w:rsid w:val="00653EC4"/>
    <w:rsid w:val="00655FA5"/>
    <w:rsid w:val="006561EA"/>
    <w:rsid w:val="0065671A"/>
    <w:rsid w:val="00657B11"/>
    <w:rsid w:val="0066017A"/>
    <w:rsid w:val="00661B16"/>
    <w:rsid w:val="00662415"/>
    <w:rsid w:val="006657C5"/>
    <w:rsid w:val="00666B23"/>
    <w:rsid w:val="00666BE0"/>
    <w:rsid w:val="00667037"/>
    <w:rsid w:val="00667DE6"/>
    <w:rsid w:val="00671B7D"/>
    <w:rsid w:val="00673E88"/>
    <w:rsid w:val="00674CC9"/>
    <w:rsid w:val="00676D6D"/>
    <w:rsid w:val="00680614"/>
    <w:rsid w:val="0068275D"/>
    <w:rsid w:val="00685032"/>
    <w:rsid w:val="00686064"/>
    <w:rsid w:val="006915CD"/>
    <w:rsid w:val="00693352"/>
    <w:rsid w:val="00693EDE"/>
    <w:rsid w:val="00696D6C"/>
    <w:rsid w:val="00696EC1"/>
    <w:rsid w:val="006A1B9E"/>
    <w:rsid w:val="006A2FAB"/>
    <w:rsid w:val="006A3A42"/>
    <w:rsid w:val="006A49B9"/>
    <w:rsid w:val="006A6C67"/>
    <w:rsid w:val="006A72EE"/>
    <w:rsid w:val="006B17C9"/>
    <w:rsid w:val="006B1810"/>
    <w:rsid w:val="006B2610"/>
    <w:rsid w:val="006B4873"/>
    <w:rsid w:val="006B6A3E"/>
    <w:rsid w:val="006B7F89"/>
    <w:rsid w:val="006C18FD"/>
    <w:rsid w:val="006C1B80"/>
    <w:rsid w:val="006C28C7"/>
    <w:rsid w:val="006C73BE"/>
    <w:rsid w:val="006C7B81"/>
    <w:rsid w:val="006D20B1"/>
    <w:rsid w:val="006D414D"/>
    <w:rsid w:val="006D550D"/>
    <w:rsid w:val="006D5E15"/>
    <w:rsid w:val="006E0FBC"/>
    <w:rsid w:val="006E1D5E"/>
    <w:rsid w:val="006E2F9A"/>
    <w:rsid w:val="006F086C"/>
    <w:rsid w:val="006F14BB"/>
    <w:rsid w:val="006F3D6B"/>
    <w:rsid w:val="006F6C13"/>
    <w:rsid w:val="006F6E7E"/>
    <w:rsid w:val="00703D08"/>
    <w:rsid w:val="0070621C"/>
    <w:rsid w:val="00713C36"/>
    <w:rsid w:val="00714BFE"/>
    <w:rsid w:val="0071618F"/>
    <w:rsid w:val="007161CD"/>
    <w:rsid w:val="00721D72"/>
    <w:rsid w:val="007243D9"/>
    <w:rsid w:val="007270AC"/>
    <w:rsid w:val="00727E50"/>
    <w:rsid w:val="00732597"/>
    <w:rsid w:val="00735750"/>
    <w:rsid w:val="00740F29"/>
    <w:rsid w:val="007412A2"/>
    <w:rsid w:val="00745D56"/>
    <w:rsid w:val="007471DC"/>
    <w:rsid w:val="00747B3D"/>
    <w:rsid w:val="00763307"/>
    <w:rsid w:val="007639FE"/>
    <w:rsid w:val="00763D63"/>
    <w:rsid w:val="00772789"/>
    <w:rsid w:val="00773A9D"/>
    <w:rsid w:val="0078633D"/>
    <w:rsid w:val="007866DD"/>
    <w:rsid w:val="00790836"/>
    <w:rsid w:val="007941F4"/>
    <w:rsid w:val="007A1705"/>
    <w:rsid w:val="007A1D27"/>
    <w:rsid w:val="007B0602"/>
    <w:rsid w:val="007B0934"/>
    <w:rsid w:val="007B0F8D"/>
    <w:rsid w:val="007B1BB1"/>
    <w:rsid w:val="007C1CF1"/>
    <w:rsid w:val="007C6A96"/>
    <w:rsid w:val="007C7EE2"/>
    <w:rsid w:val="007D4F31"/>
    <w:rsid w:val="007D502B"/>
    <w:rsid w:val="007D7B88"/>
    <w:rsid w:val="007E5271"/>
    <w:rsid w:val="007E6868"/>
    <w:rsid w:val="007F0A1D"/>
    <w:rsid w:val="007F47A0"/>
    <w:rsid w:val="007F4A51"/>
    <w:rsid w:val="00801420"/>
    <w:rsid w:val="0080174F"/>
    <w:rsid w:val="0080292B"/>
    <w:rsid w:val="00802AE2"/>
    <w:rsid w:val="00803C26"/>
    <w:rsid w:val="0080537A"/>
    <w:rsid w:val="00811054"/>
    <w:rsid w:val="008116AF"/>
    <w:rsid w:val="00812D2C"/>
    <w:rsid w:val="00813CF9"/>
    <w:rsid w:val="00816F15"/>
    <w:rsid w:val="00820BA5"/>
    <w:rsid w:val="00824771"/>
    <w:rsid w:val="008260C8"/>
    <w:rsid w:val="008270DB"/>
    <w:rsid w:val="00833902"/>
    <w:rsid w:val="0083499D"/>
    <w:rsid w:val="008353DB"/>
    <w:rsid w:val="00840144"/>
    <w:rsid w:val="0084081B"/>
    <w:rsid w:val="00840FAA"/>
    <w:rsid w:val="00843550"/>
    <w:rsid w:val="008564F1"/>
    <w:rsid w:val="0085668B"/>
    <w:rsid w:val="00861075"/>
    <w:rsid w:val="00861543"/>
    <w:rsid w:val="0086326C"/>
    <w:rsid w:val="008637AA"/>
    <w:rsid w:val="00863DE7"/>
    <w:rsid w:val="008642A6"/>
    <w:rsid w:val="0086505A"/>
    <w:rsid w:val="00872C9E"/>
    <w:rsid w:val="00875E9D"/>
    <w:rsid w:val="00883E7F"/>
    <w:rsid w:val="008906A5"/>
    <w:rsid w:val="00890B6F"/>
    <w:rsid w:val="008915F0"/>
    <w:rsid w:val="00891EED"/>
    <w:rsid w:val="00892A8F"/>
    <w:rsid w:val="00893423"/>
    <w:rsid w:val="00895F89"/>
    <w:rsid w:val="00896597"/>
    <w:rsid w:val="00896FDD"/>
    <w:rsid w:val="008A4E4C"/>
    <w:rsid w:val="008A5A73"/>
    <w:rsid w:val="008A6056"/>
    <w:rsid w:val="008B021B"/>
    <w:rsid w:val="008B4CC4"/>
    <w:rsid w:val="008B72EE"/>
    <w:rsid w:val="008B7EC7"/>
    <w:rsid w:val="008C1195"/>
    <w:rsid w:val="008C2D0B"/>
    <w:rsid w:val="008C2E93"/>
    <w:rsid w:val="008C3974"/>
    <w:rsid w:val="008C534E"/>
    <w:rsid w:val="008D35C6"/>
    <w:rsid w:val="008D4549"/>
    <w:rsid w:val="008D6F26"/>
    <w:rsid w:val="008D7A5D"/>
    <w:rsid w:val="008E2B55"/>
    <w:rsid w:val="008E3663"/>
    <w:rsid w:val="008F0CE2"/>
    <w:rsid w:val="008F11F9"/>
    <w:rsid w:val="008F3E08"/>
    <w:rsid w:val="00902C7B"/>
    <w:rsid w:val="00903FE1"/>
    <w:rsid w:val="00904ADA"/>
    <w:rsid w:val="0091014B"/>
    <w:rsid w:val="00912B98"/>
    <w:rsid w:val="00913601"/>
    <w:rsid w:val="009316B7"/>
    <w:rsid w:val="00942D17"/>
    <w:rsid w:val="00945A47"/>
    <w:rsid w:val="00953F56"/>
    <w:rsid w:val="00954E69"/>
    <w:rsid w:val="0095586B"/>
    <w:rsid w:val="0096260D"/>
    <w:rsid w:val="00962729"/>
    <w:rsid w:val="00964647"/>
    <w:rsid w:val="00965806"/>
    <w:rsid w:val="00971CDC"/>
    <w:rsid w:val="00976C83"/>
    <w:rsid w:val="00983DB8"/>
    <w:rsid w:val="009849AA"/>
    <w:rsid w:val="0098526C"/>
    <w:rsid w:val="00987A57"/>
    <w:rsid w:val="00990B94"/>
    <w:rsid w:val="00991557"/>
    <w:rsid w:val="0099234C"/>
    <w:rsid w:val="00992F41"/>
    <w:rsid w:val="009A2FCF"/>
    <w:rsid w:val="009A3490"/>
    <w:rsid w:val="009B151F"/>
    <w:rsid w:val="009B18F5"/>
    <w:rsid w:val="009B33BD"/>
    <w:rsid w:val="009B5D1A"/>
    <w:rsid w:val="009B74A2"/>
    <w:rsid w:val="009C1154"/>
    <w:rsid w:val="009C3B75"/>
    <w:rsid w:val="009C45C5"/>
    <w:rsid w:val="009C4E94"/>
    <w:rsid w:val="009C5F42"/>
    <w:rsid w:val="009D16A0"/>
    <w:rsid w:val="009E0B54"/>
    <w:rsid w:val="009E12E4"/>
    <w:rsid w:val="009E22C5"/>
    <w:rsid w:val="009E4AC8"/>
    <w:rsid w:val="009E6D75"/>
    <w:rsid w:val="009F1FF8"/>
    <w:rsid w:val="009F4B2B"/>
    <w:rsid w:val="00A00CAE"/>
    <w:rsid w:val="00A02F78"/>
    <w:rsid w:val="00A02FC7"/>
    <w:rsid w:val="00A06A44"/>
    <w:rsid w:val="00A0710B"/>
    <w:rsid w:val="00A07575"/>
    <w:rsid w:val="00A10956"/>
    <w:rsid w:val="00A124EF"/>
    <w:rsid w:val="00A12B4C"/>
    <w:rsid w:val="00A16374"/>
    <w:rsid w:val="00A17B39"/>
    <w:rsid w:val="00A259E4"/>
    <w:rsid w:val="00A279A1"/>
    <w:rsid w:val="00A31ABD"/>
    <w:rsid w:val="00A31DCE"/>
    <w:rsid w:val="00A346F0"/>
    <w:rsid w:val="00A35E21"/>
    <w:rsid w:val="00A440BC"/>
    <w:rsid w:val="00A46998"/>
    <w:rsid w:val="00A46A9B"/>
    <w:rsid w:val="00A518D7"/>
    <w:rsid w:val="00A52BA6"/>
    <w:rsid w:val="00A55790"/>
    <w:rsid w:val="00A5625B"/>
    <w:rsid w:val="00A576DF"/>
    <w:rsid w:val="00A61832"/>
    <w:rsid w:val="00A61A20"/>
    <w:rsid w:val="00A62A83"/>
    <w:rsid w:val="00A729A5"/>
    <w:rsid w:val="00A739FF"/>
    <w:rsid w:val="00A750EF"/>
    <w:rsid w:val="00A77993"/>
    <w:rsid w:val="00A8072E"/>
    <w:rsid w:val="00A807A9"/>
    <w:rsid w:val="00A84B80"/>
    <w:rsid w:val="00A86719"/>
    <w:rsid w:val="00A87E57"/>
    <w:rsid w:val="00A93AB0"/>
    <w:rsid w:val="00A9455E"/>
    <w:rsid w:val="00AA0B2A"/>
    <w:rsid w:val="00AA2926"/>
    <w:rsid w:val="00AA3CFC"/>
    <w:rsid w:val="00AA4523"/>
    <w:rsid w:val="00AA6CDB"/>
    <w:rsid w:val="00AA7C5F"/>
    <w:rsid w:val="00AB04A2"/>
    <w:rsid w:val="00AB3E77"/>
    <w:rsid w:val="00AB705D"/>
    <w:rsid w:val="00AC0AFE"/>
    <w:rsid w:val="00AC6C75"/>
    <w:rsid w:val="00AC6FA0"/>
    <w:rsid w:val="00AD2FC5"/>
    <w:rsid w:val="00AD3409"/>
    <w:rsid w:val="00AE0EFC"/>
    <w:rsid w:val="00AE15C0"/>
    <w:rsid w:val="00AE72A9"/>
    <w:rsid w:val="00AE7FAD"/>
    <w:rsid w:val="00AF0DD9"/>
    <w:rsid w:val="00AF3A15"/>
    <w:rsid w:val="00AF3F04"/>
    <w:rsid w:val="00AF5520"/>
    <w:rsid w:val="00AF5B18"/>
    <w:rsid w:val="00B02E41"/>
    <w:rsid w:val="00B04C44"/>
    <w:rsid w:val="00B0799E"/>
    <w:rsid w:val="00B07A11"/>
    <w:rsid w:val="00B11E97"/>
    <w:rsid w:val="00B12661"/>
    <w:rsid w:val="00B231CB"/>
    <w:rsid w:val="00B251E0"/>
    <w:rsid w:val="00B3019C"/>
    <w:rsid w:val="00B30C11"/>
    <w:rsid w:val="00B34D00"/>
    <w:rsid w:val="00B35353"/>
    <w:rsid w:val="00B3566E"/>
    <w:rsid w:val="00B36AA6"/>
    <w:rsid w:val="00B456D4"/>
    <w:rsid w:val="00B459ED"/>
    <w:rsid w:val="00B47506"/>
    <w:rsid w:val="00B51F3F"/>
    <w:rsid w:val="00B559BB"/>
    <w:rsid w:val="00B56537"/>
    <w:rsid w:val="00B606C6"/>
    <w:rsid w:val="00B628D6"/>
    <w:rsid w:val="00B6468B"/>
    <w:rsid w:val="00B64F48"/>
    <w:rsid w:val="00B751BF"/>
    <w:rsid w:val="00B8174A"/>
    <w:rsid w:val="00B83F14"/>
    <w:rsid w:val="00B84E41"/>
    <w:rsid w:val="00B8574A"/>
    <w:rsid w:val="00B90859"/>
    <w:rsid w:val="00B92909"/>
    <w:rsid w:val="00B92D08"/>
    <w:rsid w:val="00B95A89"/>
    <w:rsid w:val="00BA4CC5"/>
    <w:rsid w:val="00BA69B1"/>
    <w:rsid w:val="00BB5F4C"/>
    <w:rsid w:val="00BB7FC5"/>
    <w:rsid w:val="00BC0857"/>
    <w:rsid w:val="00BC37A1"/>
    <w:rsid w:val="00BC37DB"/>
    <w:rsid w:val="00BC4255"/>
    <w:rsid w:val="00BC64B1"/>
    <w:rsid w:val="00BC7083"/>
    <w:rsid w:val="00BD0D6C"/>
    <w:rsid w:val="00BD2911"/>
    <w:rsid w:val="00BD3435"/>
    <w:rsid w:val="00BD5E04"/>
    <w:rsid w:val="00BD7403"/>
    <w:rsid w:val="00BE1476"/>
    <w:rsid w:val="00BE1B9B"/>
    <w:rsid w:val="00BF030E"/>
    <w:rsid w:val="00BF0D29"/>
    <w:rsid w:val="00BF2132"/>
    <w:rsid w:val="00BF3195"/>
    <w:rsid w:val="00BF499E"/>
    <w:rsid w:val="00BF680C"/>
    <w:rsid w:val="00BF7A23"/>
    <w:rsid w:val="00C01307"/>
    <w:rsid w:val="00C04901"/>
    <w:rsid w:val="00C06D63"/>
    <w:rsid w:val="00C12250"/>
    <w:rsid w:val="00C15418"/>
    <w:rsid w:val="00C15E05"/>
    <w:rsid w:val="00C231E2"/>
    <w:rsid w:val="00C239D2"/>
    <w:rsid w:val="00C23DC5"/>
    <w:rsid w:val="00C249DE"/>
    <w:rsid w:val="00C25ADA"/>
    <w:rsid w:val="00C25E39"/>
    <w:rsid w:val="00C275FC"/>
    <w:rsid w:val="00C27BE4"/>
    <w:rsid w:val="00C3067D"/>
    <w:rsid w:val="00C341B6"/>
    <w:rsid w:val="00C3546F"/>
    <w:rsid w:val="00C36481"/>
    <w:rsid w:val="00C40F77"/>
    <w:rsid w:val="00C4344E"/>
    <w:rsid w:val="00C4378C"/>
    <w:rsid w:val="00C44308"/>
    <w:rsid w:val="00C4582B"/>
    <w:rsid w:val="00C45A45"/>
    <w:rsid w:val="00C45ADD"/>
    <w:rsid w:val="00C468B3"/>
    <w:rsid w:val="00C57315"/>
    <w:rsid w:val="00C625EA"/>
    <w:rsid w:val="00C646E0"/>
    <w:rsid w:val="00C67A19"/>
    <w:rsid w:val="00C705C2"/>
    <w:rsid w:val="00C76465"/>
    <w:rsid w:val="00C7718A"/>
    <w:rsid w:val="00C77199"/>
    <w:rsid w:val="00C80F19"/>
    <w:rsid w:val="00C80FDC"/>
    <w:rsid w:val="00C83203"/>
    <w:rsid w:val="00C9093B"/>
    <w:rsid w:val="00C9275E"/>
    <w:rsid w:val="00C96B00"/>
    <w:rsid w:val="00C96EDF"/>
    <w:rsid w:val="00CA044A"/>
    <w:rsid w:val="00CA380C"/>
    <w:rsid w:val="00CA4D72"/>
    <w:rsid w:val="00CA6CFF"/>
    <w:rsid w:val="00CA7DFE"/>
    <w:rsid w:val="00CB41D2"/>
    <w:rsid w:val="00CB486F"/>
    <w:rsid w:val="00CB7D4C"/>
    <w:rsid w:val="00CC14D1"/>
    <w:rsid w:val="00CC360E"/>
    <w:rsid w:val="00CC6799"/>
    <w:rsid w:val="00CC7B4B"/>
    <w:rsid w:val="00CD09ED"/>
    <w:rsid w:val="00CD21EF"/>
    <w:rsid w:val="00CD4983"/>
    <w:rsid w:val="00CD66A0"/>
    <w:rsid w:val="00CD714C"/>
    <w:rsid w:val="00CE0017"/>
    <w:rsid w:val="00CE068E"/>
    <w:rsid w:val="00CE0FA6"/>
    <w:rsid w:val="00CE7545"/>
    <w:rsid w:val="00CF5CF2"/>
    <w:rsid w:val="00CF6A7C"/>
    <w:rsid w:val="00D02B29"/>
    <w:rsid w:val="00D06629"/>
    <w:rsid w:val="00D1309F"/>
    <w:rsid w:val="00D16C46"/>
    <w:rsid w:val="00D228B1"/>
    <w:rsid w:val="00D2544C"/>
    <w:rsid w:val="00D3218D"/>
    <w:rsid w:val="00D3412F"/>
    <w:rsid w:val="00D346DD"/>
    <w:rsid w:val="00D371EE"/>
    <w:rsid w:val="00D41205"/>
    <w:rsid w:val="00D44F06"/>
    <w:rsid w:val="00D45C7F"/>
    <w:rsid w:val="00D51B77"/>
    <w:rsid w:val="00D52D93"/>
    <w:rsid w:val="00D70A78"/>
    <w:rsid w:val="00D720D3"/>
    <w:rsid w:val="00D84C0C"/>
    <w:rsid w:val="00D866B1"/>
    <w:rsid w:val="00D87010"/>
    <w:rsid w:val="00D91094"/>
    <w:rsid w:val="00D92F90"/>
    <w:rsid w:val="00D9450E"/>
    <w:rsid w:val="00D96720"/>
    <w:rsid w:val="00D97E83"/>
    <w:rsid w:val="00DA2125"/>
    <w:rsid w:val="00DA4DFA"/>
    <w:rsid w:val="00DA5800"/>
    <w:rsid w:val="00DB1905"/>
    <w:rsid w:val="00DB4224"/>
    <w:rsid w:val="00DB4DBC"/>
    <w:rsid w:val="00DB7914"/>
    <w:rsid w:val="00DC1D21"/>
    <w:rsid w:val="00DD108D"/>
    <w:rsid w:val="00DD3549"/>
    <w:rsid w:val="00DD4461"/>
    <w:rsid w:val="00DD466B"/>
    <w:rsid w:val="00DD6EBC"/>
    <w:rsid w:val="00DD7866"/>
    <w:rsid w:val="00DE1826"/>
    <w:rsid w:val="00DE5DCF"/>
    <w:rsid w:val="00DE6C97"/>
    <w:rsid w:val="00DF6B9D"/>
    <w:rsid w:val="00E00B7F"/>
    <w:rsid w:val="00E05284"/>
    <w:rsid w:val="00E10248"/>
    <w:rsid w:val="00E14DF4"/>
    <w:rsid w:val="00E17B79"/>
    <w:rsid w:val="00E22914"/>
    <w:rsid w:val="00E255F1"/>
    <w:rsid w:val="00E3064D"/>
    <w:rsid w:val="00E30AC6"/>
    <w:rsid w:val="00E3625D"/>
    <w:rsid w:val="00E41705"/>
    <w:rsid w:val="00E42B7D"/>
    <w:rsid w:val="00E4301E"/>
    <w:rsid w:val="00E43F71"/>
    <w:rsid w:val="00E51037"/>
    <w:rsid w:val="00E5536A"/>
    <w:rsid w:val="00E563F9"/>
    <w:rsid w:val="00E616EB"/>
    <w:rsid w:val="00E67081"/>
    <w:rsid w:val="00E67C1F"/>
    <w:rsid w:val="00E72193"/>
    <w:rsid w:val="00E7737F"/>
    <w:rsid w:val="00E856EC"/>
    <w:rsid w:val="00E86917"/>
    <w:rsid w:val="00E94DF7"/>
    <w:rsid w:val="00E97597"/>
    <w:rsid w:val="00E97F91"/>
    <w:rsid w:val="00EA03DD"/>
    <w:rsid w:val="00EA1ED4"/>
    <w:rsid w:val="00EA5A5D"/>
    <w:rsid w:val="00EA6501"/>
    <w:rsid w:val="00EB3266"/>
    <w:rsid w:val="00EB3CE6"/>
    <w:rsid w:val="00EB586A"/>
    <w:rsid w:val="00EC0A39"/>
    <w:rsid w:val="00ED1754"/>
    <w:rsid w:val="00ED4523"/>
    <w:rsid w:val="00ED5B40"/>
    <w:rsid w:val="00ED754E"/>
    <w:rsid w:val="00EE184A"/>
    <w:rsid w:val="00EE1A69"/>
    <w:rsid w:val="00EE2769"/>
    <w:rsid w:val="00EE366F"/>
    <w:rsid w:val="00EE3B79"/>
    <w:rsid w:val="00EE706E"/>
    <w:rsid w:val="00EE769F"/>
    <w:rsid w:val="00EF257C"/>
    <w:rsid w:val="00EF43CA"/>
    <w:rsid w:val="00F00204"/>
    <w:rsid w:val="00F00477"/>
    <w:rsid w:val="00F015D0"/>
    <w:rsid w:val="00F02599"/>
    <w:rsid w:val="00F04CF9"/>
    <w:rsid w:val="00F101CF"/>
    <w:rsid w:val="00F101EC"/>
    <w:rsid w:val="00F10286"/>
    <w:rsid w:val="00F23828"/>
    <w:rsid w:val="00F23ADB"/>
    <w:rsid w:val="00F23CB3"/>
    <w:rsid w:val="00F25BB8"/>
    <w:rsid w:val="00F27F1A"/>
    <w:rsid w:val="00F31B91"/>
    <w:rsid w:val="00F36C1C"/>
    <w:rsid w:val="00F37924"/>
    <w:rsid w:val="00F4514B"/>
    <w:rsid w:val="00F46DCC"/>
    <w:rsid w:val="00F5032D"/>
    <w:rsid w:val="00F54BDB"/>
    <w:rsid w:val="00F560AE"/>
    <w:rsid w:val="00F56927"/>
    <w:rsid w:val="00F61192"/>
    <w:rsid w:val="00F674F9"/>
    <w:rsid w:val="00F67D32"/>
    <w:rsid w:val="00F70094"/>
    <w:rsid w:val="00F802BB"/>
    <w:rsid w:val="00F80A55"/>
    <w:rsid w:val="00F85EC9"/>
    <w:rsid w:val="00F9072B"/>
    <w:rsid w:val="00F9274C"/>
    <w:rsid w:val="00F949F7"/>
    <w:rsid w:val="00F94B89"/>
    <w:rsid w:val="00F96172"/>
    <w:rsid w:val="00FA12CA"/>
    <w:rsid w:val="00FA3373"/>
    <w:rsid w:val="00FA3489"/>
    <w:rsid w:val="00FA3C30"/>
    <w:rsid w:val="00FA7B34"/>
    <w:rsid w:val="00FB0484"/>
    <w:rsid w:val="00FB092F"/>
    <w:rsid w:val="00FB4993"/>
    <w:rsid w:val="00FB7FF9"/>
    <w:rsid w:val="00FC13E4"/>
    <w:rsid w:val="00FC1FC5"/>
    <w:rsid w:val="00FC6A11"/>
    <w:rsid w:val="00FC6F40"/>
    <w:rsid w:val="00FC7FAB"/>
    <w:rsid w:val="00FD139A"/>
    <w:rsid w:val="00FD5F6C"/>
    <w:rsid w:val="00FD702E"/>
    <w:rsid w:val="00F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C2453"/>
  <w15:docId w15:val="{6CAB3D05-DDAE-4A39-A491-57852D43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0757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E7F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0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Giving vs Spending 2026 by Month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Sheet1!$AS$7</c:f>
              <c:strCache>
                <c:ptCount val="1"/>
                <c:pt idx="0">
                  <c:v>Giving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Sheet1!$AT$6:$BE$6</c:f>
              <c:strCache>
                <c:ptCount val="5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</c:strCache>
            </c:strRef>
          </c:cat>
          <c:val>
            <c:numRef>
              <c:f>Sheet1!$AT$7:$BE$7</c:f>
              <c:numCache>
                <c:formatCode>"$"#,##0.00</c:formatCode>
                <c:ptCount val="12"/>
                <c:pt idx="0">
                  <c:v>43723.56</c:v>
                </c:pt>
                <c:pt idx="1">
                  <c:v>45232.25</c:v>
                </c:pt>
                <c:pt idx="2">
                  <c:v>84426.57</c:v>
                </c:pt>
                <c:pt idx="3">
                  <c:v>56324.12</c:v>
                </c:pt>
                <c:pt idx="4">
                  <c:v>47718.74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4F-4F13-912F-F495421D319A}"/>
            </c:ext>
          </c:extLst>
        </c:ser>
        <c:ser>
          <c:idx val="1"/>
          <c:order val="1"/>
          <c:tx>
            <c:strRef>
              <c:f>Sheet1!$AS$8</c:f>
              <c:strCache>
                <c:ptCount val="1"/>
                <c:pt idx="0">
                  <c:v>Giving minus Interest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Sheet1!$AT$6:$BE$6</c:f>
              <c:strCache>
                <c:ptCount val="5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</c:strCache>
            </c:strRef>
          </c:cat>
          <c:val>
            <c:numRef>
              <c:f>Sheet1!$AT$8:$BE$8</c:f>
              <c:numCache>
                <c:formatCode>"$"#,##0.00</c:formatCode>
                <c:ptCount val="12"/>
                <c:pt idx="0">
                  <c:v>43535.27</c:v>
                </c:pt>
                <c:pt idx="1">
                  <c:v>44909.31</c:v>
                </c:pt>
                <c:pt idx="2">
                  <c:v>84155.19</c:v>
                </c:pt>
                <c:pt idx="3">
                  <c:v>52098.19</c:v>
                </c:pt>
                <c:pt idx="4">
                  <c:v>45471.619999999995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4F-4F13-912F-F495421D319A}"/>
            </c:ext>
          </c:extLst>
        </c:ser>
        <c:ser>
          <c:idx val="2"/>
          <c:order val="2"/>
          <c:tx>
            <c:strRef>
              <c:f>Sheet1!$AS$9</c:f>
              <c:strCache>
                <c:ptCount val="1"/>
                <c:pt idx="0">
                  <c:v>Spending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Sheet1!$AT$6:$BE$6</c:f>
              <c:strCache>
                <c:ptCount val="5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</c:strCache>
            </c:strRef>
          </c:cat>
          <c:val>
            <c:numRef>
              <c:f>Sheet1!$AT$9:$BE$9</c:f>
              <c:numCache>
                <c:formatCode>"$"#,##0.00</c:formatCode>
                <c:ptCount val="12"/>
                <c:pt idx="0">
                  <c:v>52826.04</c:v>
                </c:pt>
                <c:pt idx="1">
                  <c:v>51221.15</c:v>
                </c:pt>
                <c:pt idx="2">
                  <c:v>56724.02</c:v>
                </c:pt>
                <c:pt idx="3">
                  <c:v>51650.49</c:v>
                </c:pt>
                <c:pt idx="4">
                  <c:v>64642.78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4F-4F13-912F-F495421D31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54410431"/>
        <c:axId val="1254408511"/>
        <c:axId val="0"/>
      </c:bar3DChart>
      <c:catAx>
        <c:axId val="12544104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408511"/>
        <c:crosses val="autoZero"/>
        <c:auto val="1"/>
        <c:lblAlgn val="ctr"/>
        <c:lblOffset val="100"/>
        <c:noMultiLvlLbl val="0"/>
      </c:catAx>
      <c:valAx>
        <c:axId val="12544085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4104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YTD Totals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Sheet1!$S$21</c:f>
              <c:strCache>
                <c:ptCount val="1"/>
                <c:pt idx="0">
                  <c:v>Giving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Sheet1!$T$21</c:f>
              <c:numCache>
                <c:formatCode>_("$"* #,##0.00_);_("$"* \(#,##0.00\);_("$"* "-"??_);_(@_)</c:formatCode>
                <c:ptCount val="1"/>
                <c:pt idx="0">
                  <c:v>277425.24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E0-45E7-A9A0-8084C5ACCD1D}"/>
            </c:ext>
          </c:extLst>
        </c:ser>
        <c:ser>
          <c:idx val="1"/>
          <c:order val="1"/>
          <c:tx>
            <c:strRef>
              <c:f>Sheet1!$S$22</c:f>
              <c:strCache>
                <c:ptCount val="1"/>
                <c:pt idx="0">
                  <c:v>Giving minus Interest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.12892278150500378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E0-45E7-A9A0-8084C5ACCD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Sheet1!$T$22</c:f>
              <c:numCache>
                <c:formatCode>_("$"* #,##0.00_);_("$"* \(#,##0.00\);_("$"* "-"??_);_(@_)</c:formatCode>
                <c:ptCount val="1"/>
                <c:pt idx="0">
                  <c:v>270169.57999999996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E0-45E7-A9A0-8084C5ACCD1D}"/>
            </c:ext>
          </c:extLst>
        </c:ser>
        <c:ser>
          <c:idx val="2"/>
          <c:order val="2"/>
          <c:tx>
            <c:strRef>
              <c:f>Sheet1!$S$23</c:f>
              <c:strCache>
                <c:ptCount val="1"/>
                <c:pt idx="0">
                  <c:v>Spending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.16284982926947852"/>
                  <c:y val="5.3422361254345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E0-45E7-A9A0-8084C5ACCD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Sheet1!$T$23</c:f>
              <c:numCache>
                <c:formatCode>_("$"* #,##0.00_);_("$"* \(#,##0.00\);_("$"* "-"??_);_(@_)</c:formatCode>
                <c:ptCount val="1"/>
                <c:pt idx="0">
                  <c:v>277064.48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3E0-45E7-A9A0-8084C5ACCD1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53827807"/>
        <c:axId val="1453828767"/>
        <c:axId val="0"/>
      </c:bar3DChart>
      <c:catAx>
        <c:axId val="145382780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453828767"/>
        <c:crosses val="autoZero"/>
        <c:auto val="1"/>
        <c:lblAlgn val="ctr"/>
        <c:lblOffset val="100"/>
        <c:noMultiLvlLbl val="0"/>
      </c:catAx>
      <c:valAx>
        <c:axId val="1453828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538278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YTD Spent thru May,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101016420923397"/>
          <c:y val="0.22150553028378783"/>
          <c:w val="0.7080805511971191"/>
          <c:h val="0.7870872772482386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152-4964-A487-4DBAF8B7D5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152-4964-A487-4DBAF8B7D5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152-4964-A487-4DBAF8B7D5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5152-4964-A487-4DBAF8B7D5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5152-4964-A487-4DBAF8B7D57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5152-4964-A487-4DBAF8B7D57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5152-4964-A487-4DBAF8B7D57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5152-4964-A487-4DBAF8B7D57C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5152-4964-A487-4DBAF8B7D57C}"/>
              </c:ext>
            </c:extLst>
          </c:dPt>
          <c:dLbls>
            <c:dLbl>
              <c:idx val="1"/>
              <c:layout>
                <c:manualLayout>
                  <c:x val="0.20410015464708586"/>
                  <c:y val="-1.855743105425597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152-4964-A487-4DBAF8B7D57C}"/>
                </c:ext>
              </c:extLst>
            </c:dLbl>
            <c:dLbl>
              <c:idx val="2"/>
              <c:layout>
                <c:manualLayout>
                  <c:x val="0.18272407103534843"/>
                  <c:y val="6.027093387520108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152-4964-A487-4DBAF8B7D57C}"/>
                </c:ext>
              </c:extLst>
            </c:dLbl>
            <c:dLbl>
              <c:idx val="3"/>
              <c:layout>
                <c:manualLayout>
                  <c:x val="-2.0614889405690764E-3"/>
                  <c:y val="3.087460841588349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152-4964-A487-4DBAF8B7D57C}"/>
                </c:ext>
              </c:extLst>
            </c:dLbl>
            <c:dLbl>
              <c:idx val="4"/>
              <c:layout>
                <c:manualLayout>
                  <c:x val="-5.2053500808650809E-2"/>
                  <c:y val="2.940956427367400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152-4964-A487-4DBAF8B7D57C}"/>
                </c:ext>
              </c:extLst>
            </c:dLbl>
            <c:dLbl>
              <c:idx val="5"/>
              <c:layout>
                <c:manualLayout>
                  <c:x val="-9.6648211327407182E-2"/>
                  <c:y val="1.589904634354723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152-4964-A487-4DBAF8B7D57C}"/>
                </c:ext>
              </c:extLst>
            </c:dLbl>
            <c:dLbl>
              <c:idx val="6"/>
              <c:layout>
                <c:manualLayout>
                  <c:x val="-3.6239832839485842E-2"/>
                  <c:y val="7.513950785477328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152-4964-A487-4DBAF8B7D57C}"/>
                </c:ext>
              </c:extLst>
            </c:dLbl>
            <c:dLbl>
              <c:idx val="7"/>
              <c:layout>
                <c:manualLayout>
                  <c:x val="2.0850677023692879E-2"/>
                  <c:y val="-2.9513935391507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152-4964-A487-4DBAF8B7D57C}"/>
                </c:ext>
              </c:extLst>
            </c:dLbl>
            <c:dLbl>
              <c:idx val="8"/>
              <c:layout>
                <c:manualLayout>
                  <c:x val="0.11966441975862463"/>
                  <c:y val="2.368824131587657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152-4964-A487-4DBAF8B7D57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Sheet1!$B$5:$B$13</c:f>
              <c:strCache>
                <c:ptCount val="9"/>
                <c:pt idx="0">
                  <c:v>Personnel</c:v>
                </c:pt>
                <c:pt idx="1">
                  <c:v>Property</c:v>
                </c:pt>
                <c:pt idx="2">
                  <c:v>PEVA</c:v>
                </c:pt>
                <c:pt idx="3">
                  <c:v>Finance</c:v>
                </c:pt>
                <c:pt idx="4">
                  <c:v>Worship</c:v>
                </c:pt>
                <c:pt idx="5">
                  <c:v>Serve</c:v>
                </c:pt>
                <c:pt idx="6">
                  <c:v>Grow</c:v>
                </c:pt>
                <c:pt idx="7">
                  <c:v>Connect</c:v>
                </c:pt>
                <c:pt idx="8">
                  <c:v>Care</c:v>
                </c:pt>
              </c:strCache>
            </c:strRef>
          </c:cat>
          <c:val>
            <c:numRef>
              <c:f>Sheet1!$F$5:$F$13</c:f>
              <c:numCache>
                <c:formatCode>"$"#,##0.00</c:formatCode>
                <c:ptCount val="9"/>
                <c:pt idx="0">
                  <c:v>181512.29</c:v>
                </c:pt>
                <c:pt idx="1">
                  <c:v>41593.019999999997</c:v>
                </c:pt>
                <c:pt idx="2">
                  <c:v>13488.75</c:v>
                </c:pt>
                <c:pt idx="3">
                  <c:v>11471.01</c:v>
                </c:pt>
                <c:pt idx="4">
                  <c:v>14458.65</c:v>
                </c:pt>
                <c:pt idx="5">
                  <c:v>3499.75</c:v>
                </c:pt>
                <c:pt idx="6">
                  <c:v>7363.95</c:v>
                </c:pt>
                <c:pt idx="7">
                  <c:v>1691.62</c:v>
                </c:pt>
                <c:pt idx="8">
                  <c:v>1985.49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5152-4964-A487-4DBAF8B7D57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</dc:creator>
  <cp:lastModifiedBy>Keith Benson</cp:lastModifiedBy>
  <cp:revision>7</cp:revision>
  <cp:lastPrinted>2022-06-15T01:26:00Z</cp:lastPrinted>
  <dcterms:created xsi:type="dcterms:W3CDTF">2026-06-07T17:59:00Z</dcterms:created>
  <dcterms:modified xsi:type="dcterms:W3CDTF">2026-06-09T18:40:00Z</dcterms:modified>
</cp:coreProperties>
</file>