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AE313" w14:textId="77777777" w:rsidR="00BC566B" w:rsidRDefault="004B4ECB">
      <w:pPr>
        <w:jc w:val="right"/>
        <w:rPr>
          <w:rFonts w:ascii="Arial" w:eastAsia="Arial" w:hAnsi="Arial" w:cs="Arial"/>
          <w:b/>
          <w:sz w:val="22"/>
          <w:szCs w:val="22"/>
        </w:rPr>
      </w:pPr>
      <w:r>
        <w:rPr>
          <w:b/>
          <w:noProof/>
          <w:sz w:val="30"/>
          <w:szCs w:val="30"/>
        </w:rPr>
        <w:drawing>
          <wp:inline distT="0" distB="0" distL="0" distR="0" wp14:anchorId="500D0A92" wp14:editId="1F5B6E0A">
            <wp:extent cx="1623754" cy="587120"/>
            <wp:effectExtent l="0" t="0" r="0" b="0"/>
            <wp:docPr id="701452362" name="image1.png" descr="A blue and orange letter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etters on a black background&#10;&#10;AI-generated content may be incorrect."/>
                    <pic:cNvPicPr preferRelativeResize="0"/>
                  </pic:nvPicPr>
                  <pic:blipFill>
                    <a:blip r:embed="rId6"/>
                    <a:srcRect/>
                    <a:stretch>
                      <a:fillRect/>
                    </a:stretch>
                  </pic:blipFill>
                  <pic:spPr>
                    <a:xfrm>
                      <a:off x="0" y="0"/>
                      <a:ext cx="1623754" cy="587120"/>
                    </a:xfrm>
                    <a:prstGeom prst="rect">
                      <a:avLst/>
                    </a:prstGeom>
                    <a:ln/>
                  </pic:spPr>
                </pic:pic>
              </a:graphicData>
            </a:graphic>
          </wp:inline>
        </w:drawing>
      </w:r>
      <w:r>
        <w:rPr>
          <w:b/>
          <w:sz w:val="30"/>
          <w:szCs w:val="30"/>
        </w:rPr>
        <w:t xml:space="preserve">                                  </w:t>
      </w:r>
      <w:r>
        <w:rPr>
          <w:b/>
          <w:sz w:val="30"/>
          <w:szCs w:val="30"/>
        </w:rPr>
        <w:tab/>
      </w:r>
      <w:r>
        <w:rPr>
          <w:b/>
          <w:sz w:val="22"/>
          <w:szCs w:val="22"/>
        </w:rPr>
        <w:t xml:space="preserve">  </w:t>
      </w:r>
      <w:r>
        <w:rPr>
          <w:rFonts w:ascii="Arial" w:eastAsia="Arial" w:hAnsi="Arial" w:cs="Arial"/>
          <w:b/>
          <w:sz w:val="22"/>
          <w:szCs w:val="22"/>
        </w:rPr>
        <w:t xml:space="preserve">AAUW Marin Scholarship Fund </w:t>
      </w:r>
    </w:p>
    <w:p w14:paraId="235634FC" w14:textId="77777777" w:rsidR="00BC566B" w:rsidRDefault="004B4ECB">
      <w:pPr>
        <w:ind w:left="4680" w:firstLine="360"/>
        <w:jc w:val="right"/>
        <w:rPr>
          <w:rFonts w:ascii="Arial" w:eastAsia="Arial" w:hAnsi="Arial" w:cs="Arial"/>
          <w:sz w:val="22"/>
          <w:szCs w:val="22"/>
        </w:rPr>
      </w:pPr>
      <w:r>
        <w:rPr>
          <w:rFonts w:ascii="Arial" w:eastAsia="Arial" w:hAnsi="Arial" w:cs="Arial"/>
          <w:sz w:val="22"/>
          <w:szCs w:val="22"/>
        </w:rPr>
        <w:t>Tax ID # 01--0755779</w:t>
      </w:r>
    </w:p>
    <w:p w14:paraId="3D3B5C4C" w14:textId="77777777" w:rsidR="00BC566B" w:rsidRDefault="004B4ECB">
      <w:pPr>
        <w:jc w:val="right"/>
        <w:rPr>
          <w:rFonts w:ascii="Arial" w:eastAsia="Arial" w:hAnsi="Arial" w:cs="Arial"/>
          <w:sz w:val="22"/>
          <w:szCs w:val="22"/>
        </w:rPr>
      </w:pPr>
      <w:r>
        <w:rPr>
          <w:rFonts w:ascii="Arial" w:eastAsia="Arial" w:hAnsi="Arial" w:cs="Arial"/>
          <w:sz w:val="22"/>
          <w:szCs w:val="22"/>
        </w:rPr>
        <w:tab/>
        <w:t xml:space="preserve">501(C) (3) </w:t>
      </w:r>
    </w:p>
    <w:p w14:paraId="2950A4A8" w14:textId="77777777" w:rsidR="00BC566B" w:rsidRDefault="004B4ECB">
      <w:pPr>
        <w:ind w:left="4680" w:hanging="4680"/>
        <w:jc w:val="right"/>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11 Upper Ardmore Road</w:t>
      </w:r>
    </w:p>
    <w:p w14:paraId="15C97ABB" w14:textId="77777777" w:rsidR="00BC566B" w:rsidRDefault="004B4ECB">
      <w:pPr>
        <w:ind w:left="4680" w:firstLine="360"/>
        <w:jc w:val="right"/>
        <w:rPr>
          <w:rFonts w:ascii="Arial" w:eastAsia="Arial" w:hAnsi="Arial" w:cs="Arial"/>
          <w:sz w:val="22"/>
          <w:szCs w:val="22"/>
        </w:rPr>
      </w:pPr>
      <w:r>
        <w:rPr>
          <w:rFonts w:ascii="Arial" w:eastAsia="Arial" w:hAnsi="Arial" w:cs="Arial"/>
          <w:sz w:val="22"/>
          <w:szCs w:val="22"/>
        </w:rPr>
        <w:t>Larkspur CA 94939</w:t>
      </w:r>
    </w:p>
    <w:p w14:paraId="6D760629" w14:textId="77777777" w:rsidR="00BC566B" w:rsidRDefault="004B4ECB">
      <w:pPr>
        <w:rPr>
          <w:rFonts w:ascii="Arial" w:eastAsia="Arial" w:hAnsi="Arial" w:cs="Arial"/>
          <w:sz w:val="22"/>
          <w:szCs w:val="22"/>
        </w:rPr>
      </w:pPr>
      <w:r>
        <w:rPr>
          <w:rFonts w:ascii="Arial" w:eastAsia="Arial" w:hAnsi="Arial" w:cs="Arial"/>
          <w:sz w:val="22"/>
          <w:szCs w:val="22"/>
        </w:rPr>
        <w:t>August 8, 2025</w:t>
      </w:r>
    </w:p>
    <w:p w14:paraId="63D755DE" w14:textId="77777777" w:rsidR="00BC566B" w:rsidRDefault="00BC566B">
      <w:pPr>
        <w:rPr>
          <w:rFonts w:ascii="Arial" w:eastAsia="Arial" w:hAnsi="Arial" w:cs="Arial"/>
          <w:sz w:val="22"/>
          <w:szCs w:val="22"/>
        </w:rPr>
      </w:pPr>
    </w:p>
    <w:p w14:paraId="570612F8" w14:textId="77777777" w:rsidR="00BC566B" w:rsidRDefault="004B4ECB">
      <w:pPr>
        <w:rPr>
          <w:rFonts w:ascii="Arial" w:eastAsia="Arial" w:hAnsi="Arial" w:cs="Arial"/>
          <w:sz w:val="22"/>
          <w:szCs w:val="22"/>
        </w:rPr>
      </w:pPr>
      <w:r>
        <w:rPr>
          <w:rFonts w:ascii="Arial" w:eastAsia="Arial" w:hAnsi="Arial" w:cs="Arial"/>
          <w:sz w:val="22"/>
          <w:szCs w:val="22"/>
        </w:rPr>
        <w:t>Dear Ms. Hernando,</w:t>
      </w:r>
    </w:p>
    <w:p w14:paraId="1F128E76" w14:textId="77777777" w:rsidR="00BC566B" w:rsidRDefault="00BC566B">
      <w:pPr>
        <w:rPr>
          <w:rFonts w:ascii="Arial" w:eastAsia="Arial" w:hAnsi="Arial" w:cs="Arial"/>
          <w:sz w:val="22"/>
          <w:szCs w:val="22"/>
        </w:rPr>
      </w:pPr>
    </w:p>
    <w:p w14:paraId="25EFFA98" w14:textId="77777777" w:rsidR="00BC566B" w:rsidRDefault="004B4ECB">
      <w:pPr>
        <w:rPr>
          <w:rFonts w:ascii="Arial" w:eastAsia="Arial" w:hAnsi="Arial" w:cs="Arial"/>
          <w:sz w:val="22"/>
          <w:szCs w:val="22"/>
        </w:rPr>
      </w:pPr>
      <w:r>
        <w:rPr>
          <w:rFonts w:ascii="Arial" w:eastAsia="Arial" w:hAnsi="Arial" w:cs="Arial"/>
          <w:sz w:val="22"/>
          <w:szCs w:val="22"/>
        </w:rPr>
        <w:t xml:space="preserve">My husband Mike and I have been members of the Olive Press club for several years and enjoy our 4 times a year pick up by browsing in the store and of course, buying way too much, which we then </w:t>
      </w:r>
      <w:proofErr w:type="gramStart"/>
      <w:r>
        <w:rPr>
          <w:rFonts w:ascii="Arial" w:eastAsia="Arial" w:hAnsi="Arial" w:cs="Arial"/>
          <w:sz w:val="22"/>
          <w:szCs w:val="22"/>
        </w:rPr>
        <w:t>gift</w:t>
      </w:r>
      <w:proofErr w:type="gramEnd"/>
      <w:r>
        <w:rPr>
          <w:rFonts w:ascii="Arial" w:eastAsia="Arial" w:hAnsi="Arial" w:cs="Arial"/>
          <w:sz w:val="22"/>
          <w:szCs w:val="22"/>
        </w:rPr>
        <w:t xml:space="preserve"> to our kids! Today I am reaching out as a member of the Marin Branch of the American Association of University Women (AAUW), to ask you to help us provide the gift of education and inspiration to girls and college women in Marin County by donating an olive oil tasting for 4 to be auctioned. We </w:t>
      </w:r>
      <w:proofErr w:type="gramStart"/>
      <w:r>
        <w:rPr>
          <w:rFonts w:ascii="Arial" w:eastAsia="Arial" w:hAnsi="Arial" w:cs="Arial"/>
          <w:sz w:val="22"/>
          <w:szCs w:val="22"/>
        </w:rPr>
        <w:t>have enjoyed</w:t>
      </w:r>
      <w:proofErr w:type="gramEnd"/>
      <w:r>
        <w:rPr>
          <w:rFonts w:ascii="Arial" w:eastAsia="Arial" w:hAnsi="Arial" w:cs="Arial"/>
          <w:sz w:val="22"/>
          <w:szCs w:val="22"/>
        </w:rPr>
        <w:t xml:space="preserve"> the olive oil tastings and learned so much about olive oil, the Olive Press, and the Jacuzzi Family. If you feel that you might add a gift certificate for the shop as well, that would be terrific. </w:t>
      </w:r>
    </w:p>
    <w:p w14:paraId="026D55C4" w14:textId="77777777" w:rsidR="00BC566B" w:rsidRDefault="00BC566B">
      <w:pPr>
        <w:rPr>
          <w:rFonts w:ascii="Arial" w:eastAsia="Arial" w:hAnsi="Arial" w:cs="Arial"/>
          <w:sz w:val="22"/>
          <w:szCs w:val="22"/>
        </w:rPr>
      </w:pPr>
    </w:p>
    <w:bookmarkStart w:id="0" w:name="_heading=h.2be5yodq8kwt" w:colFirst="0" w:colLast="0"/>
    <w:bookmarkEnd w:id="0"/>
    <w:p w14:paraId="377FEAB0" w14:textId="77777777" w:rsidR="00BC566B" w:rsidRDefault="004B4ECB">
      <w:pPr>
        <w:rPr>
          <w:rFonts w:ascii="Arial" w:eastAsia="Arial" w:hAnsi="Arial" w:cs="Arial"/>
          <w:sz w:val="22"/>
          <w:szCs w:val="22"/>
        </w:rPr>
      </w:pPr>
      <w:r>
        <w:fldChar w:fldCharType="begin"/>
      </w:r>
      <w:r>
        <w:instrText>HYPERLINK "http://marin-ca.aauw.net/" \h</w:instrText>
      </w:r>
      <w:r>
        <w:fldChar w:fldCharType="separate"/>
      </w:r>
      <w:r>
        <w:rPr>
          <w:rFonts w:ascii="Arial" w:eastAsia="Arial" w:hAnsi="Arial" w:cs="Arial"/>
          <w:color w:val="0000FF"/>
          <w:sz w:val="22"/>
          <w:szCs w:val="22"/>
          <w:u w:val="single"/>
        </w:rPr>
        <w:t>AAUW Marin</w:t>
      </w:r>
      <w:r>
        <w:fldChar w:fldCharType="end"/>
      </w:r>
      <w:r>
        <w:rPr>
          <w:rFonts w:ascii="Arial" w:eastAsia="Arial" w:hAnsi="Arial" w:cs="Arial"/>
          <w:sz w:val="22"/>
          <w:szCs w:val="22"/>
        </w:rPr>
        <w:t xml:space="preserve"> is holding a silent auction from November 28 through December 6, 2025. All auction proceeds support the AAUW Marin Scholarship Fund, our 501(c) (3) nonprofit established in 2001. Gift cards and certificates are extremely popular and tend to be bid up to full value and above.</w:t>
      </w:r>
      <w:r>
        <w:rPr>
          <w:rFonts w:ascii="Arial" w:eastAsia="Arial" w:hAnsi="Arial" w:cs="Arial"/>
          <w:b/>
          <w:sz w:val="22"/>
          <w:szCs w:val="22"/>
        </w:rPr>
        <w:t xml:space="preserve"> </w:t>
      </w:r>
      <w:r>
        <w:rPr>
          <w:rFonts w:ascii="Arial" w:eastAsia="Arial" w:hAnsi="Arial" w:cs="Arial"/>
          <w:sz w:val="22"/>
          <w:szCs w:val="22"/>
        </w:rPr>
        <w:t>Direct donations may also be made to AAUW Marin Scholarship Fund and sent to the address above.</w:t>
      </w:r>
      <w:r>
        <w:rPr>
          <w:rFonts w:ascii="Arial" w:eastAsia="Arial" w:hAnsi="Arial" w:cs="Arial"/>
          <w:b/>
          <w:sz w:val="22"/>
          <w:szCs w:val="22"/>
        </w:rPr>
        <w:t xml:space="preserve"> </w:t>
      </w:r>
    </w:p>
    <w:p w14:paraId="415B3B68" w14:textId="77777777" w:rsidR="00BC566B" w:rsidRDefault="00BC566B">
      <w:pPr>
        <w:rPr>
          <w:rFonts w:ascii="Arial" w:eastAsia="Arial" w:hAnsi="Arial" w:cs="Arial"/>
          <w:b/>
          <w:sz w:val="22"/>
          <w:szCs w:val="22"/>
        </w:rPr>
      </w:pPr>
    </w:p>
    <w:p w14:paraId="6402CA9D" w14:textId="77777777" w:rsidR="00BC566B" w:rsidRDefault="004B4ECB">
      <w:pPr>
        <w:rPr>
          <w:rFonts w:ascii="Arial" w:eastAsia="Arial" w:hAnsi="Arial" w:cs="Arial"/>
          <w:sz w:val="22"/>
          <w:szCs w:val="22"/>
        </w:rPr>
      </w:pPr>
      <w:r>
        <w:rPr>
          <w:rFonts w:ascii="Arial" w:eastAsia="Arial" w:hAnsi="Arial" w:cs="Arial"/>
          <w:sz w:val="22"/>
          <w:szCs w:val="22"/>
        </w:rPr>
        <w:t>The AAUW Marin Scholarship Fund supports these programs (click on underlined titles for more information):</w:t>
      </w:r>
    </w:p>
    <w:p w14:paraId="5A23CDF6" w14:textId="77777777" w:rsidR="00BC566B" w:rsidRDefault="00BC566B">
      <w:pPr>
        <w:rPr>
          <w:rFonts w:ascii="Arial" w:eastAsia="Arial" w:hAnsi="Arial" w:cs="Arial"/>
          <w:sz w:val="22"/>
          <w:szCs w:val="22"/>
        </w:rPr>
      </w:pPr>
    </w:p>
    <w:p w14:paraId="2AA149E9" w14:textId="77777777" w:rsidR="00BC566B" w:rsidRDefault="004B4ECB">
      <w:pPr>
        <w:numPr>
          <w:ilvl w:val="0"/>
          <w:numId w:val="1"/>
        </w:numPr>
        <w:pBdr>
          <w:top w:val="nil"/>
          <w:left w:val="nil"/>
          <w:bottom w:val="nil"/>
          <w:right w:val="nil"/>
          <w:between w:val="nil"/>
        </w:pBdr>
        <w:rPr>
          <w:rFonts w:ascii="Arial" w:eastAsia="Arial" w:hAnsi="Arial" w:cs="Arial"/>
          <w:strike/>
          <w:color w:val="000000"/>
          <w:sz w:val="22"/>
          <w:szCs w:val="22"/>
        </w:rPr>
      </w:pPr>
      <w:r>
        <w:rPr>
          <w:rFonts w:ascii="Arial" w:eastAsia="Arial" w:hAnsi="Arial" w:cs="Arial"/>
          <w:color w:val="000000"/>
          <w:sz w:val="22"/>
          <w:szCs w:val="22"/>
        </w:rPr>
        <w:t xml:space="preserve">A week-long AAUW of California STEM (science, technology, engineering and math) program for middle school campers at a local university campus, called </w:t>
      </w:r>
      <w:hyperlink r:id="rId7">
        <w:r>
          <w:rPr>
            <w:rFonts w:ascii="Arial" w:eastAsia="Arial" w:hAnsi="Arial" w:cs="Arial"/>
            <w:color w:val="0000FF"/>
            <w:sz w:val="22"/>
            <w:szCs w:val="22"/>
            <w:u w:val="single"/>
          </w:rPr>
          <w:t>Tech Trek</w:t>
        </w:r>
      </w:hyperlink>
      <w:r>
        <w:rPr>
          <w:rFonts w:ascii="Arial" w:eastAsia="Arial" w:hAnsi="Arial" w:cs="Arial"/>
          <w:color w:val="000000"/>
          <w:sz w:val="22"/>
          <w:szCs w:val="22"/>
        </w:rPr>
        <w:t>. Campers return home with greater confidence and renewed motivation to pursue their interests in STEM. Marin has sent 158 girls to Tech Trek since its founding in 1998.</w:t>
      </w:r>
      <w:r>
        <w:rPr>
          <w:rFonts w:ascii="Arial" w:eastAsia="Arial" w:hAnsi="Arial" w:cs="Arial"/>
          <w:strike/>
          <w:color w:val="000000"/>
          <w:sz w:val="22"/>
          <w:szCs w:val="22"/>
        </w:rPr>
        <w:t xml:space="preserve"> </w:t>
      </w:r>
    </w:p>
    <w:p w14:paraId="089D2692" w14:textId="77777777" w:rsidR="00BC566B" w:rsidRDefault="00BC566B">
      <w:pPr>
        <w:rPr>
          <w:rFonts w:ascii="Arial" w:eastAsia="Arial" w:hAnsi="Arial" w:cs="Arial"/>
          <w:sz w:val="22"/>
          <w:szCs w:val="22"/>
        </w:rPr>
      </w:pPr>
    </w:p>
    <w:p w14:paraId="0FDD67FD" w14:textId="77777777" w:rsidR="00BC566B" w:rsidRDefault="004B4ECB">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Scholarships and awards to Marin students attending Dominican University of California and College of Marin. These allow students in need to continue their education and envision new pathways. In the past 30 years we have awarded scholarships or awards to nearly 100 women. With your help, we hope to continue to support college and university students.</w:t>
      </w:r>
    </w:p>
    <w:p w14:paraId="3BEB0A2F" w14:textId="77777777" w:rsidR="00BC566B" w:rsidRDefault="00BC566B">
      <w:pPr>
        <w:pBdr>
          <w:top w:val="nil"/>
          <w:left w:val="nil"/>
          <w:bottom w:val="nil"/>
          <w:right w:val="nil"/>
          <w:between w:val="nil"/>
        </w:pBdr>
        <w:ind w:left="720"/>
        <w:rPr>
          <w:rFonts w:ascii="Arial" w:eastAsia="Arial" w:hAnsi="Arial" w:cs="Arial"/>
          <w:color w:val="000000"/>
          <w:sz w:val="22"/>
          <w:szCs w:val="22"/>
        </w:rPr>
      </w:pPr>
    </w:p>
    <w:p w14:paraId="42F28C88" w14:textId="77777777" w:rsidR="00BC566B" w:rsidRDefault="004B4ECB">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Sponsor two women to attend a leadership conference at the annual </w:t>
      </w:r>
      <w:hyperlink r:id="rId8">
        <w:r>
          <w:rPr>
            <w:rFonts w:ascii="Arial" w:eastAsia="Arial" w:hAnsi="Arial" w:cs="Arial"/>
            <w:color w:val="0000FF"/>
            <w:sz w:val="22"/>
            <w:szCs w:val="22"/>
            <w:u w:val="single"/>
          </w:rPr>
          <w:t>National Conference for College Women Student Leaders</w:t>
        </w:r>
      </w:hyperlink>
      <w:r>
        <w:rPr>
          <w:rFonts w:ascii="Arial" w:eastAsia="Arial" w:hAnsi="Arial" w:cs="Arial"/>
          <w:color w:val="000000"/>
          <w:sz w:val="22"/>
          <w:szCs w:val="22"/>
        </w:rPr>
        <w:t>.</w:t>
      </w:r>
    </w:p>
    <w:p w14:paraId="6E0626FA" w14:textId="77777777" w:rsidR="00BC566B" w:rsidRDefault="00BC566B">
      <w:pPr>
        <w:rPr>
          <w:rFonts w:ascii="Arial" w:eastAsia="Arial" w:hAnsi="Arial" w:cs="Arial"/>
        </w:rPr>
      </w:pPr>
    </w:p>
    <w:p w14:paraId="7D124266" w14:textId="77777777" w:rsidR="00BC566B" w:rsidRDefault="004B4ECB">
      <w:pPr>
        <w:rPr>
          <w:rFonts w:ascii="Arial" w:eastAsia="Arial" w:hAnsi="Arial" w:cs="Arial"/>
          <w:color w:val="000000"/>
          <w:sz w:val="22"/>
          <w:szCs w:val="22"/>
        </w:rPr>
      </w:pPr>
      <w:r>
        <w:rPr>
          <w:rFonts w:ascii="Arial" w:eastAsia="Arial" w:hAnsi="Arial" w:cs="Arial"/>
          <w:sz w:val="22"/>
          <w:szCs w:val="22"/>
        </w:rPr>
        <w:t xml:space="preserve">Thank you for considering being a donor and helping us give the gift of education. Your donation will be acknowledged personally and advertised on our website and in our newsletter. </w:t>
      </w:r>
      <w:r>
        <w:rPr>
          <w:rFonts w:ascii="Arial" w:eastAsia="Arial" w:hAnsi="Arial" w:cs="Arial"/>
          <w:color w:val="000000"/>
          <w:sz w:val="22"/>
          <w:szCs w:val="22"/>
        </w:rPr>
        <w:t xml:space="preserve">As you are aware, I live nearby and would be happy to pick up your generous donation at your convenience. </w:t>
      </w:r>
    </w:p>
    <w:p w14:paraId="408A2D61" w14:textId="77777777" w:rsidR="00BC566B" w:rsidRDefault="00BC566B">
      <w:pPr>
        <w:rPr>
          <w:rFonts w:ascii="Arial" w:eastAsia="Arial" w:hAnsi="Arial" w:cs="Arial"/>
          <w:color w:val="000000"/>
          <w:sz w:val="22"/>
          <w:szCs w:val="22"/>
          <w:u w:val="single"/>
        </w:rPr>
      </w:pPr>
    </w:p>
    <w:p w14:paraId="0FFBB27D" w14:textId="77777777" w:rsidR="00BC566B" w:rsidRDefault="004B4ECB">
      <w:pPr>
        <w:rPr>
          <w:rFonts w:ascii="Arial" w:eastAsia="Arial" w:hAnsi="Arial" w:cs="Arial"/>
          <w:color w:val="000000"/>
          <w:sz w:val="22"/>
          <w:szCs w:val="22"/>
        </w:rPr>
      </w:pPr>
      <w:r>
        <w:rPr>
          <w:rFonts w:ascii="Arial" w:eastAsia="Arial" w:hAnsi="Arial" w:cs="Arial"/>
          <w:color w:val="000000"/>
          <w:sz w:val="22"/>
          <w:szCs w:val="22"/>
        </w:rPr>
        <w:t>Sincerely,</w:t>
      </w:r>
    </w:p>
    <w:p w14:paraId="45FB2D7E" w14:textId="77777777" w:rsidR="00BC566B" w:rsidRDefault="004B4ECB">
      <w:pPr>
        <w:rPr>
          <w:rFonts w:ascii="Arial" w:eastAsia="Arial" w:hAnsi="Arial" w:cs="Arial"/>
          <w:color w:val="000000"/>
          <w:sz w:val="22"/>
          <w:szCs w:val="22"/>
        </w:rPr>
      </w:pPr>
      <w:r>
        <w:rPr>
          <w:rFonts w:ascii="Arial" w:eastAsia="Arial" w:hAnsi="Arial" w:cs="Arial"/>
          <w:color w:val="000000"/>
          <w:sz w:val="22"/>
          <w:szCs w:val="22"/>
        </w:rPr>
        <w:t xml:space="preserve">Leslie O. Zimring </w:t>
      </w:r>
      <w:hyperlink r:id="rId9">
        <w:r>
          <w:rPr>
            <w:rFonts w:ascii="Arial" w:eastAsia="Arial" w:hAnsi="Arial" w:cs="Arial"/>
            <w:color w:val="000000"/>
            <w:sz w:val="22"/>
            <w:szCs w:val="22"/>
            <w:u w:val="single"/>
          </w:rPr>
          <w:t>ZimringL@yahoo.com</w:t>
        </w:r>
      </w:hyperlink>
      <w:r>
        <w:rPr>
          <w:rFonts w:ascii="Arial" w:eastAsia="Arial" w:hAnsi="Arial" w:cs="Arial"/>
          <w:color w:val="000000"/>
          <w:sz w:val="22"/>
          <w:szCs w:val="22"/>
        </w:rPr>
        <w:t xml:space="preserve"> 732-580-4988</w:t>
      </w:r>
    </w:p>
    <w:sectPr w:rsidR="00BC566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7537B05-46F7-4B20-8088-04D16BE9CAF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036EDA35-F248-44C4-AF5A-75CA218C9D05}"/>
  </w:font>
  <w:font w:name="Aptos Display">
    <w:charset w:val="00"/>
    <w:family w:val="swiss"/>
    <w:pitch w:val="variable"/>
    <w:sig w:usb0="20000287" w:usb1="00000003" w:usb2="00000000" w:usb3="00000000" w:csb0="0000019F" w:csb1="00000000"/>
    <w:embedRegular r:id="rId3" w:fontKey="{C14752D6-D4F8-4FFC-9E5D-DB03CA83124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45FF3DC0-E60A-4245-876C-0D1B26C3980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6FB3"/>
    <w:multiLevelType w:val="multilevel"/>
    <w:tmpl w:val="14B6D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65304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6B"/>
    <w:rsid w:val="001402AF"/>
    <w:rsid w:val="004B4ECB"/>
    <w:rsid w:val="00BC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50E4"/>
  <w15:docId w15:val="{8D074EAF-D5C5-4C34-B50B-C0437088A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6369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9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9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636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9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9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926"/>
    <w:rPr>
      <w:rFonts w:eastAsiaTheme="majorEastAsia" w:cstheme="majorBidi"/>
      <w:color w:val="272727" w:themeColor="text1" w:themeTint="D8"/>
    </w:rPr>
  </w:style>
  <w:style w:type="character" w:customStyle="1" w:styleId="TitleChar">
    <w:name w:val="Title Char"/>
    <w:basedOn w:val="DefaultParagraphFont"/>
    <w:link w:val="Title"/>
    <w:uiPriority w:val="10"/>
    <w:rsid w:val="0063692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36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926"/>
    <w:pPr>
      <w:spacing w:before="160"/>
      <w:jc w:val="center"/>
    </w:pPr>
    <w:rPr>
      <w:i/>
      <w:iCs/>
      <w:color w:val="404040" w:themeColor="text1" w:themeTint="BF"/>
    </w:rPr>
  </w:style>
  <w:style w:type="character" w:customStyle="1" w:styleId="QuoteChar">
    <w:name w:val="Quote Char"/>
    <w:basedOn w:val="DefaultParagraphFont"/>
    <w:link w:val="Quote"/>
    <w:uiPriority w:val="29"/>
    <w:rsid w:val="00636926"/>
    <w:rPr>
      <w:i/>
      <w:iCs/>
      <w:color w:val="404040" w:themeColor="text1" w:themeTint="BF"/>
    </w:rPr>
  </w:style>
  <w:style w:type="paragraph" w:styleId="ListParagraph">
    <w:name w:val="List Paragraph"/>
    <w:basedOn w:val="Normal"/>
    <w:uiPriority w:val="34"/>
    <w:qFormat/>
    <w:rsid w:val="00636926"/>
    <w:pPr>
      <w:ind w:left="720"/>
      <w:contextualSpacing/>
    </w:pPr>
  </w:style>
  <w:style w:type="character" w:styleId="IntenseEmphasis">
    <w:name w:val="Intense Emphasis"/>
    <w:basedOn w:val="DefaultParagraphFont"/>
    <w:uiPriority w:val="21"/>
    <w:qFormat/>
    <w:rsid w:val="00636926"/>
    <w:rPr>
      <w:i/>
      <w:iCs/>
      <w:color w:val="0F4761" w:themeColor="accent1" w:themeShade="BF"/>
    </w:rPr>
  </w:style>
  <w:style w:type="paragraph" w:styleId="IntenseQuote">
    <w:name w:val="Intense Quote"/>
    <w:basedOn w:val="Normal"/>
    <w:next w:val="Normal"/>
    <w:link w:val="IntenseQuoteChar"/>
    <w:uiPriority w:val="30"/>
    <w:qFormat/>
    <w:rsid w:val="00636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926"/>
    <w:rPr>
      <w:i/>
      <w:iCs/>
      <w:color w:val="0F4761" w:themeColor="accent1" w:themeShade="BF"/>
    </w:rPr>
  </w:style>
  <w:style w:type="character" w:styleId="IntenseReference">
    <w:name w:val="Intense Reference"/>
    <w:basedOn w:val="DefaultParagraphFont"/>
    <w:uiPriority w:val="32"/>
    <w:qFormat/>
    <w:rsid w:val="00636926"/>
    <w:rPr>
      <w:b/>
      <w:bCs/>
      <w:smallCaps/>
      <w:color w:val="0F4761" w:themeColor="accent1" w:themeShade="BF"/>
      <w:spacing w:val="5"/>
    </w:rPr>
  </w:style>
  <w:style w:type="character" w:styleId="Hyperlink">
    <w:name w:val="Hyperlink"/>
    <w:rsid w:val="00636926"/>
    <w:rPr>
      <w:color w:val="0000FF"/>
      <w:u w:val="single"/>
    </w:rPr>
  </w:style>
  <w:style w:type="character" w:styleId="UnresolvedMention">
    <w:name w:val="Unresolved Mention"/>
    <w:basedOn w:val="DefaultParagraphFont"/>
    <w:uiPriority w:val="99"/>
    <w:semiHidden/>
    <w:unhideWhenUsed/>
    <w:rsid w:val="00636926"/>
    <w:rPr>
      <w:color w:val="605E5C"/>
      <w:shd w:val="clear" w:color="auto" w:fill="E1DFDD"/>
    </w:rPr>
  </w:style>
  <w:style w:type="character" w:styleId="FollowedHyperlink">
    <w:name w:val="FollowedHyperlink"/>
    <w:basedOn w:val="DefaultParagraphFont"/>
    <w:uiPriority w:val="99"/>
    <w:semiHidden/>
    <w:unhideWhenUsed/>
    <w:rsid w:val="00636926"/>
    <w:rPr>
      <w:color w:val="96607D" w:themeColor="followedHyperlink"/>
      <w:u w:val="single"/>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aspa.org/events/nccwsl" TargetMode="External"/><Relationship Id="rId3" Type="http://schemas.openxmlformats.org/officeDocument/2006/relationships/styles" Target="styles.xml"/><Relationship Id="rId7" Type="http://schemas.openxmlformats.org/officeDocument/2006/relationships/hyperlink" Target="http://www.aauw-ca.org/tech-tr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imringL@yahoo.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DohZsHlZ7FlL56wNLVHoQxF/qg==">CgMxLjAyDmguMmJlNXlvZHE4a3d0OAByITFndVk0SHlyclIyQ0c0WGNVSEZKc3BubnpWMVdDV3g5LQ==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2324</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Zimring</dc:creator>
  <cp:lastModifiedBy>Dorothy Burk</cp:lastModifiedBy>
  <cp:revision>2</cp:revision>
  <dcterms:created xsi:type="dcterms:W3CDTF">2025-08-26T23:48:00Z</dcterms:created>
  <dcterms:modified xsi:type="dcterms:W3CDTF">2025-08-26T23:48:00Z</dcterms:modified>
</cp:coreProperties>
</file>