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2A55" w:rsidRDefault="001626D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Panther Families,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3943350</wp:posOffset>
            </wp:positionH>
            <wp:positionV relativeFrom="paragraph">
              <wp:posOffset>114300</wp:posOffset>
            </wp:positionV>
            <wp:extent cx="2195513" cy="2195513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5513" cy="2195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2A55" w:rsidRDefault="00192A5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2A55" w:rsidRDefault="001626D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administration and staff of Sandusky Central Catholic School is happy to announce our newest addition,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Zahara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our facility dog.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Zahara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an 18 month old Golden Retriever who was donated by two Panther families and was trained by Freedom Paws Assista</w:t>
      </w:r>
      <w:r>
        <w:rPr>
          <w:rFonts w:ascii="Times New Roman" w:eastAsia="Times New Roman" w:hAnsi="Times New Roman" w:cs="Times New Roman"/>
          <w:sz w:val="24"/>
          <w:szCs w:val="24"/>
        </w:rPr>
        <w:t>nce Dogs in Marysville, Ohio.  She is excited and ready to meet all students at SCCS!</w:t>
      </w:r>
    </w:p>
    <w:p w:rsidR="00192A55" w:rsidRDefault="00192A5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2A55" w:rsidRDefault="001626D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Zahara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available to all students who wish to seek her for comfort, calm, or even to say a quick hello!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Zahara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based out of the Counseling Office, which is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main floor of the Jefferson Building.  She will be walking the hall and visiting classrooms with Miss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 students will have plenty of opportunities to visit with her. </w:t>
      </w:r>
    </w:p>
    <w:p w:rsidR="00192A55" w:rsidRDefault="00192A5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26DD" w:rsidRDefault="001626DD" w:rsidP="001626D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 students may be allergic or fearful of dogs, and Miss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would lik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know if this impacts your child.  Miss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work with families who need special consideration when working with and around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Zahara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If there is a concern regarding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Zahara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your child, please reach out to Miss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mhowman@sanduskycc.org </w:t>
      </w:r>
      <w:r>
        <w:rPr>
          <w:rFonts w:ascii="Times New Roman" w:eastAsia="Times New Roman" w:hAnsi="Times New Roman" w:cs="Times New Roman"/>
          <w:sz w:val="24"/>
          <w:szCs w:val="24"/>
        </w:rPr>
        <w:t>or 419-626-1892 ext. 226.</w:t>
      </w:r>
      <w:bookmarkStart w:id="0" w:name="_GoBack"/>
      <w:bookmarkEnd w:id="0"/>
    </w:p>
    <w:p w:rsidR="00192A55" w:rsidRDefault="00192A55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192A55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2A55"/>
    <w:rsid w:val="001626DD"/>
    <w:rsid w:val="0019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Kresser</dc:creator>
  <cp:lastModifiedBy>Chad Kresser</cp:lastModifiedBy>
  <cp:revision>2</cp:revision>
  <dcterms:created xsi:type="dcterms:W3CDTF">2018-08-23T16:44:00Z</dcterms:created>
  <dcterms:modified xsi:type="dcterms:W3CDTF">2018-08-23T16:44:00Z</dcterms:modified>
</cp:coreProperties>
</file>