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F7" w:rsidRPr="00574B39" w:rsidRDefault="00325BAE">
      <w:pPr>
        <w:rPr>
          <w:rFonts w:ascii="Arial" w:hAnsi="Arial" w:cs="Arial"/>
          <w:sz w:val="24"/>
          <w:szCs w:val="24"/>
        </w:rPr>
      </w:pPr>
      <w:r>
        <w:rPr>
          <w:rFonts w:ascii="Arial" w:hAnsi="Arial" w:cs="Arial"/>
          <w:sz w:val="24"/>
          <w:szCs w:val="24"/>
        </w:rPr>
        <w:t xml:space="preserve">October </w:t>
      </w:r>
      <w:r w:rsidR="00574B39" w:rsidRPr="00574B39">
        <w:rPr>
          <w:rFonts w:ascii="Arial" w:hAnsi="Arial" w:cs="Arial"/>
          <w:sz w:val="24"/>
          <w:szCs w:val="24"/>
        </w:rPr>
        <w:t>2018</w:t>
      </w:r>
    </w:p>
    <w:p w:rsidR="00574B39" w:rsidRPr="00574B39" w:rsidRDefault="00574B39">
      <w:pPr>
        <w:rPr>
          <w:rFonts w:ascii="Arial" w:hAnsi="Arial" w:cs="Arial"/>
          <w:sz w:val="24"/>
          <w:szCs w:val="24"/>
        </w:rPr>
      </w:pPr>
      <w:r w:rsidRPr="00574B39">
        <w:rPr>
          <w:rFonts w:ascii="Arial" w:hAnsi="Arial" w:cs="Arial"/>
          <w:sz w:val="24"/>
          <w:szCs w:val="24"/>
        </w:rPr>
        <w:t>Dear Parent,</w:t>
      </w:r>
    </w:p>
    <w:p w:rsidR="00C1627E" w:rsidRPr="00574B39" w:rsidRDefault="00325BAE" w:rsidP="00C1627E">
      <w:pPr>
        <w:rPr>
          <w:rFonts w:ascii="Arial" w:hAnsi="Arial" w:cs="Arial"/>
          <w:sz w:val="24"/>
          <w:szCs w:val="24"/>
        </w:rPr>
      </w:pPr>
      <w:r>
        <w:rPr>
          <w:rFonts w:ascii="Arial" w:hAnsi="Arial" w:cs="Arial"/>
          <w:sz w:val="24"/>
          <w:szCs w:val="24"/>
        </w:rPr>
        <w:t xml:space="preserve">Your children have just finished up the first of three testing sessions for this school year.  We use the </w:t>
      </w:r>
      <w:r w:rsidR="00C1627E">
        <w:rPr>
          <w:rFonts w:ascii="Arial" w:hAnsi="Arial" w:cs="Arial"/>
          <w:sz w:val="24"/>
          <w:szCs w:val="24"/>
        </w:rPr>
        <w:t xml:space="preserve">MAP </w:t>
      </w:r>
      <w:r>
        <w:rPr>
          <w:rFonts w:ascii="Arial" w:hAnsi="Arial" w:cs="Arial"/>
          <w:sz w:val="24"/>
          <w:szCs w:val="24"/>
        </w:rPr>
        <w:t xml:space="preserve">(Measures of Academic Progress) </w:t>
      </w:r>
      <w:r w:rsidR="00C1627E">
        <w:rPr>
          <w:rFonts w:ascii="Arial" w:hAnsi="Arial" w:cs="Arial"/>
          <w:sz w:val="24"/>
          <w:szCs w:val="24"/>
        </w:rPr>
        <w:t xml:space="preserve">Growth testing.  </w:t>
      </w:r>
      <w:r w:rsidR="00C1627E" w:rsidRPr="00574B39">
        <w:rPr>
          <w:rFonts w:ascii="Arial" w:hAnsi="Arial" w:cs="Arial"/>
          <w:sz w:val="24"/>
          <w:szCs w:val="24"/>
        </w:rPr>
        <w:t>We give students MAP Gro</w:t>
      </w:r>
      <w:r w:rsidR="00C1627E">
        <w:rPr>
          <w:rFonts w:ascii="Arial" w:hAnsi="Arial" w:cs="Arial"/>
          <w:sz w:val="24"/>
          <w:szCs w:val="24"/>
        </w:rPr>
        <w:t>w</w:t>
      </w:r>
      <w:r w:rsidR="00C1627E" w:rsidRPr="00574B39">
        <w:rPr>
          <w:rFonts w:ascii="Arial" w:hAnsi="Arial" w:cs="Arial"/>
          <w:sz w:val="24"/>
          <w:szCs w:val="24"/>
        </w:rPr>
        <w:t>th tests to determine their instructional level and to measure academic growth throughout the school year (as well as from year to year) in Reading and Math.</w:t>
      </w:r>
    </w:p>
    <w:p w:rsidR="00AB126D" w:rsidRDefault="00325BAE">
      <w:pPr>
        <w:rPr>
          <w:rFonts w:ascii="Arial" w:hAnsi="Arial" w:cs="Arial"/>
          <w:sz w:val="24"/>
          <w:szCs w:val="24"/>
        </w:rPr>
      </w:pPr>
      <w:r>
        <w:rPr>
          <w:rFonts w:ascii="Arial" w:hAnsi="Arial" w:cs="Arial"/>
          <w:sz w:val="24"/>
          <w:szCs w:val="24"/>
        </w:rPr>
        <w:t xml:space="preserve">Because we began this testing program last year, we now have a baseline comparison for all returning students.  For new students, last week’s testing results will serve as your child’s base line as we move forward.  </w:t>
      </w:r>
      <w:r w:rsidR="00C1627E">
        <w:rPr>
          <w:rFonts w:ascii="Arial" w:hAnsi="Arial" w:cs="Arial"/>
          <w:sz w:val="24"/>
          <w:szCs w:val="24"/>
        </w:rPr>
        <w:t>Because this test is administered three times during the year (</w:t>
      </w:r>
      <w:proofErr w:type="gramStart"/>
      <w:r w:rsidR="00C1627E">
        <w:rPr>
          <w:rFonts w:ascii="Arial" w:hAnsi="Arial" w:cs="Arial"/>
          <w:sz w:val="24"/>
          <w:szCs w:val="24"/>
        </w:rPr>
        <w:t>Fall</w:t>
      </w:r>
      <w:proofErr w:type="gramEnd"/>
      <w:r w:rsidR="00C1627E">
        <w:rPr>
          <w:rFonts w:ascii="Arial" w:hAnsi="Arial" w:cs="Arial"/>
          <w:sz w:val="24"/>
          <w:szCs w:val="24"/>
        </w:rPr>
        <w:t xml:space="preserve">, Winter, Spring), it gives us </w:t>
      </w:r>
      <w:r>
        <w:rPr>
          <w:rFonts w:ascii="Arial" w:hAnsi="Arial" w:cs="Arial"/>
          <w:sz w:val="24"/>
          <w:szCs w:val="24"/>
        </w:rPr>
        <w:t>f</w:t>
      </w:r>
      <w:r w:rsidR="00C1627E">
        <w:rPr>
          <w:rFonts w:ascii="Arial" w:hAnsi="Arial" w:cs="Arial"/>
          <w:sz w:val="24"/>
          <w:szCs w:val="24"/>
        </w:rPr>
        <w:t xml:space="preserve">eedback as to where your child is both excelling or struggling and allows us to immediately work with the specific skills he/she hasn’t yet mastered.  </w:t>
      </w:r>
    </w:p>
    <w:p w:rsidR="00574B39" w:rsidRPr="00574B39" w:rsidRDefault="00647FE6">
      <w:pPr>
        <w:rPr>
          <w:rFonts w:ascii="Arial" w:hAnsi="Arial" w:cs="Arial"/>
          <w:sz w:val="24"/>
          <w:szCs w:val="24"/>
        </w:rPr>
      </w:pPr>
      <w:r>
        <w:rPr>
          <w:rFonts w:ascii="Arial" w:hAnsi="Arial" w:cs="Arial"/>
          <w:sz w:val="24"/>
          <w:szCs w:val="24"/>
        </w:rPr>
        <w:t>You’re probably wondering what these tests look like</w:t>
      </w:r>
      <w:r w:rsidR="00AB126D">
        <w:rPr>
          <w:rFonts w:ascii="Arial" w:hAnsi="Arial" w:cs="Arial"/>
          <w:sz w:val="24"/>
          <w:szCs w:val="24"/>
        </w:rPr>
        <w:t xml:space="preserve"> to make them individualized</w:t>
      </w:r>
      <w:r>
        <w:rPr>
          <w:rFonts w:ascii="Arial" w:hAnsi="Arial" w:cs="Arial"/>
          <w:sz w:val="24"/>
          <w:szCs w:val="24"/>
        </w:rPr>
        <w:t xml:space="preserve">.  </w:t>
      </w:r>
      <w:r w:rsidR="00574B39" w:rsidRPr="00574B39">
        <w:rPr>
          <w:rFonts w:ascii="Arial" w:hAnsi="Arial" w:cs="Arial"/>
          <w:sz w:val="24"/>
          <w:szCs w:val="24"/>
        </w:rPr>
        <w:t>MAP Growth tests are unique in that they adapt to your child’s level of learning.  If you</w:t>
      </w:r>
      <w:r w:rsidR="00325BAE">
        <w:rPr>
          <w:rFonts w:ascii="Arial" w:hAnsi="Arial" w:cs="Arial"/>
          <w:sz w:val="24"/>
          <w:szCs w:val="24"/>
        </w:rPr>
        <w:t>r</w:t>
      </w:r>
      <w:r w:rsidR="00574B39" w:rsidRPr="00574B39">
        <w:rPr>
          <w:rFonts w:ascii="Arial" w:hAnsi="Arial" w:cs="Arial"/>
          <w:sz w:val="24"/>
          <w:szCs w:val="24"/>
        </w:rPr>
        <w:t xml:space="preserve"> child answers a question correctly, the next question is more challenging.  If they answer incorrectly, the next one is easier.  </w:t>
      </w:r>
      <w:proofErr w:type="gramStart"/>
      <w:r w:rsidR="00574B39" w:rsidRPr="00574B39">
        <w:rPr>
          <w:rFonts w:ascii="Arial" w:hAnsi="Arial" w:cs="Arial"/>
          <w:sz w:val="24"/>
          <w:szCs w:val="24"/>
        </w:rPr>
        <w:t>This results in a detailed picture of what your child knows and is ready to learn- whether it is on, above, or below their grade level.</w:t>
      </w:r>
      <w:proofErr w:type="gramEnd"/>
      <w:r>
        <w:rPr>
          <w:rFonts w:ascii="Arial" w:hAnsi="Arial" w:cs="Arial"/>
          <w:sz w:val="24"/>
          <w:szCs w:val="24"/>
        </w:rPr>
        <w:t xml:space="preserve"> </w:t>
      </w:r>
    </w:p>
    <w:p w:rsidR="00647FE6" w:rsidRDefault="00325BAE">
      <w:pPr>
        <w:rPr>
          <w:rFonts w:ascii="Arial" w:hAnsi="Arial" w:cs="Arial"/>
          <w:sz w:val="24"/>
          <w:szCs w:val="24"/>
        </w:rPr>
      </w:pPr>
      <w:r>
        <w:rPr>
          <w:rFonts w:ascii="Arial" w:hAnsi="Arial" w:cs="Arial"/>
          <w:sz w:val="24"/>
          <w:szCs w:val="24"/>
        </w:rPr>
        <w:t xml:space="preserve">You will receive a report from your child’s teacher approximately 1 week after your child takes a MAP test.  </w:t>
      </w:r>
      <w:r w:rsidR="00574B39" w:rsidRPr="00574B39">
        <w:rPr>
          <w:rFonts w:ascii="Arial" w:hAnsi="Arial" w:cs="Arial"/>
          <w:sz w:val="24"/>
          <w:szCs w:val="24"/>
        </w:rPr>
        <w:t xml:space="preserve">MAP Groth reports provide typical growth data for students who are in the same grade, subject, and have the same starting performance level.  </w:t>
      </w:r>
    </w:p>
    <w:p w:rsidR="00574B39" w:rsidRDefault="00574B39">
      <w:pPr>
        <w:rPr>
          <w:rFonts w:ascii="Arial" w:hAnsi="Arial" w:cs="Arial"/>
          <w:sz w:val="24"/>
          <w:szCs w:val="24"/>
        </w:rPr>
      </w:pPr>
      <w:r w:rsidRPr="00574B39">
        <w:rPr>
          <w:rFonts w:ascii="Arial" w:hAnsi="Arial" w:cs="Arial"/>
          <w:sz w:val="24"/>
          <w:szCs w:val="24"/>
        </w:rPr>
        <w:t>We are truly excited to focus on your child’s indivi</w:t>
      </w:r>
      <w:r w:rsidR="00647FE6">
        <w:rPr>
          <w:rFonts w:ascii="Arial" w:hAnsi="Arial" w:cs="Arial"/>
          <w:sz w:val="24"/>
          <w:szCs w:val="24"/>
        </w:rPr>
        <w:t>dual growth and achievement</w:t>
      </w:r>
      <w:r w:rsidR="00A81973">
        <w:rPr>
          <w:rFonts w:ascii="Arial" w:hAnsi="Arial" w:cs="Arial"/>
          <w:sz w:val="24"/>
          <w:szCs w:val="24"/>
        </w:rPr>
        <w:t xml:space="preserve"> as we better identify his/her God-given talents</w:t>
      </w:r>
      <w:r w:rsidR="00647FE6">
        <w:rPr>
          <w:rFonts w:ascii="Arial" w:hAnsi="Arial" w:cs="Arial"/>
          <w:sz w:val="24"/>
          <w:szCs w:val="24"/>
        </w:rPr>
        <w:t>.  F</w:t>
      </w:r>
      <w:r w:rsidRPr="00574B39">
        <w:rPr>
          <w:rFonts w:ascii="Arial" w:hAnsi="Arial" w:cs="Arial"/>
          <w:sz w:val="24"/>
          <w:szCs w:val="24"/>
        </w:rPr>
        <w:t>o</w:t>
      </w:r>
      <w:r w:rsidR="00647FE6">
        <w:rPr>
          <w:rFonts w:ascii="Arial" w:hAnsi="Arial" w:cs="Arial"/>
          <w:sz w:val="24"/>
          <w:szCs w:val="24"/>
        </w:rPr>
        <w:t>r</w:t>
      </w:r>
      <w:r w:rsidRPr="00574B39">
        <w:rPr>
          <w:rFonts w:ascii="Arial" w:hAnsi="Arial" w:cs="Arial"/>
          <w:sz w:val="24"/>
          <w:szCs w:val="24"/>
        </w:rPr>
        <w:t xml:space="preserve"> more information about the MAP Growth test, visit:  </w:t>
      </w:r>
      <w:hyperlink r:id="rId4" w:history="1">
        <w:r w:rsidR="00647FE6" w:rsidRPr="00230ACD">
          <w:rPr>
            <w:rStyle w:val="Hyperlink"/>
            <w:rFonts w:ascii="Arial" w:hAnsi="Arial" w:cs="Arial"/>
            <w:sz w:val="24"/>
            <w:szCs w:val="24"/>
          </w:rPr>
          <w:t>www.NWEA.org/Parent-Toolkit</w:t>
        </w:r>
      </w:hyperlink>
      <w:r w:rsidR="00647FE6">
        <w:rPr>
          <w:rFonts w:ascii="Arial" w:hAnsi="Arial" w:cs="Arial"/>
          <w:sz w:val="24"/>
          <w:szCs w:val="24"/>
        </w:rPr>
        <w:t xml:space="preserve">.  This link provides abundant resources to help everyone understand how this new assessment works.  </w:t>
      </w:r>
    </w:p>
    <w:p w:rsidR="00325BAE" w:rsidRDefault="00647FE6">
      <w:pPr>
        <w:rPr>
          <w:rFonts w:ascii="Arial" w:hAnsi="Arial" w:cs="Arial"/>
          <w:sz w:val="24"/>
          <w:szCs w:val="24"/>
        </w:rPr>
      </w:pPr>
      <w:r>
        <w:rPr>
          <w:rFonts w:ascii="Arial" w:hAnsi="Arial" w:cs="Arial"/>
          <w:sz w:val="24"/>
          <w:szCs w:val="24"/>
        </w:rPr>
        <w:t>Please feel free to ask either me or your child’s teacher any questions you may have about MAP Growth testing.</w:t>
      </w:r>
      <w:r w:rsidR="00AB126D">
        <w:rPr>
          <w:rFonts w:ascii="Arial" w:hAnsi="Arial" w:cs="Arial"/>
          <w:sz w:val="24"/>
          <w:szCs w:val="24"/>
        </w:rPr>
        <w:t xml:space="preserve">  </w:t>
      </w:r>
    </w:p>
    <w:p w:rsidR="00647FE6" w:rsidRDefault="00647FE6">
      <w:pPr>
        <w:rPr>
          <w:rFonts w:ascii="Arial" w:hAnsi="Arial" w:cs="Arial"/>
          <w:sz w:val="24"/>
          <w:szCs w:val="24"/>
        </w:rPr>
      </w:pPr>
      <w:r>
        <w:rPr>
          <w:rFonts w:ascii="Arial" w:hAnsi="Arial" w:cs="Arial"/>
          <w:sz w:val="24"/>
          <w:szCs w:val="24"/>
        </w:rPr>
        <w:t>In His Service,</w:t>
      </w:r>
    </w:p>
    <w:p w:rsidR="00647FE6" w:rsidRDefault="00647FE6">
      <w:pPr>
        <w:rPr>
          <w:rFonts w:ascii="Arial" w:hAnsi="Arial" w:cs="Arial"/>
          <w:sz w:val="24"/>
          <w:szCs w:val="24"/>
        </w:rPr>
      </w:pPr>
    </w:p>
    <w:p w:rsidR="00647FE6" w:rsidRDefault="00647FE6">
      <w:pPr>
        <w:rPr>
          <w:rFonts w:ascii="Arial" w:hAnsi="Arial" w:cs="Arial"/>
          <w:sz w:val="24"/>
          <w:szCs w:val="24"/>
        </w:rPr>
      </w:pPr>
      <w:r>
        <w:rPr>
          <w:rFonts w:ascii="Arial" w:hAnsi="Arial" w:cs="Arial"/>
          <w:sz w:val="24"/>
          <w:szCs w:val="24"/>
        </w:rPr>
        <w:t>Amy Gromowski</w:t>
      </w:r>
    </w:p>
    <w:p w:rsidR="00647FE6" w:rsidRPr="00574B39" w:rsidRDefault="00647FE6">
      <w:pPr>
        <w:rPr>
          <w:rFonts w:ascii="Arial" w:hAnsi="Arial" w:cs="Arial"/>
          <w:sz w:val="24"/>
          <w:szCs w:val="24"/>
        </w:rPr>
      </w:pPr>
      <w:r>
        <w:rPr>
          <w:rFonts w:ascii="Arial" w:hAnsi="Arial" w:cs="Arial"/>
          <w:sz w:val="24"/>
          <w:szCs w:val="24"/>
        </w:rPr>
        <w:t>Principal</w:t>
      </w:r>
    </w:p>
    <w:p w:rsidR="00964046" w:rsidRDefault="00964046">
      <w:pPr>
        <w:rPr>
          <w:rFonts w:ascii="Arial" w:hAnsi="Arial" w:cs="Arial"/>
          <w:sz w:val="24"/>
          <w:szCs w:val="24"/>
        </w:rPr>
      </w:pPr>
      <w:r>
        <w:rPr>
          <w:rFonts w:ascii="Arial" w:hAnsi="Arial" w:cs="Arial"/>
          <w:sz w:val="24"/>
          <w:szCs w:val="24"/>
        </w:rPr>
        <w:br w:type="page"/>
      </w:r>
    </w:p>
    <w:p w:rsidR="00574B39" w:rsidRDefault="00574B39">
      <w:pPr>
        <w:rPr>
          <w:rFonts w:ascii="Arial" w:hAnsi="Arial" w:cs="Arial"/>
          <w:sz w:val="24"/>
          <w:szCs w:val="24"/>
        </w:rPr>
      </w:pPr>
    </w:p>
    <w:p w:rsid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r w:rsidRPr="00964046">
        <w:rPr>
          <w:rFonts w:ascii="Arial" w:eastAsia="Times New Roman" w:hAnsi="Arial" w:cs="Arial"/>
          <w:color w:val="212121"/>
          <w:sz w:val="24"/>
          <w:szCs w:val="24"/>
          <w:lang w:val="es-ES"/>
        </w:rPr>
        <w:t>Octubre 2018</w:t>
      </w:r>
    </w:p>
    <w:p w:rsidR="00964046" w:rsidRP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p>
    <w:p w:rsid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r w:rsidRPr="00964046">
        <w:rPr>
          <w:rFonts w:ascii="Arial" w:eastAsia="Times New Roman" w:hAnsi="Arial" w:cs="Arial"/>
          <w:color w:val="212121"/>
          <w:sz w:val="24"/>
          <w:szCs w:val="24"/>
          <w:lang w:val="es-ES"/>
        </w:rPr>
        <w:t>Querido padre,</w:t>
      </w:r>
    </w:p>
    <w:p w:rsidR="00964046" w:rsidRP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p>
    <w:p w:rsid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r w:rsidRPr="00964046">
        <w:rPr>
          <w:rFonts w:ascii="Arial" w:eastAsia="Times New Roman" w:hAnsi="Arial" w:cs="Arial"/>
          <w:color w:val="212121"/>
          <w:sz w:val="24"/>
          <w:szCs w:val="24"/>
          <w:lang w:val="es-ES"/>
        </w:rPr>
        <w:t>Sus hijos acaban de terminar la primera de las tres sesiones de evaluación para este año escolar. Utilizamos las pruebas de crecimiento MAP (</w:t>
      </w:r>
      <w:proofErr w:type="spellStart"/>
      <w:r w:rsidRPr="00964046">
        <w:rPr>
          <w:rFonts w:ascii="Arial" w:eastAsia="Times New Roman" w:hAnsi="Arial" w:cs="Arial"/>
          <w:color w:val="212121"/>
          <w:sz w:val="24"/>
          <w:szCs w:val="24"/>
          <w:lang w:val="es-ES"/>
        </w:rPr>
        <w:t>Measures</w:t>
      </w:r>
      <w:proofErr w:type="spellEnd"/>
      <w:r w:rsidRPr="00964046">
        <w:rPr>
          <w:rFonts w:ascii="Arial" w:eastAsia="Times New Roman" w:hAnsi="Arial" w:cs="Arial"/>
          <w:color w:val="212121"/>
          <w:sz w:val="24"/>
          <w:szCs w:val="24"/>
          <w:lang w:val="es-ES"/>
        </w:rPr>
        <w:t xml:space="preserve"> of </w:t>
      </w:r>
      <w:proofErr w:type="spellStart"/>
      <w:r w:rsidRPr="00964046">
        <w:rPr>
          <w:rFonts w:ascii="Arial" w:eastAsia="Times New Roman" w:hAnsi="Arial" w:cs="Arial"/>
          <w:color w:val="212121"/>
          <w:sz w:val="24"/>
          <w:szCs w:val="24"/>
          <w:lang w:val="es-ES"/>
        </w:rPr>
        <w:t>Academic</w:t>
      </w:r>
      <w:proofErr w:type="spellEnd"/>
      <w:r w:rsidRPr="00964046">
        <w:rPr>
          <w:rFonts w:ascii="Arial" w:eastAsia="Times New Roman" w:hAnsi="Arial" w:cs="Arial"/>
          <w:color w:val="212121"/>
          <w:sz w:val="24"/>
          <w:szCs w:val="24"/>
          <w:lang w:val="es-ES"/>
        </w:rPr>
        <w:t xml:space="preserve"> </w:t>
      </w:r>
      <w:proofErr w:type="spellStart"/>
      <w:r w:rsidRPr="00964046">
        <w:rPr>
          <w:rFonts w:ascii="Arial" w:eastAsia="Times New Roman" w:hAnsi="Arial" w:cs="Arial"/>
          <w:color w:val="212121"/>
          <w:sz w:val="24"/>
          <w:szCs w:val="24"/>
          <w:lang w:val="es-ES"/>
        </w:rPr>
        <w:t>Progress</w:t>
      </w:r>
      <w:proofErr w:type="spellEnd"/>
      <w:r w:rsidRPr="00964046">
        <w:rPr>
          <w:rFonts w:ascii="Arial" w:eastAsia="Times New Roman" w:hAnsi="Arial" w:cs="Arial"/>
          <w:color w:val="212121"/>
          <w:sz w:val="24"/>
          <w:szCs w:val="24"/>
          <w:lang w:val="es-ES"/>
        </w:rPr>
        <w:t>). Le damos a los estudiantes pruebas de crecimiento MAP para determinar su nivel de instrucción y para medir el crecimiento académico a lo largo del año escolar (así como de año en año) en lectura y matemáticas.</w:t>
      </w:r>
    </w:p>
    <w:p w:rsidR="00964046" w:rsidRP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p>
    <w:p w:rsid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r w:rsidRPr="00964046">
        <w:rPr>
          <w:rFonts w:ascii="Arial" w:eastAsia="Times New Roman" w:hAnsi="Arial" w:cs="Arial"/>
          <w:color w:val="212121"/>
          <w:sz w:val="24"/>
          <w:szCs w:val="24"/>
          <w:lang w:val="es-ES"/>
        </w:rPr>
        <w:t xml:space="preserve">Debido a que comenzamos este programa de pruebas el año pasado, ahora tenemos una comparación de referencia para todos los estudiantes que regresan. Para los estudiantes nuevos, los resultados de las pruebas de la semana pasada serán la base de referencia de su hijo a medida que avancemos. Debido a que esta prueba se administra tres veces durante el año (otoño, invierno, primavera), nos da información sobre dónde está sobresaliendo o luchando su hijo y nos permite trabajar de inmediato con las habilidades específicas que aún no ha </w:t>
      </w:r>
      <w:proofErr w:type="gramStart"/>
      <w:r w:rsidRPr="00964046">
        <w:rPr>
          <w:rFonts w:ascii="Arial" w:eastAsia="Times New Roman" w:hAnsi="Arial" w:cs="Arial"/>
          <w:color w:val="212121"/>
          <w:sz w:val="24"/>
          <w:szCs w:val="24"/>
          <w:lang w:val="es-ES"/>
        </w:rPr>
        <w:t>dominado .</w:t>
      </w:r>
      <w:proofErr w:type="gramEnd"/>
    </w:p>
    <w:p w:rsidR="00964046" w:rsidRP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p>
    <w:p w:rsid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r w:rsidRPr="00964046">
        <w:rPr>
          <w:rFonts w:ascii="Arial" w:eastAsia="Times New Roman" w:hAnsi="Arial" w:cs="Arial"/>
          <w:color w:val="212121"/>
          <w:sz w:val="24"/>
          <w:szCs w:val="24"/>
          <w:lang w:val="es-ES"/>
        </w:rPr>
        <w:t xml:space="preserve">Probablemente se esté preguntando cómo se verían estas pruebas para hacerlas individualizadas. Las pruebas MAP </w:t>
      </w:r>
      <w:proofErr w:type="spellStart"/>
      <w:r w:rsidRPr="00964046">
        <w:rPr>
          <w:rFonts w:ascii="Arial" w:eastAsia="Times New Roman" w:hAnsi="Arial" w:cs="Arial"/>
          <w:color w:val="212121"/>
          <w:sz w:val="24"/>
          <w:szCs w:val="24"/>
          <w:lang w:val="es-ES"/>
        </w:rPr>
        <w:t>Growth</w:t>
      </w:r>
      <w:proofErr w:type="spellEnd"/>
      <w:r w:rsidRPr="00964046">
        <w:rPr>
          <w:rFonts w:ascii="Arial" w:eastAsia="Times New Roman" w:hAnsi="Arial" w:cs="Arial"/>
          <w:color w:val="212121"/>
          <w:sz w:val="24"/>
          <w:szCs w:val="24"/>
          <w:lang w:val="es-ES"/>
        </w:rPr>
        <w:t xml:space="preserve"> son únicas porque se adaptan al nivel de aprendizaje de su hijo. Si su hijo responde una pregunta correctamente, la siguiente pregunta es más desafiante. Si responden incorrectamente, el siguiente es más fácil. Esto da como resultado una imagen detallada de lo que su hijo sabe y está listo para aprender, ya sea en, por encima o por debajo de su nivel de grado.</w:t>
      </w:r>
    </w:p>
    <w:p w:rsidR="00964046" w:rsidRP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p>
    <w:p w:rsid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r w:rsidRPr="00964046">
        <w:rPr>
          <w:rFonts w:ascii="Arial" w:eastAsia="Times New Roman" w:hAnsi="Arial" w:cs="Arial"/>
          <w:color w:val="212121"/>
          <w:sz w:val="24"/>
          <w:szCs w:val="24"/>
          <w:lang w:val="es-ES"/>
        </w:rPr>
        <w:t xml:space="preserve">Recibirá un informe del maestro de su hijo aproximadamente 1 semana después de que su hijo tome el examen MAP. Los informes de MAP </w:t>
      </w:r>
      <w:proofErr w:type="spellStart"/>
      <w:r w:rsidRPr="00964046">
        <w:rPr>
          <w:rFonts w:ascii="Arial" w:eastAsia="Times New Roman" w:hAnsi="Arial" w:cs="Arial"/>
          <w:color w:val="212121"/>
          <w:sz w:val="24"/>
          <w:szCs w:val="24"/>
          <w:lang w:val="es-ES"/>
        </w:rPr>
        <w:t>Groth</w:t>
      </w:r>
      <w:proofErr w:type="spellEnd"/>
      <w:r w:rsidRPr="00964046">
        <w:rPr>
          <w:rFonts w:ascii="Arial" w:eastAsia="Times New Roman" w:hAnsi="Arial" w:cs="Arial"/>
          <w:color w:val="212121"/>
          <w:sz w:val="24"/>
          <w:szCs w:val="24"/>
          <w:lang w:val="es-ES"/>
        </w:rPr>
        <w:t xml:space="preserve"> proporcionan datos de crecimiento típicos para estudiantes que están en el mismo grado, asignatura y tienen el mismo nivel de rendimiento inicial.</w:t>
      </w:r>
    </w:p>
    <w:p w:rsidR="00964046" w:rsidRP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p>
    <w:p w:rsid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r w:rsidRPr="00964046">
        <w:rPr>
          <w:rFonts w:ascii="Arial" w:eastAsia="Times New Roman" w:hAnsi="Arial" w:cs="Arial"/>
          <w:color w:val="212121"/>
          <w:sz w:val="24"/>
          <w:szCs w:val="24"/>
          <w:lang w:val="es-ES"/>
        </w:rPr>
        <w:t xml:space="preserve">Estamos realmente entusiasmados de centrarnos en el crecimiento y los logros individuales de su hijo a medida que identificamos mejor sus talentos dados por Dios. Para obtener más información sobre el examen MAP </w:t>
      </w:r>
      <w:proofErr w:type="spellStart"/>
      <w:r w:rsidRPr="00964046">
        <w:rPr>
          <w:rFonts w:ascii="Arial" w:eastAsia="Times New Roman" w:hAnsi="Arial" w:cs="Arial"/>
          <w:color w:val="212121"/>
          <w:sz w:val="24"/>
          <w:szCs w:val="24"/>
          <w:lang w:val="es-ES"/>
        </w:rPr>
        <w:t>Growth</w:t>
      </w:r>
      <w:proofErr w:type="spellEnd"/>
      <w:r w:rsidRPr="00964046">
        <w:rPr>
          <w:rFonts w:ascii="Arial" w:eastAsia="Times New Roman" w:hAnsi="Arial" w:cs="Arial"/>
          <w:color w:val="212121"/>
          <w:sz w:val="24"/>
          <w:szCs w:val="24"/>
          <w:lang w:val="es-ES"/>
        </w:rPr>
        <w:t>, visite: www.NWEA.org/Parent-Toolkit. Este enlace proporciona abundantes recursos para ayudar a todos a comprender cómo funciona esta nueva evaluación.</w:t>
      </w:r>
    </w:p>
    <w:p w:rsidR="00964046" w:rsidRP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p>
    <w:p w:rsid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r w:rsidRPr="00964046">
        <w:rPr>
          <w:rFonts w:ascii="Arial" w:eastAsia="Times New Roman" w:hAnsi="Arial" w:cs="Arial"/>
          <w:color w:val="212121"/>
          <w:sz w:val="24"/>
          <w:szCs w:val="24"/>
          <w:lang w:val="es-ES"/>
        </w:rPr>
        <w:t xml:space="preserve">No dude en preguntarme a mí o al maestro de su hijo cualquier pregunta que pueda tener sobre las pruebas de MAP </w:t>
      </w:r>
      <w:proofErr w:type="spellStart"/>
      <w:r w:rsidRPr="00964046">
        <w:rPr>
          <w:rFonts w:ascii="Arial" w:eastAsia="Times New Roman" w:hAnsi="Arial" w:cs="Arial"/>
          <w:color w:val="212121"/>
          <w:sz w:val="24"/>
          <w:szCs w:val="24"/>
          <w:lang w:val="es-ES"/>
        </w:rPr>
        <w:t>Growth</w:t>
      </w:r>
      <w:proofErr w:type="spellEnd"/>
      <w:r w:rsidRPr="00964046">
        <w:rPr>
          <w:rFonts w:ascii="Arial" w:eastAsia="Times New Roman" w:hAnsi="Arial" w:cs="Arial"/>
          <w:color w:val="212121"/>
          <w:sz w:val="24"/>
          <w:szCs w:val="24"/>
          <w:lang w:val="es-ES"/>
        </w:rPr>
        <w:t>.</w:t>
      </w:r>
    </w:p>
    <w:p w:rsid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p>
    <w:p w:rsidR="00964046" w:rsidRP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p>
    <w:p w:rsidR="00964046" w:rsidRP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r w:rsidRPr="00964046">
        <w:rPr>
          <w:rFonts w:ascii="Arial" w:eastAsia="Times New Roman" w:hAnsi="Arial" w:cs="Arial"/>
          <w:color w:val="212121"/>
          <w:sz w:val="24"/>
          <w:szCs w:val="24"/>
          <w:lang w:val="es-ES"/>
        </w:rPr>
        <w:t>En su servicio,</w:t>
      </w:r>
    </w:p>
    <w:p w:rsid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p>
    <w:p w:rsidR="00964046" w:rsidRP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p>
    <w:p w:rsidR="00964046" w:rsidRP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lang w:val="es-ES"/>
        </w:rPr>
      </w:pPr>
      <w:proofErr w:type="spellStart"/>
      <w:r w:rsidRPr="00964046">
        <w:rPr>
          <w:rFonts w:ascii="Arial" w:eastAsia="Times New Roman" w:hAnsi="Arial" w:cs="Arial"/>
          <w:color w:val="212121"/>
          <w:sz w:val="24"/>
          <w:szCs w:val="24"/>
          <w:lang w:val="es-ES"/>
        </w:rPr>
        <w:t>Amy</w:t>
      </w:r>
      <w:proofErr w:type="spellEnd"/>
      <w:r w:rsidRPr="00964046">
        <w:rPr>
          <w:rFonts w:ascii="Arial" w:eastAsia="Times New Roman" w:hAnsi="Arial" w:cs="Arial"/>
          <w:color w:val="212121"/>
          <w:sz w:val="24"/>
          <w:szCs w:val="24"/>
          <w:lang w:val="es-ES"/>
        </w:rPr>
        <w:t xml:space="preserve"> </w:t>
      </w:r>
      <w:proofErr w:type="spellStart"/>
      <w:r w:rsidRPr="00964046">
        <w:rPr>
          <w:rFonts w:ascii="Arial" w:eastAsia="Times New Roman" w:hAnsi="Arial" w:cs="Arial"/>
          <w:color w:val="212121"/>
          <w:sz w:val="24"/>
          <w:szCs w:val="24"/>
          <w:lang w:val="es-ES"/>
        </w:rPr>
        <w:t>Gromowski</w:t>
      </w:r>
      <w:proofErr w:type="spellEnd"/>
    </w:p>
    <w:p w:rsidR="00964046" w:rsidRPr="00964046" w:rsidRDefault="00964046" w:rsidP="009640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sz w:val="24"/>
          <w:szCs w:val="24"/>
        </w:rPr>
      </w:pPr>
      <w:r w:rsidRPr="00964046">
        <w:rPr>
          <w:rFonts w:ascii="Arial" w:eastAsia="Times New Roman" w:hAnsi="Arial" w:cs="Arial"/>
          <w:color w:val="212121"/>
          <w:sz w:val="24"/>
          <w:szCs w:val="24"/>
          <w:lang w:val="es-ES"/>
        </w:rPr>
        <w:t>Director de escuela</w:t>
      </w:r>
    </w:p>
    <w:p w:rsidR="00964046" w:rsidRPr="00574B39" w:rsidRDefault="00964046">
      <w:pPr>
        <w:rPr>
          <w:rFonts w:ascii="Arial" w:hAnsi="Arial" w:cs="Arial"/>
          <w:sz w:val="24"/>
          <w:szCs w:val="24"/>
        </w:rPr>
      </w:pPr>
    </w:p>
    <w:sectPr w:rsidR="00964046" w:rsidRPr="00574B39" w:rsidSect="00325BAE">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4B39"/>
    <w:rsid w:val="00325BAE"/>
    <w:rsid w:val="00537970"/>
    <w:rsid w:val="00574B39"/>
    <w:rsid w:val="00647FE6"/>
    <w:rsid w:val="008346F7"/>
    <w:rsid w:val="00964046"/>
    <w:rsid w:val="00A81973"/>
    <w:rsid w:val="00AB126D"/>
    <w:rsid w:val="00BC43EF"/>
    <w:rsid w:val="00C1627E"/>
    <w:rsid w:val="00E503BB"/>
    <w:rsid w:val="00EF4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FE6"/>
    <w:rPr>
      <w:color w:val="0000FF" w:themeColor="hyperlink"/>
      <w:u w:val="single"/>
    </w:rPr>
  </w:style>
  <w:style w:type="paragraph" w:styleId="HTMLPreformatted">
    <w:name w:val="HTML Preformatted"/>
    <w:basedOn w:val="Normal"/>
    <w:link w:val="HTMLPreformattedChar"/>
    <w:uiPriority w:val="99"/>
    <w:semiHidden/>
    <w:unhideWhenUsed/>
    <w:rsid w:val="00964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404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695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WEA.org/Parent-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Gromowski</dc:creator>
  <cp:lastModifiedBy>Heather McGuire</cp:lastModifiedBy>
  <cp:revision>3</cp:revision>
  <dcterms:created xsi:type="dcterms:W3CDTF">2018-10-03T14:52:00Z</dcterms:created>
  <dcterms:modified xsi:type="dcterms:W3CDTF">2018-10-03T15:06:00Z</dcterms:modified>
</cp:coreProperties>
</file>