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1DFED" w14:textId="424B1169" w:rsidR="00EF60AB" w:rsidRDefault="00EF60AB"/>
    <w:p w14:paraId="54E7B3EC" w14:textId="57EE4936" w:rsidR="00685DC5" w:rsidRDefault="00685D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85DC5" w14:paraId="34A8669E" w14:textId="77777777" w:rsidTr="00685DC5">
        <w:tc>
          <w:tcPr>
            <w:tcW w:w="4675" w:type="dxa"/>
          </w:tcPr>
          <w:p w14:paraId="57C4C5BB" w14:textId="74CF73EB" w:rsidR="00685DC5" w:rsidRDefault="00685DC5">
            <w:r>
              <w:t>State</w:t>
            </w:r>
          </w:p>
        </w:tc>
        <w:tc>
          <w:tcPr>
            <w:tcW w:w="4675" w:type="dxa"/>
          </w:tcPr>
          <w:p w14:paraId="32E274D2" w14:textId="55983DFF" w:rsidR="00685DC5" w:rsidRDefault="00685DC5">
            <w:r>
              <w:t>Intern Title</w:t>
            </w:r>
          </w:p>
        </w:tc>
      </w:tr>
      <w:tr w:rsidR="00685DC5" w14:paraId="0342E8D9" w14:textId="77777777" w:rsidTr="00685DC5">
        <w:tc>
          <w:tcPr>
            <w:tcW w:w="4675" w:type="dxa"/>
          </w:tcPr>
          <w:p w14:paraId="55A1E850" w14:textId="6400C48E" w:rsidR="00685DC5" w:rsidRDefault="00685DC5">
            <w:r>
              <w:t>Wisconsin/Nebraska</w:t>
            </w:r>
          </w:p>
        </w:tc>
        <w:tc>
          <w:tcPr>
            <w:tcW w:w="4675" w:type="dxa"/>
          </w:tcPr>
          <w:p w14:paraId="31960E81" w14:textId="667757B0" w:rsidR="00685DC5" w:rsidRDefault="00685DC5">
            <w:r>
              <w:t>Logistics</w:t>
            </w:r>
          </w:p>
          <w:p w14:paraId="3F5A38D4" w14:textId="7803B363" w:rsidR="00685DC5" w:rsidRDefault="00685DC5">
            <w:r>
              <w:t>Supply Chain</w:t>
            </w:r>
          </w:p>
        </w:tc>
      </w:tr>
      <w:tr w:rsidR="00685DC5" w14:paraId="713DC8C2" w14:textId="77777777" w:rsidTr="00685DC5">
        <w:tc>
          <w:tcPr>
            <w:tcW w:w="4675" w:type="dxa"/>
          </w:tcPr>
          <w:p w14:paraId="07E4344A" w14:textId="12E9621C" w:rsidR="00685DC5" w:rsidRDefault="00685DC5">
            <w:r>
              <w:t>Wisconsin</w:t>
            </w:r>
          </w:p>
        </w:tc>
        <w:tc>
          <w:tcPr>
            <w:tcW w:w="4675" w:type="dxa"/>
          </w:tcPr>
          <w:p w14:paraId="5C47607E" w14:textId="77777777" w:rsidR="00685DC5" w:rsidRDefault="00685DC5">
            <w:r>
              <w:t>Quality Assurance</w:t>
            </w:r>
          </w:p>
          <w:p w14:paraId="58B6A0A5" w14:textId="570D08CC" w:rsidR="00685DC5" w:rsidRDefault="00685DC5">
            <w:r>
              <w:t>Operations</w:t>
            </w:r>
          </w:p>
        </w:tc>
      </w:tr>
      <w:tr w:rsidR="00685DC5" w14:paraId="43D76960" w14:textId="77777777" w:rsidTr="00685DC5">
        <w:tc>
          <w:tcPr>
            <w:tcW w:w="4675" w:type="dxa"/>
          </w:tcPr>
          <w:p w14:paraId="79754385" w14:textId="4F677CB5" w:rsidR="00685DC5" w:rsidRDefault="00685DC5">
            <w:r>
              <w:t>Minnesota</w:t>
            </w:r>
          </w:p>
        </w:tc>
        <w:tc>
          <w:tcPr>
            <w:tcW w:w="4675" w:type="dxa"/>
          </w:tcPr>
          <w:p w14:paraId="3467314A" w14:textId="77777777" w:rsidR="00685DC5" w:rsidRDefault="00685DC5">
            <w:r>
              <w:t xml:space="preserve">Operations </w:t>
            </w:r>
          </w:p>
          <w:p w14:paraId="7F69F617" w14:textId="77777777" w:rsidR="00685DC5" w:rsidRDefault="00685DC5">
            <w:r>
              <w:t>Quality Assurance</w:t>
            </w:r>
          </w:p>
          <w:p w14:paraId="22AC376F" w14:textId="30D8921B" w:rsidR="00685DC5" w:rsidRDefault="00685DC5">
            <w:r>
              <w:t>HR</w:t>
            </w:r>
          </w:p>
        </w:tc>
      </w:tr>
      <w:tr w:rsidR="00685DC5" w14:paraId="66D5EAC9" w14:textId="77777777" w:rsidTr="00685DC5">
        <w:tc>
          <w:tcPr>
            <w:tcW w:w="4675" w:type="dxa"/>
          </w:tcPr>
          <w:p w14:paraId="35C44436" w14:textId="0AADBDDC" w:rsidR="00685DC5" w:rsidRDefault="00685DC5">
            <w:r>
              <w:t>Nebraska</w:t>
            </w:r>
          </w:p>
        </w:tc>
        <w:tc>
          <w:tcPr>
            <w:tcW w:w="4675" w:type="dxa"/>
          </w:tcPr>
          <w:p w14:paraId="376C9B30" w14:textId="77777777" w:rsidR="00685DC5" w:rsidRDefault="00685DC5">
            <w:r>
              <w:t>Operations</w:t>
            </w:r>
          </w:p>
          <w:p w14:paraId="7283DA6E" w14:textId="77777777" w:rsidR="00685DC5" w:rsidRDefault="00685DC5">
            <w:r>
              <w:t>Safety/EHS</w:t>
            </w:r>
          </w:p>
          <w:p w14:paraId="4579A5AE" w14:textId="2753034F" w:rsidR="00685DC5" w:rsidRDefault="00685DC5">
            <w:r>
              <w:t>Purchasing/Scheduling</w:t>
            </w:r>
          </w:p>
        </w:tc>
      </w:tr>
      <w:tr w:rsidR="00685DC5" w14:paraId="1595B5BD" w14:textId="77777777" w:rsidTr="00685DC5">
        <w:tc>
          <w:tcPr>
            <w:tcW w:w="4675" w:type="dxa"/>
          </w:tcPr>
          <w:p w14:paraId="0B870EB5" w14:textId="0346209A" w:rsidR="00685DC5" w:rsidRDefault="00685DC5">
            <w:r>
              <w:t>South Dakota</w:t>
            </w:r>
          </w:p>
        </w:tc>
        <w:tc>
          <w:tcPr>
            <w:tcW w:w="4675" w:type="dxa"/>
          </w:tcPr>
          <w:p w14:paraId="574BE4CF" w14:textId="721E3871" w:rsidR="00685DC5" w:rsidRDefault="00685DC5">
            <w:r>
              <w:t>Operations</w:t>
            </w:r>
          </w:p>
        </w:tc>
      </w:tr>
      <w:tr w:rsidR="00685DC5" w14:paraId="0A83D98B" w14:textId="77777777" w:rsidTr="00685DC5">
        <w:tc>
          <w:tcPr>
            <w:tcW w:w="4675" w:type="dxa"/>
          </w:tcPr>
          <w:p w14:paraId="53846517" w14:textId="46515B35" w:rsidR="00685DC5" w:rsidRDefault="00685DC5">
            <w:r>
              <w:t>Traveling</w:t>
            </w:r>
          </w:p>
        </w:tc>
        <w:tc>
          <w:tcPr>
            <w:tcW w:w="4675" w:type="dxa"/>
          </w:tcPr>
          <w:p w14:paraId="19270F54" w14:textId="794B0AC3" w:rsidR="00685DC5" w:rsidRDefault="00685DC5">
            <w:r>
              <w:t>Cattle Procurement</w:t>
            </w:r>
          </w:p>
        </w:tc>
      </w:tr>
    </w:tbl>
    <w:p w14:paraId="6B7B8CB5" w14:textId="77777777" w:rsidR="00685DC5" w:rsidRDefault="00685DC5"/>
    <w:sectPr w:rsidR="00685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21FD6"/>
    <w:multiLevelType w:val="hybridMultilevel"/>
    <w:tmpl w:val="6A082B88"/>
    <w:lvl w:ilvl="0" w:tplc="863054D6">
      <w:start w:val="1"/>
      <w:numFmt w:val="decimal"/>
      <w:lvlText w:val="%1"/>
      <w:lvlJc w:val="left"/>
      <w:pPr>
        <w:ind w:left="360" w:hanging="360"/>
      </w:pPr>
      <w:rPr>
        <w:rFonts w:ascii="Roboto Condensed" w:eastAsia="Calibri" w:hAnsi="Roboto Condensed" w:cs="Calibr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1A67E6"/>
    <w:multiLevelType w:val="hybridMultilevel"/>
    <w:tmpl w:val="B87E4E42"/>
    <w:lvl w:ilvl="0" w:tplc="DAC656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6958F7"/>
    <w:multiLevelType w:val="hybridMultilevel"/>
    <w:tmpl w:val="76283AF8"/>
    <w:lvl w:ilvl="0" w:tplc="DAC656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8126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813716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3890579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C5"/>
    <w:rsid w:val="00171B3D"/>
    <w:rsid w:val="00685DC5"/>
    <w:rsid w:val="00EF60AB"/>
    <w:rsid w:val="00E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EEA28"/>
  <w15:chartTrackingRefBased/>
  <w15:docId w15:val="{7E1A7871-01B0-497B-BA9C-6ECAEFA5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C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DC5"/>
    <w:pPr>
      <w:ind w:left="720"/>
      <w:contextualSpacing/>
    </w:pPr>
  </w:style>
  <w:style w:type="table" w:styleId="TableGrid">
    <w:name w:val="Table Grid"/>
    <w:basedOn w:val="TableNormal"/>
    <w:uiPriority w:val="39"/>
    <w:rsid w:val="0068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Pastotnik</dc:creator>
  <cp:keywords/>
  <dc:description/>
  <cp:lastModifiedBy>Andy Pastotnik</cp:lastModifiedBy>
  <cp:revision>1</cp:revision>
  <dcterms:created xsi:type="dcterms:W3CDTF">2023-09-13T12:03:00Z</dcterms:created>
  <dcterms:modified xsi:type="dcterms:W3CDTF">2023-09-13T12:12:00Z</dcterms:modified>
</cp:coreProperties>
</file>