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5CEA" w14:textId="63C43F02" w:rsidR="00CD6774" w:rsidRDefault="00A21CD1" w:rsidP="000B65E5">
      <w:pPr>
        <w:spacing w:after="60" w:line="240" w:lineRule="auto"/>
        <w:jc w:val="center"/>
        <w:rPr>
          <w:rFonts w:ascii="Garamond" w:hAnsi="Garamond"/>
          <w:b/>
          <w:color w:val="006600"/>
          <w:sz w:val="72"/>
          <w:szCs w:val="72"/>
          <w14:shadow w14:blurRad="50800" w14:dist="38100" w14:dir="2700000" w14:sx="100000" w14:sy="100000" w14:kx="0" w14:ky="0" w14:algn="tl">
            <w14:srgbClr w14:val="FFFF00">
              <w14:alpha w14:val="60000"/>
            </w14:srgbClr>
          </w14:shadow>
        </w:rPr>
      </w:pPr>
      <w:bookmarkStart w:id="0" w:name="_GoBack"/>
      <w:bookmarkEnd w:id="0"/>
      <w:r w:rsidRPr="000B65E5">
        <w:rPr>
          <w:rFonts w:ascii="Garamond" w:hAnsi="Garamond"/>
          <w:b/>
          <w:color w:val="006600"/>
          <w:sz w:val="72"/>
          <w:szCs w:val="72"/>
          <w14:shadow w14:blurRad="50800" w14:dist="38100" w14:dir="2700000" w14:sx="100000" w14:sy="100000" w14:kx="0" w14:ky="0" w14:algn="tl">
            <w14:srgbClr w14:val="FFFF00">
              <w14:alpha w14:val="60000"/>
            </w14:srgbClr>
          </w14:shadow>
        </w:rPr>
        <w:t>Redmond Girls Basketball</w:t>
      </w:r>
    </w:p>
    <w:p w14:paraId="7AB21C98" w14:textId="05F0C1F8" w:rsidR="00F34EF3" w:rsidRPr="000B65E5" w:rsidRDefault="00F34EF3" w:rsidP="000B65E5">
      <w:pPr>
        <w:spacing w:after="60" w:line="240" w:lineRule="auto"/>
        <w:jc w:val="center"/>
        <w:rPr>
          <w:rFonts w:ascii="Garamond" w:hAnsi="Garamond"/>
          <w:b/>
          <w:color w:val="006600"/>
          <w:sz w:val="72"/>
          <w:szCs w:val="72"/>
          <w14:shadow w14:blurRad="50800" w14:dist="38100" w14:dir="2700000" w14:sx="100000" w14:sy="100000" w14:kx="0" w14:ky="0" w14:algn="tl">
            <w14:srgbClr w14:val="FFFF00">
              <w14:alpha w14:val="60000"/>
            </w14:srgbClr>
          </w14:shadow>
        </w:rPr>
      </w:pPr>
      <w:r>
        <w:rPr>
          <w:rFonts w:ascii="Garamond" w:hAnsi="Garamond"/>
          <w:b/>
          <w:color w:val="006600"/>
          <w:sz w:val="72"/>
          <w:szCs w:val="72"/>
          <w14:shadow w14:blurRad="50800" w14:dist="38100" w14:dir="2700000" w14:sx="100000" w14:sy="100000" w14:kx="0" w14:ky="0" w14:algn="tl">
            <w14:srgbClr w14:val="FFFF00">
              <w14:alpha w14:val="60000"/>
            </w14:srgbClr>
          </w14:shadow>
        </w:rPr>
        <w:t>Booster Club</w:t>
      </w:r>
    </w:p>
    <w:p w14:paraId="2D4243D1" w14:textId="77777777" w:rsidR="00A21CD1" w:rsidRPr="000B65E5" w:rsidRDefault="00A21CD1" w:rsidP="000B65E5">
      <w:pPr>
        <w:spacing w:after="60" w:line="240" w:lineRule="auto"/>
        <w:jc w:val="center"/>
        <w:rPr>
          <w:rFonts w:ascii="Garamond" w:hAnsi="Garamond"/>
          <w:b/>
          <w:color w:val="006600"/>
          <w:sz w:val="72"/>
          <w:szCs w:val="72"/>
          <w14:shadow w14:blurRad="50800" w14:dist="38100" w14:dir="2700000" w14:sx="100000" w14:sy="100000" w14:kx="0" w14:ky="0" w14:algn="tl">
            <w14:srgbClr w14:val="FFFF00">
              <w14:alpha w14:val="60000"/>
            </w14:srgbClr>
          </w14:shadow>
        </w:rPr>
      </w:pPr>
      <w:r w:rsidRPr="000B65E5">
        <w:rPr>
          <w:rFonts w:ascii="Garamond" w:hAnsi="Garamond"/>
          <w:b/>
          <w:color w:val="006600"/>
          <w:sz w:val="72"/>
          <w:szCs w:val="72"/>
          <w14:shadow w14:blurRad="50800" w14:dist="38100" w14:dir="2700000" w14:sx="100000" w14:sy="100000" w14:kx="0" w14:ky="0" w14:algn="tl">
            <w14:srgbClr w14:val="FFFF00">
              <w14:alpha w14:val="60000"/>
            </w14:srgbClr>
          </w14:shadow>
        </w:rPr>
        <w:t>Textile Drive</w:t>
      </w:r>
    </w:p>
    <w:p w14:paraId="7812E205" w14:textId="77777777" w:rsidR="00817019" w:rsidRDefault="00A21CD1" w:rsidP="00F34EF3">
      <w:pPr>
        <w:jc w:val="center"/>
        <w:rPr>
          <w:rFonts w:ascii="Segoe UI Historic" w:hAnsi="Segoe UI Historic" w:cs="Segoe UI Historic"/>
          <w:sz w:val="28"/>
          <w:szCs w:val="28"/>
        </w:rPr>
      </w:pPr>
      <w:r w:rsidRPr="00817019">
        <w:rPr>
          <w:rFonts w:ascii="Segoe UI Historic" w:hAnsi="Segoe UI Historic" w:cs="Segoe UI Historic"/>
          <w:sz w:val="28"/>
          <w:szCs w:val="28"/>
        </w:rPr>
        <w:t xml:space="preserve">Redmond Girls Basketball is looking forward to another great season! Support our program by donating your used textile items. </w:t>
      </w:r>
      <w:r w:rsidR="00BA0395">
        <w:rPr>
          <w:rFonts w:ascii="Segoe UI Historic" w:hAnsi="Segoe UI Historic" w:cs="Segoe UI Historic"/>
          <w:sz w:val="28"/>
          <w:szCs w:val="28"/>
        </w:rPr>
        <w:t xml:space="preserve">These items will be recycled so they do not end up in local landfills. In return, Redmond Girls Basketball Booster Club will receive a percentage of the weight donated. These dollars will be used to </w:t>
      </w:r>
      <w:r w:rsidR="002C4734">
        <w:rPr>
          <w:rFonts w:ascii="Segoe UI Historic" w:hAnsi="Segoe UI Historic" w:cs="Segoe UI Historic"/>
          <w:sz w:val="28"/>
          <w:szCs w:val="28"/>
        </w:rPr>
        <w:t>support our program for the 2019</w:t>
      </w:r>
      <w:r w:rsidR="00BA0395">
        <w:rPr>
          <w:rFonts w:ascii="Segoe UI Historic" w:hAnsi="Segoe UI Historic" w:cs="Segoe UI Historic"/>
          <w:sz w:val="28"/>
          <w:szCs w:val="28"/>
        </w:rPr>
        <w:t>-20</w:t>
      </w:r>
      <w:r w:rsidR="002C4734">
        <w:rPr>
          <w:rFonts w:ascii="Segoe UI Historic" w:hAnsi="Segoe UI Historic" w:cs="Segoe UI Historic"/>
          <w:sz w:val="28"/>
          <w:szCs w:val="28"/>
        </w:rPr>
        <w:t>20</w:t>
      </w:r>
      <w:r w:rsidR="00BA0395">
        <w:rPr>
          <w:rFonts w:ascii="Segoe UI Historic" w:hAnsi="Segoe UI Historic" w:cs="Segoe UI Historic"/>
          <w:sz w:val="28"/>
          <w:szCs w:val="28"/>
        </w:rPr>
        <w:t xml:space="preserve"> season.</w:t>
      </w:r>
    </w:p>
    <w:p w14:paraId="0775E257" w14:textId="77777777" w:rsidR="00A21CD1" w:rsidRPr="00817019" w:rsidRDefault="00817019">
      <w:pPr>
        <w:rPr>
          <w:rFonts w:ascii="Segoe UI Historic" w:hAnsi="Segoe UI Historic" w:cs="Segoe UI Historic"/>
          <w:b/>
          <w:sz w:val="28"/>
          <w:szCs w:val="28"/>
        </w:rPr>
      </w:pPr>
      <w:r w:rsidRPr="00817019">
        <w:rPr>
          <w:rFonts w:ascii="Segoe UI Historic" w:hAnsi="Segoe UI Historic" w:cs="Segoe UI Histor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F7D2DB" wp14:editId="5260D21B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6793865" cy="3812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ng gold outline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CD1" w:rsidRPr="00817019">
        <w:rPr>
          <w:rFonts w:ascii="Segoe UI Historic" w:hAnsi="Segoe UI Historic" w:cs="Segoe UI Historic"/>
          <w:b/>
          <w:sz w:val="28"/>
          <w:szCs w:val="28"/>
        </w:rPr>
        <w:t>What can you donate?</w:t>
      </w:r>
    </w:p>
    <w:p w14:paraId="5078D548" w14:textId="1F03956F" w:rsidR="00A21CD1" w:rsidRPr="00817019" w:rsidRDefault="00A21CD1" w:rsidP="00A21CD1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8"/>
          <w:szCs w:val="28"/>
        </w:rPr>
      </w:pPr>
      <w:r w:rsidRPr="00817019">
        <w:rPr>
          <w:rFonts w:ascii="Segoe UI Historic" w:hAnsi="Segoe UI Historic" w:cs="Segoe UI Historic"/>
          <w:sz w:val="28"/>
          <w:szCs w:val="28"/>
        </w:rPr>
        <w:t>Cl</w:t>
      </w:r>
      <w:r w:rsidR="00983EF2">
        <w:rPr>
          <w:rFonts w:ascii="Segoe UI Historic" w:hAnsi="Segoe UI Historic" w:cs="Segoe UI Historic"/>
          <w:sz w:val="28"/>
          <w:szCs w:val="28"/>
        </w:rPr>
        <w:t>othing</w:t>
      </w:r>
    </w:p>
    <w:p w14:paraId="469B1568" w14:textId="77777777" w:rsidR="00A21CD1" w:rsidRPr="00817019" w:rsidRDefault="00A21CD1" w:rsidP="00A21CD1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8"/>
          <w:szCs w:val="28"/>
        </w:rPr>
      </w:pPr>
      <w:r w:rsidRPr="00817019">
        <w:rPr>
          <w:rFonts w:ascii="Segoe UI Historic" w:hAnsi="Segoe UI Historic" w:cs="Segoe UI Historic"/>
          <w:sz w:val="28"/>
          <w:szCs w:val="28"/>
        </w:rPr>
        <w:t>Shoes</w:t>
      </w:r>
    </w:p>
    <w:p w14:paraId="4690FFFC" w14:textId="5AFE547F" w:rsidR="00A21CD1" w:rsidRPr="00817019" w:rsidRDefault="00A21CD1" w:rsidP="00A21CD1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8"/>
          <w:szCs w:val="28"/>
        </w:rPr>
      </w:pPr>
      <w:r w:rsidRPr="00817019">
        <w:rPr>
          <w:rFonts w:ascii="Segoe UI Historic" w:hAnsi="Segoe UI Historic" w:cs="Segoe UI Historic"/>
          <w:sz w:val="28"/>
          <w:szCs w:val="28"/>
        </w:rPr>
        <w:t>Bedding/Towels/Pillows</w:t>
      </w:r>
      <w:r w:rsidR="00116C48">
        <w:rPr>
          <w:rFonts w:ascii="Segoe UI Historic" w:hAnsi="Segoe UI Historic" w:cs="Segoe UI Historic"/>
          <w:sz w:val="28"/>
          <w:szCs w:val="28"/>
        </w:rPr>
        <w:t>/Tablecloths</w:t>
      </w:r>
    </w:p>
    <w:p w14:paraId="43B95225" w14:textId="4DA78390" w:rsidR="00A21CD1" w:rsidRPr="00817019" w:rsidRDefault="00A21CD1" w:rsidP="00A21CD1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8"/>
          <w:szCs w:val="28"/>
        </w:rPr>
      </w:pPr>
      <w:r w:rsidRPr="00817019">
        <w:rPr>
          <w:rFonts w:ascii="Segoe UI Historic" w:hAnsi="Segoe UI Historic" w:cs="Segoe UI Historic"/>
          <w:sz w:val="28"/>
          <w:szCs w:val="28"/>
        </w:rPr>
        <w:t>Curtains/Drapes</w:t>
      </w:r>
    </w:p>
    <w:p w14:paraId="379128FD" w14:textId="77777777" w:rsidR="00A21CD1" w:rsidRPr="00817019" w:rsidRDefault="00A21CD1" w:rsidP="00A21CD1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8"/>
          <w:szCs w:val="28"/>
        </w:rPr>
      </w:pPr>
      <w:r w:rsidRPr="00817019">
        <w:rPr>
          <w:rFonts w:ascii="Segoe UI Historic" w:hAnsi="Segoe UI Historic" w:cs="Segoe UI Historic"/>
          <w:sz w:val="28"/>
          <w:szCs w:val="28"/>
        </w:rPr>
        <w:t>Hats/Mittens/Scarves</w:t>
      </w:r>
    </w:p>
    <w:p w14:paraId="56DE39B1" w14:textId="77777777" w:rsidR="00A21CD1" w:rsidRPr="00817019" w:rsidRDefault="00A21CD1" w:rsidP="00A21CD1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8"/>
          <w:szCs w:val="28"/>
        </w:rPr>
      </w:pPr>
      <w:r w:rsidRPr="00817019">
        <w:rPr>
          <w:rFonts w:ascii="Segoe UI Historic" w:hAnsi="Segoe UI Historic" w:cs="Segoe UI Historic"/>
          <w:sz w:val="28"/>
          <w:szCs w:val="28"/>
        </w:rPr>
        <w:t>Ties/Socks</w:t>
      </w:r>
    </w:p>
    <w:p w14:paraId="26581597" w14:textId="77777777" w:rsidR="00A21CD1" w:rsidRPr="00817019" w:rsidRDefault="00A21CD1" w:rsidP="00A21CD1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8"/>
          <w:szCs w:val="28"/>
        </w:rPr>
      </w:pPr>
      <w:r w:rsidRPr="00817019">
        <w:rPr>
          <w:rFonts w:ascii="Segoe UI Historic" w:hAnsi="Segoe UI Historic" w:cs="Segoe UI Historic"/>
          <w:sz w:val="28"/>
          <w:szCs w:val="28"/>
        </w:rPr>
        <w:t>Purses/Wallets/Backpacks/Bags/Belts</w:t>
      </w:r>
    </w:p>
    <w:p w14:paraId="1C4116FA" w14:textId="77777777" w:rsidR="00A21CD1" w:rsidRDefault="00A21CD1" w:rsidP="00A21CD1">
      <w:pPr>
        <w:rPr>
          <w:rFonts w:ascii="Segoe UI Historic" w:hAnsi="Segoe UI Historic" w:cs="Segoe UI Historic"/>
          <w:b/>
          <w:sz w:val="28"/>
          <w:szCs w:val="28"/>
        </w:rPr>
      </w:pPr>
      <w:r w:rsidRPr="00817019">
        <w:rPr>
          <w:rFonts w:ascii="Segoe UI Historic" w:hAnsi="Segoe UI Historic" w:cs="Segoe UI Historic"/>
          <w:b/>
          <w:sz w:val="28"/>
          <w:szCs w:val="28"/>
        </w:rPr>
        <w:t>How do you donate?</w:t>
      </w:r>
    </w:p>
    <w:p w14:paraId="081B357D" w14:textId="77777777" w:rsidR="000B65E5" w:rsidRDefault="000B65E5" w:rsidP="00A21CD1">
      <w:pPr>
        <w:rPr>
          <w:rFonts w:ascii="Segoe UI Historic" w:hAnsi="Segoe UI Historic" w:cs="Segoe UI Historic"/>
          <w:sz w:val="28"/>
          <w:szCs w:val="28"/>
        </w:rPr>
      </w:pPr>
      <w:r>
        <w:rPr>
          <w:rFonts w:ascii="Segoe UI Historic" w:hAnsi="Segoe UI Historic" w:cs="Segoe UI Historic"/>
          <w:sz w:val="28"/>
          <w:szCs w:val="28"/>
        </w:rPr>
        <w:t>Place items in a garbage bag. Please put purses/wallets/backpacks/bags/belts in a bag separate from the clothing.</w:t>
      </w:r>
    </w:p>
    <w:p w14:paraId="16DFA686" w14:textId="77777777" w:rsidR="000B65E5" w:rsidRPr="000B65E5" w:rsidRDefault="000B65E5" w:rsidP="00A21CD1">
      <w:pPr>
        <w:rPr>
          <w:rFonts w:ascii="Segoe UI Historic" w:hAnsi="Segoe UI Historic" w:cs="Segoe UI Historic"/>
          <w:sz w:val="28"/>
          <w:szCs w:val="28"/>
        </w:rPr>
      </w:pPr>
      <w:r>
        <w:rPr>
          <w:rFonts w:ascii="Segoe UI Historic" w:hAnsi="Segoe UI Historic" w:cs="Segoe UI Historic"/>
          <w:sz w:val="28"/>
          <w:szCs w:val="28"/>
        </w:rPr>
        <w:t>Then:</w:t>
      </w:r>
    </w:p>
    <w:p w14:paraId="1D04194E" w14:textId="179C725D" w:rsidR="00A21CD1" w:rsidRPr="00847918" w:rsidRDefault="00A21CD1" w:rsidP="00A21CD1">
      <w:pPr>
        <w:pStyle w:val="ListParagraph"/>
        <w:numPr>
          <w:ilvl w:val="0"/>
          <w:numId w:val="2"/>
        </w:numPr>
        <w:rPr>
          <w:rFonts w:ascii="Segoe UI Historic" w:hAnsi="Segoe UI Historic" w:cs="Segoe UI Historic"/>
          <w:b/>
          <w:bCs/>
          <w:i/>
          <w:iCs/>
          <w:sz w:val="28"/>
          <w:szCs w:val="28"/>
        </w:rPr>
      </w:pPr>
      <w:r w:rsidRPr="00817019">
        <w:rPr>
          <w:rFonts w:ascii="Segoe UI Historic" w:hAnsi="Segoe UI Historic" w:cs="Segoe UI Historic"/>
          <w:sz w:val="28"/>
          <w:szCs w:val="28"/>
        </w:rPr>
        <w:t xml:space="preserve">Drop off donations at our collection site </w:t>
      </w:r>
      <w:r w:rsidR="000B65E5">
        <w:rPr>
          <w:rFonts w:ascii="Segoe UI Historic" w:hAnsi="Segoe UI Historic" w:cs="Segoe UI Historic"/>
          <w:sz w:val="28"/>
          <w:szCs w:val="28"/>
        </w:rPr>
        <w:t xml:space="preserve">in the </w:t>
      </w:r>
      <w:r w:rsidRPr="00817019">
        <w:rPr>
          <w:rFonts w:ascii="Segoe UI Historic" w:hAnsi="Segoe UI Historic" w:cs="Segoe UI Historic"/>
          <w:sz w:val="28"/>
          <w:szCs w:val="28"/>
        </w:rPr>
        <w:t xml:space="preserve">Redmond High School </w:t>
      </w:r>
      <w:r w:rsidR="000B65E5">
        <w:rPr>
          <w:rFonts w:ascii="Segoe UI Historic" w:hAnsi="Segoe UI Historic" w:cs="Segoe UI Historic"/>
          <w:sz w:val="28"/>
          <w:szCs w:val="28"/>
        </w:rPr>
        <w:t xml:space="preserve">parking lot </w:t>
      </w:r>
      <w:r w:rsidRPr="00817019">
        <w:rPr>
          <w:rFonts w:ascii="Segoe UI Historic" w:hAnsi="Segoe UI Historic" w:cs="Segoe UI Historic"/>
          <w:sz w:val="28"/>
          <w:szCs w:val="28"/>
        </w:rPr>
        <w:t xml:space="preserve">on </w:t>
      </w:r>
      <w:r w:rsidRPr="000B65E5">
        <w:rPr>
          <w:rFonts w:ascii="Segoe UI Historic" w:hAnsi="Segoe UI Historic" w:cs="Segoe UI Historic"/>
          <w:b/>
          <w:sz w:val="28"/>
          <w:szCs w:val="28"/>
        </w:rPr>
        <w:t>Sunday, October 2</w:t>
      </w:r>
      <w:r w:rsidR="00847918">
        <w:rPr>
          <w:rFonts w:ascii="Segoe UI Historic" w:hAnsi="Segoe UI Historic" w:cs="Segoe UI Historic"/>
          <w:b/>
          <w:sz w:val="28"/>
          <w:szCs w:val="28"/>
        </w:rPr>
        <w:t>7</w:t>
      </w:r>
      <w:r w:rsidR="000B65E5" w:rsidRPr="000B65E5">
        <w:rPr>
          <w:rFonts w:ascii="Segoe UI Historic" w:hAnsi="Segoe UI Historic" w:cs="Segoe UI Historic"/>
          <w:b/>
          <w:sz w:val="28"/>
          <w:szCs w:val="28"/>
        </w:rPr>
        <w:t>, 201</w:t>
      </w:r>
      <w:r w:rsidR="00847918">
        <w:rPr>
          <w:rFonts w:ascii="Segoe UI Historic" w:hAnsi="Segoe UI Historic" w:cs="Segoe UI Historic"/>
          <w:b/>
          <w:sz w:val="28"/>
          <w:szCs w:val="28"/>
        </w:rPr>
        <w:t>9</w:t>
      </w:r>
      <w:r w:rsidRPr="000B65E5">
        <w:rPr>
          <w:rFonts w:ascii="Segoe UI Historic" w:hAnsi="Segoe UI Historic" w:cs="Segoe UI Historic"/>
          <w:b/>
          <w:sz w:val="28"/>
          <w:szCs w:val="28"/>
        </w:rPr>
        <w:t xml:space="preserve"> from 12-4</w:t>
      </w:r>
      <w:r w:rsidRPr="00847918">
        <w:rPr>
          <w:rFonts w:ascii="Segoe UI Historic" w:hAnsi="Segoe UI Historic" w:cs="Segoe UI Historic"/>
          <w:b/>
          <w:bCs/>
          <w:sz w:val="28"/>
          <w:szCs w:val="28"/>
        </w:rPr>
        <w:t>.</w:t>
      </w:r>
      <w:r w:rsidR="00847918" w:rsidRPr="00847918">
        <w:rPr>
          <w:rFonts w:ascii="Segoe UI Historic" w:hAnsi="Segoe UI Historic" w:cs="Segoe UI Historic"/>
          <w:b/>
          <w:bCs/>
          <w:sz w:val="28"/>
          <w:szCs w:val="28"/>
        </w:rPr>
        <w:t xml:space="preserve">  </w:t>
      </w:r>
    </w:p>
    <w:p w14:paraId="414B88C6" w14:textId="50937C94" w:rsidR="00A21CD1" w:rsidRDefault="00847918" w:rsidP="00A21CD1">
      <w:pPr>
        <w:pStyle w:val="ListParagraph"/>
        <w:numPr>
          <w:ilvl w:val="0"/>
          <w:numId w:val="2"/>
        </w:numPr>
        <w:rPr>
          <w:rFonts w:ascii="Segoe UI Historic" w:hAnsi="Segoe UI Historic" w:cs="Segoe UI Historic"/>
          <w:sz w:val="28"/>
          <w:szCs w:val="28"/>
        </w:rPr>
      </w:pPr>
      <w:r>
        <w:rPr>
          <w:rFonts w:ascii="Segoe UI Historic" w:hAnsi="Segoe UI Historic" w:cs="Segoe UI Historic"/>
          <w:sz w:val="28"/>
          <w:szCs w:val="28"/>
        </w:rPr>
        <w:t>If you cannot make the Oct. 27</w:t>
      </w:r>
      <w:r w:rsidRPr="00847918">
        <w:rPr>
          <w:rFonts w:ascii="Segoe UI Historic" w:hAnsi="Segoe UI Historic" w:cs="Segoe UI Historic"/>
          <w:sz w:val="28"/>
          <w:szCs w:val="28"/>
          <w:vertAlign w:val="superscript"/>
        </w:rPr>
        <w:t>th</w:t>
      </w:r>
      <w:r>
        <w:rPr>
          <w:rFonts w:ascii="Segoe UI Historic" w:hAnsi="Segoe UI Historic" w:cs="Segoe UI Historic"/>
          <w:sz w:val="28"/>
          <w:szCs w:val="28"/>
        </w:rPr>
        <w:t xml:space="preserve"> drop-off date, please e</w:t>
      </w:r>
      <w:r w:rsidR="00A21CD1" w:rsidRPr="00817019">
        <w:rPr>
          <w:rFonts w:ascii="Segoe UI Historic" w:hAnsi="Segoe UI Historic" w:cs="Segoe UI Historic"/>
          <w:sz w:val="28"/>
          <w:szCs w:val="28"/>
        </w:rPr>
        <w:t xml:space="preserve">mail </w:t>
      </w:r>
      <w:r>
        <w:rPr>
          <w:rFonts w:ascii="Segoe UI Historic" w:hAnsi="Segoe UI Historic" w:cs="Segoe UI Historic"/>
          <w:sz w:val="28"/>
          <w:szCs w:val="28"/>
        </w:rPr>
        <w:t>Jeff Spelman (jeffspel@hotmail.com</w:t>
      </w:r>
      <w:r w:rsidR="00A21CD1" w:rsidRPr="00817019">
        <w:rPr>
          <w:rFonts w:ascii="Segoe UI Historic" w:hAnsi="Segoe UI Historic" w:cs="Segoe UI Historic"/>
          <w:sz w:val="28"/>
          <w:szCs w:val="28"/>
        </w:rPr>
        <w:t>) to arrange to have a player pick up your donation.</w:t>
      </w:r>
    </w:p>
    <w:p w14:paraId="09CAD9B1" w14:textId="77777777" w:rsidR="000B65E5" w:rsidRDefault="000B65E5" w:rsidP="000B65E5">
      <w:pPr>
        <w:rPr>
          <w:rFonts w:ascii="Segoe UI Historic" w:hAnsi="Segoe UI Historic" w:cs="Segoe UI Historic"/>
          <w:sz w:val="28"/>
          <w:szCs w:val="28"/>
        </w:rPr>
      </w:pPr>
    </w:p>
    <w:p w14:paraId="460E12E6" w14:textId="77777777" w:rsidR="000B65E5" w:rsidRPr="00F34EF3" w:rsidRDefault="000B65E5" w:rsidP="000B65E5">
      <w:pPr>
        <w:jc w:val="center"/>
        <w:rPr>
          <w:rFonts w:ascii="Segoe UI Historic" w:hAnsi="Segoe UI Historic" w:cs="Segoe UI Historic"/>
          <w:i/>
          <w:sz w:val="24"/>
          <w:szCs w:val="24"/>
        </w:rPr>
      </w:pPr>
      <w:r w:rsidRPr="00F34EF3">
        <w:rPr>
          <w:rFonts w:ascii="Segoe UI Historic" w:hAnsi="Segoe UI Historic" w:cs="Segoe UI Historic"/>
          <w:i/>
          <w:sz w:val="24"/>
          <w:szCs w:val="24"/>
        </w:rPr>
        <w:t>Lady Stangs Basketball appreciates the support of our community. We look forward to seeing you at our games which begin in December!</w:t>
      </w:r>
    </w:p>
    <w:sectPr w:rsidR="000B65E5" w:rsidRPr="00F34EF3" w:rsidSect="00F34EF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5BAE"/>
    <w:multiLevelType w:val="hybridMultilevel"/>
    <w:tmpl w:val="91F0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3D8D"/>
    <w:multiLevelType w:val="hybridMultilevel"/>
    <w:tmpl w:val="0702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1"/>
    <w:rsid w:val="000B65E5"/>
    <w:rsid w:val="00116C48"/>
    <w:rsid w:val="0014767B"/>
    <w:rsid w:val="002C4734"/>
    <w:rsid w:val="005B0BC3"/>
    <w:rsid w:val="00602F21"/>
    <w:rsid w:val="00776F62"/>
    <w:rsid w:val="00817019"/>
    <w:rsid w:val="00837726"/>
    <w:rsid w:val="00847918"/>
    <w:rsid w:val="00983EF2"/>
    <w:rsid w:val="00A21CD1"/>
    <w:rsid w:val="00BA0395"/>
    <w:rsid w:val="00DD2D3C"/>
    <w:rsid w:val="00F34EF3"/>
    <w:rsid w:val="00F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B575"/>
  <w15:docId w15:val="{57EBF2BA-313B-4F40-84AB-364372EF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C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DebZ</dc:creator>
  <cp:lastModifiedBy>Steven Blackmon</cp:lastModifiedBy>
  <cp:revision>2</cp:revision>
  <dcterms:created xsi:type="dcterms:W3CDTF">2019-10-20T04:18:00Z</dcterms:created>
  <dcterms:modified xsi:type="dcterms:W3CDTF">2019-10-20T04:18:00Z</dcterms:modified>
</cp:coreProperties>
</file>