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9F7F1" w14:textId="77777777" w:rsidR="00526266" w:rsidRPr="00187AD0" w:rsidRDefault="00526266" w:rsidP="00526266">
      <w:pPr>
        <w:rPr>
          <w:rFonts w:ascii="Arial" w:hAnsi="Arial" w:cs="Arial"/>
          <w:b/>
          <w:bCs/>
          <w:u w:val="single"/>
        </w:rPr>
      </w:pPr>
      <w:r w:rsidRPr="00187AD0">
        <w:rPr>
          <w:rFonts w:ascii="Arial" w:hAnsi="Arial" w:cs="Arial"/>
          <w:b/>
          <w:bCs/>
          <w:u w:val="single"/>
        </w:rPr>
        <w:t xml:space="preserve">Sunday, Nov. 12 </w:t>
      </w:r>
    </w:p>
    <w:p w14:paraId="7819AE7E" w14:textId="77777777" w:rsidR="00526266" w:rsidRPr="00187AD0" w:rsidRDefault="00526266" w:rsidP="00526266">
      <w:pPr>
        <w:rPr>
          <w:rFonts w:ascii="Arial" w:hAnsi="Arial" w:cs="Arial"/>
          <w:b/>
          <w:bCs/>
        </w:rPr>
      </w:pPr>
      <w:r w:rsidRPr="00187AD0">
        <w:rPr>
          <w:rFonts w:ascii="Arial" w:hAnsi="Arial" w:cs="Arial"/>
          <w:b/>
          <w:bCs/>
        </w:rPr>
        <w:t>Teaneck Cinemas, 503 Cedar Lane</w:t>
      </w:r>
    </w:p>
    <w:p w14:paraId="0C47FEBA" w14:textId="77777777" w:rsidR="00526266" w:rsidRPr="00187AD0" w:rsidRDefault="00526266" w:rsidP="00526266">
      <w:pPr>
        <w:rPr>
          <w:rFonts w:ascii="Arial" w:hAnsi="Arial" w:cs="Arial"/>
        </w:rPr>
      </w:pPr>
      <w:r w:rsidRPr="00526266">
        <w:rPr>
          <w:rFonts w:ascii="Arial" w:hAnsi="Arial" w:cs="Arial"/>
          <w:b/>
          <w:bCs/>
          <w:highlight w:val="yellow"/>
        </w:rPr>
        <w:t>11:30 am</w:t>
      </w:r>
      <w:r w:rsidRPr="00526266">
        <w:rPr>
          <w:rFonts w:ascii="Arial" w:hAnsi="Arial" w:cs="Arial"/>
          <w:highlight w:val="yellow"/>
        </w:rPr>
        <w:t xml:space="preserve"> Alam (109 min)</w:t>
      </w:r>
    </w:p>
    <w:p w14:paraId="4103EF3A" w14:textId="77777777" w:rsidR="00526266" w:rsidRPr="00187AD0" w:rsidRDefault="00526266" w:rsidP="00526266">
      <w:pPr>
        <w:rPr>
          <w:rFonts w:ascii="Arial" w:hAnsi="Arial" w:cs="Arial"/>
        </w:rPr>
      </w:pPr>
      <w:r w:rsidRPr="00187AD0">
        <w:rPr>
          <w:rFonts w:ascii="Arial" w:hAnsi="Arial" w:cs="Arial"/>
          <w:b/>
          <w:bCs/>
        </w:rPr>
        <w:t>2:15 pm</w:t>
      </w:r>
      <w:r w:rsidRPr="00187AD0">
        <w:rPr>
          <w:rFonts w:ascii="Arial" w:hAnsi="Arial" w:cs="Arial"/>
        </w:rPr>
        <w:t xml:space="preserve"> Cinema </w:t>
      </w:r>
      <w:proofErr w:type="spellStart"/>
      <w:r w:rsidRPr="00187AD0">
        <w:rPr>
          <w:rFonts w:ascii="Arial" w:hAnsi="Arial" w:cs="Arial"/>
        </w:rPr>
        <w:t>Sabaya</w:t>
      </w:r>
      <w:proofErr w:type="spellEnd"/>
      <w:r w:rsidRPr="00187AD0">
        <w:rPr>
          <w:rFonts w:ascii="Arial" w:hAnsi="Arial" w:cs="Arial"/>
        </w:rPr>
        <w:t xml:space="preserve"> (91 min)</w:t>
      </w:r>
    </w:p>
    <w:p w14:paraId="4EFD4CC0" w14:textId="77777777" w:rsidR="00526266" w:rsidRDefault="00526266" w:rsidP="00526266">
      <w:pPr>
        <w:rPr>
          <w:rFonts w:ascii="Arial" w:hAnsi="Arial" w:cs="Arial"/>
        </w:rPr>
      </w:pPr>
      <w:r w:rsidRPr="00187AD0">
        <w:rPr>
          <w:rFonts w:ascii="Arial" w:hAnsi="Arial" w:cs="Arial"/>
          <w:b/>
          <w:bCs/>
        </w:rPr>
        <w:t>4:35 pm</w:t>
      </w:r>
      <w:r w:rsidRPr="00187AD0">
        <w:rPr>
          <w:rFonts w:ascii="Arial" w:hAnsi="Arial" w:cs="Arial"/>
        </w:rPr>
        <w:t xml:space="preserve"> Four Winters (90 min)</w:t>
      </w:r>
    </w:p>
    <w:p w14:paraId="22BF22EE" w14:textId="77777777" w:rsidR="00DB6076" w:rsidRPr="00187AD0" w:rsidRDefault="00DB6076" w:rsidP="00526266">
      <w:pPr>
        <w:rPr>
          <w:rFonts w:ascii="Arial" w:hAnsi="Arial" w:cs="Arial"/>
        </w:rPr>
      </w:pPr>
    </w:p>
    <w:p w14:paraId="72050351" w14:textId="77777777" w:rsidR="00526266" w:rsidRDefault="00526266" w:rsidP="00710604">
      <w:pPr>
        <w:pStyle w:val="NoSpacing"/>
        <w:shd w:val="clear" w:color="auto" w:fill="D9D9D9" w:themeFill="background1" w:themeFillShade="D9"/>
        <w:rPr>
          <w:rFonts w:ascii="Calibri" w:hAnsi="Calibri" w:cs="Calibri"/>
          <w:b/>
          <w:bCs/>
          <w:sz w:val="28"/>
          <w:szCs w:val="28"/>
        </w:rPr>
      </w:pPr>
    </w:p>
    <w:p w14:paraId="315A0D3B" w14:textId="031C5C13" w:rsidR="00504E1B" w:rsidRDefault="00504E1B" w:rsidP="00710604">
      <w:pPr>
        <w:pStyle w:val="NoSpacing"/>
        <w:shd w:val="clear" w:color="auto" w:fill="D9D9D9" w:themeFill="background1" w:themeFillShade="D9"/>
        <w:rPr>
          <w:rFonts w:ascii="Calibri" w:hAnsi="Calibri" w:cs="Calibri"/>
          <w:i/>
          <w:iCs/>
          <w:sz w:val="28"/>
          <w:szCs w:val="28"/>
        </w:rPr>
      </w:pPr>
      <w:r w:rsidRPr="003B2F4E">
        <w:rPr>
          <w:rFonts w:ascii="Calibri" w:hAnsi="Calibri" w:cs="Calibri"/>
          <w:b/>
          <w:bCs/>
          <w:sz w:val="28"/>
          <w:szCs w:val="28"/>
        </w:rPr>
        <w:t>Alam (109 min)</w:t>
      </w:r>
      <w:r w:rsidRPr="003B2F4E">
        <w:rPr>
          <w:rFonts w:ascii="Calibri" w:hAnsi="Calibri" w:cs="Calibri"/>
          <w:sz w:val="28"/>
          <w:szCs w:val="28"/>
        </w:rPr>
        <w:t xml:space="preserve"> </w:t>
      </w:r>
      <w:r w:rsidRPr="003B2F4E">
        <w:rPr>
          <w:rFonts w:ascii="Calibri" w:hAnsi="Calibri" w:cs="Calibri"/>
          <w:i/>
          <w:iCs/>
          <w:sz w:val="28"/>
          <w:szCs w:val="28"/>
        </w:rPr>
        <w:t>Drama</w:t>
      </w:r>
    </w:p>
    <w:p w14:paraId="66BA5ECE" w14:textId="77777777" w:rsidR="00504E1B" w:rsidRPr="003B2F4E" w:rsidRDefault="00504E1B" w:rsidP="00710604">
      <w:pPr>
        <w:pStyle w:val="NoSpacing"/>
        <w:shd w:val="clear" w:color="auto" w:fill="D9D9D9" w:themeFill="background1" w:themeFillShade="D9"/>
        <w:rPr>
          <w:rFonts w:ascii="Calibri" w:hAnsi="Calibri" w:cs="Calibri"/>
          <w:i/>
          <w:iCs/>
          <w:sz w:val="28"/>
          <w:szCs w:val="28"/>
        </w:rPr>
      </w:pPr>
      <w:r w:rsidRPr="003B2F4E">
        <w:rPr>
          <w:rFonts w:ascii="Calibri" w:hAnsi="Calibri" w:cs="Calibri"/>
          <w:i/>
          <w:iCs/>
          <w:sz w:val="28"/>
          <w:szCs w:val="28"/>
        </w:rPr>
        <w:t>Subtitles – Hebrew, Arabic</w:t>
      </w:r>
    </w:p>
    <w:p w14:paraId="16D404E4" w14:textId="77777777" w:rsidR="00504E1B" w:rsidRPr="00750D9E" w:rsidRDefault="00504E1B" w:rsidP="00710604">
      <w:pPr>
        <w:pStyle w:val="NoSpacing"/>
        <w:shd w:val="clear" w:color="auto" w:fill="D9D9D9" w:themeFill="background1" w:themeFillShade="D9"/>
        <w:rPr>
          <w:rFonts w:ascii="Calibri" w:hAnsi="Calibri" w:cs="Calibri"/>
          <w:i/>
          <w:iCs/>
          <w:sz w:val="28"/>
          <w:szCs w:val="28"/>
          <w:highlight w:val="lightGray"/>
        </w:rPr>
      </w:pPr>
      <w:r w:rsidRPr="00750D9E">
        <w:rPr>
          <w:rFonts w:ascii="Calibri" w:hAnsi="Calibri" w:cs="Calibri"/>
          <w:i/>
          <w:iCs/>
          <w:sz w:val="28"/>
          <w:szCs w:val="28"/>
          <w:highlight w:val="lightGray"/>
        </w:rPr>
        <w:t>Directed by Firas Khoury</w:t>
      </w:r>
    </w:p>
    <w:p w14:paraId="0B8169EE" w14:textId="77777777" w:rsidR="003B2F4E" w:rsidRPr="00750D9E" w:rsidRDefault="00504E1B" w:rsidP="00710604">
      <w:pPr>
        <w:shd w:val="clear" w:color="auto" w:fill="D9D9D9" w:themeFill="background1" w:themeFillShade="D9"/>
        <w:rPr>
          <w:rStyle w:val="yiv2100798359contentpasted0"/>
          <w:rFonts w:asciiTheme="minorHAnsi" w:hAnsiTheme="minorHAnsi" w:cstheme="minorHAnsi"/>
          <w:color w:val="000000"/>
          <w:sz w:val="28"/>
          <w:szCs w:val="28"/>
          <w:highlight w:val="lightGray"/>
          <w:shd w:val="clear" w:color="auto" w:fill="FFFFFF"/>
        </w:rPr>
      </w:pPr>
      <w:r w:rsidRPr="00750D9E">
        <w:rPr>
          <w:rFonts w:asciiTheme="minorHAnsi" w:hAnsiTheme="minorHAnsi" w:cstheme="minorHAnsi"/>
          <w:color w:val="000000"/>
          <w:sz w:val="28"/>
          <w:szCs w:val="28"/>
          <w:highlight w:val="lightGray"/>
          <w:shd w:val="clear" w:color="auto" w:fill="FFFFFF"/>
        </w:rPr>
        <w:t>In this sentimental political drama, a </w:t>
      </w:r>
      <w:r w:rsidRPr="00750D9E">
        <w:rPr>
          <w:rStyle w:val="yiv2100798359contentpasted0"/>
          <w:rFonts w:asciiTheme="minorHAnsi" w:hAnsiTheme="minorHAnsi" w:cstheme="minorHAnsi"/>
          <w:color w:val="000000"/>
          <w:sz w:val="28"/>
          <w:szCs w:val="28"/>
          <w:highlight w:val="lightGray"/>
          <w:shd w:val="clear" w:color="auto" w:fill="FFFFFF"/>
        </w:rPr>
        <w:t xml:space="preserve">Palestinian-Israeli teen comes of age and to grips with his fraught heritage.  Tamer and his friends lead a typical student's life until the beautiful Maysaa arrives on the scene.  Alam is a triple award winner, including best film and audience award at the Cairo Film Festival. </w:t>
      </w:r>
    </w:p>
    <w:p w14:paraId="1A8B47E0" w14:textId="1CCB1E7F" w:rsidR="00A67B67" w:rsidRPr="00FF4BDB" w:rsidRDefault="003B2F4E" w:rsidP="00710604">
      <w:pPr>
        <w:shd w:val="clear" w:color="auto" w:fill="D9D9D9" w:themeFill="background1" w:themeFillShade="D9"/>
        <w:rPr>
          <w:rStyle w:val="Hyperlink"/>
          <w:rFonts w:asciiTheme="minorHAnsi" w:hAnsiTheme="minorHAnsi" w:cstheme="minorHAnsi"/>
          <w:sz w:val="28"/>
          <w:szCs w:val="28"/>
        </w:rPr>
      </w:pPr>
      <w:r w:rsidRPr="00750D9E">
        <w:rPr>
          <w:rStyle w:val="yiv2100798359contentpasted0"/>
          <w:rFonts w:asciiTheme="minorHAnsi" w:hAnsiTheme="minorHAnsi" w:cstheme="minorHAnsi"/>
          <w:color w:val="000000"/>
          <w:sz w:val="28"/>
          <w:szCs w:val="28"/>
          <w:highlight w:val="lightGray"/>
          <w:shd w:val="clear" w:color="auto" w:fill="FFFFFF"/>
        </w:rPr>
        <w:t xml:space="preserve">Trailer:  </w:t>
      </w:r>
      <w:hyperlink r:id="rId4" w:history="1">
        <w:r w:rsidRPr="00750D9E">
          <w:rPr>
            <w:rStyle w:val="Hyperlink"/>
            <w:rFonts w:asciiTheme="minorHAnsi" w:hAnsiTheme="minorHAnsi" w:cstheme="minorHAnsi"/>
            <w:sz w:val="28"/>
            <w:szCs w:val="28"/>
            <w:highlight w:val="lightGray"/>
          </w:rPr>
          <w:t>https://www.youtube.com/watch?v=8YtsgHOsEIQ</w:t>
        </w:r>
      </w:hyperlink>
    </w:p>
    <w:p w14:paraId="2848B2CA" w14:textId="77777777" w:rsidR="00504E1B" w:rsidRDefault="00504E1B" w:rsidP="00710604">
      <w:pPr>
        <w:shd w:val="clear" w:color="auto" w:fill="BFBFBF" w:themeFill="background1" w:themeFillShade="BF"/>
        <w:rPr>
          <w:rStyle w:val="Hyperlink"/>
          <w:rFonts w:ascii="Calibri" w:hAnsi="Calibri" w:cs="Calibri"/>
        </w:rPr>
      </w:pPr>
    </w:p>
    <w:p w14:paraId="7B083F2D" w14:textId="63D8B633" w:rsidR="00504E1B" w:rsidRPr="00504E1B" w:rsidRDefault="001A63EA" w:rsidP="00504E1B">
      <w:r>
        <w:rPr>
          <w:noProof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6E3869BE" wp14:editId="1B3FF345">
            <wp:simplePos x="0" y="0"/>
            <wp:positionH relativeFrom="column">
              <wp:posOffset>23446</wp:posOffset>
            </wp:positionH>
            <wp:positionV relativeFrom="paragraph">
              <wp:posOffset>2922026</wp:posOffset>
            </wp:positionV>
            <wp:extent cx="5943600" cy="2482850"/>
            <wp:effectExtent l="0" t="0" r="0" b="0"/>
            <wp:wrapNone/>
            <wp:docPr id="1342517486" name="Picture 4" descr="A person holding a person's ha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517486" name="Picture 4" descr="A person holding a person's hand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8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10604">
        <w:rPr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38F63C38" wp14:editId="20A2A927">
            <wp:simplePos x="0" y="0"/>
            <wp:positionH relativeFrom="column">
              <wp:posOffset>0</wp:posOffset>
            </wp:positionH>
            <wp:positionV relativeFrom="paragraph">
              <wp:posOffset>175260</wp:posOffset>
            </wp:positionV>
            <wp:extent cx="5943600" cy="2484120"/>
            <wp:effectExtent l="0" t="0" r="0" b="0"/>
            <wp:wrapNone/>
            <wp:docPr id="466771871" name="Picture 1" descr="A group of people sitting at a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771871" name="Picture 1" descr="A group of people sitting at a tabl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84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04E1B" w:rsidRPr="00504E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B67"/>
    <w:rsid w:val="001A63EA"/>
    <w:rsid w:val="001E2049"/>
    <w:rsid w:val="003B2F4E"/>
    <w:rsid w:val="00504E1B"/>
    <w:rsid w:val="00526266"/>
    <w:rsid w:val="00611BAA"/>
    <w:rsid w:val="00710604"/>
    <w:rsid w:val="00750D9E"/>
    <w:rsid w:val="007B47AA"/>
    <w:rsid w:val="00A52395"/>
    <w:rsid w:val="00A67B67"/>
    <w:rsid w:val="00CE20C7"/>
    <w:rsid w:val="00D6513A"/>
    <w:rsid w:val="00DB2E06"/>
    <w:rsid w:val="00DB6076"/>
    <w:rsid w:val="00DF79B5"/>
    <w:rsid w:val="00EE2FE0"/>
    <w:rsid w:val="00FF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7B30F"/>
  <w15:chartTrackingRefBased/>
  <w15:docId w15:val="{9B7CC5C0-39A7-4B3A-90C5-ADA8B655D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39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67B6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67B67"/>
    <w:rPr>
      <w:color w:val="0563C1" w:themeColor="hyperlink"/>
      <w:u w:val="single"/>
    </w:rPr>
  </w:style>
  <w:style w:type="character" w:customStyle="1" w:styleId="yiv2100798359contentpasted0">
    <w:name w:val="yiv2100798359contentpasted0"/>
    <w:basedOn w:val="DefaultParagraphFont"/>
    <w:rsid w:val="00A67B67"/>
  </w:style>
  <w:style w:type="character" w:styleId="UnresolvedMention">
    <w:name w:val="Unresolved Mention"/>
    <w:basedOn w:val="DefaultParagraphFont"/>
    <w:uiPriority w:val="99"/>
    <w:semiHidden/>
    <w:unhideWhenUsed/>
    <w:rsid w:val="00A67B67"/>
    <w:rPr>
      <w:color w:val="605E5C"/>
      <w:shd w:val="clear" w:color="auto" w:fill="E1DFDD"/>
    </w:rPr>
  </w:style>
  <w:style w:type="character" w:customStyle="1" w:styleId="yzlgbd">
    <w:name w:val="yzlgbd"/>
    <w:basedOn w:val="DefaultParagraphFont"/>
    <w:rsid w:val="00D651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hyperlink" Target="https://www.youtube.com/watch?v=8YtsgHOsEI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Sacks</dc:creator>
  <cp:keywords/>
  <dc:description/>
  <cp:lastModifiedBy>Karen Sacks</cp:lastModifiedBy>
  <cp:revision>16</cp:revision>
  <dcterms:created xsi:type="dcterms:W3CDTF">2023-10-12T11:59:00Z</dcterms:created>
  <dcterms:modified xsi:type="dcterms:W3CDTF">2023-10-16T01:33:00Z</dcterms:modified>
</cp:coreProperties>
</file>