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CC018" w14:textId="19EFD26E" w:rsidR="00CC1911" w:rsidRDefault="00CC1911" w:rsidP="00CC1911">
      <w:pPr>
        <w:pStyle w:val="Heading1"/>
        <w:tabs>
          <w:tab w:val="left" w:pos="720"/>
        </w:tabs>
        <w:rPr>
          <w:bCs/>
        </w:rPr>
      </w:pPr>
      <w:r>
        <w:rPr>
          <w:bCs/>
        </w:rPr>
        <w:t>Saturday, Nov. 11 CENTERPIECE</w:t>
      </w:r>
    </w:p>
    <w:p w14:paraId="6C02533E" w14:textId="77777777" w:rsidR="00CC1911" w:rsidRDefault="00CC1911" w:rsidP="00CC1911">
      <w:pPr>
        <w:rPr>
          <w:b/>
        </w:rPr>
      </w:pPr>
      <w:r w:rsidRPr="00AB3C8B">
        <w:rPr>
          <w:b/>
        </w:rPr>
        <w:t>Temple Emeth, 1666 Windsor Road</w:t>
      </w:r>
    </w:p>
    <w:p w14:paraId="3040692F" w14:textId="3625BB99" w:rsidR="00CC1911" w:rsidRDefault="00CC1911" w:rsidP="00CC1911">
      <w:r>
        <w:rPr>
          <w:b/>
          <w:bCs/>
        </w:rPr>
        <w:t>8:0</w:t>
      </w:r>
      <w:r w:rsidRPr="00450B01">
        <w:rPr>
          <w:b/>
          <w:bCs/>
        </w:rPr>
        <w:t>0 pm</w:t>
      </w:r>
      <w:r>
        <w:t xml:space="preserve"> The Old Oak (113 min)</w:t>
      </w:r>
    </w:p>
    <w:p w14:paraId="19394A62" w14:textId="29FD38A1" w:rsidR="00933D41" w:rsidRDefault="00933D41" w:rsidP="00CC1911">
      <w:r w:rsidRPr="00933D41">
        <w:rPr>
          <w:b/>
          <w:bCs/>
        </w:rPr>
        <w:t xml:space="preserve">7:00 </w:t>
      </w:r>
      <w:proofErr w:type="gramStart"/>
      <w:r w:rsidRPr="00933D41">
        <w:rPr>
          <w:b/>
          <w:bCs/>
        </w:rPr>
        <w:t xml:space="preserve">pm </w:t>
      </w:r>
      <w:r w:rsidR="0050204E">
        <w:t xml:space="preserve"> Light</w:t>
      </w:r>
      <w:proofErr w:type="gramEnd"/>
      <w:r w:rsidR="0050204E">
        <w:t xml:space="preserve"> dinner and drinks served at Gala reception</w:t>
      </w:r>
    </w:p>
    <w:p w14:paraId="23355B93" w14:textId="0DC1D6CF" w:rsidR="0050204E" w:rsidRPr="0050204E" w:rsidRDefault="0050204E" w:rsidP="00CC1911">
      <w:r>
        <w:t>Minimum donation:  $35/person</w:t>
      </w:r>
    </w:p>
    <w:p w14:paraId="3A162419" w14:textId="77777777" w:rsidR="00CC1911" w:rsidRDefault="00CC1911" w:rsidP="00C7711B">
      <w:pPr>
        <w:pStyle w:val="NoSpacing"/>
        <w:rPr>
          <w:rFonts w:ascii="Calibri" w:hAnsi="Calibri" w:cs="Calibri"/>
          <w:b/>
          <w:bCs/>
          <w:color w:val="000000"/>
          <w:sz w:val="28"/>
          <w:szCs w:val="28"/>
          <w:shd w:val="clear" w:color="auto" w:fill="FFFFFF"/>
        </w:rPr>
      </w:pPr>
    </w:p>
    <w:p w14:paraId="13E98CB8" w14:textId="1D9CED42" w:rsidR="006D2784" w:rsidRDefault="006D2784" w:rsidP="00C7711B">
      <w:pPr>
        <w:pStyle w:val="NoSpacing"/>
        <w:rPr>
          <w:rFonts w:ascii="Calibri" w:hAnsi="Calibri" w:cs="Calibri"/>
          <w:b/>
          <w:bCs/>
          <w:color w:val="000000"/>
          <w:sz w:val="28"/>
          <w:szCs w:val="28"/>
          <w:shd w:val="clear" w:color="auto" w:fill="FFFFFF"/>
        </w:rPr>
      </w:pPr>
      <w:r>
        <w:rPr>
          <w:rFonts w:ascii="Calibri" w:hAnsi="Calibri" w:cs="Calibri"/>
          <w:b/>
          <w:bCs/>
          <w:noProof/>
          <w:color w:val="000000"/>
          <w:sz w:val="28"/>
          <w:szCs w:val="28"/>
        </w:rPr>
        <w:drawing>
          <wp:anchor distT="0" distB="0" distL="114300" distR="114300" simplePos="0" relativeHeight="251659264" behindDoc="1" locked="0" layoutInCell="1" allowOverlap="1" wp14:anchorId="25844B6D" wp14:editId="764EF655">
            <wp:simplePos x="0" y="0"/>
            <wp:positionH relativeFrom="column">
              <wp:posOffset>-147955</wp:posOffset>
            </wp:positionH>
            <wp:positionV relativeFrom="paragraph">
              <wp:posOffset>185420</wp:posOffset>
            </wp:positionV>
            <wp:extent cx="3175000" cy="6048375"/>
            <wp:effectExtent l="0" t="0" r="6350" b="9525"/>
            <wp:wrapTight wrapText="bothSides">
              <wp:wrapPolygon edited="0">
                <wp:start x="0" y="0"/>
                <wp:lineTo x="0" y="21566"/>
                <wp:lineTo x="21514" y="21566"/>
                <wp:lineTo x="21514" y="0"/>
                <wp:lineTo x="0" y="0"/>
              </wp:wrapPolygon>
            </wp:wrapTight>
            <wp:docPr id="1926144665" name="Picture 1" descr="A group of people walking i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44665" name="Picture 1" descr="A group of people walking in a stree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3175000" cy="6048375"/>
                    </a:xfrm>
                    <a:prstGeom prst="rect">
                      <a:avLst/>
                    </a:prstGeom>
                  </pic:spPr>
                </pic:pic>
              </a:graphicData>
            </a:graphic>
            <wp14:sizeRelH relativeFrom="margin">
              <wp14:pctWidth>0</wp14:pctWidth>
            </wp14:sizeRelH>
            <wp14:sizeRelV relativeFrom="margin">
              <wp14:pctHeight>0</wp14:pctHeight>
            </wp14:sizeRelV>
          </wp:anchor>
        </w:drawing>
      </w:r>
    </w:p>
    <w:p w14:paraId="3A51C2FB" w14:textId="373C412B" w:rsidR="00C7711B" w:rsidRPr="00C7711B" w:rsidRDefault="00C7711B" w:rsidP="00C7711B">
      <w:pPr>
        <w:pStyle w:val="NoSpacing"/>
        <w:rPr>
          <w:rFonts w:ascii="Calibri" w:hAnsi="Calibri" w:cs="Calibri"/>
          <w:i/>
          <w:iCs/>
          <w:color w:val="000000"/>
          <w:sz w:val="28"/>
          <w:szCs w:val="28"/>
          <w:shd w:val="clear" w:color="auto" w:fill="FFFFFF"/>
        </w:rPr>
      </w:pPr>
      <w:r w:rsidRPr="00C7711B">
        <w:rPr>
          <w:rFonts w:ascii="Calibri" w:hAnsi="Calibri" w:cs="Calibri"/>
          <w:b/>
          <w:bCs/>
          <w:color w:val="000000"/>
          <w:sz w:val="28"/>
          <w:szCs w:val="28"/>
          <w:shd w:val="clear" w:color="auto" w:fill="FFFFFF"/>
        </w:rPr>
        <w:t xml:space="preserve">The Old Oak (113 min) </w:t>
      </w:r>
      <w:r w:rsidRPr="00C7711B">
        <w:rPr>
          <w:rFonts w:ascii="Calibri" w:hAnsi="Calibri" w:cs="Calibri"/>
          <w:i/>
          <w:iCs/>
          <w:color w:val="000000"/>
          <w:sz w:val="28"/>
          <w:szCs w:val="28"/>
          <w:shd w:val="clear" w:color="auto" w:fill="FFFFFF"/>
        </w:rPr>
        <w:t>Drama</w:t>
      </w:r>
    </w:p>
    <w:p w14:paraId="6DB1DF7D" w14:textId="41808EBF" w:rsidR="00C7711B" w:rsidRPr="00C7711B" w:rsidRDefault="00C7711B" w:rsidP="00C7711B">
      <w:pPr>
        <w:pStyle w:val="NoSpacing"/>
        <w:rPr>
          <w:rFonts w:ascii="Calibri" w:hAnsi="Calibri" w:cs="Calibri"/>
          <w:i/>
          <w:iCs/>
          <w:color w:val="000000"/>
          <w:sz w:val="28"/>
          <w:szCs w:val="28"/>
          <w:shd w:val="clear" w:color="auto" w:fill="FFFFFF"/>
        </w:rPr>
      </w:pPr>
      <w:r w:rsidRPr="00C7711B">
        <w:rPr>
          <w:rFonts w:ascii="Calibri" w:hAnsi="Calibri" w:cs="Calibri"/>
          <w:i/>
          <w:iCs/>
          <w:color w:val="000000"/>
          <w:sz w:val="28"/>
          <w:szCs w:val="28"/>
          <w:shd w:val="clear" w:color="auto" w:fill="FFFFFF"/>
        </w:rPr>
        <w:t>Directed by Ken Loach</w:t>
      </w:r>
    </w:p>
    <w:p w14:paraId="3C64B336" w14:textId="77777777" w:rsidR="00C64780" w:rsidRDefault="00C64780" w:rsidP="00C7711B">
      <w:pPr>
        <w:pStyle w:val="NoSpacing"/>
        <w:rPr>
          <w:rStyle w:val="yiv9107350687"/>
          <w:rFonts w:ascii="Calibri" w:hAnsi="Calibri" w:cs="Calibri"/>
          <w:color w:val="1D2228"/>
          <w:sz w:val="28"/>
          <w:szCs w:val="28"/>
          <w:shd w:val="clear" w:color="auto" w:fill="FFFFFF"/>
        </w:rPr>
      </w:pPr>
    </w:p>
    <w:p w14:paraId="6B245145" w14:textId="0B16F7C9" w:rsidR="00C7711B" w:rsidRDefault="00933D41" w:rsidP="00C7711B">
      <w:pPr>
        <w:pStyle w:val="NoSpacing"/>
        <w:rPr>
          <w:rFonts w:ascii="Calibri" w:hAnsi="Calibri" w:cs="Calibri"/>
          <w:sz w:val="28"/>
          <w:szCs w:val="28"/>
          <w:shd w:val="clear" w:color="auto" w:fill="FFFFFF"/>
        </w:rPr>
      </w:pPr>
      <w:r>
        <w:rPr>
          <w:rFonts w:ascii="Calibri" w:hAnsi="Calibri" w:cs="Calibri"/>
          <w:noProof/>
          <w:color w:val="4D5156"/>
          <w:sz w:val="28"/>
          <w:szCs w:val="28"/>
        </w:rPr>
        <w:drawing>
          <wp:anchor distT="0" distB="0" distL="114300" distR="114300" simplePos="0" relativeHeight="251660288" behindDoc="1" locked="0" layoutInCell="1" allowOverlap="1" wp14:anchorId="4FAF773B" wp14:editId="4A247BB9">
            <wp:simplePos x="0" y="0"/>
            <wp:positionH relativeFrom="column">
              <wp:posOffset>3177540</wp:posOffset>
            </wp:positionH>
            <wp:positionV relativeFrom="paragraph">
              <wp:posOffset>3865880</wp:posOffset>
            </wp:positionV>
            <wp:extent cx="3827780" cy="2551430"/>
            <wp:effectExtent l="0" t="0" r="1270" b="1270"/>
            <wp:wrapTight wrapText="bothSides">
              <wp:wrapPolygon edited="0">
                <wp:start x="0" y="0"/>
                <wp:lineTo x="0" y="21449"/>
                <wp:lineTo x="21500" y="21449"/>
                <wp:lineTo x="21500" y="0"/>
                <wp:lineTo x="0" y="0"/>
              </wp:wrapPolygon>
            </wp:wrapTight>
            <wp:docPr id="991979161" name="Picture 2" descr="A person cleaning a st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979161" name="Picture 2" descr="A person cleaning a stor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27780" cy="2551430"/>
                    </a:xfrm>
                    <a:prstGeom prst="rect">
                      <a:avLst/>
                    </a:prstGeom>
                  </pic:spPr>
                </pic:pic>
              </a:graphicData>
            </a:graphic>
            <wp14:sizeRelH relativeFrom="margin">
              <wp14:pctWidth>0</wp14:pctWidth>
            </wp14:sizeRelH>
            <wp14:sizeRelV relativeFrom="margin">
              <wp14:pctHeight>0</wp14:pctHeight>
            </wp14:sizeRelV>
          </wp:anchor>
        </w:drawing>
      </w:r>
      <w:r w:rsidR="00C7711B" w:rsidRPr="00C7711B">
        <w:rPr>
          <w:rStyle w:val="yiv9107350687"/>
          <w:rFonts w:ascii="Calibri" w:hAnsi="Calibri" w:cs="Calibri"/>
          <w:color w:val="1D2228"/>
          <w:sz w:val="28"/>
          <w:szCs w:val="28"/>
          <w:shd w:val="clear" w:color="auto" w:fill="FFFFFF"/>
        </w:rPr>
        <w:t xml:space="preserve">The Old Oak is the last pub standing in a once thriving mining village in northern England, a gathering space for a community that has fallen </w:t>
      </w:r>
      <w:proofErr w:type="gramStart"/>
      <w:r w:rsidR="00C7711B" w:rsidRPr="00C7711B">
        <w:rPr>
          <w:rStyle w:val="yiv9107350687"/>
          <w:rFonts w:ascii="Calibri" w:hAnsi="Calibri" w:cs="Calibri"/>
          <w:color w:val="1D2228"/>
          <w:sz w:val="28"/>
          <w:szCs w:val="28"/>
          <w:shd w:val="clear" w:color="auto" w:fill="FFFFFF"/>
        </w:rPr>
        <w:t>on</w:t>
      </w:r>
      <w:proofErr w:type="gramEnd"/>
      <w:r w:rsidR="00C7711B" w:rsidRPr="00C7711B">
        <w:rPr>
          <w:rStyle w:val="yiv9107350687"/>
          <w:rFonts w:ascii="Calibri" w:hAnsi="Calibri" w:cs="Calibri"/>
          <w:color w:val="1D2228"/>
          <w:sz w:val="28"/>
          <w:szCs w:val="28"/>
          <w:shd w:val="clear" w:color="auto" w:fill="FFFFFF"/>
        </w:rPr>
        <w:t xml:space="preserve"> hard times. There is growing anger, resentment, and a lack of hope among the residents, but the pub and its proprietor TJ are a fond presence to their customers. When a group of Syrian refugees move into the floundering village, a decisive rift fueled by prejudices develops between the community and its newest inhabitants. The formation of an unexpected friendship between TJ and a young Syrian woman named Yara opens new possibilities for the divided village in this deeply moving drama about loss, fear, and the difficulty of finding hope. Last film by legendary director Ken</w:t>
      </w:r>
      <w:r w:rsidR="006D2784">
        <w:rPr>
          <w:rStyle w:val="yiv9107350687"/>
          <w:rFonts w:ascii="Calibri" w:hAnsi="Calibri" w:cs="Calibri"/>
          <w:color w:val="1D2228"/>
          <w:sz w:val="28"/>
          <w:szCs w:val="28"/>
          <w:shd w:val="clear" w:color="auto" w:fill="FFFFFF"/>
        </w:rPr>
        <w:t xml:space="preserve"> Loach.</w:t>
      </w:r>
      <w:r w:rsidR="002E5A84">
        <w:rPr>
          <w:rStyle w:val="yiv9107350687"/>
          <w:rFonts w:ascii="Calibri" w:hAnsi="Calibri" w:cs="Calibri"/>
          <w:color w:val="1D2228"/>
          <w:sz w:val="28"/>
          <w:szCs w:val="28"/>
          <w:shd w:val="clear" w:color="auto" w:fill="FFFFFF"/>
        </w:rPr>
        <w:t xml:space="preserve"> </w:t>
      </w:r>
      <w:hyperlink r:id="rId6" w:history="1">
        <w:r w:rsidR="002E5A84" w:rsidRPr="009529F7">
          <w:rPr>
            <w:rStyle w:val="Hyperlink"/>
            <w:rFonts w:ascii="Calibri" w:hAnsi="Calibri" w:cs="Calibri"/>
            <w:sz w:val="28"/>
            <w:szCs w:val="28"/>
            <w:shd w:val="clear" w:color="auto" w:fill="FFFFFF"/>
          </w:rPr>
          <w:t>https://www.youtube.com/watch?v=Fwb0c5zqsyM</w:t>
        </w:r>
      </w:hyperlink>
    </w:p>
    <w:p w14:paraId="7E964C10" w14:textId="77777777" w:rsidR="002E5A84" w:rsidRDefault="002E5A84" w:rsidP="00C7711B">
      <w:pPr>
        <w:pStyle w:val="NoSpacing"/>
        <w:rPr>
          <w:rFonts w:ascii="Calibri" w:hAnsi="Calibri" w:cs="Calibri"/>
          <w:sz w:val="28"/>
          <w:szCs w:val="28"/>
          <w:shd w:val="clear" w:color="auto" w:fill="FFFFFF"/>
        </w:rPr>
      </w:pPr>
    </w:p>
    <w:p w14:paraId="464ECC21" w14:textId="0C088742" w:rsidR="002E5A84" w:rsidRPr="00C7711B" w:rsidRDefault="002E5A84" w:rsidP="00C7711B">
      <w:pPr>
        <w:pStyle w:val="NoSpacing"/>
        <w:rPr>
          <w:rFonts w:ascii="Calibri" w:hAnsi="Calibri" w:cs="Calibri"/>
          <w:color w:val="4D5156"/>
          <w:sz w:val="28"/>
          <w:szCs w:val="28"/>
          <w:shd w:val="clear" w:color="auto" w:fill="FFFFFF"/>
        </w:rPr>
      </w:pPr>
    </w:p>
    <w:p w14:paraId="6B4EA266" w14:textId="77777777" w:rsidR="00C7711B" w:rsidRPr="00C7711B" w:rsidRDefault="00C7711B" w:rsidP="00C7711B">
      <w:pPr>
        <w:pStyle w:val="NoSpacing"/>
        <w:rPr>
          <w:rFonts w:ascii="Calibri" w:hAnsi="Calibri" w:cs="Calibri"/>
          <w:color w:val="000000"/>
          <w:sz w:val="28"/>
          <w:szCs w:val="28"/>
          <w:shd w:val="clear" w:color="auto" w:fill="FFFFFF"/>
        </w:rPr>
      </w:pPr>
    </w:p>
    <w:p w14:paraId="0DAFA33A" w14:textId="7129E095" w:rsidR="005E2900" w:rsidRPr="00787163" w:rsidRDefault="005E2900" w:rsidP="00C7711B">
      <w:pPr>
        <w:pStyle w:val="NoSpacing"/>
        <w:rPr>
          <w:rFonts w:cstheme="minorHAnsi"/>
          <w:b/>
          <w:bCs/>
          <w:sz w:val="28"/>
          <w:szCs w:val="28"/>
        </w:rPr>
      </w:pPr>
    </w:p>
    <w:sectPr w:rsidR="005E2900" w:rsidRPr="00787163" w:rsidSect="002E5A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67"/>
    <w:rsid w:val="00035313"/>
    <w:rsid w:val="002E5A84"/>
    <w:rsid w:val="0031226B"/>
    <w:rsid w:val="003157B6"/>
    <w:rsid w:val="00483FD2"/>
    <w:rsid w:val="004C0DF0"/>
    <w:rsid w:val="0050204E"/>
    <w:rsid w:val="00591315"/>
    <w:rsid w:val="005E2900"/>
    <w:rsid w:val="0065717E"/>
    <w:rsid w:val="006D2784"/>
    <w:rsid w:val="006D7570"/>
    <w:rsid w:val="006F4F01"/>
    <w:rsid w:val="00724575"/>
    <w:rsid w:val="00787163"/>
    <w:rsid w:val="007A4572"/>
    <w:rsid w:val="007E03E4"/>
    <w:rsid w:val="008341C8"/>
    <w:rsid w:val="008347FA"/>
    <w:rsid w:val="008D1175"/>
    <w:rsid w:val="00933D41"/>
    <w:rsid w:val="00A52395"/>
    <w:rsid w:val="00A67B67"/>
    <w:rsid w:val="00AA7A59"/>
    <w:rsid w:val="00AC12E6"/>
    <w:rsid w:val="00AE0D8D"/>
    <w:rsid w:val="00B11C3F"/>
    <w:rsid w:val="00B24296"/>
    <w:rsid w:val="00B24423"/>
    <w:rsid w:val="00BB459A"/>
    <w:rsid w:val="00BB64A8"/>
    <w:rsid w:val="00C21061"/>
    <w:rsid w:val="00C56365"/>
    <w:rsid w:val="00C64780"/>
    <w:rsid w:val="00C7711B"/>
    <w:rsid w:val="00CC1911"/>
    <w:rsid w:val="00CE20C7"/>
    <w:rsid w:val="00CF7024"/>
    <w:rsid w:val="00D35257"/>
    <w:rsid w:val="00D6513A"/>
    <w:rsid w:val="00DB2E06"/>
    <w:rsid w:val="00DF79B5"/>
    <w:rsid w:val="00E41914"/>
    <w:rsid w:val="00E61F5D"/>
    <w:rsid w:val="00F066FD"/>
    <w:rsid w:val="00F10EA7"/>
    <w:rsid w:val="00F1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B30F"/>
  <w15:chartTrackingRefBased/>
  <w15:docId w15:val="{9B7CC5C0-39A7-4B3A-90C5-ADA8B655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9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724575"/>
    <w:pPr>
      <w:keepNext/>
      <w:tabs>
        <w:tab w:val="left" w:pos="990"/>
      </w:tabs>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7B67"/>
    <w:pPr>
      <w:spacing w:after="0" w:line="240" w:lineRule="auto"/>
    </w:pPr>
  </w:style>
  <w:style w:type="character" w:styleId="Hyperlink">
    <w:name w:val="Hyperlink"/>
    <w:basedOn w:val="DefaultParagraphFont"/>
    <w:uiPriority w:val="99"/>
    <w:unhideWhenUsed/>
    <w:rsid w:val="00A67B67"/>
    <w:rPr>
      <w:color w:val="0563C1" w:themeColor="hyperlink"/>
      <w:u w:val="single"/>
    </w:rPr>
  </w:style>
  <w:style w:type="character" w:customStyle="1" w:styleId="yiv2100798359contentpasted0">
    <w:name w:val="yiv2100798359contentpasted0"/>
    <w:basedOn w:val="DefaultParagraphFont"/>
    <w:rsid w:val="00A67B67"/>
  </w:style>
  <w:style w:type="character" w:styleId="UnresolvedMention">
    <w:name w:val="Unresolved Mention"/>
    <w:basedOn w:val="DefaultParagraphFont"/>
    <w:uiPriority w:val="99"/>
    <w:semiHidden/>
    <w:unhideWhenUsed/>
    <w:rsid w:val="00A67B67"/>
    <w:rPr>
      <w:color w:val="605E5C"/>
      <w:shd w:val="clear" w:color="auto" w:fill="E1DFDD"/>
    </w:rPr>
  </w:style>
  <w:style w:type="character" w:customStyle="1" w:styleId="yzlgbd">
    <w:name w:val="yzlgbd"/>
    <w:basedOn w:val="DefaultParagraphFont"/>
    <w:rsid w:val="00D6513A"/>
  </w:style>
  <w:style w:type="character" w:customStyle="1" w:styleId="Heading1Char">
    <w:name w:val="Heading 1 Char"/>
    <w:basedOn w:val="DefaultParagraphFont"/>
    <w:link w:val="Heading1"/>
    <w:rsid w:val="00724575"/>
    <w:rPr>
      <w:rFonts w:ascii="Times New Roman" w:eastAsia="Times New Roman" w:hAnsi="Times New Roman" w:cs="Times New Roman"/>
      <w:b/>
      <w:kern w:val="0"/>
      <w:sz w:val="24"/>
      <w:szCs w:val="24"/>
      <w:u w:val="single"/>
      <w14:ligatures w14:val="none"/>
    </w:rPr>
  </w:style>
  <w:style w:type="character" w:customStyle="1" w:styleId="yiv9107350687">
    <w:name w:val="yiv9107350687"/>
    <w:basedOn w:val="DefaultParagraphFont"/>
    <w:rsid w:val="00C77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Fwb0c5zqsyM" TargetMode="Externa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160</Words>
  <Characters>914</Characters>
  <Application>Microsoft Office Word</Application>
  <DocSecurity>0</DocSecurity>
  <Lines>7</Lines>
  <Paragraphs>2</Paragraphs>
  <ScaleCrop>false</ScaleCrop>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Sacks</dc:creator>
  <cp:keywords/>
  <dc:description/>
  <cp:lastModifiedBy>Karen Sacks</cp:lastModifiedBy>
  <cp:revision>10</cp:revision>
  <dcterms:created xsi:type="dcterms:W3CDTF">2023-10-12T12:24:00Z</dcterms:created>
  <dcterms:modified xsi:type="dcterms:W3CDTF">2023-10-14T22:09:00Z</dcterms:modified>
</cp:coreProperties>
</file>