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641" w:rsidRPr="00A25641" w:rsidRDefault="00A25641" w:rsidP="00A25641">
      <w:pPr>
        <w:rPr>
          <w:rFonts w:eastAsia="Times New Roman"/>
          <w:shd w:val="clear" w:color="auto" w:fill="FAFAFA"/>
        </w:rPr>
      </w:pPr>
      <w:proofErr w:type="gramStart"/>
      <w:r w:rsidRPr="00A25641">
        <w:rPr>
          <w:rFonts w:eastAsia="Times New Roman"/>
          <w:shd w:val="clear" w:color="auto" w:fill="FAFAFA"/>
        </w:rPr>
        <w:t>invitation</w:t>
      </w:r>
      <w:proofErr w:type="gramEnd"/>
      <w:r w:rsidRPr="00A25641">
        <w:rPr>
          <w:rFonts w:eastAsia="Times New Roman"/>
          <w:shd w:val="clear" w:color="auto" w:fill="FAFAFA"/>
        </w:rPr>
        <w:t xml:space="preserve">- </w:t>
      </w:r>
      <w:proofErr w:type="spellStart"/>
      <w:r w:rsidRPr="00A25641">
        <w:rPr>
          <w:rFonts w:eastAsia="Times New Roman"/>
          <w:shd w:val="clear" w:color="auto" w:fill="FAFAFA"/>
        </w:rPr>
        <w:t>Brocher</w:t>
      </w:r>
      <w:proofErr w:type="spellEnd"/>
      <w:r w:rsidRPr="00A25641">
        <w:rPr>
          <w:rFonts w:eastAsia="Times New Roman"/>
          <w:shd w:val="clear" w:color="auto" w:fill="FAFAFA"/>
        </w:rPr>
        <w:t xml:space="preserve"> Foundation (Switzerland) workshop proposal </w:t>
      </w:r>
    </w:p>
    <w:p w:rsidR="00A25641" w:rsidRPr="00A25641" w:rsidRDefault="00A25641" w:rsidP="00A25641">
      <w:pPr>
        <w:rPr>
          <w:rFonts w:eastAsia="Times New Roman"/>
          <w:shd w:val="clear" w:color="auto" w:fill="FAFAFA"/>
        </w:rPr>
      </w:pPr>
    </w:p>
    <w:p w:rsidR="00A25641" w:rsidRPr="00A25641" w:rsidRDefault="00A25641" w:rsidP="00A25641">
      <w:pPr>
        <w:rPr>
          <w:rFonts w:eastAsia="Times New Roman"/>
          <w:shd w:val="clear" w:color="auto" w:fill="FAFAFA"/>
        </w:rPr>
      </w:pPr>
      <w:r w:rsidRPr="00A25641">
        <w:rPr>
          <w:rFonts w:eastAsia="Times New Roman"/>
          <w:shd w:val="clear" w:color="auto" w:fill="FAFAFA"/>
        </w:rPr>
        <w:t>December</w:t>
      </w:r>
      <w:bookmarkStart w:id="0" w:name="_GoBack"/>
      <w:bookmarkEnd w:id="0"/>
      <w:r w:rsidRPr="00A25641">
        <w:rPr>
          <w:rFonts w:eastAsia="Times New Roman"/>
          <w:shd w:val="clear" w:color="auto" w:fill="FAFAFA"/>
        </w:rPr>
        <w:t xml:space="preserve"> 27, 2018</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My colleague, Michael McCarthy</w:t>
      </w:r>
      <w:r w:rsidRPr="00A25641">
        <w:rPr>
          <w:rStyle w:val="Emphasis"/>
          <w:rFonts w:ascii="Times New Roman" w:hAnsi="Times New Roman"/>
          <w:sz w:val="24"/>
          <w:szCs w:val="24"/>
        </w:rPr>
        <w:t xml:space="preserve"> </w:t>
      </w:r>
      <w:r w:rsidRPr="00A25641">
        <w:rPr>
          <w:rFonts w:ascii="Times New Roman" w:hAnsi="Times New Roman"/>
          <w:sz w:val="24"/>
          <w:szCs w:val="24"/>
        </w:rPr>
        <w:t xml:space="preserve">and Cristina Richie </w:t>
      </w:r>
      <w:r w:rsidRPr="00A25641">
        <w:rPr>
          <w:rFonts w:ascii="Times New Roman" w:hAnsi="Times New Roman"/>
          <w:sz w:val="24"/>
          <w:szCs w:val="24"/>
        </w:rPr>
        <w:t xml:space="preserve">are applying for a </w:t>
      </w:r>
      <w:proofErr w:type="spellStart"/>
      <w:r w:rsidRPr="00A25641">
        <w:rPr>
          <w:rFonts w:ascii="Times New Roman" w:hAnsi="Times New Roman"/>
          <w:sz w:val="24"/>
          <w:szCs w:val="24"/>
        </w:rPr>
        <w:t>Brocher</w:t>
      </w:r>
      <w:proofErr w:type="spellEnd"/>
      <w:r w:rsidRPr="00A25641">
        <w:rPr>
          <w:rFonts w:ascii="Times New Roman" w:hAnsi="Times New Roman"/>
          <w:sz w:val="24"/>
          <w:szCs w:val="24"/>
        </w:rPr>
        <w:t xml:space="preserve"> Foundation 1.5 day multidisciplinary symposium grant to explore the Ethical, Legal and Social Implications of "New Medical Development Research: Addressing the 10/90 Gap" (see abstract below). The objective of the symposium is to bring together a high </w:t>
      </w:r>
      <w:proofErr w:type="spellStart"/>
      <w:r w:rsidRPr="00A25641">
        <w:rPr>
          <w:rFonts w:ascii="Times New Roman" w:hAnsi="Times New Roman"/>
          <w:sz w:val="24"/>
          <w:szCs w:val="24"/>
        </w:rPr>
        <w:t>caliber</w:t>
      </w:r>
      <w:proofErr w:type="spellEnd"/>
      <w:r w:rsidRPr="00A25641">
        <w:rPr>
          <w:rFonts w:ascii="Times New Roman" w:hAnsi="Times New Roman"/>
          <w:sz w:val="24"/>
          <w:szCs w:val="24"/>
        </w:rPr>
        <w:t xml:space="preserve"> of scholars from a variety of backgrounds to discuss this issue, with an eye towards publication. The event will take place between July and October 2020 at the </w:t>
      </w:r>
      <w:proofErr w:type="spellStart"/>
      <w:r w:rsidRPr="00A25641">
        <w:rPr>
          <w:rFonts w:ascii="Times New Roman" w:hAnsi="Times New Roman"/>
          <w:sz w:val="24"/>
          <w:szCs w:val="24"/>
        </w:rPr>
        <w:t>Brocher</w:t>
      </w:r>
      <w:proofErr w:type="spellEnd"/>
      <w:r w:rsidRPr="00A25641">
        <w:rPr>
          <w:rFonts w:ascii="Times New Roman" w:hAnsi="Times New Roman"/>
          <w:sz w:val="24"/>
          <w:szCs w:val="24"/>
        </w:rPr>
        <w:t xml:space="preserve"> Centre on the shores of Lake Geneva (Switzerland). </w:t>
      </w:r>
    </w:p>
    <w:p w:rsidR="00A25641" w:rsidRPr="00A25641" w:rsidRDefault="00A25641" w:rsidP="00A25641">
      <w:pPr>
        <w:pStyle w:val="NormalWeb"/>
        <w:rPr>
          <w:rFonts w:ascii="Times New Roman" w:hAnsi="Times New Roman"/>
          <w:sz w:val="24"/>
          <w:szCs w:val="24"/>
        </w:rPr>
      </w:pPr>
      <w:r w:rsidRPr="00A25641">
        <w:rPr>
          <w:rStyle w:val="Strong"/>
          <w:rFonts w:ascii="Times New Roman" w:hAnsi="Times New Roman"/>
          <w:sz w:val="24"/>
          <w:szCs w:val="24"/>
        </w:rPr>
        <w:t>Abstract</w:t>
      </w:r>
      <w:r w:rsidRPr="00A25641">
        <w:rPr>
          <w:rFonts w:ascii="Times New Roman" w:hAnsi="Times New Roman"/>
          <w:sz w:val="24"/>
          <w:szCs w:val="24"/>
        </w:rPr>
        <w:t>:</w:t>
      </w:r>
    </w:p>
    <w:p w:rsidR="00A25641" w:rsidRPr="00A25641" w:rsidRDefault="00A25641" w:rsidP="00A25641">
      <w:pPr>
        <w:pStyle w:val="NormalWeb"/>
        <w:rPr>
          <w:rFonts w:ascii="Times New Roman" w:hAnsi="Times New Roman"/>
          <w:sz w:val="24"/>
          <w:szCs w:val="24"/>
        </w:rPr>
      </w:pPr>
      <w:r w:rsidRPr="00A25641">
        <w:rPr>
          <w:rStyle w:val="Emphasis"/>
          <w:rFonts w:ascii="Times New Roman" w:hAnsi="Times New Roman"/>
          <w:sz w:val="24"/>
          <w:szCs w:val="24"/>
        </w:rPr>
        <w:t xml:space="preserve">The WHO Commission on Health Research for Development set as priority to close 10/90 </w:t>
      </w:r>
      <w:proofErr w:type="gramStart"/>
      <w:r w:rsidRPr="00A25641">
        <w:rPr>
          <w:rStyle w:val="Emphasis"/>
          <w:rFonts w:ascii="Times New Roman" w:hAnsi="Times New Roman"/>
          <w:sz w:val="24"/>
          <w:szCs w:val="24"/>
        </w:rPr>
        <w:t>gap</w:t>
      </w:r>
      <w:proofErr w:type="gramEnd"/>
      <w:r w:rsidRPr="00A25641">
        <w:rPr>
          <w:rStyle w:val="Emphasis"/>
          <w:rFonts w:ascii="Times New Roman" w:hAnsi="Times New Roman"/>
          <w:sz w:val="24"/>
          <w:szCs w:val="24"/>
        </w:rPr>
        <w:t xml:space="preserve">, which came from a 1990 assessment that approximately 90% of medical research conducted benefits roughly 10% of the global population. While this gap has narrowed, health challenges that plague the majority of the world are still under represented in health research prioritization driven largely by economic opportunity and technological innovation. Within this paradigm, and given the historic abuses of research subjects, research ethics has focused consistently on protecting the rights of research subjects, while questions of social ethics have been considered too infrequently. This symposium considers an alternative paradigm for health research and the ethical framework that begins by prioritizing the health needs of both vulnerable individuals and their communities. The presenters will </w:t>
      </w:r>
      <w:proofErr w:type="spellStart"/>
      <w:r w:rsidRPr="00A25641">
        <w:rPr>
          <w:rStyle w:val="Emphasis"/>
          <w:rFonts w:ascii="Times New Roman" w:hAnsi="Times New Roman"/>
          <w:sz w:val="24"/>
          <w:szCs w:val="24"/>
        </w:rPr>
        <w:t>analyze</w:t>
      </w:r>
      <w:proofErr w:type="spellEnd"/>
      <w:r w:rsidRPr="00A25641">
        <w:rPr>
          <w:rStyle w:val="Emphasis"/>
          <w:rFonts w:ascii="Times New Roman" w:hAnsi="Times New Roman"/>
          <w:sz w:val="24"/>
          <w:szCs w:val="24"/>
        </w:rPr>
        <w:t xml:space="preserve"> the ethical and economic factors of the current research gap, propose possibilities to further health research collaboration among research institutions, and identify alternative research priorities from the perspective of vulnerable individuals and communities.</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 xml:space="preserve">We are writing to see if you would be interested in being considered as a speaker for our symposium, should our proposal be accepted. Your responsibilities would include attending the event, speaking at the event, and contributing to a scientific report about the symposium results. The </w:t>
      </w:r>
      <w:proofErr w:type="spellStart"/>
      <w:r w:rsidRPr="00A25641">
        <w:rPr>
          <w:rFonts w:ascii="Times New Roman" w:hAnsi="Times New Roman"/>
          <w:sz w:val="24"/>
          <w:szCs w:val="24"/>
        </w:rPr>
        <w:t>Brocher</w:t>
      </w:r>
      <w:proofErr w:type="spellEnd"/>
      <w:r w:rsidRPr="00A25641">
        <w:rPr>
          <w:rFonts w:ascii="Times New Roman" w:hAnsi="Times New Roman"/>
          <w:sz w:val="24"/>
          <w:szCs w:val="24"/>
        </w:rPr>
        <w:t xml:space="preserve"> Foundation offers a grant up to a maximum of 7’000 Swiss francs to cover the travel expenses of 12 speakers, but more can attend if they can secure their own funds.</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If you are interested, please respond with:</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 xml:space="preserve">- </w:t>
      </w:r>
      <w:proofErr w:type="gramStart"/>
      <w:r w:rsidRPr="00A25641">
        <w:rPr>
          <w:rFonts w:ascii="Times New Roman" w:hAnsi="Times New Roman"/>
          <w:sz w:val="24"/>
          <w:szCs w:val="24"/>
        </w:rPr>
        <w:t>a</w:t>
      </w:r>
      <w:proofErr w:type="gramEnd"/>
      <w:r w:rsidRPr="00A25641">
        <w:rPr>
          <w:rFonts w:ascii="Times New Roman" w:hAnsi="Times New Roman"/>
          <w:sz w:val="24"/>
          <w:szCs w:val="24"/>
        </w:rPr>
        <w:t xml:space="preserve"> short bio (3 sentences)</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 xml:space="preserve">-  </w:t>
      </w:r>
      <w:proofErr w:type="gramStart"/>
      <w:r w:rsidRPr="00A25641">
        <w:rPr>
          <w:rFonts w:ascii="Times New Roman" w:hAnsi="Times New Roman"/>
          <w:sz w:val="24"/>
          <w:szCs w:val="24"/>
        </w:rPr>
        <w:t>an</w:t>
      </w:r>
      <w:proofErr w:type="gramEnd"/>
      <w:r w:rsidRPr="00A25641">
        <w:rPr>
          <w:rFonts w:ascii="Times New Roman" w:hAnsi="Times New Roman"/>
          <w:sz w:val="24"/>
          <w:szCs w:val="24"/>
        </w:rPr>
        <w:t xml:space="preserve"> abstract on the topic you would speak on (250 words) </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 xml:space="preserve">- </w:t>
      </w:r>
      <w:proofErr w:type="gramStart"/>
      <w:r w:rsidRPr="00A25641">
        <w:rPr>
          <w:rFonts w:ascii="Times New Roman" w:hAnsi="Times New Roman"/>
          <w:sz w:val="24"/>
          <w:szCs w:val="24"/>
        </w:rPr>
        <w:t>if</w:t>
      </w:r>
      <w:proofErr w:type="gramEnd"/>
      <w:r w:rsidRPr="00A25641">
        <w:rPr>
          <w:rFonts w:ascii="Times New Roman" w:hAnsi="Times New Roman"/>
          <w:sz w:val="24"/>
          <w:szCs w:val="24"/>
        </w:rPr>
        <w:t xml:space="preserve"> you are based in the US or outside the US</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 xml:space="preserve">- </w:t>
      </w:r>
      <w:proofErr w:type="gramStart"/>
      <w:r w:rsidRPr="00A25641">
        <w:rPr>
          <w:rFonts w:ascii="Times New Roman" w:hAnsi="Times New Roman"/>
          <w:sz w:val="24"/>
          <w:szCs w:val="24"/>
        </w:rPr>
        <w:t>if</w:t>
      </w:r>
      <w:proofErr w:type="gramEnd"/>
      <w:r w:rsidRPr="00A25641">
        <w:rPr>
          <w:rFonts w:ascii="Times New Roman" w:hAnsi="Times New Roman"/>
          <w:sz w:val="24"/>
          <w:szCs w:val="24"/>
        </w:rPr>
        <w:t xml:space="preserve"> you have external funding or would require funding from </w:t>
      </w:r>
      <w:proofErr w:type="spellStart"/>
      <w:r w:rsidRPr="00A25641">
        <w:rPr>
          <w:rFonts w:ascii="Times New Roman" w:hAnsi="Times New Roman"/>
          <w:sz w:val="24"/>
          <w:szCs w:val="24"/>
        </w:rPr>
        <w:t>Brocher</w:t>
      </w:r>
      <w:proofErr w:type="spellEnd"/>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lastRenderedPageBreak/>
        <w:t xml:space="preserve">- </w:t>
      </w:r>
      <w:proofErr w:type="gramStart"/>
      <w:r w:rsidRPr="00A25641">
        <w:rPr>
          <w:rFonts w:ascii="Times New Roman" w:hAnsi="Times New Roman"/>
          <w:sz w:val="24"/>
          <w:szCs w:val="24"/>
        </w:rPr>
        <w:t>your</w:t>
      </w:r>
      <w:proofErr w:type="gramEnd"/>
      <w:r w:rsidRPr="00A25641">
        <w:rPr>
          <w:rFonts w:ascii="Times New Roman" w:hAnsi="Times New Roman"/>
          <w:sz w:val="24"/>
          <w:szCs w:val="24"/>
        </w:rPr>
        <w:t xml:space="preserve"> primary discipline/s (choose from list below)</w:t>
      </w:r>
    </w:p>
    <w:p w:rsidR="00A25641" w:rsidRPr="00A25641" w:rsidRDefault="00A25641" w:rsidP="00A25641">
      <w:pPr>
        <w:pStyle w:val="NormalWeb"/>
        <w:rPr>
          <w:rFonts w:ascii="Times New Roman" w:hAnsi="Times New Roman"/>
          <w:sz w:val="24"/>
          <w:szCs w:val="24"/>
        </w:rPr>
      </w:pPr>
      <w:r w:rsidRPr="00A25641">
        <w:rPr>
          <w:rStyle w:val="Emphasis"/>
          <w:rFonts w:ascii="Times New Roman" w:hAnsi="Times New Roman"/>
          <w:sz w:val="24"/>
          <w:szCs w:val="24"/>
        </w:rPr>
        <w:t>Anthropology, Law, Bioethics/Medical ethics, Biology, Health Economics</w:t>
      </w:r>
      <w:proofErr w:type="gramStart"/>
      <w:r w:rsidRPr="00A25641">
        <w:rPr>
          <w:rStyle w:val="Emphasis"/>
          <w:rFonts w:ascii="Times New Roman" w:hAnsi="Times New Roman"/>
          <w:sz w:val="24"/>
          <w:szCs w:val="24"/>
        </w:rPr>
        <w:t>,  Medicine</w:t>
      </w:r>
      <w:proofErr w:type="gramEnd"/>
      <w:r w:rsidRPr="00A25641">
        <w:rPr>
          <w:rStyle w:val="Emphasis"/>
          <w:rFonts w:ascii="Times New Roman" w:hAnsi="Times New Roman"/>
          <w:sz w:val="24"/>
          <w:szCs w:val="24"/>
        </w:rPr>
        <w:t xml:space="preserve">,  Science and technology studies, Geography,  History of Medicine,  Philosophy,  Psychology,  Political Science,  Sociology, Epidemiology, Other, please specify </w:t>
      </w:r>
      <w:r w:rsidRPr="00A25641">
        <w:rPr>
          <w:rFonts w:ascii="Times New Roman" w:hAnsi="Times New Roman"/>
          <w:sz w:val="24"/>
          <w:szCs w:val="24"/>
        </w:rPr>
        <w:t> </w:t>
      </w:r>
    </w:p>
    <w:p w:rsidR="00A25641" w:rsidRPr="00A25641" w:rsidRDefault="00A25641" w:rsidP="00A25641">
      <w:pPr>
        <w:pStyle w:val="NormalWeb"/>
        <w:rPr>
          <w:rFonts w:ascii="Times New Roman" w:hAnsi="Times New Roman"/>
          <w:sz w:val="24"/>
          <w:szCs w:val="24"/>
        </w:rPr>
      </w:pPr>
      <w:r w:rsidRPr="00A25641">
        <w:rPr>
          <w:rStyle w:val="Strong"/>
          <w:rFonts w:ascii="Times New Roman" w:hAnsi="Times New Roman"/>
          <w:sz w:val="24"/>
          <w:szCs w:val="24"/>
        </w:rPr>
        <w:t>We would appreciate receiving your abstract by Wednesday January 2, but no later than Wednesday, January 9. </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 </w:t>
      </w:r>
    </w:p>
    <w:p w:rsidR="00A25641" w:rsidRPr="00A25641" w:rsidRDefault="00A25641" w:rsidP="00A25641">
      <w:pPr>
        <w:pStyle w:val="NormalWeb"/>
        <w:rPr>
          <w:rFonts w:ascii="Times New Roman" w:hAnsi="Times New Roman"/>
          <w:sz w:val="24"/>
          <w:szCs w:val="24"/>
        </w:rPr>
      </w:pPr>
      <w:r w:rsidRPr="00A25641">
        <w:rPr>
          <w:rFonts w:ascii="Times New Roman" w:hAnsi="Times New Roman"/>
          <w:sz w:val="24"/>
          <w:szCs w:val="24"/>
        </w:rPr>
        <w:t xml:space="preserve">Thanks very much, </w:t>
      </w:r>
    </w:p>
    <w:p w:rsidR="00A25641" w:rsidRPr="00F66284" w:rsidRDefault="00A25641" w:rsidP="00A25641">
      <w:pPr>
        <w:rPr>
          <w:lang w:val="en-GB"/>
        </w:rPr>
      </w:pPr>
      <w:r w:rsidRPr="00F66284">
        <w:rPr>
          <w:color w:val="000000"/>
          <w:lang w:val="en-GB"/>
        </w:rPr>
        <w:t>Cristina Richie, PhD</w:t>
      </w:r>
    </w:p>
    <w:p w:rsidR="00A25641" w:rsidRPr="00F66284" w:rsidRDefault="00A25641" w:rsidP="00A25641">
      <w:pPr>
        <w:rPr>
          <w:lang w:val="en-GB"/>
        </w:rPr>
      </w:pPr>
      <w:r w:rsidRPr="00F66284">
        <w:rPr>
          <w:color w:val="000000"/>
          <w:lang w:val="en-GB"/>
        </w:rPr>
        <w:t xml:space="preserve">Assistant Professor </w:t>
      </w:r>
    </w:p>
    <w:p w:rsidR="00A25641" w:rsidRPr="00F66284" w:rsidRDefault="00A25641" w:rsidP="00A25641">
      <w:pPr>
        <w:rPr>
          <w:lang w:val="en-GB"/>
        </w:rPr>
      </w:pPr>
      <w:r w:rsidRPr="00F66284">
        <w:rPr>
          <w:color w:val="000000"/>
          <w:lang w:val="en-GB"/>
        </w:rPr>
        <w:t>Department of Bioethics and Interdisciplinary Studies</w:t>
      </w:r>
    </w:p>
    <w:p w:rsidR="00A25641" w:rsidRPr="00A25641" w:rsidRDefault="00A25641" w:rsidP="00A25641">
      <w:pPr>
        <w:rPr>
          <w:color w:val="000000"/>
          <w:lang w:val="en-GB"/>
        </w:rPr>
      </w:pPr>
      <w:r w:rsidRPr="00F66284">
        <w:rPr>
          <w:color w:val="000000"/>
          <w:lang w:val="en-GB"/>
        </w:rPr>
        <w:t>Brody School of Medicine</w:t>
      </w:r>
    </w:p>
    <w:p w:rsidR="00A25641" w:rsidRPr="00F66284" w:rsidRDefault="00A25641" w:rsidP="00A25641">
      <w:pPr>
        <w:rPr>
          <w:lang w:val="en-GB"/>
        </w:rPr>
      </w:pPr>
      <w:r w:rsidRPr="00A25641">
        <w:rPr>
          <w:color w:val="000000"/>
          <w:lang w:val="en-GB"/>
        </w:rPr>
        <w:t>East Carolina University</w:t>
      </w:r>
    </w:p>
    <w:p w:rsidR="00A25641" w:rsidRPr="00A25641" w:rsidRDefault="00A25641" w:rsidP="00A25641">
      <w:pPr>
        <w:pStyle w:val="NormalWeb"/>
        <w:spacing w:before="0" w:beforeAutospacing="0" w:after="0" w:afterAutospacing="0"/>
        <w:rPr>
          <w:rFonts w:ascii="Times New Roman" w:hAnsi="Times New Roman"/>
          <w:sz w:val="24"/>
          <w:szCs w:val="24"/>
        </w:rPr>
      </w:pPr>
      <w:hyperlink r:id="rId5" w:history="1">
        <w:r w:rsidRPr="00A25641">
          <w:rPr>
            <w:rStyle w:val="Hyperlink"/>
            <w:rFonts w:ascii="Times New Roman" w:hAnsi="Times New Roman"/>
            <w:sz w:val="24"/>
            <w:szCs w:val="24"/>
          </w:rPr>
          <w:t>richiec17@ecu.edu</w:t>
        </w:r>
      </w:hyperlink>
      <w:r w:rsidRPr="00A25641">
        <w:rPr>
          <w:rFonts w:ascii="Times New Roman" w:hAnsi="Times New Roman"/>
          <w:sz w:val="24"/>
          <w:szCs w:val="24"/>
        </w:rPr>
        <w:t xml:space="preserve"> </w:t>
      </w:r>
    </w:p>
    <w:p w:rsidR="00A25641" w:rsidRPr="00A25641" w:rsidRDefault="00A25641" w:rsidP="00A25641"/>
    <w:p w:rsidR="00A25641" w:rsidRPr="00A25641" w:rsidRDefault="00A25641" w:rsidP="00A25641">
      <w:pPr>
        <w:rPr>
          <w:rFonts w:eastAsia="Times New Roman"/>
        </w:rPr>
      </w:pPr>
      <w:r w:rsidRPr="00A25641">
        <w:t xml:space="preserve">Michael McCarthy </w:t>
      </w:r>
      <w:r w:rsidRPr="00A25641">
        <w:rPr>
          <w:rFonts w:eastAsia="Times New Roman"/>
        </w:rPr>
        <w:t>Assistant Professor</w:t>
      </w:r>
    </w:p>
    <w:p w:rsidR="00A25641" w:rsidRPr="00A25641" w:rsidRDefault="00A25641" w:rsidP="00A25641">
      <w:pPr>
        <w:rPr>
          <w:rFonts w:eastAsia="Times New Roman"/>
        </w:rPr>
      </w:pPr>
      <w:proofErr w:type="spellStart"/>
      <w:r w:rsidRPr="00A25641">
        <w:rPr>
          <w:rFonts w:eastAsia="Times New Roman"/>
        </w:rPr>
        <w:t>Neiswanger</w:t>
      </w:r>
      <w:proofErr w:type="spellEnd"/>
      <w:r w:rsidRPr="00A25641">
        <w:rPr>
          <w:rFonts w:eastAsia="Times New Roman"/>
        </w:rPr>
        <w:t xml:space="preserve"> Institute for Bioethics, </w:t>
      </w:r>
    </w:p>
    <w:p w:rsidR="00A25641" w:rsidRPr="00A25641" w:rsidRDefault="00A25641" w:rsidP="00A25641">
      <w:pPr>
        <w:rPr>
          <w:rFonts w:eastAsia="Times New Roman"/>
        </w:rPr>
      </w:pPr>
      <w:proofErr w:type="spellStart"/>
      <w:r w:rsidRPr="00A25641">
        <w:rPr>
          <w:rFonts w:eastAsia="Times New Roman"/>
        </w:rPr>
        <w:t>Stritch</w:t>
      </w:r>
      <w:proofErr w:type="spellEnd"/>
      <w:r w:rsidRPr="00A25641">
        <w:rPr>
          <w:rFonts w:eastAsia="Times New Roman"/>
        </w:rPr>
        <w:t xml:space="preserve"> School of Medicine</w:t>
      </w:r>
      <w:r w:rsidRPr="00A25641">
        <w:rPr>
          <w:rFonts w:eastAsia="Times New Roman"/>
        </w:rPr>
        <w:t xml:space="preserve">, </w:t>
      </w:r>
    </w:p>
    <w:p w:rsidR="00A25641" w:rsidRPr="00A25641" w:rsidRDefault="00A25641" w:rsidP="00A25641">
      <w:pPr>
        <w:rPr>
          <w:rFonts w:eastAsia="Times New Roman"/>
        </w:rPr>
      </w:pPr>
      <w:r w:rsidRPr="00A25641">
        <w:rPr>
          <w:rFonts w:eastAsia="Times New Roman"/>
        </w:rPr>
        <w:t>Loyola University Chicago</w:t>
      </w:r>
    </w:p>
    <w:p w:rsidR="00A25641" w:rsidRPr="00A25641" w:rsidRDefault="00A25641" w:rsidP="00A25641">
      <w:pPr>
        <w:rPr>
          <w:rFonts w:eastAsia="Times New Roman"/>
        </w:rPr>
      </w:pPr>
      <w:hyperlink r:id="rId6" w:history="1">
        <w:r w:rsidRPr="00A25641">
          <w:rPr>
            <w:rStyle w:val="Hyperlink"/>
            <w:rFonts w:eastAsia="Times New Roman"/>
          </w:rPr>
          <w:t>mpmccarthy@luc.edu</w:t>
        </w:r>
      </w:hyperlink>
      <w:r w:rsidRPr="00A25641">
        <w:rPr>
          <w:rFonts w:eastAsia="Times New Roman"/>
        </w:rPr>
        <w:t xml:space="preserve"> </w:t>
      </w:r>
    </w:p>
    <w:p w:rsidR="00CB6968" w:rsidRDefault="00CB6968"/>
    <w:sectPr w:rsidR="00CB6968" w:rsidSect="00C824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41"/>
    <w:rsid w:val="00A25641"/>
    <w:rsid w:val="00C82401"/>
    <w:rsid w:val="00CB6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3DD4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41"/>
    <w:rPr>
      <w:color w:val="0000FF"/>
      <w:u w:val="single"/>
    </w:rPr>
  </w:style>
  <w:style w:type="paragraph" w:styleId="NormalWeb">
    <w:name w:val="Normal (Web)"/>
    <w:basedOn w:val="Normal"/>
    <w:uiPriority w:val="99"/>
    <w:semiHidden/>
    <w:unhideWhenUsed/>
    <w:rsid w:val="00A25641"/>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A25641"/>
    <w:rPr>
      <w:i/>
      <w:iCs/>
    </w:rPr>
  </w:style>
  <w:style w:type="character" w:styleId="Strong">
    <w:name w:val="Strong"/>
    <w:basedOn w:val="DefaultParagraphFont"/>
    <w:uiPriority w:val="22"/>
    <w:qFormat/>
    <w:rsid w:val="00A2564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64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5641"/>
    <w:rPr>
      <w:color w:val="0000FF"/>
      <w:u w:val="single"/>
    </w:rPr>
  </w:style>
  <w:style w:type="paragraph" w:styleId="NormalWeb">
    <w:name w:val="Normal (Web)"/>
    <w:basedOn w:val="Normal"/>
    <w:uiPriority w:val="99"/>
    <w:semiHidden/>
    <w:unhideWhenUsed/>
    <w:rsid w:val="00A25641"/>
    <w:pPr>
      <w:spacing w:before="100" w:beforeAutospacing="1" w:after="100" w:afterAutospacing="1"/>
    </w:pPr>
    <w:rPr>
      <w:rFonts w:ascii="Times" w:hAnsi="Times"/>
      <w:sz w:val="20"/>
      <w:szCs w:val="20"/>
      <w:lang w:val="en-GB"/>
    </w:rPr>
  </w:style>
  <w:style w:type="character" w:styleId="Emphasis">
    <w:name w:val="Emphasis"/>
    <w:basedOn w:val="DefaultParagraphFont"/>
    <w:uiPriority w:val="20"/>
    <w:qFormat/>
    <w:rsid w:val="00A25641"/>
    <w:rPr>
      <w:i/>
      <w:iCs/>
    </w:rPr>
  </w:style>
  <w:style w:type="character" w:styleId="Strong">
    <w:name w:val="Strong"/>
    <w:basedOn w:val="DefaultParagraphFont"/>
    <w:uiPriority w:val="22"/>
    <w:qFormat/>
    <w:rsid w:val="00A256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52950">
      <w:bodyDiv w:val="1"/>
      <w:marLeft w:val="0"/>
      <w:marRight w:val="0"/>
      <w:marTop w:val="0"/>
      <w:marBottom w:val="0"/>
      <w:divBdr>
        <w:top w:val="none" w:sz="0" w:space="0" w:color="auto"/>
        <w:left w:val="none" w:sz="0" w:space="0" w:color="auto"/>
        <w:bottom w:val="none" w:sz="0" w:space="0" w:color="auto"/>
        <w:right w:val="none" w:sz="0" w:space="0" w:color="auto"/>
      </w:divBdr>
      <w:divsChild>
        <w:div w:id="1072776013">
          <w:marLeft w:val="0"/>
          <w:marRight w:val="0"/>
          <w:marTop w:val="0"/>
          <w:marBottom w:val="0"/>
          <w:divBdr>
            <w:top w:val="none" w:sz="0" w:space="0" w:color="auto"/>
            <w:left w:val="none" w:sz="0" w:space="0" w:color="auto"/>
            <w:bottom w:val="none" w:sz="0" w:space="0" w:color="auto"/>
            <w:right w:val="none" w:sz="0" w:space="0" w:color="auto"/>
          </w:divBdr>
        </w:div>
        <w:div w:id="183488016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ichiec17@ecu.edu" TargetMode="External"/><Relationship Id="rId6" Type="http://schemas.openxmlformats.org/officeDocument/2006/relationships/hyperlink" Target="mailto:mpmccarthy@luc.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499</Words>
  <Characters>2848</Characters>
  <Application>Microsoft Macintosh Word</Application>
  <DocSecurity>0</DocSecurity>
  <Lines>23</Lines>
  <Paragraphs>6</Paragraphs>
  <ScaleCrop>false</ScaleCrop>
  <Company/>
  <LinksUpToDate>false</LinksUpToDate>
  <CharactersWithSpaces>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Richie</dc:creator>
  <cp:keywords/>
  <dc:description/>
  <cp:lastModifiedBy>Cristina  Richie</cp:lastModifiedBy>
  <cp:revision>1</cp:revision>
  <dcterms:created xsi:type="dcterms:W3CDTF">2018-12-27T21:44:00Z</dcterms:created>
  <dcterms:modified xsi:type="dcterms:W3CDTF">2018-12-27T21:46:00Z</dcterms:modified>
</cp:coreProperties>
</file>