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C90D9" w14:textId="77777777" w:rsidR="00090226" w:rsidRDefault="00090226" w:rsidP="00BC2699">
      <w:pPr>
        <w:jc w:val="center"/>
        <w:outlineLvl w:val="0"/>
      </w:pPr>
      <w:bookmarkStart w:id="0" w:name="_GoBack"/>
      <w:bookmarkEnd w:id="0"/>
      <w:r>
        <w:t>The Diocese of Southeast Florida</w:t>
      </w:r>
    </w:p>
    <w:p w14:paraId="78FDD242" w14:textId="77777777" w:rsidR="00090226" w:rsidRDefault="00090226" w:rsidP="00090226">
      <w:pPr>
        <w:jc w:val="center"/>
      </w:pPr>
    </w:p>
    <w:p w14:paraId="3C7830E0" w14:textId="77777777" w:rsidR="00090226" w:rsidRDefault="00090226" w:rsidP="00090226">
      <w:pPr>
        <w:jc w:val="center"/>
      </w:pPr>
      <w:r>
        <w:t>Schedule of the Bishop’s Visitations, Confirmations,</w:t>
      </w:r>
    </w:p>
    <w:p w14:paraId="69F7E7CD" w14:textId="77777777" w:rsidR="00090226" w:rsidRDefault="00090226" w:rsidP="00090226">
      <w:pPr>
        <w:jc w:val="center"/>
      </w:pPr>
      <w:r>
        <w:t>and other Special Services</w:t>
      </w:r>
    </w:p>
    <w:p w14:paraId="668488EC" w14:textId="77777777" w:rsidR="00090226" w:rsidRDefault="00090226" w:rsidP="00090226">
      <w:pPr>
        <w:jc w:val="center"/>
      </w:pPr>
    </w:p>
    <w:p w14:paraId="0585C3B1" w14:textId="77777777" w:rsidR="00090226" w:rsidRPr="0003096E" w:rsidRDefault="00090226" w:rsidP="00BC2699">
      <w:pPr>
        <w:jc w:val="center"/>
        <w:outlineLvl w:val="0"/>
        <w:rPr>
          <w:i/>
        </w:rPr>
      </w:pPr>
      <w:r>
        <w:rPr>
          <w:i/>
        </w:rPr>
        <w:t>All services are conducted by the Bishop unless otherwise noted</w:t>
      </w:r>
    </w:p>
    <w:p w14:paraId="77B11DBC" w14:textId="77777777" w:rsidR="00090226" w:rsidRDefault="00090226" w:rsidP="00090226">
      <w:pPr>
        <w:jc w:val="center"/>
      </w:pPr>
    </w:p>
    <w:p w14:paraId="60CEBD97" w14:textId="77777777" w:rsidR="00090226" w:rsidRDefault="00090226" w:rsidP="00BC2699">
      <w:pPr>
        <w:jc w:val="center"/>
        <w:outlineLvl w:val="0"/>
      </w:pPr>
      <w:r>
        <w:t>January-June 2019</w:t>
      </w:r>
    </w:p>
    <w:p w14:paraId="764C3347" w14:textId="77777777" w:rsidR="008260BF" w:rsidRDefault="008260BF" w:rsidP="00090226">
      <w:pPr>
        <w:jc w:val="center"/>
      </w:pPr>
    </w:p>
    <w:p w14:paraId="64581A6F" w14:textId="77777777" w:rsidR="008260BF" w:rsidRDefault="008260BF" w:rsidP="00BC2699">
      <w:pPr>
        <w:jc w:val="center"/>
        <w:outlineLvl w:val="0"/>
        <w:rPr>
          <w:b/>
          <w:i/>
        </w:rPr>
      </w:pPr>
      <w:r w:rsidRPr="003461F9">
        <w:rPr>
          <w:b/>
          <w:i/>
        </w:rPr>
        <w:t xml:space="preserve">If the Bishop is not visiting your </w:t>
      </w:r>
      <w:r>
        <w:rPr>
          <w:b/>
          <w:i/>
        </w:rPr>
        <w:t>congregation during this period</w:t>
      </w:r>
    </w:p>
    <w:p w14:paraId="22FB070B" w14:textId="77777777" w:rsidR="008260BF" w:rsidRDefault="008260BF" w:rsidP="008260BF">
      <w:pPr>
        <w:jc w:val="center"/>
        <w:rPr>
          <w:b/>
          <w:i/>
        </w:rPr>
      </w:pPr>
      <w:r w:rsidRPr="003461F9">
        <w:rPr>
          <w:b/>
          <w:i/>
        </w:rPr>
        <w:t>and you have candidates</w:t>
      </w:r>
      <w:r>
        <w:rPr>
          <w:b/>
          <w:i/>
        </w:rPr>
        <w:t xml:space="preserve"> for Confirmation, Reception,</w:t>
      </w:r>
    </w:p>
    <w:p w14:paraId="1349E7FF" w14:textId="77777777" w:rsidR="008260BF" w:rsidRDefault="008260BF" w:rsidP="008260BF">
      <w:pPr>
        <w:jc w:val="center"/>
        <w:rPr>
          <w:b/>
          <w:i/>
        </w:rPr>
      </w:pPr>
      <w:r w:rsidRPr="003461F9">
        <w:rPr>
          <w:b/>
          <w:i/>
        </w:rPr>
        <w:t xml:space="preserve">or the Renewal of </w:t>
      </w:r>
      <w:r>
        <w:rPr>
          <w:b/>
          <w:i/>
        </w:rPr>
        <w:t xml:space="preserve">the Baptismal </w:t>
      </w:r>
      <w:proofErr w:type="spellStart"/>
      <w:r>
        <w:rPr>
          <w:b/>
          <w:i/>
        </w:rPr>
        <w:t>Convenant</w:t>
      </w:r>
      <w:proofErr w:type="spellEnd"/>
      <w:r>
        <w:rPr>
          <w:b/>
          <w:i/>
        </w:rPr>
        <w:t>,</w:t>
      </w:r>
    </w:p>
    <w:p w14:paraId="1555E18E" w14:textId="77777777" w:rsidR="00B35237" w:rsidRDefault="008260BF" w:rsidP="008260BF">
      <w:pPr>
        <w:jc w:val="center"/>
        <w:rPr>
          <w:b/>
          <w:i/>
        </w:rPr>
      </w:pPr>
      <w:r>
        <w:rPr>
          <w:b/>
          <w:i/>
        </w:rPr>
        <w:t xml:space="preserve">you are welcome </w:t>
      </w:r>
      <w:r w:rsidR="00B35237">
        <w:rPr>
          <w:b/>
          <w:i/>
        </w:rPr>
        <w:t>and encouraged to bring them</w:t>
      </w:r>
    </w:p>
    <w:p w14:paraId="1ABAB5BE" w14:textId="77777777" w:rsidR="008260BF" w:rsidRDefault="008260BF" w:rsidP="008260BF">
      <w:pPr>
        <w:jc w:val="center"/>
        <w:rPr>
          <w:b/>
          <w:i/>
        </w:rPr>
      </w:pPr>
      <w:r>
        <w:rPr>
          <w:b/>
          <w:i/>
        </w:rPr>
        <w:t>to one of the regional confirmations</w:t>
      </w:r>
    </w:p>
    <w:p w14:paraId="07DAF37F" w14:textId="77777777" w:rsidR="008260BF" w:rsidRDefault="008260BF" w:rsidP="008260BF">
      <w:pPr>
        <w:jc w:val="center"/>
        <w:rPr>
          <w:b/>
          <w:i/>
        </w:rPr>
      </w:pPr>
      <w:r>
        <w:rPr>
          <w:b/>
          <w:i/>
        </w:rPr>
        <w:t>or contact the priest of any congregation</w:t>
      </w:r>
    </w:p>
    <w:p w14:paraId="75BC0ED3" w14:textId="77777777" w:rsidR="008260BF" w:rsidRPr="003461F9" w:rsidRDefault="008260BF" w:rsidP="008260BF">
      <w:pPr>
        <w:jc w:val="center"/>
        <w:rPr>
          <w:b/>
          <w:i/>
        </w:rPr>
      </w:pPr>
      <w:r>
        <w:rPr>
          <w:b/>
          <w:i/>
        </w:rPr>
        <w:t>that is convenient and bring your candidates to that church.</w:t>
      </w:r>
    </w:p>
    <w:p w14:paraId="4A919DA0" w14:textId="77777777" w:rsidR="008260BF" w:rsidRDefault="008260BF" w:rsidP="00090226">
      <w:pPr>
        <w:jc w:val="center"/>
      </w:pPr>
    </w:p>
    <w:p w14:paraId="4F58EF65" w14:textId="77777777" w:rsidR="00090226" w:rsidRPr="000F5B6D" w:rsidRDefault="00090226" w:rsidP="00090226">
      <w:pPr>
        <w:jc w:val="center"/>
      </w:pPr>
    </w:p>
    <w:p w14:paraId="21E4E197" w14:textId="1B5088B2" w:rsidR="00090226" w:rsidRDefault="00090226" w:rsidP="00090226">
      <w:pPr>
        <w:jc w:val="both"/>
      </w:pPr>
      <w:r>
        <w:t>January 6</w:t>
      </w:r>
      <w:r>
        <w:tab/>
      </w:r>
      <w:r>
        <w:tab/>
      </w:r>
      <w:r w:rsidR="00CE57BE">
        <w:t>Saint Anne’s, Hallandale</w:t>
      </w:r>
    </w:p>
    <w:p w14:paraId="64AF26E9" w14:textId="77777777" w:rsidR="00090226" w:rsidRDefault="00090226" w:rsidP="00090226">
      <w:pPr>
        <w:jc w:val="both"/>
      </w:pPr>
    </w:p>
    <w:p w14:paraId="5A49F522" w14:textId="77777777" w:rsidR="00712AA8" w:rsidRDefault="00090226" w:rsidP="00090226">
      <w:pPr>
        <w:jc w:val="both"/>
      </w:pPr>
      <w:r>
        <w:t>January 13</w:t>
      </w:r>
      <w:r w:rsidR="003D4E2A">
        <w:tab/>
      </w:r>
      <w:r w:rsidR="003D4E2A">
        <w:tab/>
        <w:t>Saint Philip’s, Coral Gables</w:t>
      </w:r>
    </w:p>
    <w:p w14:paraId="64F5BF45" w14:textId="77777777" w:rsidR="00712AA8" w:rsidRDefault="00712AA8" w:rsidP="00090226">
      <w:pPr>
        <w:jc w:val="both"/>
      </w:pPr>
    </w:p>
    <w:p w14:paraId="2E74964E" w14:textId="778CD7EC" w:rsidR="00090226" w:rsidRDefault="00712AA8" w:rsidP="00090226">
      <w:pPr>
        <w:jc w:val="both"/>
      </w:pPr>
      <w:r>
        <w:t>January 16</w:t>
      </w:r>
      <w:r>
        <w:tab/>
      </w:r>
      <w:r>
        <w:tab/>
        <w:t>Saint John’s School, Homestead</w:t>
      </w:r>
      <w:r w:rsidR="00090226">
        <w:tab/>
      </w:r>
      <w:r w:rsidR="00090226">
        <w:tab/>
      </w:r>
    </w:p>
    <w:p w14:paraId="49B70A1F" w14:textId="77777777" w:rsidR="00090226" w:rsidRDefault="00090226" w:rsidP="00090226">
      <w:pPr>
        <w:jc w:val="both"/>
      </w:pPr>
    </w:p>
    <w:p w14:paraId="2C19AE45" w14:textId="3F1423FA" w:rsidR="00F27235" w:rsidRDefault="00F27235" w:rsidP="00F27235">
      <w:pPr>
        <w:ind w:left="2160" w:hanging="2160"/>
        <w:jc w:val="both"/>
      </w:pPr>
      <w:r>
        <w:t>January 17</w:t>
      </w:r>
      <w:r>
        <w:tab/>
        <w:t>Saint Nicholas, Pompano Beach (Ecumenical Service – Week of Prayer for Christian Unity)</w:t>
      </w:r>
    </w:p>
    <w:p w14:paraId="703F6375" w14:textId="77777777" w:rsidR="00F27235" w:rsidRDefault="00F27235" w:rsidP="00090226">
      <w:pPr>
        <w:jc w:val="both"/>
      </w:pPr>
    </w:p>
    <w:p w14:paraId="0E0C34A9" w14:textId="6AAA8E15" w:rsidR="00090226" w:rsidRDefault="00090226" w:rsidP="00090226">
      <w:pPr>
        <w:jc w:val="both"/>
      </w:pPr>
      <w:r>
        <w:t>January</w:t>
      </w:r>
      <w:r>
        <w:tab/>
      </w:r>
      <w:r w:rsidR="00F27235">
        <w:t xml:space="preserve"> 21</w:t>
      </w:r>
      <w:r>
        <w:tab/>
      </w:r>
      <w:r>
        <w:tab/>
      </w:r>
      <w:r w:rsidR="00F27235">
        <w:t>Saint Vincent de Paul Regional Seminary</w:t>
      </w:r>
    </w:p>
    <w:p w14:paraId="054CF25E" w14:textId="024157BA" w:rsidR="00090226" w:rsidRDefault="00090226" w:rsidP="00F27235">
      <w:pPr>
        <w:ind w:left="2160"/>
        <w:jc w:val="both"/>
      </w:pPr>
      <w:r>
        <w:t>(</w:t>
      </w:r>
      <w:r w:rsidR="00F27235">
        <w:t>Anglican Solemn Pontifical Evensong</w:t>
      </w:r>
      <w:r>
        <w:t xml:space="preserve"> – Week of Prayer for Christian Unity)</w:t>
      </w:r>
    </w:p>
    <w:p w14:paraId="06CA8645" w14:textId="77777777" w:rsidR="003D4E2A" w:rsidRDefault="003D4E2A" w:rsidP="00090226">
      <w:pPr>
        <w:jc w:val="both"/>
      </w:pPr>
    </w:p>
    <w:p w14:paraId="3A4C7E93" w14:textId="624BA914" w:rsidR="006D530A" w:rsidRDefault="00712AA8" w:rsidP="00712AA8">
      <w:pPr>
        <w:jc w:val="both"/>
      </w:pPr>
      <w:r>
        <w:t>January 26</w:t>
      </w:r>
      <w:r>
        <w:tab/>
      </w:r>
      <w:r>
        <w:tab/>
      </w:r>
      <w:r w:rsidR="006D530A">
        <w:t>Saint Columba, Marathon</w:t>
      </w:r>
    </w:p>
    <w:p w14:paraId="4420566C" w14:textId="23A0939D" w:rsidR="00712AA8" w:rsidRDefault="00712AA8" w:rsidP="006D530A">
      <w:pPr>
        <w:ind w:left="1440" w:firstLine="720"/>
        <w:jc w:val="both"/>
      </w:pPr>
      <w:r>
        <w:t>Regional Confirmation</w:t>
      </w:r>
    </w:p>
    <w:p w14:paraId="27A036F7" w14:textId="67EA5FA3" w:rsidR="00712AA8" w:rsidRDefault="00712AA8" w:rsidP="00712AA8">
      <w:pPr>
        <w:jc w:val="both"/>
      </w:pPr>
      <w:r>
        <w:tab/>
      </w:r>
      <w:r>
        <w:tab/>
      </w:r>
      <w:r>
        <w:tab/>
        <w:t>(</w:t>
      </w:r>
      <w:r w:rsidR="006D530A">
        <w:t>Keys Deanery</w:t>
      </w:r>
      <w:r>
        <w:t>)</w:t>
      </w:r>
    </w:p>
    <w:p w14:paraId="48697161" w14:textId="77777777" w:rsidR="00712AA8" w:rsidRDefault="00712AA8" w:rsidP="00712AA8">
      <w:pPr>
        <w:jc w:val="both"/>
      </w:pPr>
    </w:p>
    <w:p w14:paraId="102F734D" w14:textId="1A5AA480" w:rsidR="00712AA8" w:rsidRDefault="00712AA8" w:rsidP="00712AA8">
      <w:pPr>
        <w:jc w:val="both"/>
      </w:pPr>
      <w:r>
        <w:t>January 27</w:t>
      </w:r>
      <w:r>
        <w:tab/>
      </w:r>
      <w:r>
        <w:tab/>
        <w:t>Saint Paul’s, Key West</w:t>
      </w:r>
    </w:p>
    <w:p w14:paraId="226580EB" w14:textId="77777777" w:rsidR="00712AA8" w:rsidRDefault="00712AA8" w:rsidP="00712AA8">
      <w:pPr>
        <w:jc w:val="both"/>
      </w:pPr>
    </w:p>
    <w:p w14:paraId="14589DE1" w14:textId="77777777" w:rsidR="00F07289" w:rsidRDefault="00712AA8" w:rsidP="00712AA8">
      <w:pPr>
        <w:ind w:left="2160" w:hanging="2160"/>
        <w:jc w:val="both"/>
      </w:pPr>
      <w:r>
        <w:t>January 29</w:t>
      </w:r>
      <w:r>
        <w:tab/>
        <w:t>Sa</w:t>
      </w:r>
      <w:r w:rsidR="00F07289">
        <w:t>int Andrew’s School, Boca Raton</w:t>
      </w:r>
    </w:p>
    <w:p w14:paraId="2B0F769D" w14:textId="26AD7BA2" w:rsidR="00712AA8" w:rsidRDefault="00712AA8" w:rsidP="00F07289">
      <w:pPr>
        <w:ind w:left="2160"/>
        <w:jc w:val="both"/>
      </w:pPr>
      <w:r>
        <w:t>(Installation of new Headmaster)</w:t>
      </w:r>
    </w:p>
    <w:p w14:paraId="71446C92" w14:textId="77777777" w:rsidR="00712AA8" w:rsidRDefault="00712AA8" w:rsidP="00712AA8">
      <w:pPr>
        <w:ind w:left="2160" w:hanging="2160"/>
        <w:jc w:val="both"/>
      </w:pPr>
    </w:p>
    <w:p w14:paraId="69061659" w14:textId="2994312B" w:rsidR="00712AA8" w:rsidRDefault="00712AA8" w:rsidP="00712AA8">
      <w:pPr>
        <w:ind w:left="2160" w:hanging="2160"/>
        <w:jc w:val="both"/>
      </w:pPr>
      <w:r>
        <w:t>January 30</w:t>
      </w:r>
      <w:r>
        <w:tab/>
        <w:t>Good Shepherd School, Tequesta</w:t>
      </w:r>
    </w:p>
    <w:p w14:paraId="60CA18A5" w14:textId="77777777" w:rsidR="00712AA8" w:rsidRDefault="00712AA8" w:rsidP="00090226">
      <w:pPr>
        <w:jc w:val="both"/>
      </w:pPr>
    </w:p>
    <w:p w14:paraId="3ADA95DC" w14:textId="6B7D55AA" w:rsidR="00090226" w:rsidRDefault="003D4E2A" w:rsidP="00090226">
      <w:pPr>
        <w:jc w:val="both"/>
      </w:pPr>
      <w:r>
        <w:lastRenderedPageBreak/>
        <w:t>February 3</w:t>
      </w:r>
      <w:r>
        <w:tab/>
      </w:r>
      <w:r>
        <w:tab/>
      </w:r>
      <w:r w:rsidR="00CE57BE">
        <w:t xml:space="preserve">Saint Kevin’s, </w:t>
      </w:r>
      <w:proofErr w:type="spellStart"/>
      <w:r w:rsidR="00CE57BE">
        <w:t>Opa</w:t>
      </w:r>
      <w:proofErr w:type="spellEnd"/>
      <w:r w:rsidR="00CE57BE">
        <w:t xml:space="preserve"> </w:t>
      </w:r>
      <w:proofErr w:type="spellStart"/>
      <w:r w:rsidR="00CE57BE">
        <w:t>Locka</w:t>
      </w:r>
      <w:proofErr w:type="spellEnd"/>
      <w:r w:rsidR="00090226">
        <w:tab/>
      </w:r>
    </w:p>
    <w:p w14:paraId="0BA24334" w14:textId="77777777" w:rsidR="006D530A" w:rsidRDefault="006D530A" w:rsidP="00090226">
      <w:pPr>
        <w:jc w:val="both"/>
      </w:pPr>
    </w:p>
    <w:p w14:paraId="352F1A7C" w14:textId="6B17D50C" w:rsidR="00712AA8" w:rsidRDefault="00712AA8" w:rsidP="00090226">
      <w:pPr>
        <w:jc w:val="both"/>
      </w:pPr>
      <w:r>
        <w:t>February 4-7</w:t>
      </w:r>
      <w:r>
        <w:tab/>
      </w:r>
      <w:r>
        <w:tab/>
        <w:t>Annual Clergy Retreat (Duncan Center)</w:t>
      </w:r>
    </w:p>
    <w:p w14:paraId="3C7C2AFA" w14:textId="77777777" w:rsidR="00EC2F60" w:rsidRDefault="00EC2F60" w:rsidP="00090226">
      <w:pPr>
        <w:jc w:val="both"/>
      </w:pPr>
    </w:p>
    <w:p w14:paraId="02897A9D" w14:textId="420E5464" w:rsidR="00EC2F60" w:rsidRDefault="00EC2F60" w:rsidP="00090226">
      <w:pPr>
        <w:jc w:val="both"/>
      </w:pPr>
      <w:r>
        <w:t>February 8</w:t>
      </w:r>
      <w:r>
        <w:tab/>
      </w:r>
      <w:r>
        <w:tab/>
        <w:t>Holy Sacrament, Pembroke Pines, Valentine’s Day Celebration</w:t>
      </w:r>
    </w:p>
    <w:p w14:paraId="6EB3F18F" w14:textId="77777777" w:rsidR="00090226" w:rsidRDefault="00090226" w:rsidP="00090226">
      <w:pPr>
        <w:jc w:val="both"/>
      </w:pPr>
    </w:p>
    <w:p w14:paraId="64CF472F" w14:textId="47CA8322" w:rsidR="00925CE1" w:rsidRDefault="00090226" w:rsidP="00090226">
      <w:pPr>
        <w:jc w:val="both"/>
      </w:pPr>
      <w:r>
        <w:t>February 10</w:t>
      </w:r>
      <w:r w:rsidR="00A447DA">
        <w:tab/>
      </w:r>
      <w:r w:rsidR="00A447DA">
        <w:tab/>
      </w:r>
      <w:r w:rsidR="00925CE1">
        <w:t>Saint Andrew’s, Hollywood</w:t>
      </w:r>
    </w:p>
    <w:p w14:paraId="0C550A93" w14:textId="77777777" w:rsidR="00712AA8" w:rsidRDefault="00712AA8" w:rsidP="00090226">
      <w:pPr>
        <w:jc w:val="both"/>
      </w:pPr>
    </w:p>
    <w:p w14:paraId="35835B61" w14:textId="0B557800" w:rsidR="00712AA8" w:rsidRDefault="00712AA8" w:rsidP="00090226">
      <w:pPr>
        <w:jc w:val="both"/>
      </w:pPr>
      <w:r>
        <w:t>February 13</w:t>
      </w:r>
      <w:r>
        <w:tab/>
      </w:r>
      <w:r>
        <w:tab/>
        <w:t>Palmer Trinity School</w:t>
      </w:r>
    </w:p>
    <w:p w14:paraId="68E950B8" w14:textId="77777777" w:rsidR="00712AA8" w:rsidRDefault="00712AA8" w:rsidP="00090226">
      <w:pPr>
        <w:jc w:val="both"/>
      </w:pPr>
    </w:p>
    <w:p w14:paraId="59CA8FF0" w14:textId="4B00D602" w:rsidR="00712AA8" w:rsidRDefault="00712AA8" w:rsidP="00090226">
      <w:pPr>
        <w:jc w:val="both"/>
      </w:pPr>
      <w:r>
        <w:t>February 16</w:t>
      </w:r>
      <w:r>
        <w:tab/>
      </w:r>
      <w:r>
        <w:tab/>
        <w:t>Incarnation, Miami (Absalom Jones Celebration)</w:t>
      </w:r>
    </w:p>
    <w:p w14:paraId="256E80E1" w14:textId="77777777" w:rsidR="00090226" w:rsidRDefault="00090226" w:rsidP="00090226">
      <w:pPr>
        <w:jc w:val="both"/>
      </w:pPr>
    </w:p>
    <w:p w14:paraId="55311C9B" w14:textId="5910950A" w:rsidR="00090226" w:rsidRDefault="00090226" w:rsidP="00A447DA">
      <w:pPr>
        <w:jc w:val="both"/>
      </w:pPr>
      <w:r>
        <w:t>February 17</w:t>
      </w:r>
      <w:r w:rsidR="00A447DA">
        <w:tab/>
      </w:r>
      <w:r w:rsidR="00A447DA">
        <w:tab/>
      </w:r>
      <w:r w:rsidR="00CA349B">
        <w:t>Chapel of the Venerable Bede (University Chaplaincy)</w:t>
      </w:r>
    </w:p>
    <w:p w14:paraId="7A1EF32C" w14:textId="77777777" w:rsidR="00712AA8" w:rsidRDefault="00712AA8" w:rsidP="00A447DA">
      <w:pPr>
        <w:jc w:val="both"/>
      </w:pPr>
    </w:p>
    <w:p w14:paraId="1063E722" w14:textId="63A6B879" w:rsidR="00712AA8" w:rsidRDefault="00712AA8" w:rsidP="00A447DA">
      <w:pPr>
        <w:jc w:val="both"/>
      </w:pPr>
      <w:r>
        <w:t>February 21-23</w:t>
      </w:r>
      <w:r>
        <w:tab/>
        <w:t>Diocesan Leadership Retreat (Location TBD)</w:t>
      </w:r>
    </w:p>
    <w:p w14:paraId="21BBEC11" w14:textId="77777777" w:rsidR="00A447DA" w:rsidRDefault="00A447DA" w:rsidP="00A447DA">
      <w:pPr>
        <w:jc w:val="both"/>
      </w:pPr>
    </w:p>
    <w:p w14:paraId="3E1A041F" w14:textId="38318D68" w:rsidR="00925CE1" w:rsidRDefault="00A447DA" w:rsidP="00090226">
      <w:pPr>
        <w:jc w:val="both"/>
      </w:pPr>
      <w:r>
        <w:t>March 3</w:t>
      </w:r>
      <w:r>
        <w:tab/>
      </w:r>
      <w:r>
        <w:tab/>
      </w:r>
      <w:r w:rsidR="00925CE1">
        <w:t>Transfiguration, Miami Gardens</w:t>
      </w:r>
    </w:p>
    <w:p w14:paraId="071CF01B" w14:textId="77777777" w:rsidR="00925CE1" w:rsidRDefault="00925CE1" w:rsidP="00090226">
      <w:pPr>
        <w:jc w:val="both"/>
      </w:pPr>
    </w:p>
    <w:p w14:paraId="5B278837" w14:textId="358501D1" w:rsidR="003D4E2A" w:rsidRDefault="003D4E2A" w:rsidP="00090226">
      <w:pPr>
        <w:jc w:val="both"/>
      </w:pPr>
      <w:r>
        <w:t>March 6</w:t>
      </w:r>
      <w:r>
        <w:tab/>
      </w:r>
      <w:r>
        <w:tab/>
        <w:t>Trinity Cathedral (Ash Wednesday 12 noon)</w:t>
      </w:r>
    </w:p>
    <w:p w14:paraId="4AA37416" w14:textId="77777777" w:rsidR="003D4E2A" w:rsidRDefault="003D4E2A" w:rsidP="00090226">
      <w:pPr>
        <w:jc w:val="both"/>
      </w:pPr>
    </w:p>
    <w:p w14:paraId="16A19507" w14:textId="3198AF52" w:rsidR="003D4E2A" w:rsidRDefault="003D4E2A" w:rsidP="00090226">
      <w:pPr>
        <w:jc w:val="both"/>
      </w:pPr>
      <w:r>
        <w:t>March 8</w:t>
      </w:r>
      <w:r>
        <w:tab/>
      </w:r>
      <w:r>
        <w:tab/>
      </w:r>
      <w:r w:rsidR="00EC2F60">
        <w:t>Saint Andrew’s School (</w:t>
      </w:r>
      <w:r>
        <w:t xml:space="preserve">Diocesan Schools </w:t>
      </w:r>
      <w:r w:rsidR="00FF2EED">
        <w:t>Planning Day</w:t>
      </w:r>
      <w:r w:rsidR="00EC2F60">
        <w:t>)</w:t>
      </w:r>
    </w:p>
    <w:p w14:paraId="163CC076" w14:textId="77777777" w:rsidR="005C1E2D" w:rsidRDefault="005C1E2D" w:rsidP="00090226">
      <w:pPr>
        <w:jc w:val="both"/>
      </w:pPr>
    </w:p>
    <w:p w14:paraId="58233834" w14:textId="2B9B4F3F" w:rsidR="00090226" w:rsidRDefault="00090226" w:rsidP="00090226">
      <w:pPr>
        <w:jc w:val="both"/>
      </w:pPr>
      <w:r>
        <w:t>March 10</w:t>
      </w:r>
      <w:r>
        <w:tab/>
      </w:r>
      <w:r>
        <w:tab/>
      </w:r>
      <w:r w:rsidR="00A447DA">
        <w:t>Saint Nicholas, Pompano Beach</w:t>
      </w:r>
    </w:p>
    <w:p w14:paraId="5A30112F" w14:textId="77777777" w:rsidR="00090226" w:rsidRDefault="00090226" w:rsidP="00090226">
      <w:pPr>
        <w:jc w:val="both"/>
      </w:pPr>
    </w:p>
    <w:p w14:paraId="0110204E" w14:textId="26ABAA66" w:rsidR="00090226" w:rsidRDefault="00090226" w:rsidP="00090226">
      <w:pPr>
        <w:jc w:val="both"/>
      </w:pPr>
      <w:r>
        <w:t>March 17</w:t>
      </w:r>
      <w:r>
        <w:tab/>
      </w:r>
      <w:r>
        <w:tab/>
      </w:r>
      <w:r w:rsidR="003D4E2A">
        <w:t>Saint Patrick’s, West Palm Beach</w:t>
      </w:r>
    </w:p>
    <w:p w14:paraId="62B3F6D9" w14:textId="77777777" w:rsidR="00090226" w:rsidRDefault="00090226" w:rsidP="00090226">
      <w:pPr>
        <w:jc w:val="both"/>
      </w:pPr>
    </w:p>
    <w:p w14:paraId="0C9C2675" w14:textId="5DD8A749" w:rsidR="003D4E2A" w:rsidRDefault="00F27235" w:rsidP="00090226">
      <w:pPr>
        <w:jc w:val="both"/>
      </w:pPr>
      <w:r>
        <w:t>March 23</w:t>
      </w:r>
      <w:r>
        <w:tab/>
      </w:r>
      <w:r>
        <w:tab/>
      </w:r>
      <w:r w:rsidR="00FF2EED">
        <w:t>Good Shepherd, Tequesta (</w:t>
      </w:r>
      <w:r>
        <w:t xml:space="preserve">Grand </w:t>
      </w:r>
      <w:proofErr w:type="spellStart"/>
      <w:r>
        <w:t>Ultreya</w:t>
      </w:r>
      <w:proofErr w:type="spellEnd"/>
      <w:r w:rsidR="00FF2EED">
        <w:t>)</w:t>
      </w:r>
    </w:p>
    <w:p w14:paraId="5D7C1DE9" w14:textId="77777777" w:rsidR="003D4E2A" w:rsidRDefault="003D4E2A" w:rsidP="00090226">
      <w:pPr>
        <w:jc w:val="both"/>
      </w:pPr>
    </w:p>
    <w:p w14:paraId="2D11CA9C" w14:textId="77777777" w:rsidR="00090226" w:rsidRDefault="00090226" w:rsidP="00090226">
      <w:pPr>
        <w:jc w:val="both"/>
      </w:pPr>
      <w:r>
        <w:t>March 24</w:t>
      </w:r>
      <w:r>
        <w:tab/>
      </w:r>
      <w:r>
        <w:tab/>
        <w:t>Saint Mark’s, Fort Lauderdale</w:t>
      </w:r>
    </w:p>
    <w:p w14:paraId="22B4C952" w14:textId="77777777" w:rsidR="003D4E2A" w:rsidRDefault="003D4E2A" w:rsidP="00090226">
      <w:pPr>
        <w:jc w:val="both"/>
      </w:pPr>
    </w:p>
    <w:p w14:paraId="1E969791" w14:textId="77777777" w:rsidR="00090226" w:rsidRDefault="00090226" w:rsidP="00090226">
      <w:pPr>
        <w:jc w:val="both"/>
      </w:pPr>
      <w:r>
        <w:t>March 31</w:t>
      </w:r>
      <w:r>
        <w:tab/>
      </w:r>
      <w:r>
        <w:tab/>
        <w:t>Saint Paul’s, Delray Beach</w:t>
      </w:r>
    </w:p>
    <w:p w14:paraId="124167CD" w14:textId="77777777" w:rsidR="00090226" w:rsidRDefault="00090226" w:rsidP="00090226">
      <w:pPr>
        <w:jc w:val="both"/>
      </w:pPr>
    </w:p>
    <w:p w14:paraId="7237D9F1" w14:textId="6520831D" w:rsidR="00090226" w:rsidRDefault="00EC2F60" w:rsidP="00090226">
      <w:pPr>
        <w:jc w:val="both"/>
      </w:pPr>
      <w:r>
        <w:t>April 14-21</w:t>
      </w:r>
      <w:r>
        <w:tab/>
      </w:r>
      <w:r>
        <w:tab/>
      </w:r>
      <w:r w:rsidR="00090226">
        <w:t>Cathedral (Holy Week)</w:t>
      </w:r>
    </w:p>
    <w:p w14:paraId="63B0F4C6" w14:textId="77777777" w:rsidR="00090226" w:rsidRDefault="00090226" w:rsidP="00090226">
      <w:pPr>
        <w:jc w:val="both"/>
      </w:pPr>
    </w:p>
    <w:p w14:paraId="16AB4472" w14:textId="77777777" w:rsidR="00090226" w:rsidRDefault="00090226" w:rsidP="00090226">
      <w:pPr>
        <w:jc w:val="both"/>
      </w:pPr>
      <w:r>
        <w:t>April 21</w:t>
      </w:r>
      <w:r>
        <w:tab/>
      </w:r>
      <w:r>
        <w:tab/>
        <w:t>Cathedral (Easter Day)</w:t>
      </w:r>
    </w:p>
    <w:p w14:paraId="33B02B69" w14:textId="77777777" w:rsidR="005C1E2D" w:rsidRDefault="005C1E2D" w:rsidP="00090226">
      <w:pPr>
        <w:jc w:val="both"/>
      </w:pPr>
    </w:p>
    <w:p w14:paraId="087E2BFF" w14:textId="6937D29E" w:rsidR="005C1E2D" w:rsidRDefault="005C1E2D" w:rsidP="00090226">
      <w:pPr>
        <w:jc w:val="both"/>
      </w:pPr>
      <w:r>
        <w:tab/>
      </w:r>
      <w:r>
        <w:tab/>
      </w:r>
      <w:r>
        <w:tab/>
        <w:t>Cathedral Spanish-spea</w:t>
      </w:r>
      <w:r w:rsidR="00090831">
        <w:t>king Eucharist (Bishop Frade</w:t>
      </w:r>
      <w:r>
        <w:t>)</w:t>
      </w:r>
    </w:p>
    <w:p w14:paraId="2F54AACA" w14:textId="77777777" w:rsidR="003D4E2A" w:rsidRDefault="003D4E2A" w:rsidP="00090226">
      <w:pPr>
        <w:jc w:val="both"/>
      </w:pPr>
    </w:p>
    <w:p w14:paraId="5E28E3B1" w14:textId="3C3F6CD5" w:rsidR="003D4E2A" w:rsidRDefault="003D4E2A" w:rsidP="00090226">
      <w:pPr>
        <w:jc w:val="both"/>
      </w:pPr>
      <w:r>
        <w:t>April 27</w:t>
      </w:r>
      <w:r>
        <w:tab/>
      </w:r>
      <w:r>
        <w:tab/>
      </w:r>
      <w:r w:rsidR="00FF2EED">
        <w:t>Saint Philip’s, Coral Gables (</w:t>
      </w:r>
      <w:r>
        <w:t>Acolyte Festival</w:t>
      </w:r>
      <w:r w:rsidR="00FF2EED">
        <w:t>)</w:t>
      </w:r>
    </w:p>
    <w:p w14:paraId="436D8E33" w14:textId="77777777" w:rsidR="00090226" w:rsidRDefault="00090226" w:rsidP="00090226">
      <w:pPr>
        <w:jc w:val="both"/>
      </w:pPr>
    </w:p>
    <w:p w14:paraId="5CF50AA0" w14:textId="77777777" w:rsidR="00090226" w:rsidRDefault="00090226" w:rsidP="00090226">
      <w:pPr>
        <w:jc w:val="both"/>
      </w:pPr>
      <w:r>
        <w:t>April 28</w:t>
      </w:r>
      <w:r>
        <w:tab/>
      </w:r>
      <w:r>
        <w:tab/>
        <w:t>Saint Thomas, Coral Gables</w:t>
      </w:r>
      <w:r>
        <w:tab/>
      </w:r>
      <w:r>
        <w:tab/>
      </w:r>
    </w:p>
    <w:p w14:paraId="3FA57CA2" w14:textId="77777777" w:rsidR="00090226" w:rsidRDefault="00090226" w:rsidP="00090226">
      <w:pPr>
        <w:jc w:val="both"/>
      </w:pPr>
    </w:p>
    <w:p w14:paraId="4AAB2AE4" w14:textId="77777777" w:rsidR="00090226" w:rsidRDefault="00090226" w:rsidP="00090226">
      <w:pPr>
        <w:jc w:val="both"/>
      </w:pPr>
      <w:r>
        <w:lastRenderedPageBreak/>
        <w:t>May 5</w:t>
      </w:r>
      <w:r>
        <w:tab/>
      </w:r>
      <w:r>
        <w:tab/>
      </w:r>
      <w:r>
        <w:tab/>
        <w:t>Saint Andrew’s, Palmetto Bay</w:t>
      </w:r>
    </w:p>
    <w:p w14:paraId="23995714" w14:textId="77777777" w:rsidR="00090226" w:rsidRDefault="00090226" w:rsidP="00090226">
      <w:pPr>
        <w:jc w:val="both"/>
      </w:pPr>
    </w:p>
    <w:p w14:paraId="24396625" w14:textId="6548978B" w:rsidR="00FF2EED" w:rsidRDefault="008D2B83" w:rsidP="008D2B83">
      <w:pPr>
        <w:jc w:val="both"/>
      </w:pPr>
      <w:r>
        <w:t>May 11</w:t>
      </w:r>
      <w:r>
        <w:tab/>
      </w:r>
      <w:r>
        <w:tab/>
      </w:r>
      <w:r>
        <w:tab/>
      </w:r>
      <w:r w:rsidR="00421900">
        <w:t>The Chapel of Saint Andrew</w:t>
      </w:r>
    </w:p>
    <w:p w14:paraId="4CAE6378" w14:textId="7A3B0442" w:rsidR="008D2B83" w:rsidRDefault="008D2B83" w:rsidP="00FF2EED">
      <w:pPr>
        <w:ind w:left="1440" w:firstLine="720"/>
        <w:jc w:val="both"/>
      </w:pPr>
      <w:r>
        <w:t>Regional Confirmation</w:t>
      </w:r>
      <w:r w:rsidR="006D530A">
        <w:t xml:space="preserve"> (11 am</w:t>
      </w:r>
      <w:r w:rsidR="00FF2EED">
        <w:t>)</w:t>
      </w:r>
    </w:p>
    <w:p w14:paraId="592ADE31" w14:textId="77777777" w:rsidR="008D2B83" w:rsidRDefault="008D2B83" w:rsidP="008D2B83">
      <w:pPr>
        <w:jc w:val="both"/>
      </w:pPr>
      <w:r>
        <w:tab/>
      </w:r>
      <w:r>
        <w:tab/>
      </w:r>
      <w:r>
        <w:tab/>
        <w:t>(South Palm Beach and North Palm Beach Deaneries)</w:t>
      </w:r>
    </w:p>
    <w:p w14:paraId="5C9AD158" w14:textId="77777777" w:rsidR="008D2B83" w:rsidRDefault="008D2B83" w:rsidP="00090226">
      <w:pPr>
        <w:jc w:val="both"/>
      </w:pPr>
    </w:p>
    <w:p w14:paraId="3A5E0B1D" w14:textId="77777777" w:rsidR="00090226" w:rsidRDefault="00090226" w:rsidP="00090226">
      <w:pPr>
        <w:jc w:val="both"/>
      </w:pPr>
      <w:r>
        <w:t>May 12</w:t>
      </w:r>
      <w:r>
        <w:tab/>
      </w:r>
      <w:r>
        <w:tab/>
      </w:r>
      <w:r>
        <w:tab/>
        <w:t>Saint Mark’s, Palm Beach Gardens</w:t>
      </w:r>
    </w:p>
    <w:p w14:paraId="44DD31D3" w14:textId="77777777" w:rsidR="008260BF" w:rsidRDefault="008260BF" w:rsidP="008D2B83">
      <w:pPr>
        <w:jc w:val="both"/>
      </w:pPr>
      <w:r>
        <w:tab/>
      </w:r>
      <w:r>
        <w:tab/>
      </w:r>
      <w:r>
        <w:tab/>
      </w:r>
    </w:p>
    <w:p w14:paraId="74CD40C5" w14:textId="2B4219B7" w:rsidR="008260BF" w:rsidRDefault="00F27235" w:rsidP="00F27235">
      <w:pPr>
        <w:ind w:left="2160" w:hanging="2160"/>
        <w:jc w:val="both"/>
      </w:pPr>
      <w:r>
        <w:t>May 17</w:t>
      </w:r>
      <w:r w:rsidR="00090831">
        <w:tab/>
      </w:r>
      <w:r w:rsidR="008260BF">
        <w:t>Cathedral (Palmer Trinity Baccalaureate Mass</w:t>
      </w:r>
      <w:r>
        <w:t>) (Bishop Schofield</w:t>
      </w:r>
      <w:r w:rsidR="008260BF">
        <w:t>)</w:t>
      </w:r>
    </w:p>
    <w:p w14:paraId="013AAC99" w14:textId="77777777" w:rsidR="008260BF" w:rsidRDefault="008260BF" w:rsidP="008260BF">
      <w:pPr>
        <w:jc w:val="both"/>
      </w:pPr>
    </w:p>
    <w:p w14:paraId="42FC13C4" w14:textId="2D0DCFA3" w:rsidR="008260BF" w:rsidRDefault="008260BF" w:rsidP="008260BF">
      <w:pPr>
        <w:jc w:val="both"/>
      </w:pPr>
      <w:r>
        <w:t>May 18</w:t>
      </w:r>
      <w:r>
        <w:tab/>
      </w:r>
      <w:r>
        <w:tab/>
      </w:r>
      <w:r>
        <w:tab/>
        <w:t>Palmer Trinity School (Graduation)</w:t>
      </w:r>
      <w:r w:rsidR="00F27235">
        <w:t xml:space="preserve"> (Bishop Schofield)</w:t>
      </w:r>
    </w:p>
    <w:p w14:paraId="5B8F2A28" w14:textId="77777777" w:rsidR="008260BF" w:rsidRPr="00A545D2" w:rsidRDefault="008260BF" w:rsidP="00090226">
      <w:pPr>
        <w:ind w:left="1440" w:firstLine="720"/>
        <w:jc w:val="both"/>
      </w:pPr>
    </w:p>
    <w:p w14:paraId="1E5131AD" w14:textId="77777777" w:rsidR="00090226" w:rsidRDefault="00090226" w:rsidP="00090226">
      <w:pPr>
        <w:jc w:val="both"/>
      </w:pPr>
      <w:r>
        <w:t>May 19</w:t>
      </w:r>
      <w:r>
        <w:tab/>
      </w:r>
      <w:r>
        <w:tab/>
      </w:r>
      <w:r>
        <w:tab/>
        <w:t>Bethesda-by-the-Sea</w:t>
      </w:r>
    </w:p>
    <w:p w14:paraId="451F582E" w14:textId="77777777" w:rsidR="006D530A" w:rsidRDefault="006D530A" w:rsidP="00090226">
      <w:pPr>
        <w:jc w:val="both"/>
      </w:pPr>
    </w:p>
    <w:p w14:paraId="70DE4E63" w14:textId="77777777" w:rsidR="006D530A" w:rsidRDefault="006D530A" w:rsidP="00090226">
      <w:pPr>
        <w:jc w:val="both"/>
      </w:pPr>
      <w:r>
        <w:t>May 21-22</w:t>
      </w:r>
      <w:r>
        <w:tab/>
      </w:r>
      <w:r>
        <w:tab/>
        <w:t>Canterbury Retreat and Conference Center, Orlando</w:t>
      </w:r>
    </w:p>
    <w:p w14:paraId="5E86AE75" w14:textId="121D9169" w:rsidR="006D530A" w:rsidRDefault="006D530A" w:rsidP="006D530A">
      <w:pPr>
        <w:ind w:left="1440" w:firstLine="720"/>
        <w:jc w:val="both"/>
      </w:pPr>
      <w:r>
        <w:t>(Bishop Gray Inn Trustees)</w:t>
      </w:r>
    </w:p>
    <w:p w14:paraId="2BEB77F7" w14:textId="77777777" w:rsidR="008260BF" w:rsidRDefault="008260BF" w:rsidP="00090226">
      <w:pPr>
        <w:jc w:val="both"/>
      </w:pPr>
    </w:p>
    <w:p w14:paraId="03660877" w14:textId="77777777" w:rsidR="008260BF" w:rsidRDefault="008260BF" w:rsidP="008260BF">
      <w:pPr>
        <w:jc w:val="both"/>
      </w:pPr>
      <w:r>
        <w:t>May 24</w:t>
      </w:r>
      <w:r>
        <w:tab/>
      </w:r>
      <w:r>
        <w:tab/>
      </w:r>
      <w:r>
        <w:tab/>
        <w:t>Saint Andrew’s School (Baccalaureate Service)</w:t>
      </w:r>
    </w:p>
    <w:p w14:paraId="7C5F6683" w14:textId="77777777" w:rsidR="008260BF" w:rsidRDefault="008260BF" w:rsidP="008260BF">
      <w:pPr>
        <w:jc w:val="both"/>
      </w:pPr>
    </w:p>
    <w:p w14:paraId="72ECB303" w14:textId="77777777" w:rsidR="008260BF" w:rsidRDefault="008260BF" w:rsidP="008260BF">
      <w:pPr>
        <w:jc w:val="both"/>
      </w:pPr>
      <w:r>
        <w:t>May 25</w:t>
      </w:r>
      <w:r>
        <w:tab/>
      </w:r>
      <w:r>
        <w:tab/>
      </w:r>
      <w:r>
        <w:tab/>
        <w:t>Saint Andrew’s School (Graduation Day Mass and Graduation)</w:t>
      </w:r>
    </w:p>
    <w:p w14:paraId="7D9C6B01" w14:textId="77777777" w:rsidR="00090226" w:rsidRDefault="00090226" w:rsidP="00090226">
      <w:pPr>
        <w:jc w:val="both"/>
      </w:pPr>
    </w:p>
    <w:p w14:paraId="1360156E" w14:textId="0F142130" w:rsidR="006D530A" w:rsidRDefault="00090226" w:rsidP="00090226">
      <w:pPr>
        <w:jc w:val="both"/>
      </w:pPr>
      <w:r>
        <w:t>May 30</w:t>
      </w:r>
      <w:r>
        <w:tab/>
      </w:r>
      <w:r>
        <w:tab/>
      </w:r>
      <w:r>
        <w:tab/>
      </w:r>
      <w:r w:rsidR="006D530A">
        <w:t>Saint James School, Islamorada (Graduation)</w:t>
      </w:r>
    </w:p>
    <w:p w14:paraId="1CA5B336" w14:textId="77777777" w:rsidR="006D530A" w:rsidRDefault="006D530A" w:rsidP="00090226">
      <w:pPr>
        <w:jc w:val="both"/>
      </w:pPr>
    </w:p>
    <w:p w14:paraId="74C1FB5F" w14:textId="1249F519" w:rsidR="00090226" w:rsidRDefault="00090226" w:rsidP="006D530A">
      <w:pPr>
        <w:ind w:left="1440" w:firstLine="720"/>
        <w:jc w:val="both"/>
      </w:pPr>
      <w:r>
        <w:t>Ascension, Miami</w:t>
      </w:r>
      <w:r w:rsidR="006D530A">
        <w:t xml:space="preserve"> (Evening)</w:t>
      </w:r>
    </w:p>
    <w:p w14:paraId="50D56F03" w14:textId="77777777" w:rsidR="00090226" w:rsidRDefault="00090226" w:rsidP="00090226">
      <w:pPr>
        <w:jc w:val="both"/>
      </w:pPr>
    </w:p>
    <w:p w14:paraId="2710978A" w14:textId="77777777" w:rsidR="00090226" w:rsidRDefault="00090226" w:rsidP="00090226">
      <w:pPr>
        <w:jc w:val="both"/>
      </w:pPr>
      <w:r>
        <w:t>June 2</w:t>
      </w:r>
      <w:r>
        <w:tab/>
      </w:r>
      <w:r>
        <w:tab/>
      </w:r>
      <w:r>
        <w:tab/>
        <w:t>Saint Mary’s, Stuart</w:t>
      </w:r>
    </w:p>
    <w:p w14:paraId="42924D9E" w14:textId="77777777" w:rsidR="00090226" w:rsidRDefault="00090226" w:rsidP="00090226">
      <w:pPr>
        <w:jc w:val="both"/>
      </w:pPr>
      <w:r>
        <w:tab/>
      </w:r>
      <w:r>
        <w:tab/>
      </w:r>
    </w:p>
    <w:p w14:paraId="65130F9D" w14:textId="77777777" w:rsidR="00090831" w:rsidRDefault="008D2B83" w:rsidP="008D2B83">
      <w:pPr>
        <w:jc w:val="both"/>
      </w:pPr>
      <w:r>
        <w:t>June 8</w:t>
      </w:r>
      <w:r>
        <w:tab/>
      </w:r>
      <w:r>
        <w:tab/>
      </w:r>
      <w:r>
        <w:tab/>
      </w:r>
      <w:r w:rsidR="00090831">
        <w:t>Saint Benedict’s, Planation</w:t>
      </w:r>
    </w:p>
    <w:p w14:paraId="310AC815" w14:textId="61A5E159" w:rsidR="00FF2EED" w:rsidRDefault="00FF2EED" w:rsidP="008D2B83">
      <w:pPr>
        <w:jc w:val="both"/>
      </w:pPr>
      <w:r>
        <w:tab/>
      </w:r>
      <w:r>
        <w:tab/>
      </w:r>
      <w:r>
        <w:tab/>
        <w:t>Regional Confirmation 6 pm</w:t>
      </w:r>
    </w:p>
    <w:p w14:paraId="01B880FE" w14:textId="5BBD785E" w:rsidR="008D2B83" w:rsidRDefault="003E1368" w:rsidP="00FF2EED">
      <w:pPr>
        <w:ind w:left="2160"/>
        <w:jc w:val="both"/>
      </w:pPr>
      <w:r>
        <w:t>(</w:t>
      </w:r>
      <w:r w:rsidR="00090831">
        <w:t>Broward, North Dade</w:t>
      </w:r>
      <w:r w:rsidR="00FF2EED">
        <w:t>,</w:t>
      </w:r>
      <w:r w:rsidR="00090831">
        <w:t xml:space="preserve"> </w:t>
      </w:r>
      <w:r w:rsidR="00FF2EED">
        <w:t>a</w:t>
      </w:r>
      <w:r w:rsidR="00090831">
        <w:t xml:space="preserve">nd South Dade </w:t>
      </w:r>
      <w:r w:rsidR="00FF2EED">
        <w:t>Deaneries</w:t>
      </w:r>
      <w:r>
        <w:t>)</w:t>
      </w:r>
    </w:p>
    <w:p w14:paraId="13A168AE" w14:textId="77777777" w:rsidR="008D2B83" w:rsidRDefault="008D2B83" w:rsidP="00090226">
      <w:pPr>
        <w:jc w:val="both"/>
      </w:pPr>
    </w:p>
    <w:p w14:paraId="32399DD3" w14:textId="77777777" w:rsidR="00090226" w:rsidRDefault="00090226" w:rsidP="00090226">
      <w:pPr>
        <w:jc w:val="both"/>
      </w:pPr>
      <w:r>
        <w:t>June 9</w:t>
      </w:r>
      <w:r>
        <w:tab/>
      </w:r>
      <w:r>
        <w:tab/>
      </w:r>
      <w:r>
        <w:tab/>
        <w:t>Saint Gregory’s, Boca Raton</w:t>
      </w:r>
    </w:p>
    <w:p w14:paraId="22D7BD49" w14:textId="77777777" w:rsidR="00BF6403" w:rsidRDefault="00BF6403" w:rsidP="00090226">
      <w:pPr>
        <w:jc w:val="both"/>
      </w:pPr>
    </w:p>
    <w:p w14:paraId="49854D25" w14:textId="3E29E291" w:rsidR="00BF6403" w:rsidRDefault="00D10B6D" w:rsidP="00090226">
      <w:pPr>
        <w:jc w:val="both"/>
      </w:pPr>
      <w:r>
        <w:tab/>
      </w:r>
      <w:r>
        <w:tab/>
      </w:r>
      <w:r>
        <w:tab/>
        <w:t>Inca</w:t>
      </w:r>
      <w:r w:rsidR="00BF6403">
        <w:t>rnation, Miami</w:t>
      </w:r>
      <w:r>
        <w:t xml:space="preserve"> (70</w:t>
      </w:r>
      <w:r w:rsidRPr="00D10B6D">
        <w:rPr>
          <w:vertAlign w:val="superscript"/>
        </w:rPr>
        <w:t>th</w:t>
      </w:r>
      <w:r>
        <w:t xml:space="preserve"> Anniversary)</w:t>
      </w:r>
    </w:p>
    <w:p w14:paraId="3E0DCDFF" w14:textId="77777777" w:rsidR="008D2B83" w:rsidRDefault="008D2B83" w:rsidP="00090226">
      <w:pPr>
        <w:jc w:val="both"/>
      </w:pPr>
    </w:p>
    <w:p w14:paraId="32A48CEC" w14:textId="77777777" w:rsidR="00090226" w:rsidRDefault="00090226" w:rsidP="00090226">
      <w:pPr>
        <w:jc w:val="both"/>
      </w:pPr>
      <w:r>
        <w:t>June 16</w:t>
      </w:r>
      <w:r>
        <w:tab/>
      </w:r>
      <w:r>
        <w:tab/>
        <w:t>Cathedral</w:t>
      </w:r>
    </w:p>
    <w:p w14:paraId="6DBF190A" w14:textId="77777777" w:rsidR="00090226" w:rsidRDefault="00090226" w:rsidP="00090226">
      <w:pPr>
        <w:jc w:val="both"/>
      </w:pPr>
    </w:p>
    <w:p w14:paraId="573096A2" w14:textId="77777777" w:rsidR="00090226" w:rsidRDefault="00090226" w:rsidP="00090226">
      <w:pPr>
        <w:jc w:val="both"/>
      </w:pPr>
      <w:r>
        <w:t>June 23</w:t>
      </w:r>
      <w:r>
        <w:tab/>
      </w:r>
      <w:r>
        <w:tab/>
        <w:t>Holy Sacrament, Pembroke Pines</w:t>
      </w:r>
    </w:p>
    <w:p w14:paraId="7E0FA462" w14:textId="77777777" w:rsidR="00090226" w:rsidRDefault="00090226" w:rsidP="00090226">
      <w:pPr>
        <w:jc w:val="both"/>
      </w:pPr>
    </w:p>
    <w:p w14:paraId="73634FA4" w14:textId="67CF6E50" w:rsidR="00F27235" w:rsidRDefault="00F27235" w:rsidP="00F27235">
      <w:pPr>
        <w:jc w:val="both"/>
      </w:pPr>
      <w:r>
        <w:t>June 29</w:t>
      </w:r>
      <w:r>
        <w:tab/>
      </w:r>
      <w:r>
        <w:tab/>
        <w:t>Cathedral (Ordination if necessary)</w:t>
      </w:r>
    </w:p>
    <w:p w14:paraId="5F524D10" w14:textId="77777777" w:rsidR="00F27235" w:rsidRDefault="00F27235" w:rsidP="00090226">
      <w:pPr>
        <w:jc w:val="both"/>
      </w:pPr>
    </w:p>
    <w:p w14:paraId="39223425" w14:textId="77777777" w:rsidR="00090226" w:rsidRDefault="00090226" w:rsidP="00090226">
      <w:pPr>
        <w:jc w:val="both"/>
      </w:pPr>
      <w:r>
        <w:t>June 30</w:t>
      </w:r>
      <w:r>
        <w:tab/>
      </w:r>
      <w:r>
        <w:tab/>
        <w:t>Saint Christopher’s by the Sea, Key Biscayne</w:t>
      </w:r>
    </w:p>
    <w:p w14:paraId="13062C36" w14:textId="77777777" w:rsidR="008260BF" w:rsidRDefault="008260BF" w:rsidP="006D530A">
      <w:pPr>
        <w:rPr>
          <w:b/>
        </w:rPr>
      </w:pPr>
    </w:p>
    <w:p w14:paraId="6EDAD82D" w14:textId="77777777" w:rsidR="00090226" w:rsidRPr="00BC2F20" w:rsidRDefault="00090226" w:rsidP="00BC2699">
      <w:pPr>
        <w:jc w:val="center"/>
        <w:outlineLvl w:val="0"/>
      </w:pPr>
      <w:r>
        <w:rPr>
          <w:b/>
        </w:rPr>
        <w:t>Regional Confirmations 2019</w:t>
      </w:r>
    </w:p>
    <w:p w14:paraId="5CA417E7" w14:textId="77777777" w:rsidR="00BC2F20" w:rsidRDefault="00BC2F20" w:rsidP="00090226">
      <w:pPr>
        <w:jc w:val="center"/>
        <w:rPr>
          <w:b/>
        </w:rPr>
      </w:pPr>
    </w:p>
    <w:p w14:paraId="14C30D0B" w14:textId="77777777" w:rsidR="00090226" w:rsidRDefault="00090226" w:rsidP="00BC2699">
      <w:pPr>
        <w:jc w:val="center"/>
        <w:outlineLvl w:val="0"/>
        <w:rPr>
          <w:b/>
        </w:rPr>
      </w:pPr>
      <w:r>
        <w:rPr>
          <w:b/>
        </w:rPr>
        <w:t>Clergy are welcomed to bring candidates to any of these services,</w:t>
      </w:r>
    </w:p>
    <w:p w14:paraId="19D82535" w14:textId="77777777" w:rsidR="00090226" w:rsidRDefault="00090226" w:rsidP="00090226">
      <w:pPr>
        <w:jc w:val="center"/>
        <w:rPr>
          <w:b/>
        </w:rPr>
      </w:pPr>
      <w:r>
        <w:rPr>
          <w:b/>
        </w:rPr>
        <w:t>regardless of Deanery</w:t>
      </w:r>
    </w:p>
    <w:p w14:paraId="14181D4D" w14:textId="77777777" w:rsidR="00090226" w:rsidRDefault="00090226" w:rsidP="00090226">
      <w:pPr>
        <w:jc w:val="both"/>
      </w:pPr>
    </w:p>
    <w:p w14:paraId="7C28CB8A" w14:textId="77777777" w:rsidR="00090226" w:rsidRDefault="00090226" w:rsidP="00090226">
      <w:pPr>
        <w:jc w:val="both"/>
      </w:pPr>
    </w:p>
    <w:p w14:paraId="2563D7FE" w14:textId="546C5F0E" w:rsidR="006D530A" w:rsidRDefault="006D530A" w:rsidP="00090226">
      <w:pPr>
        <w:jc w:val="both"/>
      </w:pPr>
      <w:r>
        <w:t>January 26</w:t>
      </w:r>
      <w:r w:rsidR="00090226">
        <w:tab/>
      </w:r>
      <w:r w:rsidR="00090226">
        <w:tab/>
      </w:r>
      <w:r>
        <w:t>Saint Columba, Marathon</w:t>
      </w:r>
      <w:r w:rsidR="008B2252">
        <w:t xml:space="preserve"> at 2 pm</w:t>
      </w:r>
    </w:p>
    <w:p w14:paraId="05DC64E3" w14:textId="35351052" w:rsidR="00090226" w:rsidRDefault="006D530A" w:rsidP="00090226">
      <w:pPr>
        <w:ind w:left="1440" w:firstLine="720"/>
        <w:jc w:val="both"/>
      </w:pPr>
      <w:r>
        <w:t>(Keys Deanery</w:t>
      </w:r>
      <w:r w:rsidR="00090226">
        <w:t>)</w:t>
      </w:r>
    </w:p>
    <w:p w14:paraId="7317015F" w14:textId="77777777" w:rsidR="00090226" w:rsidRDefault="00090226" w:rsidP="00090226">
      <w:pPr>
        <w:ind w:left="2160" w:hanging="2160"/>
        <w:jc w:val="both"/>
      </w:pPr>
    </w:p>
    <w:p w14:paraId="549CA075" w14:textId="77777777" w:rsidR="00090226" w:rsidRDefault="00090226" w:rsidP="00090226">
      <w:pPr>
        <w:ind w:left="2160" w:hanging="2160"/>
        <w:jc w:val="both"/>
      </w:pPr>
      <w:r>
        <w:t>April 20</w:t>
      </w:r>
      <w:r>
        <w:tab/>
        <w:t>Trinity Cathedral Easter Vigil at 8 pm</w:t>
      </w:r>
    </w:p>
    <w:p w14:paraId="17C48797" w14:textId="77777777" w:rsidR="00090226" w:rsidRDefault="00090226" w:rsidP="00090226">
      <w:pPr>
        <w:ind w:left="2160"/>
        <w:jc w:val="both"/>
      </w:pPr>
      <w:r>
        <w:t>(Confirmation and Reception open to all parishes and schools)</w:t>
      </w:r>
    </w:p>
    <w:p w14:paraId="69927296" w14:textId="77777777" w:rsidR="00090226" w:rsidRDefault="00090226" w:rsidP="00090226">
      <w:pPr>
        <w:jc w:val="both"/>
      </w:pPr>
    </w:p>
    <w:p w14:paraId="446332DB" w14:textId="7E4FE7FE" w:rsidR="006D530A" w:rsidRDefault="00A70A14" w:rsidP="00A70A14">
      <w:pPr>
        <w:jc w:val="both"/>
      </w:pPr>
      <w:r>
        <w:t>May 11</w:t>
      </w:r>
      <w:r>
        <w:tab/>
      </w:r>
      <w:r>
        <w:tab/>
      </w:r>
      <w:r>
        <w:tab/>
      </w:r>
      <w:r w:rsidR="00421900">
        <w:t>The Chapel of Saint Andrew, Boca Raton, at 11 am</w:t>
      </w:r>
    </w:p>
    <w:p w14:paraId="483E7583" w14:textId="77777777" w:rsidR="00A70A14" w:rsidRDefault="00A70A14" w:rsidP="00090226">
      <w:pPr>
        <w:jc w:val="both"/>
      </w:pPr>
      <w:r>
        <w:tab/>
      </w:r>
      <w:r>
        <w:tab/>
      </w:r>
      <w:r>
        <w:tab/>
        <w:t>(South Palm Beach and North Palm Beach Deaneries)</w:t>
      </w:r>
    </w:p>
    <w:p w14:paraId="1F2F0460" w14:textId="77777777" w:rsidR="00A70A14" w:rsidRDefault="00A70A14" w:rsidP="00090226">
      <w:pPr>
        <w:jc w:val="both"/>
      </w:pPr>
    </w:p>
    <w:p w14:paraId="69C78BEC" w14:textId="0EA94088" w:rsidR="00090226" w:rsidRDefault="00A70A14" w:rsidP="00090226">
      <w:pPr>
        <w:jc w:val="both"/>
      </w:pPr>
      <w:r>
        <w:t>June 8</w:t>
      </w:r>
      <w:r w:rsidR="00090226">
        <w:t xml:space="preserve"> </w:t>
      </w:r>
      <w:r w:rsidR="00090226">
        <w:tab/>
      </w:r>
      <w:r w:rsidR="00090226">
        <w:tab/>
      </w:r>
      <w:r w:rsidR="00090226">
        <w:tab/>
      </w:r>
      <w:r w:rsidR="003E1368">
        <w:t>Saint Benedict’s, Plantation, at 6 pm</w:t>
      </w:r>
    </w:p>
    <w:p w14:paraId="274FCDA7" w14:textId="0F1AF9E2" w:rsidR="00090226" w:rsidRDefault="006D530A" w:rsidP="00090226">
      <w:pPr>
        <w:jc w:val="both"/>
      </w:pPr>
      <w:r>
        <w:tab/>
      </w:r>
      <w:r>
        <w:tab/>
      </w:r>
      <w:r>
        <w:tab/>
        <w:t xml:space="preserve">(South Dade, </w:t>
      </w:r>
      <w:r w:rsidR="00090226">
        <w:t>North Dade</w:t>
      </w:r>
      <w:r>
        <w:t>,</w:t>
      </w:r>
      <w:r w:rsidR="00090226">
        <w:t xml:space="preserve"> and Broward Deaneries)</w:t>
      </w:r>
    </w:p>
    <w:p w14:paraId="3B914F3E" w14:textId="77777777" w:rsidR="00090226" w:rsidRDefault="00090226" w:rsidP="00090226">
      <w:pPr>
        <w:jc w:val="both"/>
      </w:pPr>
    </w:p>
    <w:p w14:paraId="003BF6B0" w14:textId="77777777" w:rsidR="00A447DA" w:rsidRDefault="00A447DA" w:rsidP="006D530A">
      <w:pPr>
        <w:rPr>
          <w:b/>
        </w:rPr>
      </w:pPr>
    </w:p>
    <w:p w14:paraId="17736667" w14:textId="77777777" w:rsidR="00A447DA" w:rsidRDefault="00A447DA" w:rsidP="00090226">
      <w:pPr>
        <w:jc w:val="center"/>
        <w:rPr>
          <w:b/>
        </w:rPr>
      </w:pPr>
    </w:p>
    <w:p w14:paraId="28409F5D" w14:textId="77777777" w:rsidR="00090226" w:rsidRDefault="00090226" w:rsidP="00BC2699">
      <w:pPr>
        <w:jc w:val="center"/>
        <w:outlineLvl w:val="0"/>
        <w:rPr>
          <w:b/>
        </w:rPr>
      </w:pPr>
      <w:r>
        <w:rPr>
          <w:b/>
        </w:rPr>
        <w:t>Ordinations 2019</w:t>
      </w:r>
    </w:p>
    <w:p w14:paraId="522E6E47" w14:textId="77777777" w:rsidR="00090226" w:rsidRDefault="00090226" w:rsidP="00090226">
      <w:pPr>
        <w:jc w:val="center"/>
        <w:rPr>
          <w:b/>
        </w:rPr>
      </w:pPr>
    </w:p>
    <w:p w14:paraId="5A497C2C" w14:textId="0E06F891" w:rsidR="00090226" w:rsidRDefault="00BC2F20" w:rsidP="00421900">
      <w:pPr>
        <w:ind w:left="2160" w:hanging="2160"/>
        <w:jc w:val="both"/>
      </w:pPr>
      <w:r>
        <w:t xml:space="preserve">June </w:t>
      </w:r>
      <w:r w:rsidR="003E1368">
        <w:t>29</w:t>
      </w:r>
      <w:r w:rsidR="00421900">
        <w:tab/>
      </w:r>
      <w:r w:rsidR="00090226">
        <w:t>Cathedral (Ordination</w:t>
      </w:r>
      <w:r w:rsidR="00421900">
        <w:t xml:space="preserve"> of Priests</w:t>
      </w:r>
      <w:r w:rsidR="00090226">
        <w:t xml:space="preserve"> – if necessary)</w:t>
      </w:r>
      <w:r w:rsidR="003E1368">
        <w:t xml:space="preserve">  THIS IS A CHANGE OF DATE</w:t>
      </w:r>
    </w:p>
    <w:p w14:paraId="3C7A7C69" w14:textId="6630A882" w:rsidR="00421900" w:rsidRDefault="00421900" w:rsidP="00C90559">
      <w:pPr>
        <w:jc w:val="both"/>
      </w:pPr>
    </w:p>
    <w:p w14:paraId="4203A8A7" w14:textId="77777777" w:rsidR="00421900" w:rsidRDefault="00421900" w:rsidP="00C90559">
      <w:pPr>
        <w:jc w:val="both"/>
      </w:pPr>
    </w:p>
    <w:p w14:paraId="2169E6B6" w14:textId="76C49800" w:rsidR="00421900" w:rsidRDefault="00421900" w:rsidP="00BC2699">
      <w:pPr>
        <w:jc w:val="center"/>
        <w:outlineLvl w:val="0"/>
        <w:rPr>
          <w:b/>
        </w:rPr>
      </w:pPr>
      <w:r w:rsidRPr="00421900">
        <w:rPr>
          <w:b/>
        </w:rPr>
        <w:t>Clergy/Spouse Saint Nicholas Parties</w:t>
      </w:r>
    </w:p>
    <w:p w14:paraId="768C4B38" w14:textId="77777777" w:rsidR="008B2252" w:rsidRPr="008B2252" w:rsidRDefault="008B2252" w:rsidP="00421900">
      <w:pPr>
        <w:jc w:val="center"/>
      </w:pPr>
    </w:p>
    <w:p w14:paraId="2BB23904" w14:textId="5AB0CD88" w:rsidR="008B2252" w:rsidRDefault="008B2252" w:rsidP="008B2252">
      <w:pPr>
        <w:jc w:val="both"/>
      </w:pPr>
      <w:r w:rsidRPr="008B2252">
        <w:t>Dec</w:t>
      </w:r>
      <w:r>
        <w:t>ember 2</w:t>
      </w:r>
      <w:r>
        <w:tab/>
      </w:r>
      <w:r>
        <w:tab/>
        <w:t>Saint Nicholas Clergy/Spouses Party 6:30 pm</w:t>
      </w:r>
    </w:p>
    <w:p w14:paraId="7F2E8BB7" w14:textId="3C3F1260" w:rsidR="008B2252" w:rsidRDefault="008B2252" w:rsidP="008B2252">
      <w:pPr>
        <w:jc w:val="both"/>
      </w:pPr>
      <w:r>
        <w:tab/>
      </w:r>
      <w:r>
        <w:tab/>
      </w:r>
      <w:r>
        <w:tab/>
        <w:t>Ancient Spanish Monastery</w:t>
      </w:r>
    </w:p>
    <w:p w14:paraId="4BC9C062" w14:textId="3FD597A0" w:rsidR="008B2252" w:rsidRDefault="008B2252" w:rsidP="008B2252">
      <w:pPr>
        <w:jc w:val="both"/>
      </w:pPr>
      <w:r>
        <w:tab/>
      </w:r>
      <w:r>
        <w:tab/>
      </w:r>
      <w:r>
        <w:tab/>
        <w:t>(for clergy and spouses in the southern regions of the Diocese)</w:t>
      </w:r>
    </w:p>
    <w:p w14:paraId="15E6519C" w14:textId="77777777" w:rsidR="008B2252" w:rsidRDefault="008B2252" w:rsidP="008B2252">
      <w:pPr>
        <w:jc w:val="both"/>
      </w:pPr>
    </w:p>
    <w:p w14:paraId="0026B9AF" w14:textId="30D579CF" w:rsidR="008B2252" w:rsidRDefault="008B2252" w:rsidP="008B2252">
      <w:pPr>
        <w:jc w:val="both"/>
      </w:pPr>
      <w:r>
        <w:t>December 3</w:t>
      </w:r>
      <w:r>
        <w:tab/>
      </w:r>
      <w:r>
        <w:tab/>
        <w:t>Saint Nicholas Clergy/Spouses Party 6:30 pm</w:t>
      </w:r>
    </w:p>
    <w:p w14:paraId="08AEBC5D" w14:textId="002FB548" w:rsidR="008B2252" w:rsidRDefault="008B2252" w:rsidP="008B2252">
      <w:pPr>
        <w:jc w:val="both"/>
      </w:pPr>
      <w:r>
        <w:tab/>
      </w:r>
      <w:r>
        <w:tab/>
      </w:r>
      <w:r>
        <w:tab/>
        <w:t>Rectory of Bethesda-by-the-Sea</w:t>
      </w:r>
    </w:p>
    <w:p w14:paraId="327CFE2C" w14:textId="3AF10D88" w:rsidR="008B2252" w:rsidRPr="008B2252" w:rsidRDefault="008B2252" w:rsidP="008B2252">
      <w:pPr>
        <w:jc w:val="both"/>
      </w:pPr>
      <w:r>
        <w:tab/>
      </w:r>
      <w:r>
        <w:tab/>
      </w:r>
      <w:r>
        <w:tab/>
        <w:t>(for clergy and spouses in the northern regions of the Diocese)</w:t>
      </w:r>
    </w:p>
    <w:p w14:paraId="56F9F1C8" w14:textId="77777777" w:rsidR="008B2252" w:rsidRDefault="008B2252" w:rsidP="00421900">
      <w:pPr>
        <w:jc w:val="center"/>
        <w:rPr>
          <w:b/>
        </w:rPr>
      </w:pPr>
    </w:p>
    <w:p w14:paraId="4DBD69AF" w14:textId="77777777" w:rsidR="008B2252" w:rsidRDefault="008B2252" w:rsidP="00421900">
      <w:pPr>
        <w:jc w:val="center"/>
        <w:rPr>
          <w:b/>
        </w:rPr>
      </w:pPr>
    </w:p>
    <w:p w14:paraId="6F082791" w14:textId="77777777" w:rsidR="00421900" w:rsidRDefault="00421900" w:rsidP="00421900">
      <w:pPr>
        <w:jc w:val="center"/>
        <w:rPr>
          <w:b/>
        </w:rPr>
      </w:pPr>
    </w:p>
    <w:p w14:paraId="26E2D159" w14:textId="77777777" w:rsidR="00421900" w:rsidRPr="00421900" w:rsidRDefault="00421900" w:rsidP="00421900">
      <w:pPr>
        <w:jc w:val="both"/>
        <w:rPr>
          <w:b/>
        </w:rPr>
      </w:pPr>
    </w:p>
    <w:sectPr w:rsidR="00421900" w:rsidRPr="00421900" w:rsidSect="000902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5F979" w14:textId="77777777" w:rsidR="00F1570D" w:rsidRDefault="00F1570D" w:rsidP="00BC2699">
      <w:r>
        <w:separator/>
      </w:r>
    </w:p>
  </w:endnote>
  <w:endnote w:type="continuationSeparator" w:id="0">
    <w:p w14:paraId="70771AE8" w14:textId="77777777" w:rsidR="00F1570D" w:rsidRDefault="00F1570D" w:rsidP="00BC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20E13" w14:textId="77777777" w:rsidR="00BC2699" w:rsidRDefault="00BC2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FAC6B" w14:textId="77777777" w:rsidR="00BC2699" w:rsidRDefault="00BC2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E1E3A" w14:textId="77777777" w:rsidR="00BC2699" w:rsidRDefault="00BC2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81F73" w14:textId="77777777" w:rsidR="00F1570D" w:rsidRDefault="00F1570D" w:rsidP="00BC2699">
      <w:r>
        <w:separator/>
      </w:r>
    </w:p>
  </w:footnote>
  <w:footnote w:type="continuationSeparator" w:id="0">
    <w:p w14:paraId="1ED81AE2" w14:textId="77777777" w:rsidR="00F1570D" w:rsidRDefault="00F1570D" w:rsidP="00BC2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21162" w14:textId="020263F5" w:rsidR="00BC2699" w:rsidRDefault="00F1570D">
    <w:pPr>
      <w:pStyle w:val="Header"/>
    </w:pPr>
    <w:r>
      <w:rPr>
        <w:noProof/>
      </w:rPr>
      <w:pict w14:anchorId="30C15A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/Users/erivera/Dropbox/DIOSEF-JUNE-DEC-2018/Diosef shield logo/DioShield(in color).jpg" style="position:absolute;margin-left:0;margin-top:0;width:431.8pt;height:538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oShield(in color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720FF" w14:textId="198854CC" w:rsidR="00BC2699" w:rsidRDefault="00F1570D">
    <w:pPr>
      <w:pStyle w:val="Header"/>
    </w:pPr>
    <w:r>
      <w:rPr>
        <w:noProof/>
      </w:rPr>
      <w:pict w14:anchorId="1E29D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/Users/erivera/Dropbox/DIOSEF-JUNE-DEC-2018/Diosef shield logo/DioShield(in color).jpg" style="position:absolute;margin-left:0;margin-top:0;width:431.8pt;height:538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oShield(in color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FF7C" w14:textId="3B2C27B6" w:rsidR="00BC2699" w:rsidRDefault="00F1570D">
    <w:pPr>
      <w:pStyle w:val="Header"/>
    </w:pPr>
    <w:r>
      <w:rPr>
        <w:noProof/>
      </w:rPr>
      <w:pict w14:anchorId="27FC4F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/Users/erivera/Dropbox/DIOSEF-JUNE-DEC-2018/Diosef shield logo/DioShield(in color).jpg" style="position:absolute;margin-left:0;margin-top:0;width:431.8pt;height:538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oShield(in color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26"/>
    <w:rsid w:val="00090226"/>
    <w:rsid w:val="00090831"/>
    <w:rsid w:val="00375804"/>
    <w:rsid w:val="003D4E2A"/>
    <w:rsid w:val="003E1368"/>
    <w:rsid w:val="00421900"/>
    <w:rsid w:val="005C1E2D"/>
    <w:rsid w:val="006D530A"/>
    <w:rsid w:val="00712AA8"/>
    <w:rsid w:val="00746E1B"/>
    <w:rsid w:val="00762D06"/>
    <w:rsid w:val="007C2DEA"/>
    <w:rsid w:val="008260BF"/>
    <w:rsid w:val="008B2252"/>
    <w:rsid w:val="008D2B83"/>
    <w:rsid w:val="00925CE1"/>
    <w:rsid w:val="00A447DA"/>
    <w:rsid w:val="00A70A14"/>
    <w:rsid w:val="00B16B2F"/>
    <w:rsid w:val="00B35237"/>
    <w:rsid w:val="00BC2699"/>
    <w:rsid w:val="00BC2F20"/>
    <w:rsid w:val="00BF6403"/>
    <w:rsid w:val="00C65624"/>
    <w:rsid w:val="00C90559"/>
    <w:rsid w:val="00CA349B"/>
    <w:rsid w:val="00CE57BE"/>
    <w:rsid w:val="00D10B6D"/>
    <w:rsid w:val="00D22C9F"/>
    <w:rsid w:val="00D918DD"/>
    <w:rsid w:val="00EC2F60"/>
    <w:rsid w:val="00F07289"/>
    <w:rsid w:val="00F1570D"/>
    <w:rsid w:val="00F27235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CC7A5CB"/>
  <w14:defaultImageDpi w14:val="300"/>
  <w15:docId w15:val="{96885482-0612-F148-BE0E-76084875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Sans Unicode" w:eastAsiaTheme="minorEastAsia" w:hAnsi="Lucida Sans Unicode" w:cs="Lucida Sans Unicode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22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6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69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C26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6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623</Words>
  <Characters>3557</Characters>
  <Application>Microsoft Office Word</Application>
  <DocSecurity>0</DocSecurity>
  <Lines>29</Lines>
  <Paragraphs>8</Paragraphs>
  <ScaleCrop>false</ScaleCrop>
  <Company>SJC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Eaton</dc:creator>
  <cp:keywords/>
  <dc:description/>
  <cp:lastModifiedBy>Microsoft Office User</cp:lastModifiedBy>
  <cp:revision>2</cp:revision>
  <cp:lastPrinted>2018-12-11T19:58:00Z</cp:lastPrinted>
  <dcterms:created xsi:type="dcterms:W3CDTF">2019-02-05T02:15:00Z</dcterms:created>
  <dcterms:modified xsi:type="dcterms:W3CDTF">2019-02-05T02:15:00Z</dcterms:modified>
</cp:coreProperties>
</file>