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D59C" w14:textId="287B2927" w:rsidR="00280823" w:rsidRPr="00CB0DCC" w:rsidRDefault="00280823" w:rsidP="00280823">
      <w:pPr>
        <w:spacing w:line="240" w:lineRule="auto"/>
        <w:rPr>
          <w:rFonts w:ascii="Georgia" w:hAnsi="Georgia"/>
          <w:b w:val="0"/>
          <w:bCs w:val="0"/>
          <w:color w:val="auto"/>
          <w:sz w:val="24"/>
        </w:rPr>
      </w:pPr>
      <w:bookmarkStart w:id="0" w:name="_Hlk36118677"/>
      <w:bookmarkStart w:id="1" w:name="_Hlk40880065"/>
      <w:r w:rsidRPr="00CB0DCC">
        <w:rPr>
          <w:rFonts w:ascii="Georgia" w:hAnsi="Georgia"/>
          <w:b w:val="0"/>
          <w:bCs w:val="0"/>
          <w:color w:val="auto"/>
          <w:sz w:val="24"/>
        </w:rPr>
        <w:t xml:space="preserve">For Immediate Release: </w:t>
      </w:r>
      <w:r w:rsidR="00CB0DCC" w:rsidRPr="00CB0DCC">
        <w:rPr>
          <w:rFonts w:ascii="Georgia" w:hAnsi="Georgia"/>
          <w:b w:val="0"/>
          <w:bCs w:val="0"/>
          <w:color w:val="auto"/>
          <w:sz w:val="24"/>
        </w:rPr>
        <w:t>5</w:t>
      </w:r>
      <w:r w:rsidRPr="00CB0DCC">
        <w:rPr>
          <w:rFonts w:ascii="Georgia" w:hAnsi="Georgia"/>
          <w:b w:val="0"/>
          <w:bCs w:val="0"/>
          <w:color w:val="auto"/>
          <w:sz w:val="24"/>
        </w:rPr>
        <w:t>/</w:t>
      </w:r>
      <w:r w:rsidR="00551C89">
        <w:rPr>
          <w:rFonts w:ascii="Georgia" w:hAnsi="Georgia"/>
          <w:b w:val="0"/>
          <w:bCs w:val="0"/>
          <w:color w:val="auto"/>
          <w:sz w:val="24"/>
        </w:rPr>
        <w:t>20</w:t>
      </w:r>
      <w:r w:rsidRPr="00CB0DCC">
        <w:rPr>
          <w:rFonts w:ascii="Georgia" w:hAnsi="Georgia"/>
          <w:b w:val="0"/>
          <w:bCs w:val="0"/>
          <w:color w:val="auto"/>
          <w:sz w:val="24"/>
        </w:rPr>
        <w:t>/2020</w:t>
      </w:r>
      <w:r w:rsidRPr="00CB0DCC">
        <w:rPr>
          <w:rFonts w:ascii="Georgia" w:hAnsi="Georgia"/>
          <w:b w:val="0"/>
          <w:bCs w:val="0"/>
          <w:color w:val="auto"/>
          <w:sz w:val="24"/>
        </w:rPr>
        <w:br/>
        <w:t>Contact: Anna Shum</w:t>
      </w:r>
      <w:r w:rsidRPr="00CB0DCC">
        <w:rPr>
          <w:rFonts w:ascii="Georgia" w:hAnsi="Georgia"/>
          <w:b w:val="0"/>
          <w:bCs w:val="0"/>
          <w:color w:val="auto"/>
          <w:sz w:val="24"/>
        </w:rPr>
        <w:br/>
        <w:t>Program Coordinator: Communications, NCHC</w:t>
      </w:r>
      <w:r w:rsidRPr="00CB0DCC">
        <w:rPr>
          <w:rFonts w:ascii="Georgia" w:hAnsi="Georgia"/>
          <w:b w:val="0"/>
          <w:bCs w:val="0"/>
          <w:color w:val="auto"/>
          <w:sz w:val="24"/>
        </w:rPr>
        <w:br/>
      </w:r>
      <w:hyperlink r:id="rId7" w:history="1">
        <w:r w:rsidRPr="00CB0DCC">
          <w:rPr>
            <w:rStyle w:val="Hyperlink"/>
            <w:rFonts w:ascii="Georgia" w:hAnsi="Georgia"/>
            <w:b w:val="0"/>
            <w:bCs w:val="0"/>
            <w:sz w:val="24"/>
          </w:rPr>
          <w:t>ashum@NCHCNH.org</w:t>
        </w:r>
      </w:hyperlink>
      <w:r w:rsidRPr="00CB0DCC">
        <w:rPr>
          <w:rFonts w:ascii="Georgia" w:hAnsi="Georgia"/>
          <w:b w:val="0"/>
          <w:bCs w:val="0"/>
          <w:color w:val="auto"/>
          <w:sz w:val="24"/>
        </w:rPr>
        <w:br/>
        <w:t>(603)259-3700 x257</w:t>
      </w:r>
    </w:p>
    <w:bookmarkEnd w:id="0"/>
    <w:p w14:paraId="71BF534A" w14:textId="77777777" w:rsidR="00CB0DCC" w:rsidRPr="00CB0DCC" w:rsidRDefault="00CB0DCC" w:rsidP="00CB0DCC">
      <w:pPr>
        <w:pStyle w:val="paragraph"/>
        <w:spacing w:before="0" w:beforeAutospacing="0" w:after="0" w:afterAutospacing="0"/>
        <w:rPr>
          <w:rStyle w:val="normaltextrun"/>
          <w:rFonts w:ascii="Georgia" w:eastAsiaTheme="majorEastAsia" w:hAnsi="Georgia"/>
          <w:b/>
          <w:bCs/>
        </w:rPr>
      </w:pPr>
    </w:p>
    <w:p w14:paraId="53EB2821" w14:textId="5317E6EA" w:rsidR="00CB0DCC" w:rsidRPr="00CB0DCC" w:rsidRDefault="00CB0DCC" w:rsidP="00CB0DCC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 w:cs="Segoe UI"/>
        </w:rPr>
      </w:pPr>
      <w:r w:rsidRPr="00CB0DCC">
        <w:rPr>
          <w:rStyle w:val="normaltextrun"/>
          <w:rFonts w:ascii="Georgia" w:eastAsiaTheme="majorEastAsia" w:hAnsi="Georgia"/>
          <w:b/>
          <w:bCs/>
        </w:rPr>
        <w:t xml:space="preserve">NCHC </w:t>
      </w:r>
      <w:r>
        <w:rPr>
          <w:rStyle w:val="normaltextrun"/>
          <w:rFonts w:ascii="Georgia" w:eastAsiaTheme="majorEastAsia" w:hAnsi="Georgia"/>
          <w:b/>
          <w:bCs/>
        </w:rPr>
        <w:t>u</w:t>
      </w:r>
      <w:r w:rsidRPr="00CB0DCC">
        <w:rPr>
          <w:rStyle w:val="normaltextrun"/>
          <w:rFonts w:ascii="Georgia" w:eastAsiaTheme="majorEastAsia" w:hAnsi="Georgia"/>
          <w:b/>
          <w:bCs/>
        </w:rPr>
        <w:t>nveils</w:t>
      </w:r>
      <w:r>
        <w:rPr>
          <w:rStyle w:val="normaltextrun"/>
          <w:rFonts w:ascii="Georgia" w:eastAsiaTheme="majorEastAsia" w:hAnsi="Georgia"/>
          <w:b/>
          <w:bCs/>
        </w:rPr>
        <w:t xml:space="preserve"> AskPETRA.org, </w:t>
      </w:r>
      <w:r w:rsidR="00C73B72">
        <w:rPr>
          <w:rStyle w:val="normaltextrun"/>
          <w:rFonts w:ascii="Georgia" w:eastAsiaTheme="majorEastAsia" w:hAnsi="Georgia"/>
          <w:b/>
          <w:bCs/>
        </w:rPr>
        <w:t>w</w:t>
      </w:r>
      <w:r w:rsidR="00C73B72" w:rsidRPr="00CB0DCC">
        <w:rPr>
          <w:rStyle w:val="normaltextrun"/>
          <w:rFonts w:ascii="Georgia" w:eastAsiaTheme="majorEastAsia" w:hAnsi="Georgia"/>
          <w:b/>
          <w:bCs/>
        </w:rPr>
        <w:t>ebsite</w:t>
      </w:r>
      <w:r w:rsidR="00C73B72">
        <w:rPr>
          <w:rStyle w:val="normaltextrun"/>
          <w:rFonts w:ascii="Georgia" w:eastAsiaTheme="majorEastAsia" w:hAnsi="Georgia"/>
          <w:b/>
          <w:bCs/>
        </w:rPr>
        <w:t xml:space="preserve"> </w:t>
      </w:r>
      <w:r>
        <w:rPr>
          <w:rStyle w:val="normaltextrun"/>
          <w:rFonts w:ascii="Georgia" w:eastAsiaTheme="majorEastAsia" w:hAnsi="Georgia"/>
          <w:b/>
          <w:bCs/>
        </w:rPr>
        <w:t>c</w:t>
      </w:r>
      <w:r w:rsidRPr="00CB0DCC">
        <w:rPr>
          <w:rStyle w:val="normaltextrun"/>
          <w:rFonts w:ascii="Georgia" w:eastAsiaTheme="majorEastAsia" w:hAnsi="Georgia"/>
          <w:b/>
          <w:bCs/>
        </w:rPr>
        <w:t>onnect</w:t>
      </w:r>
      <w:r>
        <w:rPr>
          <w:rStyle w:val="normaltextrun"/>
          <w:rFonts w:ascii="Georgia" w:eastAsiaTheme="majorEastAsia" w:hAnsi="Georgia"/>
          <w:b/>
          <w:bCs/>
        </w:rPr>
        <w:t>s</w:t>
      </w:r>
      <w:r w:rsidRPr="00CB0DCC">
        <w:rPr>
          <w:rStyle w:val="normaltextrun"/>
          <w:rFonts w:ascii="Georgia" w:eastAsiaTheme="majorEastAsia" w:hAnsi="Georgia"/>
          <w:b/>
          <w:bCs/>
        </w:rPr>
        <w:t xml:space="preserve"> Northern NH </w:t>
      </w:r>
      <w:r>
        <w:rPr>
          <w:rStyle w:val="normaltextrun"/>
          <w:rFonts w:ascii="Georgia" w:eastAsiaTheme="majorEastAsia" w:hAnsi="Georgia"/>
          <w:b/>
          <w:bCs/>
        </w:rPr>
        <w:t>r</w:t>
      </w:r>
      <w:r w:rsidRPr="00CB0DCC">
        <w:rPr>
          <w:rStyle w:val="normaltextrun"/>
          <w:rFonts w:ascii="Georgia" w:eastAsiaTheme="majorEastAsia" w:hAnsi="Georgia"/>
          <w:b/>
          <w:bCs/>
        </w:rPr>
        <w:t xml:space="preserve">esidents to </w:t>
      </w:r>
      <w:r>
        <w:rPr>
          <w:rStyle w:val="normaltextrun"/>
          <w:rFonts w:ascii="Georgia" w:eastAsiaTheme="majorEastAsia" w:hAnsi="Georgia"/>
          <w:b/>
          <w:bCs/>
        </w:rPr>
        <w:t>s</w:t>
      </w:r>
      <w:r w:rsidRPr="00CB0DCC">
        <w:rPr>
          <w:rStyle w:val="normaltextrun"/>
          <w:rFonts w:ascii="Georgia" w:eastAsiaTheme="majorEastAsia" w:hAnsi="Georgia"/>
          <w:b/>
          <w:bCs/>
        </w:rPr>
        <w:t xml:space="preserve">ubstance </w:t>
      </w:r>
      <w:r>
        <w:rPr>
          <w:rStyle w:val="normaltextrun"/>
          <w:rFonts w:ascii="Georgia" w:eastAsiaTheme="majorEastAsia" w:hAnsi="Georgia"/>
          <w:b/>
          <w:bCs/>
        </w:rPr>
        <w:t>u</w:t>
      </w:r>
      <w:r w:rsidRPr="00CB0DCC">
        <w:rPr>
          <w:rStyle w:val="normaltextrun"/>
          <w:rFonts w:ascii="Georgia" w:eastAsiaTheme="majorEastAsia" w:hAnsi="Georgia"/>
          <w:b/>
          <w:bCs/>
        </w:rPr>
        <w:t xml:space="preserve">se </w:t>
      </w:r>
      <w:r>
        <w:rPr>
          <w:rStyle w:val="normaltextrun"/>
          <w:rFonts w:ascii="Georgia" w:eastAsiaTheme="majorEastAsia" w:hAnsi="Georgia"/>
          <w:b/>
          <w:bCs/>
        </w:rPr>
        <w:t>d</w:t>
      </w:r>
      <w:r w:rsidRPr="00CB0DCC">
        <w:rPr>
          <w:rStyle w:val="normaltextrun"/>
          <w:rFonts w:ascii="Georgia" w:eastAsiaTheme="majorEastAsia" w:hAnsi="Georgia"/>
          <w:b/>
          <w:bCs/>
        </w:rPr>
        <w:t>isorde</w:t>
      </w:r>
      <w:r>
        <w:rPr>
          <w:rStyle w:val="normaltextrun"/>
          <w:rFonts w:ascii="Georgia" w:eastAsiaTheme="majorEastAsia" w:hAnsi="Georgia"/>
          <w:b/>
          <w:bCs/>
        </w:rPr>
        <w:t>r resources</w:t>
      </w:r>
    </w:p>
    <w:p w14:paraId="7F6F69B4" w14:textId="77777777" w:rsidR="00CB0DCC" w:rsidRPr="00CB0DCC" w:rsidRDefault="00CB0DCC" w:rsidP="00CB0DCC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 w:cs="Segoe UI"/>
        </w:rPr>
      </w:pPr>
      <w:r w:rsidRPr="00CB0DCC">
        <w:rPr>
          <w:rStyle w:val="eop"/>
          <w:rFonts w:ascii="Georgia" w:hAnsi="Georgia"/>
        </w:rPr>
        <w:t> </w:t>
      </w:r>
    </w:p>
    <w:p w14:paraId="703717EC" w14:textId="4899B248" w:rsidR="00CB0DCC" w:rsidRPr="00CB0DCC" w:rsidRDefault="00CB0DCC" w:rsidP="00CB0D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/>
        </w:rPr>
      </w:pPr>
      <w:r w:rsidRPr="00CB0DCC">
        <w:rPr>
          <w:rStyle w:val="normaltextrun"/>
          <w:rFonts w:ascii="Georgia" w:eastAsiaTheme="majorEastAsia" w:hAnsi="Georgia"/>
          <w:b/>
          <w:bCs/>
        </w:rPr>
        <w:t>REGION</w:t>
      </w:r>
      <w:r w:rsidRPr="00CB0DCC">
        <w:rPr>
          <w:rStyle w:val="normaltextrun"/>
          <w:rFonts w:ascii="Georgia" w:eastAsiaTheme="majorEastAsia" w:hAnsi="Georgia"/>
        </w:rPr>
        <w:t xml:space="preserve"> – On </w:t>
      </w:r>
      <w:r w:rsidR="00551C89">
        <w:rPr>
          <w:rStyle w:val="normaltextrun"/>
          <w:rFonts w:ascii="Georgia" w:eastAsiaTheme="majorEastAsia" w:hAnsi="Georgia"/>
        </w:rPr>
        <w:t>June 1</w:t>
      </w:r>
      <w:r w:rsidR="00551C89" w:rsidRPr="00551C89">
        <w:rPr>
          <w:rStyle w:val="normaltextrun"/>
          <w:rFonts w:ascii="Georgia" w:eastAsiaTheme="majorEastAsia" w:hAnsi="Georgia"/>
          <w:vertAlign w:val="superscript"/>
        </w:rPr>
        <w:t>st</w:t>
      </w:r>
      <w:r w:rsidRPr="00CB0DCC">
        <w:rPr>
          <w:rStyle w:val="normaltextrun"/>
          <w:rFonts w:ascii="Georgia" w:eastAsiaTheme="majorEastAsia" w:hAnsi="Georgia"/>
        </w:rPr>
        <w:t xml:space="preserve">, the North Country Health Consortium (NCHC) will unveil AskPETRA.org, a website to connect Northern NH residents touched by substance use disorder to local resources. </w:t>
      </w:r>
    </w:p>
    <w:p w14:paraId="0C9DAA8E" w14:textId="77777777" w:rsidR="00CB0DCC" w:rsidRPr="00CB0DCC" w:rsidRDefault="00CB0DCC" w:rsidP="00CB0D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/>
        </w:rPr>
      </w:pPr>
    </w:p>
    <w:p w14:paraId="17A4B9C5" w14:textId="77777777" w:rsidR="00CB0DCC" w:rsidRPr="00CB0DCC" w:rsidRDefault="00CB0DCC" w:rsidP="00CB0D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/>
        </w:rPr>
      </w:pPr>
      <w:r w:rsidRPr="00CB0DCC">
        <w:rPr>
          <w:rStyle w:val="normaltextrun"/>
          <w:rFonts w:ascii="Georgia" w:eastAsiaTheme="majorEastAsia" w:hAnsi="Georgia"/>
        </w:rPr>
        <w:t xml:space="preserve">Funded by a federal grant from the Health Resources and Services Administration (HRSA), the website was designed to provide information on </w:t>
      </w:r>
      <w:r w:rsidRPr="00CB0DCC">
        <w:rPr>
          <w:rStyle w:val="normaltextrun"/>
          <w:rFonts w:ascii="Georgia" w:eastAsiaTheme="majorEastAsia" w:hAnsi="Georgia"/>
          <w:u w:val="single"/>
        </w:rPr>
        <w:t>P</w:t>
      </w:r>
      <w:r w:rsidRPr="00CB0DCC">
        <w:rPr>
          <w:rStyle w:val="normaltextrun"/>
          <w:rFonts w:ascii="Georgia" w:eastAsiaTheme="majorEastAsia" w:hAnsi="Georgia"/>
        </w:rPr>
        <w:t xml:space="preserve">revention, </w:t>
      </w:r>
      <w:r w:rsidRPr="00CB0DCC">
        <w:rPr>
          <w:rStyle w:val="normaltextrun"/>
          <w:rFonts w:ascii="Georgia" w:eastAsiaTheme="majorEastAsia" w:hAnsi="Georgia"/>
          <w:u w:val="single"/>
        </w:rPr>
        <w:t>E</w:t>
      </w:r>
      <w:r w:rsidRPr="00CB0DCC">
        <w:rPr>
          <w:rStyle w:val="normaltextrun"/>
          <w:rFonts w:ascii="Georgia" w:eastAsiaTheme="majorEastAsia" w:hAnsi="Georgia"/>
        </w:rPr>
        <w:t xml:space="preserve">ducation, </w:t>
      </w:r>
      <w:r w:rsidRPr="00CB0DCC">
        <w:rPr>
          <w:rStyle w:val="normaltextrun"/>
          <w:rFonts w:ascii="Georgia" w:eastAsiaTheme="majorEastAsia" w:hAnsi="Georgia"/>
          <w:u w:val="single"/>
        </w:rPr>
        <w:t>T</w:t>
      </w:r>
      <w:r w:rsidRPr="00CB0DCC">
        <w:rPr>
          <w:rStyle w:val="normaltextrun"/>
          <w:rFonts w:ascii="Georgia" w:eastAsiaTheme="majorEastAsia" w:hAnsi="Georgia"/>
        </w:rPr>
        <w:t xml:space="preserve">reatment, </w:t>
      </w:r>
      <w:r w:rsidRPr="00CB0DCC">
        <w:rPr>
          <w:rStyle w:val="normaltextrun"/>
          <w:rFonts w:ascii="Georgia" w:eastAsiaTheme="majorEastAsia" w:hAnsi="Georgia"/>
          <w:u w:val="single"/>
        </w:rPr>
        <w:t>R</w:t>
      </w:r>
      <w:r w:rsidRPr="00CB0DCC">
        <w:rPr>
          <w:rStyle w:val="normaltextrun"/>
          <w:rFonts w:ascii="Georgia" w:eastAsiaTheme="majorEastAsia" w:hAnsi="Georgia"/>
        </w:rPr>
        <w:t>ecovery, and </w:t>
      </w:r>
      <w:r w:rsidRPr="00CB0DCC">
        <w:rPr>
          <w:rStyle w:val="normaltextrun"/>
          <w:rFonts w:ascii="Georgia" w:eastAsiaTheme="majorEastAsia" w:hAnsi="Georgia"/>
          <w:u w:val="single"/>
        </w:rPr>
        <w:t>A</w:t>
      </w:r>
      <w:r w:rsidRPr="00CB0DCC">
        <w:rPr>
          <w:rStyle w:val="normaltextrun"/>
          <w:rFonts w:ascii="Georgia" w:eastAsiaTheme="majorEastAsia" w:hAnsi="Georgia"/>
        </w:rPr>
        <w:t xml:space="preserve">ssistance (PETRA), and will help North Country communities address needs around the Substance Use Disorder (SUD) crisis.  </w:t>
      </w:r>
    </w:p>
    <w:p w14:paraId="2577662D" w14:textId="77777777" w:rsidR="00CB0DCC" w:rsidRPr="00CB0DCC" w:rsidRDefault="00CB0DCC" w:rsidP="00CB0D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/>
        </w:rPr>
      </w:pPr>
    </w:p>
    <w:p w14:paraId="70979B3F" w14:textId="77777777" w:rsidR="00CB0DCC" w:rsidRPr="00CB0DCC" w:rsidRDefault="00CB0DCC" w:rsidP="00CB0DC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</w:rPr>
      </w:pPr>
      <w:r w:rsidRPr="00CB0DCC">
        <w:rPr>
          <w:rStyle w:val="normaltextrun"/>
          <w:rFonts w:ascii="Georgia" w:eastAsiaTheme="majorEastAsia" w:hAnsi="Georgia"/>
        </w:rPr>
        <w:t>Information on the AskPETRA.org website spans a broad range of topics, including treatment and recovery options, connections to daily basic needs, prevention programing in schools, professional trainings, and resources for providers to share with their patients. </w:t>
      </w:r>
      <w:r w:rsidRPr="00CB0DCC">
        <w:rPr>
          <w:rStyle w:val="eop"/>
          <w:rFonts w:ascii="Georgia" w:hAnsi="Georgia"/>
        </w:rPr>
        <w:t> </w:t>
      </w:r>
    </w:p>
    <w:p w14:paraId="032BA3FF" w14:textId="77777777" w:rsidR="00CB0DCC" w:rsidRPr="00CB0DCC" w:rsidRDefault="00CB0DCC" w:rsidP="00CB0DCC">
      <w:pPr>
        <w:pStyle w:val="paragraph"/>
        <w:spacing w:before="0" w:beforeAutospacing="0" w:after="0" w:afterAutospacing="0"/>
        <w:textAlignment w:val="baseline"/>
        <w:rPr>
          <w:rFonts w:ascii="Georgia" w:hAnsi="Georgia"/>
        </w:rPr>
      </w:pPr>
    </w:p>
    <w:p w14:paraId="3C3F1486" w14:textId="77777777" w:rsidR="00CB0DCC" w:rsidRPr="00CB0DCC" w:rsidRDefault="00CB0DCC" w:rsidP="00CB0DC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</w:rPr>
      </w:pPr>
      <w:r w:rsidRPr="00CB0DCC">
        <w:rPr>
          <w:rStyle w:val="normaltextrun"/>
          <w:rFonts w:ascii="Georgia" w:eastAsiaTheme="majorEastAsia" w:hAnsi="Georgia"/>
        </w:rPr>
        <w:t>“We all have a role to play in curbing Substance Use Disorder in our communities,” said Becky McEnany, Interim CEO of NCHC. “The </w:t>
      </w:r>
      <w:proofErr w:type="spellStart"/>
      <w:r w:rsidRPr="00CB0DCC">
        <w:rPr>
          <w:rStyle w:val="normaltextrun"/>
          <w:rFonts w:ascii="Georgia" w:eastAsiaTheme="majorEastAsia" w:hAnsi="Georgia"/>
        </w:rPr>
        <w:t>AskPETRA</w:t>
      </w:r>
      <w:proofErr w:type="spellEnd"/>
      <w:r w:rsidRPr="00CB0DCC">
        <w:rPr>
          <w:rStyle w:val="normaltextrun"/>
          <w:rFonts w:ascii="Georgia" w:eastAsiaTheme="majorEastAsia" w:hAnsi="Georgia"/>
        </w:rPr>
        <w:t> website was created to provide access to resources for individuals and professionals, ensuring that anyone looking for help can receive it.”</w:t>
      </w:r>
      <w:r w:rsidRPr="00CB0DCC">
        <w:rPr>
          <w:rStyle w:val="eop"/>
          <w:rFonts w:ascii="Georgia" w:hAnsi="Georgia"/>
        </w:rPr>
        <w:t> </w:t>
      </w:r>
    </w:p>
    <w:p w14:paraId="5B033CEF" w14:textId="77777777" w:rsidR="00CB0DCC" w:rsidRPr="00CB0DCC" w:rsidRDefault="00CB0DCC" w:rsidP="00CB0DCC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</w:p>
    <w:p w14:paraId="26458F04" w14:textId="77777777" w:rsidR="00CB0DCC" w:rsidRPr="00CB0DCC" w:rsidRDefault="00CB0DCC" w:rsidP="00CB0DC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</w:rPr>
      </w:pPr>
      <w:r w:rsidRPr="00CB0DCC">
        <w:rPr>
          <w:rStyle w:val="normaltextrun"/>
          <w:rFonts w:ascii="Georgia" w:eastAsiaTheme="majorEastAsia" w:hAnsi="Georgia"/>
        </w:rPr>
        <w:t>The website will run in conjunction with NCHC’s recently launched </w:t>
      </w:r>
      <w:proofErr w:type="spellStart"/>
      <w:r w:rsidRPr="00CB0DCC">
        <w:rPr>
          <w:rStyle w:val="normaltextrun"/>
          <w:rFonts w:ascii="Georgia" w:eastAsiaTheme="majorEastAsia" w:hAnsi="Georgia"/>
        </w:rPr>
        <w:t>AskPETRA</w:t>
      </w:r>
      <w:proofErr w:type="spellEnd"/>
      <w:r w:rsidRPr="00CB0DCC">
        <w:rPr>
          <w:rStyle w:val="normaltextrun"/>
          <w:rFonts w:ascii="Georgia" w:eastAsiaTheme="majorEastAsia" w:hAnsi="Georgia"/>
        </w:rPr>
        <w:t> helpline. While the website gives 24/7 access to these resources, the helpline provides an added level of support by connecting callers to trained Community Health Workers/Recovery Coaches who can provide additional guidance and support to navigate available resources. Open Monday through Friday from 8:00 am -4:30 pm, the helpline can be reached by phone: (603)259-1729 or email: </w:t>
      </w:r>
      <w:hyperlink r:id="rId8">
        <w:r w:rsidRPr="00CB0DCC">
          <w:rPr>
            <w:rStyle w:val="normaltextrun"/>
            <w:rFonts w:ascii="Georgia" w:eastAsiaTheme="majorEastAsia" w:hAnsi="Georgia"/>
            <w:color w:val="0563C1"/>
            <w:u w:val="single"/>
          </w:rPr>
          <w:t>AskPETRA@NCHCNH.org</w:t>
        </w:r>
      </w:hyperlink>
      <w:r w:rsidRPr="00CB0DCC">
        <w:rPr>
          <w:rStyle w:val="normaltextrun"/>
          <w:rFonts w:ascii="Georgia" w:eastAsiaTheme="majorEastAsia" w:hAnsi="Georgia"/>
        </w:rPr>
        <w:t>. During off hours, callers can leave a message and a Community Health Worker will respond during regular operating hours. </w:t>
      </w:r>
      <w:r w:rsidRPr="00CB0DCC">
        <w:rPr>
          <w:rStyle w:val="eop"/>
          <w:rFonts w:ascii="Georgia" w:hAnsi="Georgia"/>
        </w:rPr>
        <w:t> </w:t>
      </w:r>
    </w:p>
    <w:p w14:paraId="558C5F66" w14:textId="77777777" w:rsidR="00CB0DCC" w:rsidRPr="00CB0DCC" w:rsidRDefault="00CB0DCC" w:rsidP="00CB0DCC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</w:p>
    <w:p w14:paraId="503D2ED2" w14:textId="437BC27F" w:rsidR="00CB0DCC" w:rsidRPr="00CB0DCC" w:rsidRDefault="00CB0DCC" w:rsidP="00CB0DCC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CB0DCC">
        <w:rPr>
          <w:rStyle w:val="normaltextrun"/>
          <w:rFonts w:ascii="Georgia" w:eastAsiaTheme="majorEastAsia" w:hAnsi="Georgia"/>
          <w:shd w:val="clear" w:color="auto" w:fill="FFFFFF"/>
        </w:rPr>
        <w:t xml:space="preserve">The North Country Health Consortium (NCHC) is a non-profit public health organization based in Littleton that collaborates with health and human services providers serving Northern New Hampshire. </w:t>
      </w:r>
      <w:r w:rsidRPr="00212132">
        <w:rPr>
          <w:rStyle w:val="normaltextrun"/>
          <w:rFonts w:ascii="Georgia" w:eastAsiaTheme="majorEastAsia" w:hAnsi="Georgia"/>
          <w:shd w:val="clear" w:color="auto" w:fill="FFFFFF"/>
        </w:rPr>
        <w:t xml:space="preserve">Checkout the new </w:t>
      </w:r>
      <w:proofErr w:type="spellStart"/>
      <w:r w:rsidRPr="00212132">
        <w:rPr>
          <w:rStyle w:val="normaltextrun"/>
          <w:rFonts w:ascii="Georgia" w:eastAsiaTheme="majorEastAsia" w:hAnsi="Georgia"/>
          <w:shd w:val="clear" w:color="auto" w:fill="FFFFFF"/>
        </w:rPr>
        <w:t>AskPETRA</w:t>
      </w:r>
      <w:proofErr w:type="spellEnd"/>
      <w:r w:rsidRPr="00212132">
        <w:rPr>
          <w:rStyle w:val="normaltextrun"/>
          <w:rFonts w:ascii="Georgia" w:eastAsiaTheme="majorEastAsia" w:hAnsi="Georgia"/>
          <w:shd w:val="clear" w:color="auto" w:fill="FFFFFF"/>
        </w:rPr>
        <w:t xml:space="preserve"> website at AskPETRA.org. For</w:t>
      </w:r>
      <w:r w:rsidRPr="00CB0DCC">
        <w:rPr>
          <w:rStyle w:val="normaltextrun"/>
          <w:rFonts w:ascii="Georgia" w:eastAsiaTheme="majorEastAsia" w:hAnsi="Georgia"/>
          <w:shd w:val="clear" w:color="auto" w:fill="FFFFFF"/>
        </w:rPr>
        <w:t xml:space="preserve"> more information about </w:t>
      </w:r>
      <w:proofErr w:type="spellStart"/>
      <w:r w:rsidRPr="00CB0DCC">
        <w:rPr>
          <w:rStyle w:val="normaltextrun"/>
          <w:rFonts w:ascii="Georgia" w:eastAsiaTheme="majorEastAsia" w:hAnsi="Georgia"/>
          <w:shd w:val="clear" w:color="auto" w:fill="FFFFFF"/>
        </w:rPr>
        <w:t>AskPETRA</w:t>
      </w:r>
      <w:proofErr w:type="spellEnd"/>
      <w:r w:rsidRPr="00CB0DCC">
        <w:rPr>
          <w:rStyle w:val="normaltextrun"/>
          <w:rFonts w:ascii="Georgia" w:eastAsiaTheme="majorEastAsia" w:hAnsi="Georgia"/>
          <w:shd w:val="clear" w:color="auto" w:fill="FFFFFF"/>
        </w:rPr>
        <w:t>, contact the Program Manager, Annette Carbonneau: </w:t>
      </w:r>
      <w:hyperlink r:id="rId9" w:tgtFrame="_blank" w:history="1">
        <w:r w:rsidRPr="00CB0DCC">
          <w:rPr>
            <w:rStyle w:val="normaltextrun"/>
            <w:rFonts w:ascii="Georgia" w:eastAsiaTheme="majorEastAsia" w:hAnsi="Georgia"/>
            <w:color w:val="0000FF"/>
            <w:u w:val="single"/>
          </w:rPr>
          <w:t>AskPETRA@NCHCNH.org</w:t>
        </w:r>
      </w:hyperlink>
      <w:r w:rsidRPr="00CB0DCC">
        <w:rPr>
          <w:rStyle w:val="normaltextrun"/>
          <w:rFonts w:ascii="Georgia" w:eastAsiaTheme="majorEastAsia" w:hAnsi="Georgia"/>
        </w:rPr>
        <w:t> or (603)259-3700 x221.</w:t>
      </w:r>
      <w:r w:rsidRPr="00CB0DCC">
        <w:rPr>
          <w:rStyle w:val="eop"/>
          <w:rFonts w:ascii="Georgia" w:hAnsi="Georgia"/>
        </w:rPr>
        <w:t> Learn more about NCHC by visiting NCHCNH.org.</w:t>
      </w:r>
    </w:p>
    <w:p w14:paraId="38AFB10C" w14:textId="5AD89EAB" w:rsidR="00CB0DCC" w:rsidRPr="00CB0DCC" w:rsidRDefault="00CB0DCC" w:rsidP="00CB0DCC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CB0DCC">
        <w:rPr>
          <w:rStyle w:val="eop"/>
          <w:rFonts w:ascii="Georgia" w:hAnsi="Georgia"/>
        </w:rPr>
        <w:t> </w:t>
      </w:r>
    </w:p>
    <w:p w14:paraId="13003750" w14:textId="657EAF2C" w:rsidR="00581791" w:rsidRPr="00CB0DCC" w:rsidRDefault="00280823" w:rsidP="00280823">
      <w:pPr>
        <w:jc w:val="center"/>
        <w:rPr>
          <w:rFonts w:ascii="Georgia" w:hAnsi="Georgia"/>
          <w:b w:val="0"/>
          <w:bCs w:val="0"/>
          <w:sz w:val="24"/>
        </w:rPr>
      </w:pPr>
      <w:r w:rsidRPr="00CB0DCC">
        <w:rPr>
          <w:rFonts w:ascii="Georgia" w:hAnsi="Georgia"/>
          <w:b w:val="0"/>
          <w:bCs w:val="0"/>
          <w:sz w:val="24"/>
          <w:shd w:val="clear" w:color="auto" w:fill="FFFFFF"/>
        </w:rPr>
        <w:lastRenderedPageBreak/>
        <w:t>###</w:t>
      </w:r>
      <w:bookmarkEnd w:id="1"/>
    </w:p>
    <w:sectPr w:rsidR="00581791" w:rsidRPr="00CB0DCC" w:rsidSect="00F7598E">
      <w:headerReference w:type="default" r:id="rId10"/>
      <w:pgSz w:w="12240" w:h="15840" w:code="1"/>
      <w:pgMar w:top="2160" w:right="1350" w:bottom="1440" w:left="1350" w:header="720" w:footer="720" w:gutter="0"/>
      <w:cols w:space="720"/>
      <w:docGrid w:linePitch="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58E09" w14:textId="77777777" w:rsidR="00435205" w:rsidRDefault="00435205" w:rsidP="00D9079C">
      <w:pPr>
        <w:spacing w:line="240" w:lineRule="auto"/>
      </w:pPr>
      <w:r>
        <w:separator/>
      </w:r>
    </w:p>
  </w:endnote>
  <w:endnote w:type="continuationSeparator" w:id="0">
    <w:p w14:paraId="2BDABD26" w14:textId="77777777" w:rsidR="00435205" w:rsidRDefault="00435205" w:rsidP="00D90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mphis">
    <w:altName w:val="Calibri"/>
    <w:charset w:val="00"/>
    <w:family w:val="auto"/>
    <w:pitch w:val="variable"/>
    <w:sig w:usb0="00000003" w:usb1="00000000" w:usb2="00000000" w:usb3="00000000" w:csb0="00000001" w:csb1="00000000"/>
  </w:font>
  <w:font w:name="Memphis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783E6" w14:textId="77777777" w:rsidR="00435205" w:rsidRDefault="00435205" w:rsidP="00D9079C">
      <w:pPr>
        <w:spacing w:line="240" w:lineRule="auto"/>
      </w:pPr>
      <w:r>
        <w:separator/>
      </w:r>
    </w:p>
  </w:footnote>
  <w:footnote w:type="continuationSeparator" w:id="0">
    <w:p w14:paraId="1B3E3D75" w14:textId="77777777" w:rsidR="00435205" w:rsidRDefault="00435205" w:rsidP="00D90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1BA3C" w14:textId="2EF178F0" w:rsidR="00D9079C" w:rsidRDefault="009E2229">
    <w:r>
      <w:rPr>
        <w:noProof/>
      </w:rPr>
      <w:drawing>
        <wp:anchor distT="0" distB="0" distL="114300" distR="114300" simplePos="0" relativeHeight="251658240" behindDoc="1" locked="0" layoutInCell="1" allowOverlap="1" wp14:anchorId="44C1B2DA" wp14:editId="4A84947C">
          <wp:simplePos x="0" y="0"/>
          <wp:positionH relativeFrom="column">
            <wp:posOffset>-845820</wp:posOffset>
          </wp:positionH>
          <wp:positionV relativeFrom="paragraph">
            <wp:posOffset>-452532</wp:posOffset>
          </wp:positionV>
          <wp:extent cx="7759700" cy="1004177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etterhead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41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A0ACB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44CB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B046F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E4AC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C9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8B63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F034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963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ABE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7C0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7FAF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6EE0594"/>
    <w:multiLevelType w:val="hybridMultilevel"/>
    <w:tmpl w:val="637265DA"/>
    <w:lvl w:ilvl="0" w:tplc="41524AD8">
      <w:start w:val="1"/>
      <w:numFmt w:val="bullet"/>
      <w:lvlText w:val=""/>
      <w:lvlJc w:val="left"/>
      <w:pPr>
        <w:ind w:left="216" w:hanging="216"/>
      </w:pPr>
      <w:rPr>
        <w:rFonts w:ascii="Wingdings" w:hAnsi="Wingdings" w:hint="default"/>
        <w:color w:val="5E6738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240"/>
  <w:drawingGridVerticalSpacing w:val="65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9C"/>
    <w:rsid w:val="000227C2"/>
    <w:rsid w:val="00072BBE"/>
    <w:rsid w:val="000E4FA7"/>
    <w:rsid w:val="001447B4"/>
    <w:rsid w:val="001964A3"/>
    <w:rsid w:val="001E6489"/>
    <w:rsid w:val="00212132"/>
    <w:rsid w:val="00244236"/>
    <w:rsid w:val="00270DB1"/>
    <w:rsid w:val="002728F7"/>
    <w:rsid w:val="00280823"/>
    <w:rsid w:val="003950E6"/>
    <w:rsid w:val="0042268C"/>
    <w:rsid w:val="00435205"/>
    <w:rsid w:val="00440004"/>
    <w:rsid w:val="00454FED"/>
    <w:rsid w:val="00493CEC"/>
    <w:rsid w:val="004A7486"/>
    <w:rsid w:val="004C1030"/>
    <w:rsid w:val="00551C89"/>
    <w:rsid w:val="00581791"/>
    <w:rsid w:val="005A0D20"/>
    <w:rsid w:val="005C26B5"/>
    <w:rsid w:val="005D6867"/>
    <w:rsid w:val="00621B16"/>
    <w:rsid w:val="00627A18"/>
    <w:rsid w:val="00730EF9"/>
    <w:rsid w:val="00896C87"/>
    <w:rsid w:val="008D0EA1"/>
    <w:rsid w:val="00913F8D"/>
    <w:rsid w:val="00913FB7"/>
    <w:rsid w:val="00932F06"/>
    <w:rsid w:val="009E2229"/>
    <w:rsid w:val="00A00292"/>
    <w:rsid w:val="00AE2476"/>
    <w:rsid w:val="00B16E51"/>
    <w:rsid w:val="00B5038D"/>
    <w:rsid w:val="00B7116A"/>
    <w:rsid w:val="00B93460"/>
    <w:rsid w:val="00C26E07"/>
    <w:rsid w:val="00C34A97"/>
    <w:rsid w:val="00C73B72"/>
    <w:rsid w:val="00C76A88"/>
    <w:rsid w:val="00CB0DCC"/>
    <w:rsid w:val="00CB7745"/>
    <w:rsid w:val="00CC716B"/>
    <w:rsid w:val="00D3605B"/>
    <w:rsid w:val="00D9079C"/>
    <w:rsid w:val="00DD4050"/>
    <w:rsid w:val="00DD6B17"/>
    <w:rsid w:val="00EA0A05"/>
    <w:rsid w:val="00ED4539"/>
    <w:rsid w:val="00F0181D"/>
    <w:rsid w:val="00F664FA"/>
    <w:rsid w:val="00F7598E"/>
    <w:rsid w:val="00F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788A3"/>
  <w14:defaultImageDpi w14:val="32767"/>
  <w15:docId w15:val="{49C554F0-015F-4AD9-A537-53D9E912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cription/Intro"/>
    <w:qFormat/>
    <w:rsid w:val="00B93460"/>
    <w:pPr>
      <w:spacing w:line="360" w:lineRule="auto"/>
    </w:pPr>
    <w:rPr>
      <w:rFonts w:ascii="Memphis" w:hAnsi="Memphis"/>
      <w:b/>
      <w:bCs/>
      <w:color w:val="4A5E47"/>
      <w:sz w:val="48"/>
    </w:rPr>
  </w:style>
  <w:style w:type="paragraph" w:styleId="Heading1">
    <w:name w:val="heading 1"/>
    <w:aliases w:val="Event Title or Headline"/>
    <w:link w:val="Heading1Char"/>
    <w:autoRedefine/>
    <w:uiPriority w:val="9"/>
    <w:qFormat/>
    <w:rsid w:val="00493CEC"/>
    <w:pPr>
      <w:outlineLvl w:val="0"/>
    </w:pPr>
    <w:rPr>
      <w:rFonts w:ascii="Memphis" w:hAnsi="Memphis"/>
      <w:b/>
      <w:bCs/>
      <w:color w:val="FFFFFF" w:themeColor="background1"/>
      <w:sz w:val="88"/>
      <w:szCs w:val="88"/>
    </w:rPr>
  </w:style>
  <w:style w:type="paragraph" w:styleId="Heading2">
    <w:name w:val="heading 2"/>
    <w:aliases w:val="Date Time Place"/>
    <w:next w:val="Normal"/>
    <w:link w:val="Heading2Char"/>
    <w:autoRedefine/>
    <w:uiPriority w:val="9"/>
    <w:unhideWhenUsed/>
    <w:qFormat/>
    <w:rsid w:val="00B93460"/>
    <w:pPr>
      <w:keepNext/>
      <w:keepLines/>
      <w:spacing w:before="40"/>
      <w:outlineLvl w:val="1"/>
    </w:pPr>
    <w:rPr>
      <w:rFonts w:ascii="Memphis" w:eastAsiaTheme="majorEastAsia" w:hAnsi="Memphis" w:cstheme="majorBidi"/>
      <w:b/>
      <w:bCs/>
      <w:color w:val="C1CA9A"/>
      <w:sz w:val="64"/>
      <w:szCs w:val="26"/>
    </w:rPr>
  </w:style>
  <w:style w:type="paragraph" w:styleId="Heading3">
    <w:name w:val="heading 3"/>
    <w:aliases w:val="Funding Language"/>
    <w:next w:val="Normal"/>
    <w:link w:val="Heading3Char"/>
    <w:autoRedefine/>
    <w:uiPriority w:val="9"/>
    <w:unhideWhenUsed/>
    <w:qFormat/>
    <w:rsid w:val="001964A3"/>
    <w:pPr>
      <w:keepNext/>
      <w:keepLines/>
      <w:spacing w:before="40"/>
      <w:outlineLvl w:val="2"/>
    </w:pPr>
    <w:rPr>
      <w:rFonts w:ascii="Memphis Medium" w:eastAsiaTheme="majorEastAsia" w:hAnsi="Memphis Medium" w:cstheme="majorBidi"/>
      <w:color w:val="4A5E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ate Time Place Char"/>
    <w:basedOn w:val="DefaultParagraphFont"/>
    <w:link w:val="Heading2"/>
    <w:uiPriority w:val="9"/>
    <w:rsid w:val="00B93460"/>
    <w:rPr>
      <w:rFonts w:ascii="Memphis" w:eastAsiaTheme="majorEastAsia" w:hAnsi="Memphis" w:cstheme="majorBidi"/>
      <w:b/>
      <w:bCs/>
      <w:color w:val="C1CA9A"/>
      <w:sz w:val="64"/>
      <w:szCs w:val="26"/>
    </w:rPr>
  </w:style>
  <w:style w:type="character" w:customStyle="1" w:styleId="Heading3Char">
    <w:name w:val="Heading 3 Char"/>
    <w:aliases w:val="Funding Language Char"/>
    <w:basedOn w:val="DefaultParagraphFont"/>
    <w:link w:val="Heading3"/>
    <w:uiPriority w:val="9"/>
    <w:rsid w:val="001964A3"/>
    <w:rPr>
      <w:rFonts w:ascii="Memphis Medium" w:eastAsiaTheme="majorEastAsia" w:hAnsi="Memphis Medium" w:cstheme="majorBidi"/>
      <w:color w:val="4A5E47"/>
    </w:rPr>
  </w:style>
  <w:style w:type="paragraph" w:customStyle="1" w:styleId="OtherInfo">
    <w:name w:val="Other Info"/>
    <w:basedOn w:val="Normal"/>
    <w:autoRedefine/>
    <w:qFormat/>
    <w:rsid w:val="001964A3"/>
    <w:rPr>
      <w:rFonts w:ascii="Memphis Medium" w:hAnsi="Memphis Medium"/>
      <w:b w:val="0"/>
      <w:bCs w:val="0"/>
      <w:color w:val="AC912F"/>
      <w:sz w:val="36"/>
    </w:rPr>
  </w:style>
  <w:style w:type="character" w:customStyle="1" w:styleId="Heading1Char">
    <w:name w:val="Heading 1 Char"/>
    <w:aliases w:val="Event Title or Headline Char"/>
    <w:basedOn w:val="DefaultParagraphFont"/>
    <w:link w:val="Heading1"/>
    <w:uiPriority w:val="9"/>
    <w:rsid w:val="00493CEC"/>
    <w:rPr>
      <w:rFonts w:ascii="Memphis" w:hAnsi="Memphis"/>
      <w:b/>
      <w:bCs/>
      <w:color w:val="FFFFFF" w:themeColor="background1"/>
      <w:sz w:val="88"/>
      <w:szCs w:val="88"/>
    </w:rPr>
  </w:style>
  <w:style w:type="paragraph" w:customStyle="1" w:styleId="IfNeeded">
    <w:name w:val="If Needed"/>
    <w:basedOn w:val="Normal"/>
    <w:qFormat/>
    <w:rsid w:val="00B93460"/>
    <w:rPr>
      <w:rFonts w:ascii="Memphis Medium" w:hAnsi="Memphis Medium"/>
      <w:b w:val="0"/>
      <w:bCs w:val="0"/>
      <w:color w:val="AC912F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D90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79C"/>
    <w:rPr>
      <w:caps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1E64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489"/>
    <w:rPr>
      <w:rFonts w:ascii="Memphis" w:hAnsi="Memphis"/>
      <w:b/>
      <w:bCs/>
      <w:color w:val="4A5E47"/>
      <w:sz w:val="48"/>
    </w:rPr>
  </w:style>
  <w:style w:type="paragraph" w:customStyle="1" w:styleId="Georgia-NCHCLetter">
    <w:name w:val="Georgia-NCHC Letter"/>
    <w:autoRedefine/>
    <w:qFormat/>
    <w:rsid w:val="009E2229"/>
    <w:pPr>
      <w:spacing w:line="360" w:lineRule="auto"/>
    </w:pPr>
    <w:rPr>
      <w:rFonts w:ascii="Georgia" w:hAnsi="Georgia"/>
      <w:color w:val="4A5E47"/>
      <w:sz w:val="20"/>
      <w:szCs w:val="20"/>
    </w:rPr>
  </w:style>
  <w:style w:type="paragraph" w:customStyle="1" w:styleId="p1">
    <w:name w:val="p1"/>
    <w:basedOn w:val="Normal"/>
    <w:rsid w:val="00A00292"/>
    <w:pPr>
      <w:spacing w:line="240" w:lineRule="auto"/>
    </w:pPr>
    <w:rPr>
      <w:rFonts w:ascii="Georgia" w:hAnsi="Georgia" w:cs="Times New Roman"/>
      <w:b w:val="0"/>
      <w:bCs w:val="0"/>
      <w:color w:val="auto"/>
      <w:sz w:val="15"/>
      <w:szCs w:val="15"/>
    </w:rPr>
  </w:style>
  <w:style w:type="paragraph" w:customStyle="1" w:styleId="p2">
    <w:name w:val="p2"/>
    <w:basedOn w:val="Normal"/>
    <w:rsid w:val="00A00292"/>
    <w:pPr>
      <w:spacing w:line="240" w:lineRule="auto"/>
    </w:pPr>
    <w:rPr>
      <w:rFonts w:ascii="Georgia" w:hAnsi="Georgia" w:cs="Times New Roman"/>
      <w:b w:val="0"/>
      <w:bCs w:val="0"/>
      <w:color w:val="auto"/>
      <w:sz w:val="15"/>
      <w:szCs w:val="15"/>
    </w:rPr>
  </w:style>
  <w:style w:type="character" w:customStyle="1" w:styleId="apple-converted-space">
    <w:name w:val="apple-converted-space"/>
    <w:basedOn w:val="DefaultParagraphFont"/>
    <w:rsid w:val="00A00292"/>
  </w:style>
  <w:style w:type="character" w:styleId="Hyperlink">
    <w:name w:val="Hyperlink"/>
    <w:basedOn w:val="DefaultParagraphFont"/>
    <w:unhideWhenUsed/>
    <w:rsid w:val="00280823"/>
    <w:rPr>
      <w:color w:val="0000FF"/>
      <w:u w:val="single"/>
    </w:rPr>
  </w:style>
  <w:style w:type="paragraph" w:customStyle="1" w:styleId="paragraph">
    <w:name w:val="paragraph"/>
    <w:basedOn w:val="Normal"/>
    <w:rsid w:val="00CB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</w:rPr>
  </w:style>
  <w:style w:type="character" w:customStyle="1" w:styleId="normaltextrun">
    <w:name w:val="normaltextrun"/>
    <w:basedOn w:val="DefaultParagraphFont"/>
    <w:rsid w:val="00CB0DCC"/>
  </w:style>
  <w:style w:type="character" w:customStyle="1" w:styleId="eop">
    <w:name w:val="eop"/>
    <w:basedOn w:val="DefaultParagraphFont"/>
    <w:rsid w:val="00CB0DCC"/>
  </w:style>
  <w:style w:type="character" w:styleId="UnresolvedMention">
    <w:name w:val="Unresolved Mention"/>
    <w:basedOn w:val="DefaultParagraphFont"/>
    <w:uiPriority w:val="99"/>
    <w:semiHidden/>
    <w:unhideWhenUsed/>
    <w:rsid w:val="00CB0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PETRA@NCHCNH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shum\AppData\Local\Microsoft\Windows\INetCache\Content.Outlook\0LXDXPJB\ashum@NCHCN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kPETRA@NCHCN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MHP Palette">
      <a:dk1>
        <a:srgbClr val="5E6738"/>
      </a:dk1>
      <a:lt1>
        <a:srgbClr val="FFFFFF"/>
      </a:lt1>
      <a:dk2>
        <a:srgbClr val="240E61"/>
      </a:dk2>
      <a:lt2>
        <a:srgbClr val="B3B995"/>
      </a:lt2>
      <a:accent1>
        <a:srgbClr val="C16C18"/>
      </a:accent1>
      <a:accent2>
        <a:srgbClr val="240D62"/>
      </a:accent2>
      <a:accent3>
        <a:srgbClr val="5E6637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Lapchick</dc:creator>
  <cp:keywords/>
  <dc:description/>
  <cp:lastModifiedBy>Anna Shum</cp:lastModifiedBy>
  <cp:revision>6</cp:revision>
  <cp:lastPrinted>2017-06-02T14:52:00Z</cp:lastPrinted>
  <dcterms:created xsi:type="dcterms:W3CDTF">2020-05-19T12:44:00Z</dcterms:created>
  <dcterms:modified xsi:type="dcterms:W3CDTF">2020-05-20T19:17:00Z</dcterms:modified>
</cp:coreProperties>
</file>