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008B4" w14:textId="2BEAFB9F" w:rsidR="00F45286" w:rsidRPr="00342A8B" w:rsidRDefault="001F0055" w:rsidP="00F45286">
      <w:pPr>
        <w:jc w:val="center"/>
        <w:rPr>
          <w:bCs/>
          <w:color w:val="009999"/>
          <w:sz w:val="28"/>
          <w:szCs w:val="28"/>
        </w:rPr>
      </w:pPr>
      <w:r w:rsidRPr="00342A8B">
        <w:rPr>
          <w:bCs/>
          <w:color w:val="009999"/>
          <w:sz w:val="28"/>
          <w:szCs w:val="28"/>
        </w:rPr>
        <w:t xml:space="preserve">ARTIST </w:t>
      </w:r>
      <w:r w:rsidR="00C31F5D" w:rsidRPr="00342A8B">
        <w:rPr>
          <w:bCs/>
          <w:color w:val="009999"/>
          <w:sz w:val="28"/>
          <w:szCs w:val="28"/>
        </w:rPr>
        <w:t xml:space="preserve">BOOTH </w:t>
      </w:r>
      <w:r w:rsidRPr="00342A8B">
        <w:rPr>
          <w:bCs/>
          <w:color w:val="009999"/>
          <w:sz w:val="28"/>
          <w:szCs w:val="28"/>
        </w:rPr>
        <w:t>INFORMATION</w:t>
      </w:r>
    </w:p>
    <w:p w14:paraId="619A6D7E" w14:textId="5E2B6623" w:rsidR="00F45286" w:rsidRPr="00C63CCA" w:rsidRDefault="00F45286" w:rsidP="00F45286">
      <w:pPr>
        <w:spacing w:line="240" w:lineRule="auto"/>
        <w:rPr>
          <w:sz w:val="24"/>
          <w:szCs w:val="24"/>
        </w:rPr>
      </w:pPr>
      <w:r w:rsidRPr="00C63CCA">
        <w:rPr>
          <w:b/>
          <w:sz w:val="24"/>
          <w:szCs w:val="24"/>
        </w:rPr>
        <w:t>WHERE:</w:t>
      </w:r>
      <w:r w:rsidRPr="00C63CCA">
        <w:rPr>
          <w:b/>
          <w:sz w:val="24"/>
          <w:szCs w:val="24"/>
        </w:rPr>
        <w:tab/>
      </w:r>
      <w:r w:rsidRPr="00C63CCA">
        <w:rPr>
          <w:b/>
          <w:sz w:val="24"/>
          <w:szCs w:val="24"/>
        </w:rPr>
        <w:tab/>
      </w:r>
      <w:r w:rsidR="001F0055" w:rsidRPr="00C63CCA">
        <w:rPr>
          <w:sz w:val="24"/>
          <w:szCs w:val="24"/>
        </w:rPr>
        <w:t>Downtown Byhalia on</w:t>
      </w:r>
      <w:r w:rsidRPr="00C63CCA">
        <w:rPr>
          <w:sz w:val="24"/>
          <w:szCs w:val="24"/>
        </w:rPr>
        <w:t xml:space="preserve"> </w:t>
      </w:r>
      <w:r w:rsidR="001F0055" w:rsidRPr="00C63CCA">
        <w:rPr>
          <w:sz w:val="24"/>
          <w:szCs w:val="24"/>
        </w:rPr>
        <w:t>Brunswick Street</w:t>
      </w:r>
    </w:p>
    <w:p w14:paraId="7C67677E" w14:textId="6F16ACC3" w:rsidR="00F45286" w:rsidRPr="00C63CCA" w:rsidRDefault="00F45286" w:rsidP="00F45286">
      <w:pPr>
        <w:spacing w:line="240" w:lineRule="auto"/>
        <w:rPr>
          <w:b/>
          <w:sz w:val="24"/>
          <w:szCs w:val="24"/>
        </w:rPr>
      </w:pPr>
      <w:r w:rsidRPr="00C63CCA">
        <w:rPr>
          <w:b/>
          <w:sz w:val="24"/>
          <w:szCs w:val="24"/>
        </w:rPr>
        <w:t>WHEN:</w:t>
      </w:r>
      <w:r w:rsidRPr="00C63CCA">
        <w:rPr>
          <w:b/>
          <w:sz w:val="24"/>
          <w:szCs w:val="24"/>
        </w:rPr>
        <w:tab/>
      </w:r>
      <w:r w:rsidRPr="00C63CCA">
        <w:rPr>
          <w:b/>
          <w:sz w:val="24"/>
          <w:szCs w:val="24"/>
        </w:rPr>
        <w:tab/>
      </w:r>
      <w:r w:rsidRPr="00C63CCA">
        <w:rPr>
          <w:b/>
          <w:sz w:val="24"/>
          <w:szCs w:val="24"/>
        </w:rPr>
        <w:tab/>
      </w:r>
      <w:r w:rsidR="008915BD" w:rsidRPr="00C63CCA">
        <w:rPr>
          <w:sz w:val="24"/>
          <w:szCs w:val="24"/>
        </w:rPr>
        <w:t>May 13, 2023,  10:00 AM – 6:00 PM</w:t>
      </w:r>
    </w:p>
    <w:p w14:paraId="3FB8285E" w14:textId="77777777" w:rsidR="00342A8B" w:rsidRPr="00342A8B" w:rsidRDefault="00F45286" w:rsidP="00C63CCA">
      <w:pPr>
        <w:spacing w:line="240" w:lineRule="auto"/>
        <w:ind w:left="2160" w:hanging="2160"/>
        <w:rPr>
          <w:rStyle w:val="s1ppyq"/>
          <w:color w:val="000000"/>
          <w:sz w:val="24"/>
          <w:szCs w:val="24"/>
        </w:rPr>
      </w:pPr>
      <w:r w:rsidRPr="00C63CCA">
        <w:rPr>
          <w:b/>
          <w:sz w:val="24"/>
          <w:szCs w:val="24"/>
        </w:rPr>
        <w:t>FEE:</w:t>
      </w:r>
      <w:r w:rsidRPr="00C63CCA">
        <w:rPr>
          <w:b/>
          <w:sz w:val="24"/>
          <w:szCs w:val="24"/>
        </w:rPr>
        <w:tab/>
      </w:r>
      <w:r w:rsidR="008915BD" w:rsidRPr="00342A8B">
        <w:rPr>
          <w:rStyle w:val="s1ppyq"/>
          <w:color w:val="000000"/>
          <w:sz w:val="24"/>
          <w:szCs w:val="24"/>
        </w:rPr>
        <w:t xml:space="preserve">$25 </w:t>
      </w:r>
    </w:p>
    <w:p w14:paraId="25FA3C1E" w14:textId="42FD56EB" w:rsidR="00F45286" w:rsidRPr="00342A8B" w:rsidRDefault="00342A8B" w:rsidP="00342A8B">
      <w:pPr>
        <w:spacing w:line="240" w:lineRule="auto"/>
        <w:ind w:left="2160"/>
        <w:rPr>
          <w:color w:val="000000"/>
          <w:sz w:val="24"/>
          <w:szCs w:val="24"/>
        </w:rPr>
      </w:pPr>
      <w:r w:rsidRPr="00342A8B">
        <w:rPr>
          <w:rStyle w:val="s1ppyq"/>
          <w:color w:val="000000"/>
          <w:sz w:val="24"/>
          <w:szCs w:val="24"/>
        </w:rPr>
        <w:t>Byhalia Area Arts Council Members Special Rate $</w:t>
      </w:r>
      <w:r w:rsidR="008915BD" w:rsidRPr="00342A8B">
        <w:rPr>
          <w:rStyle w:val="s1ppyq"/>
          <w:color w:val="000000"/>
          <w:sz w:val="24"/>
          <w:szCs w:val="24"/>
        </w:rPr>
        <w:t>15</w:t>
      </w:r>
    </w:p>
    <w:p w14:paraId="18F66082" w14:textId="500CD8E5" w:rsidR="008915BD" w:rsidRPr="00C63CCA" w:rsidRDefault="00F45286" w:rsidP="008915BD">
      <w:pPr>
        <w:spacing w:line="240" w:lineRule="auto"/>
        <w:ind w:left="2160" w:hanging="2160"/>
        <w:rPr>
          <w:b/>
          <w:sz w:val="24"/>
          <w:szCs w:val="24"/>
        </w:rPr>
      </w:pPr>
      <w:r w:rsidRPr="00C63CCA">
        <w:rPr>
          <w:b/>
          <w:sz w:val="24"/>
          <w:szCs w:val="24"/>
        </w:rPr>
        <w:t>SET-UP:</w:t>
      </w:r>
      <w:r w:rsidRPr="00C63CCA">
        <w:rPr>
          <w:b/>
          <w:sz w:val="24"/>
          <w:szCs w:val="24"/>
        </w:rPr>
        <w:tab/>
      </w:r>
      <w:r w:rsidR="008915BD" w:rsidRPr="00C63CCA">
        <w:rPr>
          <w:bCs/>
          <w:sz w:val="24"/>
          <w:szCs w:val="24"/>
        </w:rPr>
        <w:t xml:space="preserve">Saturday, May 13th from 8:00 am – 10:00 am. All vehicles </w:t>
      </w:r>
      <w:r w:rsidR="008915BD" w:rsidRPr="00C63CCA">
        <w:rPr>
          <w:b/>
          <w:sz w:val="24"/>
          <w:szCs w:val="24"/>
          <w:u w:val="single"/>
        </w:rPr>
        <w:t>MUST</w:t>
      </w:r>
      <w:r w:rsidR="008915BD" w:rsidRPr="00C63CCA">
        <w:rPr>
          <w:bCs/>
          <w:sz w:val="24"/>
          <w:szCs w:val="24"/>
        </w:rPr>
        <w:t xml:space="preserve"> be out of festival area by 10:00 am.</w:t>
      </w:r>
    </w:p>
    <w:p w14:paraId="1621132F" w14:textId="71E57563" w:rsidR="00F45286" w:rsidRPr="00C63CCA" w:rsidRDefault="00F45286" w:rsidP="008915BD">
      <w:pPr>
        <w:spacing w:line="240" w:lineRule="auto"/>
        <w:ind w:left="2160" w:hanging="2160"/>
        <w:rPr>
          <w:sz w:val="24"/>
          <w:szCs w:val="24"/>
        </w:rPr>
      </w:pPr>
      <w:r w:rsidRPr="00C63CCA">
        <w:rPr>
          <w:b/>
          <w:bCs/>
          <w:sz w:val="24"/>
          <w:szCs w:val="24"/>
        </w:rPr>
        <w:t>DEADLINE:</w:t>
      </w:r>
      <w:r w:rsidRPr="00C63CCA">
        <w:rPr>
          <w:sz w:val="24"/>
          <w:szCs w:val="24"/>
        </w:rPr>
        <w:tab/>
      </w:r>
      <w:r w:rsidRPr="00C63CCA">
        <w:rPr>
          <w:bCs/>
          <w:sz w:val="24"/>
          <w:szCs w:val="24"/>
        </w:rPr>
        <w:t xml:space="preserve">All applications must be submitted by </w:t>
      </w:r>
      <w:r w:rsidR="008915BD" w:rsidRPr="00C63CCA">
        <w:rPr>
          <w:bCs/>
          <w:sz w:val="24"/>
          <w:szCs w:val="24"/>
        </w:rPr>
        <w:t>Thursday,</w:t>
      </w:r>
      <w:r w:rsidRPr="00C63CCA">
        <w:rPr>
          <w:bCs/>
          <w:sz w:val="24"/>
          <w:szCs w:val="24"/>
        </w:rPr>
        <w:t xml:space="preserve"> </w:t>
      </w:r>
      <w:r w:rsidR="008915BD" w:rsidRPr="00C63CCA">
        <w:rPr>
          <w:bCs/>
          <w:sz w:val="24"/>
          <w:szCs w:val="24"/>
        </w:rPr>
        <w:t>May 4</w:t>
      </w:r>
      <w:r w:rsidRPr="00C63CCA">
        <w:rPr>
          <w:bCs/>
          <w:sz w:val="24"/>
          <w:szCs w:val="24"/>
        </w:rPr>
        <w:t>, 202</w:t>
      </w:r>
      <w:r w:rsidR="008915BD" w:rsidRPr="00C63CCA">
        <w:rPr>
          <w:bCs/>
          <w:sz w:val="24"/>
          <w:szCs w:val="24"/>
        </w:rPr>
        <w:t>3</w:t>
      </w:r>
    </w:p>
    <w:p w14:paraId="0DE9B13E" w14:textId="6A336DD3" w:rsidR="00F45286" w:rsidRPr="00C63CCA" w:rsidRDefault="00F45286" w:rsidP="00F45286">
      <w:pPr>
        <w:spacing w:line="240" w:lineRule="auto"/>
        <w:ind w:left="2160"/>
        <w:rPr>
          <w:iCs/>
          <w:sz w:val="24"/>
          <w:szCs w:val="24"/>
        </w:rPr>
      </w:pPr>
      <w:r w:rsidRPr="00C63CCA">
        <w:rPr>
          <w:iCs/>
          <w:sz w:val="24"/>
          <w:szCs w:val="24"/>
        </w:rPr>
        <w:t xml:space="preserve">Cancellation for full refund requires notification </w:t>
      </w:r>
      <w:r w:rsidR="008915BD" w:rsidRPr="00C63CCA">
        <w:rPr>
          <w:iCs/>
          <w:sz w:val="24"/>
          <w:szCs w:val="24"/>
        </w:rPr>
        <w:t xml:space="preserve">to the </w:t>
      </w:r>
      <w:r w:rsidR="008915BD" w:rsidRPr="00C63CCA">
        <w:rPr>
          <w:iCs/>
          <w:sz w:val="24"/>
          <w:szCs w:val="24"/>
          <w:u w:val="single"/>
        </w:rPr>
        <w:t>Byhalia Area Chamber Main Stree</w:t>
      </w:r>
      <w:r w:rsidRPr="00C63CCA">
        <w:rPr>
          <w:iCs/>
          <w:sz w:val="24"/>
          <w:szCs w:val="24"/>
          <w:u w:val="single"/>
        </w:rPr>
        <w:t>t</w:t>
      </w:r>
      <w:r w:rsidRPr="00C63CCA">
        <w:rPr>
          <w:iCs/>
          <w:sz w:val="24"/>
          <w:szCs w:val="24"/>
        </w:rPr>
        <w:t xml:space="preserve"> by </w:t>
      </w:r>
      <w:r w:rsidR="00A43B7B" w:rsidRPr="00C63CCA">
        <w:rPr>
          <w:iCs/>
          <w:sz w:val="24"/>
          <w:szCs w:val="24"/>
        </w:rPr>
        <w:t>May 4, 2023.</w:t>
      </w:r>
    </w:p>
    <w:p w14:paraId="399C2886" w14:textId="139C4A4F" w:rsidR="00F45286" w:rsidRPr="00C63CCA" w:rsidRDefault="00A43B7B" w:rsidP="00F45286">
      <w:pPr>
        <w:spacing w:line="240" w:lineRule="auto"/>
        <w:ind w:left="2160" w:hanging="2160"/>
        <w:rPr>
          <w:sz w:val="24"/>
          <w:szCs w:val="24"/>
        </w:rPr>
      </w:pPr>
      <w:r w:rsidRPr="00C63CCA">
        <w:rPr>
          <w:b/>
          <w:bCs/>
          <w:sz w:val="24"/>
          <w:szCs w:val="24"/>
        </w:rPr>
        <w:t>BOOTH</w:t>
      </w:r>
      <w:r w:rsidR="00F45286" w:rsidRPr="00C63CCA">
        <w:rPr>
          <w:b/>
          <w:bCs/>
          <w:sz w:val="24"/>
          <w:szCs w:val="24"/>
        </w:rPr>
        <w:t xml:space="preserve"> SPACE:</w:t>
      </w:r>
      <w:r w:rsidR="00F45286" w:rsidRPr="00C63CCA">
        <w:rPr>
          <w:sz w:val="24"/>
          <w:szCs w:val="24"/>
        </w:rPr>
        <w:tab/>
        <w:t xml:space="preserve">Booth space is limited to </w:t>
      </w:r>
      <w:r w:rsidRPr="00C63CCA">
        <w:rPr>
          <w:sz w:val="24"/>
          <w:szCs w:val="24"/>
        </w:rPr>
        <w:t>a 10’x10’ tent space. Please c</w:t>
      </w:r>
      <w:r w:rsidR="00F45286" w:rsidRPr="00C63CCA">
        <w:rPr>
          <w:sz w:val="24"/>
          <w:szCs w:val="24"/>
        </w:rPr>
        <w:t>ome prepared for all types of weather</w:t>
      </w:r>
      <w:r w:rsidRPr="00C63CCA">
        <w:rPr>
          <w:sz w:val="24"/>
          <w:szCs w:val="24"/>
        </w:rPr>
        <w:t xml:space="preserve"> – wind, rain, high heat. Be prepared to secure your</w:t>
      </w:r>
      <w:r w:rsidR="00F45286" w:rsidRPr="00C63CCA">
        <w:rPr>
          <w:sz w:val="24"/>
          <w:szCs w:val="24"/>
        </w:rPr>
        <w:t xml:space="preserve"> booth in case of windy conditions. We will be on a paved parking lot so you </w:t>
      </w:r>
      <w:r w:rsidRPr="00C63CCA">
        <w:rPr>
          <w:sz w:val="24"/>
          <w:szCs w:val="24"/>
        </w:rPr>
        <w:t>will want to have blocks</w:t>
      </w:r>
      <w:r w:rsidR="00F45286" w:rsidRPr="00C63CCA">
        <w:rPr>
          <w:sz w:val="24"/>
          <w:szCs w:val="24"/>
        </w:rPr>
        <w:t xml:space="preserve"> or </w:t>
      </w:r>
      <w:r w:rsidRPr="00C63CCA">
        <w:rPr>
          <w:sz w:val="24"/>
          <w:szCs w:val="24"/>
        </w:rPr>
        <w:t>sandbags</w:t>
      </w:r>
      <w:r w:rsidR="00F45286" w:rsidRPr="00C63CCA">
        <w:rPr>
          <w:sz w:val="24"/>
          <w:szCs w:val="24"/>
        </w:rPr>
        <w:t>.</w:t>
      </w:r>
    </w:p>
    <w:p w14:paraId="36CB7EFD" w14:textId="5D785459" w:rsidR="00F45286" w:rsidRPr="00C63CCA" w:rsidRDefault="00F45286" w:rsidP="00F45286">
      <w:pPr>
        <w:spacing w:line="240" w:lineRule="auto"/>
        <w:ind w:left="2160" w:hanging="2160"/>
        <w:rPr>
          <w:sz w:val="24"/>
          <w:szCs w:val="24"/>
        </w:rPr>
      </w:pPr>
      <w:r w:rsidRPr="00C63CCA">
        <w:rPr>
          <w:b/>
          <w:bCs/>
          <w:sz w:val="24"/>
          <w:szCs w:val="24"/>
        </w:rPr>
        <w:t>ELECTRICITY</w:t>
      </w:r>
      <w:r w:rsidRPr="00C63CCA">
        <w:rPr>
          <w:sz w:val="24"/>
          <w:szCs w:val="24"/>
        </w:rPr>
        <w:t>:</w:t>
      </w:r>
      <w:r w:rsidRPr="00C63CCA">
        <w:rPr>
          <w:sz w:val="24"/>
          <w:szCs w:val="24"/>
        </w:rPr>
        <w:tab/>
      </w:r>
      <w:r w:rsidRPr="00C63CCA">
        <w:rPr>
          <w:b/>
          <w:i/>
          <w:sz w:val="24"/>
          <w:szCs w:val="24"/>
        </w:rPr>
        <w:t xml:space="preserve">No electricity </w:t>
      </w:r>
      <w:r w:rsidR="00FA12D2">
        <w:rPr>
          <w:b/>
          <w:i/>
          <w:sz w:val="24"/>
          <w:szCs w:val="24"/>
        </w:rPr>
        <w:t>provided.</w:t>
      </w:r>
    </w:p>
    <w:p w14:paraId="37D36F60" w14:textId="77777777" w:rsidR="00F45286" w:rsidRPr="00C63CCA" w:rsidRDefault="00F45286" w:rsidP="00F45286">
      <w:pPr>
        <w:spacing w:line="240" w:lineRule="auto"/>
        <w:ind w:left="2160" w:hanging="2160"/>
        <w:rPr>
          <w:sz w:val="24"/>
          <w:szCs w:val="24"/>
        </w:rPr>
      </w:pPr>
      <w:r w:rsidRPr="00C63CCA">
        <w:rPr>
          <w:b/>
          <w:bCs/>
          <w:sz w:val="24"/>
          <w:szCs w:val="24"/>
        </w:rPr>
        <w:t>SALES</w:t>
      </w:r>
      <w:r w:rsidRPr="00C63CCA">
        <w:rPr>
          <w:sz w:val="24"/>
          <w:szCs w:val="24"/>
        </w:rPr>
        <w:t>:</w:t>
      </w:r>
      <w:r w:rsidRPr="00C63CCA">
        <w:rPr>
          <w:sz w:val="24"/>
          <w:szCs w:val="24"/>
        </w:rPr>
        <w:tab/>
        <w:t>All items being sold or displayed MUST be contained in booth space purchased. No items, solicitation, or set-up shall take place outside the purchased booth space.</w:t>
      </w:r>
    </w:p>
    <w:p w14:paraId="27A09295" w14:textId="655887F0" w:rsidR="00C63CCA" w:rsidRPr="00C63CCA" w:rsidRDefault="00F45286" w:rsidP="00C63CCA">
      <w:pPr>
        <w:spacing w:line="240" w:lineRule="auto"/>
        <w:ind w:left="2160" w:hanging="2160"/>
        <w:rPr>
          <w:sz w:val="24"/>
          <w:szCs w:val="24"/>
        </w:rPr>
      </w:pPr>
      <w:r w:rsidRPr="00C63CCA">
        <w:rPr>
          <w:b/>
          <w:bCs/>
          <w:sz w:val="24"/>
          <w:szCs w:val="24"/>
        </w:rPr>
        <w:t>WEATHER</w:t>
      </w:r>
      <w:r w:rsidRPr="00C63CCA">
        <w:rPr>
          <w:sz w:val="24"/>
          <w:szCs w:val="24"/>
        </w:rPr>
        <w:t>:</w:t>
      </w:r>
      <w:r w:rsidRPr="00C63CCA">
        <w:rPr>
          <w:sz w:val="24"/>
          <w:szCs w:val="24"/>
        </w:rPr>
        <w:tab/>
        <w:t xml:space="preserve">The </w:t>
      </w:r>
      <w:r w:rsidR="00C63CCA" w:rsidRPr="00C63CCA">
        <w:rPr>
          <w:sz w:val="24"/>
          <w:szCs w:val="24"/>
        </w:rPr>
        <w:t>f</w:t>
      </w:r>
      <w:r w:rsidRPr="00C63CCA">
        <w:rPr>
          <w:sz w:val="24"/>
          <w:szCs w:val="24"/>
        </w:rPr>
        <w:t>estival will take place rain or shine.  Being an outdoor event, be prepared for any type of weather.  Tents, canopies and pop-ups must be secured to withstand the weather. We will be set up on paved parking lot so please us</w:t>
      </w:r>
      <w:r w:rsidR="00C63CCA" w:rsidRPr="00C63CCA">
        <w:rPr>
          <w:sz w:val="24"/>
          <w:szCs w:val="24"/>
        </w:rPr>
        <w:t>e</w:t>
      </w:r>
      <w:r w:rsidRPr="00C63CCA">
        <w:rPr>
          <w:sz w:val="24"/>
          <w:szCs w:val="24"/>
        </w:rPr>
        <w:t xml:space="preserve"> blocks or sandbags to secure your tent and tables</w:t>
      </w:r>
    </w:p>
    <w:p w14:paraId="3D0CDB1C" w14:textId="66DF6D1E" w:rsidR="00F45286" w:rsidRPr="00C63CCA" w:rsidRDefault="00F45286" w:rsidP="00C63CCA">
      <w:pPr>
        <w:spacing w:line="240" w:lineRule="auto"/>
        <w:rPr>
          <w:sz w:val="24"/>
          <w:szCs w:val="24"/>
        </w:rPr>
      </w:pPr>
      <w:r w:rsidRPr="00C63CCA">
        <w:rPr>
          <w:b/>
          <w:sz w:val="24"/>
          <w:szCs w:val="24"/>
        </w:rPr>
        <w:t>Vendors will be expected to be open during the entire event. Due to safety concerns, there will be no</w:t>
      </w:r>
      <w:r w:rsidR="00C63CCA" w:rsidRPr="00C63CCA">
        <w:rPr>
          <w:b/>
          <w:sz w:val="24"/>
          <w:szCs w:val="24"/>
        </w:rPr>
        <w:t xml:space="preserve"> </w:t>
      </w:r>
      <w:r w:rsidRPr="00C63CCA">
        <w:rPr>
          <w:b/>
          <w:sz w:val="24"/>
          <w:szCs w:val="24"/>
        </w:rPr>
        <w:t>early take down of vendor spaces. You are responsible for your own set up, maintaining and removal of your booth, your merchandise and your trash.</w:t>
      </w:r>
    </w:p>
    <w:p w14:paraId="313EA4FA" w14:textId="77777777" w:rsidR="00F45286" w:rsidRPr="00C63CCA" w:rsidRDefault="00F45286" w:rsidP="00F45286">
      <w:pPr>
        <w:pStyle w:val="NoSpacing"/>
        <w:rPr>
          <w:b/>
          <w:sz w:val="24"/>
          <w:szCs w:val="24"/>
        </w:rPr>
      </w:pPr>
      <w:r w:rsidRPr="00C63CCA">
        <w:rPr>
          <w:b/>
          <w:sz w:val="24"/>
          <w:szCs w:val="24"/>
        </w:rPr>
        <w:tab/>
        <w:t xml:space="preserve">   </w:t>
      </w:r>
    </w:p>
    <w:p w14:paraId="4B4BE290" w14:textId="35327A55" w:rsidR="00F45286" w:rsidRPr="00C63CCA" w:rsidRDefault="00F45286" w:rsidP="00F45286">
      <w:pPr>
        <w:pStyle w:val="NoSpacing"/>
        <w:rPr>
          <w:sz w:val="24"/>
          <w:szCs w:val="24"/>
        </w:rPr>
      </w:pPr>
      <w:r w:rsidRPr="00C63CCA">
        <w:rPr>
          <w:b/>
          <w:sz w:val="24"/>
          <w:szCs w:val="24"/>
        </w:rPr>
        <w:t>Contact us:</w:t>
      </w:r>
      <w:r w:rsidRPr="00C63CCA">
        <w:rPr>
          <w:b/>
          <w:sz w:val="24"/>
          <w:szCs w:val="24"/>
        </w:rPr>
        <w:tab/>
      </w:r>
      <w:r w:rsidRPr="00C63CCA">
        <w:rPr>
          <w:sz w:val="24"/>
          <w:szCs w:val="24"/>
        </w:rPr>
        <w:t>Laura Taylor, Executive Director</w:t>
      </w:r>
    </w:p>
    <w:p w14:paraId="6C8BD948" w14:textId="4388CFA0" w:rsidR="00C63CCA" w:rsidRPr="00C63CCA" w:rsidRDefault="00C63CCA" w:rsidP="00F45286">
      <w:pPr>
        <w:pStyle w:val="NoSpacing"/>
        <w:rPr>
          <w:sz w:val="24"/>
          <w:szCs w:val="24"/>
        </w:rPr>
      </w:pPr>
      <w:r w:rsidRPr="00C63CCA">
        <w:rPr>
          <w:sz w:val="24"/>
          <w:szCs w:val="24"/>
        </w:rPr>
        <w:tab/>
      </w:r>
      <w:r w:rsidRPr="00C63CCA">
        <w:rPr>
          <w:sz w:val="24"/>
          <w:szCs w:val="24"/>
        </w:rPr>
        <w:tab/>
        <w:t>Taylor Dickerson, Events &amp; Membership</w:t>
      </w:r>
    </w:p>
    <w:p w14:paraId="6CCE5E23" w14:textId="3C961D4B" w:rsidR="00C63CCA" w:rsidRPr="00C63CCA" w:rsidRDefault="00C63CCA" w:rsidP="00F45286">
      <w:pPr>
        <w:pStyle w:val="NoSpacing"/>
        <w:rPr>
          <w:sz w:val="24"/>
          <w:szCs w:val="24"/>
        </w:rPr>
      </w:pPr>
      <w:r w:rsidRPr="00C63CCA">
        <w:rPr>
          <w:sz w:val="24"/>
          <w:szCs w:val="24"/>
        </w:rPr>
        <w:tab/>
      </w:r>
      <w:r w:rsidRPr="00C63CCA">
        <w:rPr>
          <w:sz w:val="24"/>
          <w:szCs w:val="24"/>
        </w:rPr>
        <w:tab/>
        <w:t>662-838-8127</w:t>
      </w:r>
    </w:p>
    <w:p w14:paraId="393F7CB0" w14:textId="7C65DBCE" w:rsidR="00F45286" w:rsidRPr="00C63CCA" w:rsidRDefault="00F45286" w:rsidP="00F45286">
      <w:pPr>
        <w:pStyle w:val="NoSpacing"/>
        <w:rPr>
          <w:sz w:val="24"/>
          <w:szCs w:val="24"/>
        </w:rPr>
      </w:pPr>
      <w:r w:rsidRPr="00C63CCA">
        <w:rPr>
          <w:sz w:val="24"/>
          <w:szCs w:val="24"/>
        </w:rPr>
        <w:tab/>
      </w:r>
      <w:r w:rsidRPr="00C63CCA">
        <w:rPr>
          <w:sz w:val="24"/>
          <w:szCs w:val="24"/>
        </w:rPr>
        <w:tab/>
      </w:r>
      <w:r w:rsidR="00C63CCA" w:rsidRPr="00C63CCA">
        <w:rPr>
          <w:sz w:val="24"/>
          <w:szCs w:val="24"/>
        </w:rPr>
        <w:t>info@byhaliachamber.com</w:t>
      </w:r>
    </w:p>
    <w:p w14:paraId="539F45A0" w14:textId="2AC9BD29" w:rsidR="00F45286" w:rsidRPr="00C63CCA" w:rsidRDefault="00F45286" w:rsidP="00F45286">
      <w:pPr>
        <w:pStyle w:val="NoSpacing"/>
        <w:rPr>
          <w:sz w:val="24"/>
          <w:szCs w:val="24"/>
        </w:rPr>
      </w:pPr>
      <w:r w:rsidRPr="00C63CCA">
        <w:rPr>
          <w:sz w:val="24"/>
          <w:szCs w:val="24"/>
        </w:rPr>
        <w:tab/>
      </w:r>
      <w:r w:rsidRPr="00C63CCA">
        <w:rPr>
          <w:sz w:val="24"/>
          <w:szCs w:val="24"/>
        </w:rPr>
        <w:tab/>
      </w:r>
      <w:r w:rsidR="00C63CCA" w:rsidRPr="00C63CCA">
        <w:rPr>
          <w:sz w:val="24"/>
          <w:szCs w:val="24"/>
        </w:rPr>
        <w:t>Byhalia Area Chamber Main Street</w:t>
      </w:r>
    </w:p>
    <w:p w14:paraId="203EF53A" w14:textId="4014AF23" w:rsidR="00F45286" w:rsidRPr="00C63CCA" w:rsidRDefault="00F45286" w:rsidP="00F45286">
      <w:pPr>
        <w:pStyle w:val="NoSpacing"/>
        <w:rPr>
          <w:sz w:val="24"/>
          <w:szCs w:val="24"/>
        </w:rPr>
      </w:pPr>
      <w:r w:rsidRPr="00C63CCA">
        <w:rPr>
          <w:sz w:val="24"/>
          <w:szCs w:val="24"/>
        </w:rPr>
        <w:tab/>
      </w:r>
      <w:r w:rsidRPr="00C63CCA">
        <w:rPr>
          <w:sz w:val="24"/>
          <w:szCs w:val="24"/>
        </w:rPr>
        <w:tab/>
      </w:r>
      <w:r w:rsidR="00C63CCA" w:rsidRPr="00C63CCA">
        <w:rPr>
          <w:sz w:val="24"/>
          <w:szCs w:val="24"/>
        </w:rPr>
        <w:t>2452 Church Street</w:t>
      </w:r>
    </w:p>
    <w:p w14:paraId="2A526D57" w14:textId="3CD25B65" w:rsidR="00F45286" w:rsidRPr="00C63CCA" w:rsidRDefault="00F45286" w:rsidP="00F45286">
      <w:pPr>
        <w:pStyle w:val="NoSpacing"/>
        <w:rPr>
          <w:sz w:val="24"/>
          <w:szCs w:val="24"/>
        </w:rPr>
      </w:pPr>
      <w:r w:rsidRPr="00C63CCA">
        <w:rPr>
          <w:sz w:val="24"/>
          <w:szCs w:val="24"/>
        </w:rPr>
        <w:tab/>
      </w:r>
      <w:r w:rsidRPr="00C63CCA">
        <w:rPr>
          <w:sz w:val="24"/>
          <w:szCs w:val="24"/>
        </w:rPr>
        <w:tab/>
      </w:r>
      <w:r w:rsidR="00C63CCA" w:rsidRPr="00C63CCA">
        <w:rPr>
          <w:sz w:val="24"/>
          <w:szCs w:val="24"/>
        </w:rPr>
        <w:t>Byhalia, MS 38611</w:t>
      </w:r>
    </w:p>
    <w:p w14:paraId="37397015" w14:textId="77777777" w:rsidR="00F45286" w:rsidRPr="00C63CCA" w:rsidRDefault="00F45286" w:rsidP="00F45286">
      <w:pPr>
        <w:pStyle w:val="NoSpacing"/>
        <w:rPr>
          <w:sz w:val="24"/>
          <w:szCs w:val="24"/>
        </w:rPr>
      </w:pPr>
    </w:p>
    <w:p w14:paraId="318DA86D" w14:textId="77777777" w:rsidR="00F45286" w:rsidRPr="00C63CCA" w:rsidRDefault="00F45286" w:rsidP="00F45286">
      <w:pPr>
        <w:pStyle w:val="NoSpacing"/>
        <w:rPr>
          <w:sz w:val="24"/>
          <w:szCs w:val="24"/>
        </w:rPr>
      </w:pPr>
      <w:r w:rsidRPr="00C63CCA">
        <w:rPr>
          <w:sz w:val="24"/>
          <w:szCs w:val="24"/>
        </w:rPr>
        <w:tab/>
      </w:r>
      <w:r w:rsidRPr="00C63CCA">
        <w:rPr>
          <w:sz w:val="24"/>
          <w:szCs w:val="24"/>
        </w:rPr>
        <w:tab/>
      </w:r>
    </w:p>
    <w:p w14:paraId="22832C6D" w14:textId="77777777" w:rsidR="00F45286" w:rsidRPr="00C63CCA" w:rsidRDefault="00F45286" w:rsidP="00F45286">
      <w:pPr>
        <w:pStyle w:val="NoSpacing"/>
        <w:rPr>
          <w:sz w:val="24"/>
          <w:szCs w:val="24"/>
        </w:rPr>
      </w:pPr>
      <w:r w:rsidRPr="00C63CCA">
        <w:rPr>
          <w:sz w:val="24"/>
          <w:szCs w:val="24"/>
        </w:rPr>
        <w:t>PLEASE KEEP THIS FORM FOR YOUR RECORDS</w:t>
      </w:r>
    </w:p>
    <w:p w14:paraId="3AD1DDC5" w14:textId="7B7577E5" w:rsidR="00F45286" w:rsidRPr="00342A8B" w:rsidRDefault="00C63CCA" w:rsidP="00342A8B">
      <w:pPr>
        <w:pStyle w:val="NoSpacing"/>
        <w:jc w:val="center"/>
        <w:rPr>
          <w:rFonts w:asciiTheme="majorHAnsi" w:eastAsiaTheme="majorEastAsia" w:hAnsiTheme="majorHAnsi" w:cstheme="majorBidi"/>
          <w:bCs/>
          <w:color w:val="009999"/>
          <w:sz w:val="28"/>
          <w:szCs w:val="28"/>
        </w:rPr>
      </w:pPr>
      <w:r w:rsidRPr="00342A8B">
        <w:rPr>
          <w:rFonts w:asciiTheme="majorHAnsi" w:eastAsiaTheme="majorEastAsia" w:hAnsiTheme="majorHAnsi" w:cstheme="majorBidi"/>
          <w:bCs/>
          <w:color w:val="009999"/>
          <w:sz w:val="28"/>
          <w:szCs w:val="28"/>
        </w:rPr>
        <w:lastRenderedPageBreak/>
        <w:t>ARTIST BOOTH APPLICATION</w:t>
      </w:r>
    </w:p>
    <w:p w14:paraId="20359779" w14:textId="77777777" w:rsidR="00F45286" w:rsidRDefault="00F45286" w:rsidP="00F45286"/>
    <w:p w14:paraId="30545733" w14:textId="1E7B2382" w:rsidR="00DB18ED" w:rsidRDefault="00DB18ED" w:rsidP="00DB18ED">
      <w:pPr>
        <w:rPr>
          <w:sz w:val="24"/>
          <w:szCs w:val="24"/>
        </w:rPr>
      </w:pPr>
      <w:r w:rsidRPr="00CA7F6F">
        <w:rPr>
          <w:sz w:val="24"/>
          <w:szCs w:val="24"/>
        </w:rPr>
        <w:t>Business Name:____________________________</w:t>
      </w:r>
      <w:r>
        <w:rPr>
          <w:sz w:val="24"/>
          <w:szCs w:val="24"/>
        </w:rPr>
        <w:t xml:space="preserve"> Contact Name: _</w:t>
      </w:r>
      <w:r w:rsidRPr="00CA7F6F">
        <w:rPr>
          <w:sz w:val="24"/>
          <w:szCs w:val="24"/>
        </w:rPr>
        <w:t>_______________________</w:t>
      </w:r>
    </w:p>
    <w:p w14:paraId="17A92B61" w14:textId="29E19ABC" w:rsidR="00DB18ED" w:rsidRDefault="00DB18ED" w:rsidP="00DB18ED">
      <w:pPr>
        <w:rPr>
          <w:sz w:val="24"/>
          <w:szCs w:val="24"/>
        </w:rPr>
      </w:pPr>
      <w:r>
        <w:rPr>
          <w:sz w:val="24"/>
          <w:szCs w:val="24"/>
        </w:rPr>
        <w:t>Email address</w:t>
      </w:r>
      <w:r>
        <w:rPr>
          <w:sz w:val="24"/>
          <w:szCs w:val="24"/>
        </w:rPr>
        <w:t xml:space="preserve">:_____________________________ </w:t>
      </w:r>
      <w:r w:rsidRPr="00CA7F6F">
        <w:rPr>
          <w:sz w:val="24"/>
          <w:szCs w:val="24"/>
        </w:rPr>
        <w:t>Phone</w:t>
      </w:r>
      <w:r>
        <w:rPr>
          <w:sz w:val="24"/>
          <w:szCs w:val="24"/>
        </w:rPr>
        <w:t xml:space="preserve"> </w:t>
      </w:r>
      <w:r w:rsidRPr="00CA7F6F">
        <w:rPr>
          <w:sz w:val="24"/>
          <w:szCs w:val="24"/>
        </w:rPr>
        <w:t>Number: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___</w:t>
      </w:r>
      <w:r w:rsidRPr="00CA7F6F">
        <w:rPr>
          <w:sz w:val="24"/>
          <w:szCs w:val="24"/>
        </w:rPr>
        <w:t>____________________</w:t>
      </w:r>
    </w:p>
    <w:p w14:paraId="4EF9E2DB" w14:textId="42F7E3CC" w:rsidR="00DB18ED" w:rsidRDefault="00DB18ED" w:rsidP="00DB18ED">
      <w:pPr>
        <w:rPr>
          <w:sz w:val="24"/>
          <w:szCs w:val="24"/>
        </w:rPr>
      </w:pPr>
      <w:r>
        <w:rPr>
          <w:sz w:val="24"/>
          <w:szCs w:val="24"/>
        </w:rPr>
        <w:t>Address: ______________________________________________________________________</w:t>
      </w:r>
    </w:p>
    <w:p w14:paraId="3AEAE92B" w14:textId="0AD0D1FC" w:rsidR="00DB18ED" w:rsidRDefault="00DB18ED" w:rsidP="00DB18ED">
      <w:pPr>
        <w:rPr>
          <w:sz w:val="24"/>
          <w:szCs w:val="24"/>
        </w:rPr>
      </w:pPr>
      <w:r>
        <w:rPr>
          <w:sz w:val="24"/>
          <w:szCs w:val="24"/>
        </w:rPr>
        <w:t>City: _________________________________ State: ___________ Zip Code: ________________</w:t>
      </w:r>
    </w:p>
    <w:p w14:paraId="793639CD" w14:textId="0814653A" w:rsidR="00DB18ED" w:rsidRPr="00DB18ED" w:rsidRDefault="00DB18ED" w:rsidP="00DB18E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Art Medium(s):_________________________________________________________________ ______________________________________________________________________________</w:t>
      </w:r>
    </w:p>
    <w:p w14:paraId="55FEAD1C" w14:textId="063D5017" w:rsidR="00342A8B" w:rsidRPr="00342A8B" w:rsidRDefault="002F3AA1" w:rsidP="00342A8B">
      <w:pPr>
        <w:spacing w:line="240" w:lineRule="auto"/>
        <w:ind w:left="2160" w:hanging="2160"/>
        <w:rPr>
          <w:rStyle w:val="s1ppyq"/>
          <w:color w:val="000000"/>
          <w:sz w:val="24"/>
          <w:szCs w:val="24"/>
        </w:rPr>
      </w:pPr>
      <w:r>
        <w:rPr>
          <w:b/>
          <w:sz w:val="24"/>
          <w:szCs w:val="24"/>
        </w:rPr>
        <w:t>10</w:t>
      </w:r>
      <w:r w:rsidR="00F45286" w:rsidRPr="00CA7F6F">
        <w:rPr>
          <w:b/>
          <w:sz w:val="24"/>
          <w:szCs w:val="24"/>
        </w:rPr>
        <w:t>’ x 1</w:t>
      </w:r>
      <w:r>
        <w:rPr>
          <w:b/>
          <w:sz w:val="24"/>
          <w:szCs w:val="24"/>
        </w:rPr>
        <w:t>0</w:t>
      </w:r>
      <w:r w:rsidR="00F45286" w:rsidRPr="00CA7F6F">
        <w:rPr>
          <w:b/>
          <w:sz w:val="24"/>
          <w:szCs w:val="24"/>
        </w:rPr>
        <w:t>’ spac</w:t>
      </w:r>
      <w:r w:rsidR="00F45286">
        <w:rPr>
          <w:b/>
          <w:sz w:val="24"/>
          <w:szCs w:val="24"/>
        </w:rPr>
        <w:t xml:space="preserve">e                         </w:t>
      </w:r>
      <w:r w:rsidR="00342A8B" w:rsidRPr="00342A8B">
        <w:rPr>
          <w:rStyle w:val="s1ppyq"/>
          <w:color w:val="000000"/>
          <w:sz w:val="24"/>
          <w:szCs w:val="24"/>
        </w:rPr>
        <w:t xml:space="preserve">$25 </w:t>
      </w:r>
    </w:p>
    <w:p w14:paraId="2643F499" w14:textId="77777777" w:rsidR="00342A8B" w:rsidRPr="00342A8B" w:rsidRDefault="00342A8B" w:rsidP="00342A8B">
      <w:pPr>
        <w:spacing w:line="240" w:lineRule="auto"/>
        <w:ind w:left="2160" w:firstLine="720"/>
        <w:rPr>
          <w:color w:val="000000"/>
          <w:sz w:val="24"/>
          <w:szCs w:val="24"/>
        </w:rPr>
      </w:pPr>
      <w:r w:rsidRPr="00342A8B">
        <w:rPr>
          <w:rStyle w:val="s1ppyq"/>
          <w:color w:val="000000"/>
          <w:sz w:val="24"/>
          <w:szCs w:val="24"/>
        </w:rPr>
        <w:t>Byhalia Area Arts Council Members Special Rate $15</w:t>
      </w:r>
    </w:p>
    <w:p w14:paraId="2723F7CF" w14:textId="180B5ADD" w:rsidR="00F45286" w:rsidRPr="00CA7F6F" w:rsidRDefault="00F45286" w:rsidP="00342A8B">
      <w:pPr>
        <w:rPr>
          <w:b/>
          <w:sz w:val="24"/>
          <w:szCs w:val="24"/>
        </w:rPr>
      </w:pPr>
      <w:r w:rsidRPr="00CA7F6F">
        <w:rPr>
          <w:b/>
          <w:sz w:val="24"/>
          <w:szCs w:val="24"/>
        </w:rPr>
        <w:t>Total Amount Enclosed</w:t>
      </w:r>
      <w:r w:rsidR="00C31F5D">
        <w:rPr>
          <w:b/>
          <w:sz w:val="24"/>
          <w:szCs w:val="24"/>
        </w:rPr>
        <w:t xml:space="preserve"> </w:t>
      </w:r>
      <w:r w:rsidRPr="00CA7F6F">
        <w:rPr>
          <w:b/>
          <w:sz w:val="24"/>
          <w:szCs w:val="24"/>
        </w:rPr>
        <w:t xml:space="preserve">  = </w:t>
      </w:r>
      <w:r w:rsidR="00C31F5D">
        <w:rPr>
          <w:b/>
          <w:sz w:val="24"/>
          <w:szCs w:val="24"/>
        </w:rPr>
        <w:t xml:space="preserve">  </w:t>
      </w:r>
      <w:r w:rsidRPr="00CA7F6F">
        <w:rPr>
          <w:b/>
          <w:sz w:val="24"/>
          <w:szCs w:val="24"/>
        </w:rPr>
        <w:t>$___________</w:t>
      </w:r>
    </w:p>
    <w:p w14:paraId="0B1E2C6F" w14:textId="77777777" w:rsidR="00F45286" w:rsidRPr="00CA7F6F" w:rsidRDefault="00F45286" w:rsidP="00F45286">
      <w:pPr>
        <w:rPr>
          <w:b/>
          <w:sz w:val="24"/>
          <w:szCs w:val="24"/>
        </w:rPr>
      </w:pPr>
      <w:r w:rsidRPr="00CA7F6F">
        <w:rPr>
          <w:b/>
          <w:sz w:val="24"/>
          <w:szCs w:val="24"/>
        </w:rPr>
        <w:t>PAY BY CHECK</w:t>
      </w:r>
    </w:p>
    <w:p w14:paraId="1F9B577F" w14:textId="0E54AA55" w:rsidR="00F45286" w:rsidRPr="00CA7F6F" w:rsidRDefault="00F45286" w:rsidP="00F45286">
      <w:pPr>
        <w:rPr>
          <w:b/>
          <w:sz w:val="24"/>
          <w:szCs w:val="24"/>
        </w:rPr>
      </w:pPr>
      <w:r w:rsidRPr="00CA7F6F">
        <w:rPr>
          <w:sz w:val="24"/>
          <w:szCs w:val="24"/>
        </w:rPr>
        <w:t xml:space="preserve">Please make all checks payable to </w:t>
      </w:r>
      <w:r w:rsidR="00C31F5D">
        <w:rPr>
          <w:b/>
          <w:sz w:val="24"/>
          <w:szCs w:val="24"/>
        </w:rPr>
        <w:t>Byhalia Area Chamber of Commerce</w:t>
      </w:r>
    </w:p>
    <w:p w14:paraId="25786D51" w14:textId="3B7C6989" w:rsidR="00F45286" w:rsidRPr="00CA7F6F" w:rsidRDefault="00F45286" w:rsidP="008B3B17">
      <w:pPr>
        <w:spacing w:after="0"/>
        <w:rPr>
          <w:b/>
          <w:sz w:val="24"/>
          <w:szCs w:val="24"/>
        </w:rPr>
      </w:pPr>
      <w:r w:rsidRPr="00CA7F6F">
        <w:rPr>
          <w:b/>
          <w:sz w:val="24"/>
          <w:szCs w:val="24"/>
        </w:rPr>
        <w:t>Mail to:</w:t>
      </w:r>
      <w:r w:rsidRPr="00CA7F6F">
        <w:rPr>
          <w:b/>
          <w:sz w:val="24"/>
          <w:szCs w:val="24"/>
        </w:rPr>
        <w:tab/>
      </w:r>
      <w:r w:rsidR="00C31F5D">
        <w:rPr>
          <w:b/>
          <w:sz w:val="24"/>
          <w:szCs w:val="24"/>
        </w:rPr>
        <w:t>Byhalia Area Chamber of Commerce</w:t>
      </w:r>
    </w:p>
    <w:p w14:paraId="18068F86" w14:textId="760B6949" w:rsidR="00F45286" w:rsidRPr="00CA7F6F" w:rsidRDefault="00F45286" w:rsidP="008B3B17">
      <w:pPr>
        <w:spacing w:after="0"/>
        <w:rPr>
          <w:b/>
          <w:sz w:val="24"/>
          <w:szCs w:val="24"/>
        </w:rPr>
      </w:pPr>
      <w:r w:rsidRPr="00CA7F6F">
        <w:rPr>
          <w:b/>
          <w:sz w:val="24"/>
          <w:szCs w:val="24"/>
        </w:rPr>
        <w:tab/>
      </w:r>
      <w:r w:rsidRPr="00CA7F6F">
        <w:rPr>
          <w:b/>
          <w:sz w:val="24"/>
          <w:szCs w:val="24"/>
        </w:rPr>
        <w:tab/>
      </w:r>
      <w:r w:rsidR="00C31F5D">
        <w:rPr>
          <w:b/>
          <w:sz w:val="24"/>
          <w:szCs w:val="24"/>
        </w:rPr>
        <w:t>P.O. Box 910</w:t>
      </w:r>
    </w:p>
    <w:p w14:paraId="4EBCCC04" w14:textId="16226481" w:rsidR="00F45286" w:rsidRPr="00CA7F6F" w:rsidRDefault="00F45286" w:rsidP="008B3B17">
      <w:pPr>
        <w:spacing w:after="0"/>
        <w:rPr>
          <w:b/>
          <w:sz w:val="24"/>
          <w:szCs w:val="24"/>
        </w:rPr>
      </w:pPr>
      <w:r w:rsidRPr="00CA7F6F">
        <w:rPr>
          <w:b/>
          <w:sz w:val="24"/>
          <w:szCs w:val="24"/>
        </w:rPr>
        <w:tab/>
      </w:r>
      <w:r w:rsidRPr="00CA7F6F">
        <w:rPr>
          <w:b/>
          <w:sz w:val="24"/>
          <w:szCs w:val="24"/>
        </w:rPr>
        <w:tab/>
      </w:r>
      <w:r w:rsidR="00C31F5D">
        <w:rPr>
          <w:b/>
          <w:sz w:val="24"/>
          <w:szCs w:val="24"/>
        </w:rPr>
        <w:t>Byhalia, MS 38611</w:t>
      </w:r>
    </w:p>
    <w:p w14:paraId="4D7FE033" w14:textId="77777777" w:rsidR="00A921A3" w:rsidRPr="00CA7F6F" w:rsidRDefault="00A921A3" w:rsidP="00A921A3">
      <w:pPr>
        <w:rPr>
          <w:b/>
          <w:sz w:val="24"/>
          <w:szCs w:val="24"/>
        </w:rPr>
      </w:pPr>
      <w:r w:rsidRPr="00CA7F6F">
        <w:rPr>
          <w:b/>
          <w:sz w:val="24"/>
          <w:szCs w:val="24"/>
        </w:rPr>
        <w:t>PAY BY CREDIT CARD</w:t>
      </w:r>
    </w:p>
    <w:p w14:paraId="3E57E884" w14:textId="611E0A41" w:rsidR="00A921A3" w:rsidRPr="00CA7F6F" w:rsidRDefault="00A921A3" w:rsidP="00A921A3">
      <w:pPr>
        <w:rPr>
          <w:sz w:val="24"/>
          <w:szCs w:val="24"/>
        </w:rPr>
      </w:pPr>
      <w:r w:rsidRPr="00CA7F6F">
        <w:rPr>
          <w:sz w:val="24"/>
          <w:szCs w:val="24"/>
        </w:rPr>
        <w:t>By suppling the following information, your credit card will be charged for the full fee, as per your application at the 20</w:t>
      </w:r>
      <w:r>
        <w:rPr>
          <w:sz w:val="24"/>
          <w:szCs w:val="24"/>
        </w:rPr>
        <w:t>23</w:t>
      </w:r>
      <w:r w:rsidRPr="00CA7F6F">
        <w:rPr>
          <w:sz w:val="24"/>
          <w:szCs w:val="24"/>
        </w:rPr>
        <w:t xml:space="preserve"> </w:t>
      </w:r>
      <w:r>
        <w:rPr>
          <w:sz w:val="24"/>
          <w:szCs w:val="24"/>
        </w:rPr>
        <w:t>Eats &amp; Arts Festival</w:t>
      </w:r>
      <w:r w:rsidRPr="00CA7F6F">
        <w:rPr>
          <w:sz w:val="24"/>
          <w:szCs w:val="24"/>
        </w:rPr>
        <w:t xml:space="preserve"> on Saturday, </w:t>
      </w:r>
      <w:r>
        <w:rPr>
          <w:sz w:val="24"/>
          <w:szCs w:val="24"/>
        </w:rPr>
        <w:t>May 13, 2023.</w:t>
      </w:r>
    </w:p>
    <w:p w14:paraId="64137C60" w14:textId="77777777" w:rsidR="00F45286" w:rsidRPr="00CA7F6F" w:rsidRDefault="00F45286" w:rsidP="00F45286">
      <w:pPr>
        <w:rPr>
          <w:sz w:val="24"/>
          <w:szCs w:val="24"/>
        </w:rPr>
      </w:pPr>
      <w:r w:rsidRPr="00CA7F6F">
        <w:rPr>
          <w:sz w:val="24"/>
          <w:szCs w:val="24"/>
        </w:rPr>
        <w:t>Please Circle:</w:t>
      </w:r>
      <w:r w:rsidRPr="00CA7F6F">
        <w:rPr>
          <w:sz w:val="24"/>
          <w:szCs w:val="24"/>
        </w:rPr>
        <w:tab/>
        <w:t>Visa</w:t>
      </w:r>
      <w:r w:rsidRPr="00CA7F6F">
        <w:rPr>
          <w:sz w:val="24"/>
          <w:szCs w:val="24"/>
        </w:rPr>
        <w:tab/>
        <w:t>MasterCard</w:t>
      </w:r>
      <w:r w:rsidRPr="00CA7F6F">
        <w:rPr>
          <w:sz w:val="24"/>
          <w:szCs w:val="24"/>
        </w:rPr>
        <w:tab/>
        <w:t>American Express    Discover</w:t>
      </w:r>
    </w:p>
    <w:p w14:paraId="3B3FAD27" w14:textId="77777777" w:rsidR="008B3B17" w:rsidRDefault="008B3B17" w:rsidP="008B3B17">
      <w:pPr>
        <w:spacing w:after="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_______________________                      __________                ________</w:t>
      </w:r>
    </w:p>
    <w:p w14:paraId="14E273B5" w14:textId="77777777" w:rsidR="008B3B17" w:rsidRDefault="008B3B17" w:rsidP="008B3B17">
      <w:pPr>
        <w:spacing w:after="0"/>
        <w:rPr>
          <w:rFonts w:ascii="Calibri" w:hAnsi="Calibri" w:cs="Calibri"/>
          <w:sz w:val="26"/>
          <w:szCs w:val="26"/>
        </w:rPr>
      </w:pPr>
      <w:r w:rsidRPr="00E734DB">
        <w:rPr>
          <w:rFonts w:ascii="Calibri" w:hAnsi="Calibri" w:cs="Calibri"/>
          <w:sz w:val="26"/>
          <w:szCs w:val="26"/>
        </w:rPr>
        <w:t>Name as it appears on card</w:t>
      </w:r>
      <w:r w:rsidRPr="00E734DB">
        <w:rPr>
          <w:rFonts w:ascii="Calibri" w:hAnsi="Calibri" w:cs="Calibri"/>
          <w:sz w:val="26"/>
          <w:szCs w:val="26"/>
        </w:rPr>
        <w:tab/>
      </w:r>
      <w:r w:rsidRPr="00E734DB">
        <w:rPr>
          <w:rFonts w:ascii="Calibri" w:hAnsi="Calibri" w:cs="Calibri"/>
          <w:sz w:val="26"/>
          <w:szCs w:val="26"/>
        </w:rPr>
        <w:tab/>
      </w:r>
      <w:r w:rsidRPr="00E734DB">
        <w:rPr>
          <w:rFonts w:ascii="Calibri" w:hAnsi="Calibri" w:cs="Calibri"/>
          <w:sz w:val="26"/>
          <w:szCs w:val="26"/>
        </w:rPr>
        <w:tab/>
        <w:t>Exp</w:t>
      </w:r>
      <w:r>
        <w:rPr>
          <w:rFonts w:ascii="Calibri" w:hAnsi="Calibri" w:cs="Calibri"/>
          <w:sz w:val="26"/>
          <w:szCs w:val="26"/>
        </w:rPr>
        <w:t>.</w:t>
      </w:r>
      <w:r w:rsidRPr="00E734DB">
        <w:rPr>
          <w:rFonts w:ascii="Calibri" w:hAnsi="Calibri" w:cs="Calibri"/>
          <w:sz w:val="26"/>
          <w:szCs w:val="26"/>
        </w:rPr>
        <w:t xml:space="preserve"> Date</w:t>
      </w:r>
      <w:r w:rsidRPr="00E734DB">
        <w:rPr>
          <w:rFonts w:ascii="Calibri" w:hAnsi="Calibri" w:cs="Calibri"/>
          <w:sz w:val="26"/>
          <w:szCs w:val="26"/>
        </w:rPr>
        <w:tab/>
      </w:r>
      <w:r w:rsidRPr="00E734DB">
        <w:rPr>
          <w:rFonts w:ascii="Calibri" w:hAnsi="Calibri" w:cs="Calibri"/>
          <w:sz w:val="26"/>
          <w:szCs w:val="26"/>
        </w:rPr>
        <w:tab/>
        <w:t>CV</w:t>
      </w:r>
      <w:r>
        <w:rPr>
          <w:rFonts w:ascii="Calibri" w:hAnsi="Calibri" w:cs="Calibri"/>
          <w:sz w:val="26"/>
          <w:szCs w:val="26"/>
        </w:rPr>
        <w:t>V</w:t>
      </w:r>
    </w:p>
    <w:p w14:paraId="4E7DA59E" w14:textId="77777777" w:rsidR="008B3B17" w:rsidRPr="008B3B17" w:rsidRDefault="008B3B17" w:rsidP="008B3B17">
      <w:pPr>
        <w:spacing w:after="0"/>
        <w:rPr>
          <w:rFonts w:ascii="Calibri" w:hAnsi="Calibri" w:cs="Calibri"/>
          <w:sz w:val="10"/>
          <w:szCs w:val="10"/>
        </w:rPr>
      </w:pPr>
    </w:p>
    <w:p w14:paraId="45478773" w14:textId="77777777" w:rsidR="008B3B17" w:rsidRDefault="008B3B17" w:rsidP="008B3B17">
      <w:pPr>
        <w:spacing w:after="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_____________________________________      ________________________________</w:t>
      </w:r>
    </w:p>
    <w:p w14:paraId="64241394" w14:textId="77777777" w:rsidR="008B3B17" w:rsidRPr="002A64CF" w:rsidRDefault="008B3B17" w:rsidP="008B3B17">
      <w:pPr>
        <w:spacing w:after="0"/>
        <w:rPr>
          <w:rFonts w:ascii="Calibri" w:hAnsi="Calibri" w:cs="Calibri"/>
          <w:sz w:val="26"/>
          <w:szCs w:val="26"/>
        </w:rPr>
      </w:pPr>
      <w:r w:rsidRPr="002A64CF">
        <w:rPr>
          <w:rFonts w:ascii="Calibri" w:hAnsi="Calibri" w:cs="Calibri"/>
          <w:sz w:val="26"/>
          <w:szCs w:val="26"/>
        </w:rPr>
        <w:t>Card Number</w:t>
      </w:r>
      <w:r w:rsidRPr="002A64CF">
        <w:rPr>
          <w:rFonts w:ascii="Calibri" w:hAnsi="Calibri" w:cs="Calibri"/>
          <w:sz w:val="26"/>
          <w:szCs w:val="26"/>
        </w:rPr>
        <w:tab/>
      </w:r>
      <w:r w:rsidRPr="002A64CF">
        <w:rPr>
          <w:rFonts w:ascii="Calibri" w:hAnsi="Calibri" w:cs="Calibri"/>
          <w:sz w:val="26"/>
          <w:szCs w:val="26"/>
        </w:rPr>
        <w:tab/>
      </w:r>
      <w:r w:rsidRPr="002A64CF"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 xml:space="preserve">                                      </w:t>
      </w:r>
      <w:r w:rsidRPr="002A64CF">
        <w:rPr>
          <w:rFonts w:ascii="Calibri" w:hAnsi="Calibri" w:cs="Calibri"/>
          <w:sz w:val="26"/>
          <w:szCs w:val="26"/>
        </w:rPr>
        <w:t>Signature</w:t>
      </w:r>
    </w:p>
    <w:p w14:paraId="570FF592" w14:textId="77777777" w:rsidR="008B3B17" w:rsidRPr="008B3B17" w:rsidRDefault="008B3B17" w:rsidP="008B3B17">
      <w:pPr>
        <w:spacing w:after="0"/>
        <w:rPr>
          <w:rFonts w:ascii="Calibri" w:hAnsi="Calibri" w:cs="Calibri"/>
          <w:sz w:val="10"/>
          <w:szCs w:val="10"/>
        </w:rPr>
      </w:pPr>
    </w:p>
    <w:p w14:paraId="1A4CD5F5" w14:textId="77777777" w:rsidR="008B3B17" w:rsidRDefault="008B3B17" w:rsidP="008B3B17">
      <w:pPr>
        <w:spacing w:after="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________________________________________________________________________</w:t>
      </w:r>
    </w:p>
    <w:p w14:paraId="10B8CB68" w14:textId="6F7FD0E6" w:rsidR="008B3B17" w:rsidRDefault="008B3B17" w:rsidP="008B3B17">
      <w:pPr>
        <w:spacing w:after="0"/>
        <w:rPr>
          <w:rFonts w:ascii="Calibri" w:hAnsi="Calibri" w:cs="Calibri"/>
          <w:sz w:val="26"/>
          <w:szCs w:val="26"/>
        </w:rPr>
      </w:pPr>
      <w:r w:rsidRPr="002A64CF">
        <w:rPr>
          <w:rFonts w:ascii="Calibri" w:hAnsi="Calibri" w:cs="Calibri"/>
          <w:sz w:val="26"/>
          <w:szCs w:val="26"/>
        </w:rPr>
        <w:t xml:space="preserve">Billing </w:t>
      </w:r>
      <w:r>
        <w:rPr>
          <w:rFonts w:ascii="Calibri" w:hAnsi="Calibri" w:cs="Calibri"/>
          <w:sz w:val="26"/>
          <w:szCs w:val="26"/>
        </w:rPr>
        <w:t>A</w:t>
      </w:r>
      <w:r w:rsidRPr="002A64CF">
        <w:rPr>
          <w:rFonts w:ascii="Calibri" w:hAnsi="Calibri" w:cs="Calibri"/>
          <w:sz w:val="26"/>
          <w:szCs w:val="26"/>
        </w:rPr>
        <w:t>ddress</w:t>
      </w:r>
      <w:r>
        <w:rPr>
          <w:rFonts w:ascii="Calibri" w:hAnsi="Calibri" w:cs="Calibri"/>
          <w:sz w:val="26"/>
          <w:szCs w:val="26"/>
        </w:rPr>
        <w:t xml:space="preserve">                                                        City/State/Zip</w:t>
      </w:r>
    </w:p>
    <w:p w14:paraId="157DEB36" w14:textId="77777777" w:rsidR="007C09CF" w:rsidRDefault="007C09CF" w:rsidP="008B3B17">
      <w:pPr>
        <w:spacing w:after="0"/>
        <w:rPr>
          <w:rFonts w:ascii="Calibri" w:hAnsi="Calibri" w:cs="Calibri"/>
          <w:sz w:val="26"/>
          <w:szCs w:val="26"/>
        </w:rPr>
      </w:pPr>
    </w:p>
    <w:p w14:paraId="4477F809" w14:textId="227ACAC8" w:rsidR="00F45286" w:rsidRPr="00CA7F6F" w:rsidRDefault="00F45286" w:rsidP="00F45286">
      <w:pPr>
        <w:jc w:val="center"/>
        <w:rPr>
          <w:sz w:val="20"/>
          <w:szCs w:val="20"/>
        </w:rPr>
      </w:pPr>
      <w:r w:rsidRPr="00CA7F6F">
        <w:rPr>
          <w:sz w:val="20"/>
          <w:szCs w:val="20"/>
        </w:rPr>
        <w:t>If yo</w:t>
      </w:r>
      <w:r>
        <w:rPr>
          <w:sz w:val="20"/>
          <w:szCs w:val="20"/>
        </w:rPr>
        <w:t>u</w:t>
      </w:r>
      <w:r w:rsidR="00FA12D2">
        <w:rPr>
          <w:sz w:val="20"/>
          <w:szCs w:val="20"/>
        </w:rPr>
        <w:t>r application is</w:t>
      </w:r>
      <w:r>
        <w:rPr>
          <w:sz w:val="20"/>
          <w:szCs w:val="20"/>
        </w:rPr>
        <w:t xml:space="preserve"> not accepted for the </w:t>
      </w:r>
      <w:r w:rsidR="00F1757E">
        <w:rPr>
          <w:sz w:val="20"/>
          <w:szCs w:val="20"/>
        </w:rPr>
        <w:t>festival</w:t>
      </w:r>
      <w:r>
        <w:rPr>
          <w:sz w:val="20"/>
          <w:szCs w:val="20"/>
        </w:rPr>
        <w:t xml:space="preserve">, </w:t>
      </w:r>
      <w:r w:rsidR="003D7EB2">
        <w:rPr>
          <w:sz w:val="20"/>
          <w:szCs w:val="20"/>
        </w:rPr>
        <w:t>your card information will not be processed/</w:t>
      </w:r>
      <w:r w:rsidRPr="00CA7F6F">
        <w:rPr>
          <w:sz w:val="20"/>
          <w:szCs w:val="20"/>
        </w:rPr>
        <w:t>your payment will be returned.</w:t>
      </w:r>
    </w:p>
    <w:p w14:paraId="1BC179F6" w14:textId="7FBD5E7C" w:rsidR="00F45286" w:rsidRDefault="00F45286" w:rsidP="00F1757E">
      <w:pPr>
        <w:jc w:val="center"/>
        <w:rPr>
          <w:b/>
        </w:rPr>
      </w:pPr>
      <w:r>
        <w:rPr>
          <w:b/>
        </w:rPr>
        <w:t xml:space="preserve">PLEASE RETURN THIS PAGE ALONG WITH PAYMENT TO </w:t>
      </w:r>
      <w:r w:rsidR="00F1757E">
        <w:rPr>
          <w:b/>
        </w:rPr>
        <w:t>THE BYHALIA AREA</w:t>
      </w:r>
      <w:r>
        <w:rPr>
          <w:b/>
        </w:rPr>
        <w:t xml:space="preserve"> CHAMBER </w:t>
      </w:r>
      <w:r w:rsidR="00F1757E">
        <w:rPr>
          <w:b/>
        </w:rPr>
        <w:t>MAIN STREET</w:t>
      </w:r>
    </w:p>
    <w:p w14:paraId="25604CD4" w14:textId="2225C08C" w:rsidR="00973D27" w:rsidRDefault="00F45286" w:rsidP="00705F64">
      <w:pPr>
        <w:jc w:val="center"/>
      </w:pPr>
      <w:r>
        <w:rPr>
          <w:b/>
        </w:rPr>
        <w:t>YOU MAY EMAIL TO</w:t>
      </w:r>
      <w:r w:rsidR="00F1757E">
        <w:rPr>
          <w:bCs/>
          <w:color w:val="4472C4" w:themeColor="accent1"/>
        </w:rPr>
        <w:t xml:space="preserve"> INFO@BYHALIACHAMBER.COM</w:t>
      </w:r>
      <w:r>
        <w:rPr>
          <w:b/>
        </w:rPr>
        <w:t xml:space="preserve"> OR MAIL TO </w:t>
      </w:r>
      <w:r w:rsidR="00F1757E">
        <w:rPr>
          <w:b/>
        </w:rPr>
        <w:t>P.O. BOX 910, BYHALIA, MS 38611.</w:t>
      </w:r>
    </w:p>
    <w:sectPr w:rsidR="00973D2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AEBE1" w14:textId="77777777" w:rsidR="00C33265" w:rsidRDefault="00C33265" w:rsidP="00EA1512">
      <w:pPr>
        <w:spacing w:after="0" w:line="240" w:lineRule="auto"/>
      </w:pPr>
      <w:r>
        <w:separator/>
      </w:r>
    </w:p>
  </w:endnote>
  <w:endnote w:type="continuationSeparator" w:id="0">
    <w:p w14:paraId="6B8ACE12" w14:textId="77777777" w:rsidR="00C33265" w:rsidRDefault="00C33265" w:rsidP="00EA1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A028F" w14:textId="77777777" w:rsidR="00C33265" w:rsidRDefault="00C33265" w:rsidP="00EA1512">
      <w:pPr>
        <w:spacing w:after="0" w:line="240" w:lineRule="auto"/>
      </w:pPr>
      <w:r>
        <w:separator/>
      </w:r>
    </w:p>
  </w:footnote>
  <w:footnote w:type="continuationSeparator" w:id="0">
    <w:p w14:paraId="3FFD0B38" w14:textId="77777777" w:rsidR="00C33265" w:rsidRDefault="00C33265" w:rsidP="00EA1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E6A25" w14:textId="2B318750" w:rsidR="00EA1512" w:rsidRDefault="00EA1512">
    <w:pPr>
      <w:pStyle w:val="Header"/>
    </w:pPr>
    <w:r w:rsidRPr="00C27665">
      <w:rPr>
        <w:b/>
        <w:bCs/>
        <w:noProof/>
        <w:color w:val="009999"/>
      </w:rPr>
      <w:drawing>
        <wp:anchor distT="0" distB="0" distL="114300" distR="114300" simplePos="0" relativeHeight="251659264" behindDoc="0" locked="0" layoutInCell="1" allowOverlap="1" wp14:anchorId="1AB30DC9" wp14:editId="2620C20F">
          <wp:simplePos x="0" y="0"/>
          <wp:positionH relativeFrom="margin">
            <wp:align>center</wp:align>
          </wp:positionH>
          <wp:positionV relativeFrom="paragraph">
            <wp:posOffset>-170489</wp:posOffset>
          </wp:positionV>
          <wp:extent cx="3028950" cy="474980"/>
          <wp:effectExtent l="0" t="0" r="0" b="0"/>
          <wp:wrapNone/>
          <wp:docPr id="5" name="Picture 5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Shape&#10;&#10;Description automatically generated with medium confidence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18" t="30437" r="7880" b="59424"/>
                  <a:stretch/>
                </pic:blipFill>
                <pic:spPr bwMode="auto">
                  <a:xfrm>
                    <a:off x="0" y="0"/>
                    <a:ext cx="3028950" cy="4749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A64CF">
      <w:rPr>
        <w:b/>
        <w:b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121DA6" wp14:editId="3551CF49">
              <wp:simplePos x="0" y="0"/>
              <wp:positionH relativeFrom="margin">
                <wp:align>center</wp:align>
              </wp:positionH>
              <wp:positionV relativeFrom="paragraph">
                <wp:posOffset>296528</wp:posOffset>
              </wp:positionV>
              <wp:extent cx="3002145" cy="8092"/>
              <wp:effectExtent l="0" t="0" r="27305" b="3048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002145" cy="8092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8CBF286" id="Straight Connector 4" o:spid="_x0000_s1026" style="position:absolute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3.35pt" to="236.4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" strokecolor="#ed7d31 [3205]" strokeweight="1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C5FA5"/>
    <w:multiLevelType w:val="hybridMultilevel"/>
    <w:tmpl w:val="BCA0DB50"/>
    <w:lvl w:ilvl="0" w:tplc="04090003">
      <w:start w:val="1"/>
      <w:numFmt w:val="bullet"/>
      <w:lvlText w:val="o"/>
      <w:lvlJc w:val="left"/>
      <w:pPr>
        <w:ind w:left="1080" w:hanging="72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A13E44"/>
    <w:multiLevelType w:val="hybridMultilevel"/>
    <w:tmpl w:val="6A2C7EE0"/>
    <w:lvl w:ilvl="0" w:tplc="ED76919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EF6246"/>
    <w:multiLevelType w:val="hybridMultilevel"/>
    <w:tmpl w:val="B1102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6522DD"/>
    <w:multiLevelType w:val="hybridMultilevel"/>
    <w:tmpl w:val="545A6274"/>
    <w:lvl w:ilvl="0" w:tplc="585A103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FC20E4"/>
    <w:multiLevelType w:val="hybridMultilevel"/>
    <w:tmpl w:val="BA9EB2FE"/>
    <w:lvl w:ilvl="0" w:tplc="585A1038">
      <w:start w:val="1"/>
      <w:numFmt w:val="bullet"/>
      <w:lvlText w:val="□"/>
      <w:lvlJc w:val="left"/>
      <w:pPr>
        <w:ind w:left="1080" w:hanging="72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7C3235"/>
    <w:multiLevelType w:val="hybridMultilevel"/>
    <w:tmpl w:val="A6F2338E"/>
    <w:lvl w:ilvl="0" w:tplc="585A103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8849D8"/>
    <w:multiLevelType w:val="hybridMultilevel"/>
    <w:tmpl w:val="58FE9DFA"/>
    <w:lvl w:ilvl="0" w:tplc="9D1243CC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9509814">
    <w:abstractNumId w:val="2"/>
  </w:num>
  <w:num w:numId="2" w16cid:durableId="1138062919">
    <w:abstractNumId w:val="6"/>
  </w:num>
  <w:num w:numId="3" w16cid:durableId="454369690">
    <w:abstractNumId w:val="4"/>
  </w:num>
  <w:num w:numId="4" w16cid:durableId="929586067">
    <w:abstractNumId w:val="5"/>
  </w:num>
  <w:num w:numId="5" w16cid:durableId="2058623357">
    <w:abstractNumId w:val="1"/>
  </w:num>
  <w:num w:numId="6" w16cid:durableId="335353145">
    <w:abstractNumId w:val="0"/>
  </w:num>
  <w:num w:numId="7" w16cid:durableId="333157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F64"/>
    <w:rsid w:val="000C2860"/>
    <w:rsid w:val="000E203F"/>
    <w:rsid w:val="001C617E"/>
    <w:rsid w:val="001F0055"/>
    <w:rsid w:val="002A64CF"/>
    <w:rsid w:val="002F3AA1"/>
    <w:rsid w:val="00342A8B"/>
    <w:rsid w:val="003B432E"/>
    <w:rsid w:val="003D7EB2"/>
    <w:rsid w:val="005A361B"/>
    <w:rsid w:val="005C62A6"/>
    <w:rsid w:val="00684811"/>
    <w:rsid w:val="00690F69"/>
    <w:rsid w:val="00705F64"/>
    <w:rsid w:val="0074199F"/>
    <w:rsid w:val="007C09CF"/>
    <w:rsid w:val="00850D03"/>
    <w:rsid w:val="00852FDC"/>
    <w:rsid w:val="008915BD"/>
    <w:rsid w:val="008B3B17"/>
    <w:rsid w:val="008E2318"/>
    <w:rsid w:val="00973D27"/>
    <w:rsid w:val="00990C71"/>
    <w:rsid w:val="00A43B7B"/>
    <w:rsid w:val="00A70549"/>
    <w:rsid w:val="00A921A3"/>
    <w:rsid w:val="00C25F90"/>
    <w:rsid w:val="00C27665"/>
    <w:rsid w:val="00C31F5D"/>
    <w:rsid w:val="00C33265"/>
    <w:rsid w:val="00C63CCA"/>
    <w:rsid w:val="00DB18ED"/>
    <w:rsid w:val="00E63242"/>
    <w:rsid w:val="00E734DB"/>
    <w:rsid w:val="00EA1512"/>
    <w:rsid w:val="00F1757E"/>
    <w:rsid w:val="00F21E6A"/>
    <w:rsid w:val="00F22CC9"/>
    <w:rsid w:val="00F45286"/>
    <w:rsid w:val="00FA12D2"/>
    <w:rsid w:val="00FD1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447B20"/>
  <w15:chartTrackingRefBased/>
  <w15:docId w15:val="{F0847088-C0B4-4479-A94B-3EB39CFBE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64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15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512"/>
  </w:style>
  <w:style w:type="paragraph" w:styleId="Footer">
    <w:name w:val="footer"/>
    <w:basedOn w:val="Normal"/>
    <w:link w:val="FooterChar"/>
    <w:uiPriority w:val="99"/>
    <w:unhideWhenUsed/>
    <w:rsid w:val="00EA15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512"/>
  </w:style>
  <w:style w:type="character" w:styleId="Hyperlink">
    <w:name w:val="Hyperlink"/>
    <w:basedOn w:val="DefaultParagraphFont"/>
    <w:uiPriority w:val="99"/>
    <w:unhideWhenUsed/>
    <w:rsid w:val="00F45286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F45286"/>
    <w:pPr>
      <w:spacing w:after="0" w:line="240" w:lineRule="auto"/>
    </w:pPr>
    <w:rPr>
      <w:kern w:val="0"/>
      <w14:ligatures w14:val="none"/>
    </w:rPr>
  </w:style>
  <w:style w:type="character" w:customStyle="1" w:styleId="s1ppyq">
    <w:name w:val="s1ppyq"/>
    <w:basedOn w:val="DefaultParagraphFont"/>
    <w:rsid w:val="00891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Dickerson</dc:creator>
  <cp:keywords/>
  <dc:description/>
  <cp:lastModifiedBy>Taylor Dickerson</cp:lastModifiedBy>
  <cp:revision>12</cp:revision>
  <cp:lastPrinted>2023-03-21T17:47:00Z</cp:lastPrinted>
  <dcterms:created xsi:type="dcterms:W3CDTF">2023-03-21T14:39:00Z</dcterms:created>
  <dcterms:modified xsi:type="dcterms:W3CDTF">2023-03-27T18:52:00Z</dcterms:modified>
</cp:coreProperties>
</file>