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0F18" w14:textId="29CDF9A1" w:rsidR="0063636F" w:rsidRPr="00B82EE9" w:rsidRDefault="00B82EE9" w:rsidP="00B82EE9">
      <w:pPr>
        <w:jc w:val="center"/>
        <w:rPr>
          <w:b/>
          <w:color w:val="000000"/>
          <w:sz w:val="40"/>
          <w:szCs w:val="36"/>
        </w:rPr>
      </w:pPr>
      <w:r w:rsidRPr="0008288C">
        <w:rPr>
          <w:b/>
          <w:noProof/>
          <w:color w:val="000000"/>
          <w:sz w:val="40"/>
          <w:szCs w:val="36"/>
        </w:rPr>
        <w:drawing>
          <wp:anchor distT="0" distB="0" distL="114300" distR="114300" simplePos="0" relativeHeight="251662336" behindDoc="1" locked="0" layoutInCell="1" allowOverlap="1" wp14:anchorId="5A0893A2" wp14:editId="1A57286F">
            <wp:simplePos x="0" y="0"/>
            <wp:positionH relativeFrom="column">
              <wp:posOffset>-846596</wp:posOffset>
            </wp:positionH>
            <wp:positionV relativeFrom="page">
              <wp:posOffset>1117600</wp:posOffset>
            </wp:positionV>
            <wp:extent cx="7665085" cy="3025775"/>
            <wp:effectExtent l="0" t="0" r="5715" b="0"/>
            <wp:wrapTight wrapText="bothSides">
              <wp:wrapPolygon edited="0">
                <wp:start x="0" y="0"/>
                <wp:lineTo x="0" y="21487"/>
                <wp:lineTo x="21580" y="21487"/>
                <wp:lineTo x="215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transformed1smtransp.png"/>
                    <pic:cNvPicPr/>
                  </pic:nvPicPr>
                  <pic:blipFill>
                    <a:blip r:embed="rId7">
                      <a:extLst>
                        <a:ext uri="{28A0092B-C50C-407E-A947-70E740481C1C}">
                          <a14:useLocalDpi xmlns:a14="http://schemas.microsoft.com/office/drawing/2010/main" val="0"/>
                        </a:ext>
                      </a:extLst>
                    </a:blip>
                    <a:stretch>
                      <a:fillRect/>
                    </a:stretch>
                  </pic:blipFill>
                  <pic:spPr>
                    <a:xfrm>
                      <a:off x="0" y="0"/>
                      <a:ext cx="7665085" cy="3025775"/>
                    </a:xfrm>
                    <a:prstGeom prst="rect">
                      <a:avLst/>
                    </a:prstGeom>
                  </pic:spPr>
                </pic:pic>
              </a:graphicData>
            </a:graphic>
            <wp14:sizeRelH relativeFrom="page">
              <wp14:pctWidth>0</wp14:pctWidth>
            </wp14:sizeRelH>
            <wp14:sizeRelV relativeFrom="page">
              <wp14:pctHeight>0</wp14:pctHeight>
            </wp14:sizeRelV>
          </wp:anchor>
        </w:drawing>
      </w:r>
    </w:p>
    <w:p w14:paraId="02FFD05B" w14:textId="2F92B246" w:rsidR="0063636F" w:rsidRDefault="0063636F" w:rsidP="0063636F">
      <w:pPr>
        <w:tabs>
          <w:tab w:val="left" w:pos="199"/>
          <w:tab w:val="center" w:pos="4680"/>
        </w:tabs>
        <w:jc w:val="center"/>
        <w:rPr>
          <w:b/>
          <w:color w:val="000000"/>
          <w:sz w:val="48"/>
          <w:szCs w:val="44"/>
        </w:rPr>
      </w:pPr>
    </w:p>
    <w:p w14:paraId="19D35E0A" w14:textId="5CCB5D3A" w:rsidR="00B82EE9" w:rsidRDefault="00B82EE9" w:rsidP="0063636F">
      <w:pPr>
        <w:tabs>
          <w:tab w:val="left" w:pos="199"/>
          <w:tab w:val="center" w:pos="4680"/>
        </w:tabs>
        <w:jc w:val="center"/>
        <w:rPr>
          <w:b/>
          <w:color w:val="000000"/>
          <w:sz w:val="48"/>
          <w:szCs w:val="44"/>
        </w:rPr>
      </w:pPr>
    </w:p>
    <w:p w14:paraId="00C471BC" w14:textId="10FB2EA9" w:rsidR="00B82EE9" w:rsidRPr="0008288C" w:rsidRDefault="00B82EE9" w:rsidP="0063636F">
      <w:pPr>
        <w:tabs>
          <w:tab w:val="left" w:pos="199"/>
          <w:tab w:val="center" w:pos="4680"/>
        </w:tabs>
        <w:jc w:val="center"/>
        <w:rPr>
          <w:b/>
          <w:color w:val="000000"/>
          <w:sz w:val="48"/>
          <w:szCs w:val="44"/>
        </w:rPr>
      </w:pPr>
    </w:p>
    <w:p w14:paraId="2AE8F539" w14:textId="3F8EF725" w:rsidR="0063636F" w:rsidRPr="00B82EE9" w:rsidRDefault="0063636F" w:rsidP="0063636F">
      <w:pPr>
        <w:tabs>
          <w:tab w:val="left" w:pos="199"/>
          <w:tab w:val="center" w:pos="4680"/>
        </w:tabs>
        <w:jc w:val="center"/>
        <w:rPr>
          <w:b/>
          <w:color w:val="3B4729"/>
          <w:sz w:val="48"/>
          <w:szCs w:val="44"/>
        </w:rPr>
      </w:pPr>
      <w:r w:rsidRPr="00B82EE9">
        <w:rPr>
          <w:b/>
          <w:color w:val="3B4729"/>
          <w:sz w:val="48"/>
          <w:szCs w:val="44"/>
        </w:rPr>
        <w:t>2020 Rocky Mountain Synod</w:t>
      </w:r>
      <w:r w:rsidRPr="00B82EE9">
        <w:rPr>
          <w:noProof/>
          <w:color w:val="3B4729"/>
          <w:sz w:val="48"/>
          <w:szCs w:val="44"/>
        </w:rPr>
        <w:br/>
      </w:r>
      <w:r w:rsidRPr="00B82EE9">
        <w:rPr>
          <w:b/>
          <w:color w:val="3B4729"/>
          <w:sz w:val="48"/>
          <w:szCs w:val="44"/>
        </w:rPr>
        <w:t>Voting Member Information Packet</w:t>
      </w:r>
    </w:p>
    <w:p w14:paraId="46144E19" w14:textId="028CCEFE" w:rsidR="0063636F" w:rsidRPr="00122952" w:rsidRDefault="0063636F" w:rsidP="0063636F">
      <w:pPr>
        <w:jc w:val="center"/>
        <w:rPr>
          <w:bCs/>
          <w:i/>
          <w:color w:val="0C3B13"/>
          <w:sz w:val="36"/>
          <w:szCs w:val="32"/>
        </w:rPr>
      </w:pPr>
      <w:r w:rsidRPr="00B82EE9">
        <w:rPr>
          <w:bCs/>
          <w:i/>
          <w:color w:val="3B4729"/>
          <w:sz w:val="36"/>
          <w:szCs w:val="32"/>
        </w:rPr>
        <w:t>rmselca.org/assembly</w:t>
      </w:r>
    </w:p>
    <w:p w14:paraId="1404DD04" w14:textId="7B2CFE02" w:rsidR="0063636F" w:rsidRDefault="00B82EE9" w:rsidP="0063636F">
      <w:pPr>
        <w:spacing w:after="0" w:line="240" w:lineRule="auto"/>
        <w:rPr>
          <w:b/>
          <w:i/>
          <w:color w:val="C00000"/>
          <w:sz w:val="36"/>
          <w:szCs w:val="32"/>
        </w:rPr>
      </w:pPr>
      <w:r w:rsidRPr="0008288C">
        <w:rPr>
          <w:b/>
          <w:noProof/>
          <w:color w:val="000000"/>
          <w:sz w:val="40"/>
          <w:szCs w:val="36"/>
        </w:rPr>
        <mc:AlternateContent>
          <mc:Choice Requires="wps">
            <w:drawing>
              <wp:anchor distT="0" distB="0" distL="114300" distR="114300" simplePos="0" relativeHeight="251660288" behindDoc="1" locked="0" layoutInCell="1" allowOverlap="1" wp14:anchorId="311B2724" wp14:editId="08199F72">
                <wp:simplePos x="0" y="0"/>
                <wp:positionH relativeFrom="column">
                  <wp:posOffset>-844550</wp:posOffset>
                </wp:positionH>
                <wp:positionV relativeFrom="page">
                  <wp:posOffset>8597537</wp:posOffset>
                </wp:positionV>
                <wp:extent cx="7543165" cy="1257300"/>
                <wp:effectExtent l="0" t="0" r="0" b="0"/>
                <wp:wrapTight wrapText="bothSides">
                  <wp:wrapPolygon edited="0">
                    <wp:start x="182" y="218"/>
                    <wp:lineTo x="182" y="21164"/>
                    <wp:lineTo x="21384" y="21164"/>
                    <wp:lineTo x="21384" y="218"/>
                    <wp:lineTo x="182" y="218"/>
                  </wp:wrapPolygon>
                </wp:wrapTight>
                <wp:docPr id="9" name="Text Box 9"/>
                <wp:cNvGraphicFramePr/>
                <a:graphic xmlns:a="http://schemas.openxmlformats.org/drawingml/2006/main">
                  <a:graphicData uri="http://schemas.microsoft.com/office/word/2010/wordprocessingShape">
                    <wps:wsp>
                      <wps:cNvSpPr txBox="1"/>
                      <wps:spPr>
                        <a:xfrm>
                          <a:off x="0" y="0"/>
                          <a:ext cx="7543165"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E5157" w14:textId="77777777" w:rsidR="0063636F" w:rsidRPr="00B82EE9" w:rsidRDefault="0063636F" w:rsidP="0063636F">
                            <w:pPr>
                              <w:spacing w:after="0" w:line="240" w:lineRule="auto"/>
                              <w:jc w:val="center"/>
                              <w:rPr>
                                <w:rFonts w:ascii="Times New Roman" w:eastAsia="Times New Roman" w:hAnsi="Times New Roman"/>
                                <w:color w:val="3B4729"/>
                                <w:sz w:val="40"/>
                                <w:szCs w:val="36"/>
                              </w:rPr>
                            </w:pPr>
                            <w:r w:rsidRPr="00B82EE9">
                              <w:rPr>
                                <w:rFonts w:eastAsia="Times New Roman"/>
                                <w:b/>
                                <w:bCs/>
                                <w:i/>
                                <w:iCs/>
                                <w:color w:val="3B4729"/>
                                <w:sz w:val="40"/>
                                <w:szCs w:val="36"/>
                              </w:rPr>
                              <w:t>OUR MISSION:</w:t>
                            </w:r>
                            <w:r w:rsidRPr="00B82EE9">
                              <w:rPr>
                                <w:rFonts w:eastAsia="Times New Roman"/>
                                <w:b/>
                                <w:bCs/>
                                <w:i/>
                                <w:iCs/>
                                <w:color w:val="3B4729"/>
                                <w:sz w:val="40"/>
                                <w:szCs w:val="36"/>
                              </w:rPr>
                              <w:br/>
                            </w:r>
                            <w:r w:rsidRPr="00B82EE9">
                              <w:rPr>
                                <w:rFonts w:eastAsia="Times New Roman"/>
                                <w:b/>
                                <w:bCs/>
                                <w:i/>
                                <w:iCs/>
                                <w:color w:val="3B4729"/>
                                <w:sz w:val="36"/>
                                <w:szCs w:val="36"/>
                              </w:rPr>
                              <w:t xml:space="preserve"> Together we proclaim and embody </w:t>
                            </w:r>
                            <w:r w:rsidRPr="00B82EE9">
                              <w:rPr>
                                <w:rFonts w:eastAsia="Times New Roman"/>
                                <w:b/>
                                <w:bCs/>
                                <w:i/>
                                <w:iCs/>
                                <w:color w:val="3B4729"/>
                                <w:sz w:val="36"/>
                                <w:szCs w:val="36"/>
                              </w:rPr>
                              <w:br/>
                              <w:t>God’s unconditional love for the sake of the world</w:t>
                            </w:r>
                          </w:p>
                          <w:p w14:paraId="30A33CF7" w14:textId="77777777" w:rsidR="0063636F" w:rsidRPr="00B82EE9" w:rsidRDefault="0063636F" w:rsidP="0063636F">
                            <w:pPr>
                              <w:rPr>
                                <w:color w:val="3B4729"/>
                              </w:rPr>
                            </w:pPr>
                            <w:r w:rsidRPr="00B82EE9">
                              <w:rPr>
                                <w:color w:val="3B4729"/>
                                <w:sz w:val="32"/>
                                <w:szCs w:val="32"/>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B2724" id="_x0000_t202" coordsize="21600,21600" o:spt="202" path="m,l,21600r21600,l21600,xe">
                <v:stroke joinstyle="miter"/>
                <v:path gradientshapeok="t" o:connecttype="rect"/>
              </v:shapetype>
              <v:shape id="Text Box 9" o:spid="_x0000_s1026" type="#_x0000_t202" style="position:absolute;margin-left:-66.5pt;margin-top:676.95pt;width:593.95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qxceQIAAFoFAAAOAAAAZHJzL2Uyb0RvYy54bWysVMFu2zAMvQ/YPwi6r07SpF2DOkXWosOA&#13;&#10;oi3WDj0rspQYk0RNYmJnXz9KdtIs26XDLjZFPlLkI6nLq9YatlEh1uBKPjwZcKachKp2y5J/e779&#13;&#10;8JGziMJVwoBTJd+qyK9m799dNn6qRrACU6nAKIiL08aXfIXop0UR5UpZEU/AK0dGDcEKpGNYFlUQ&#13;&#10;DUW3phgNBmdFA6HyAaSKkbQ3nZHPcnytlcQHraNCZkpOuWH+hvxdpG8xuxTTZRB+Vcs+DfEPWVhR&#13;&#10;O7p0H+pGoGDrUP8RytYyQASNJxJsAVrXUuUaqJrh4Kiap5XwKtdC5ES/pyn+v7DyfvMYWF2V/IIz&#13;&#10;Jyy16Fm1yD5Byy4SO42PUwI9eYJhS2rq8k4fSZmKbnWw6U/lMLITz9s9tymYJOX5ZHw6PJtwJsk2&#13;&#10;HE3OTweZ/eLV3YeInxVYloSSB2pe5lRs7iJSKgTdQdJtDm5rY3IDjftNQcBOo/IE9N6pki7jLOHW&#13;&#10;qORl3FeliYGceFLk2VPXJrCNoKkRUiqHueYcl9AJpenutzj2+OTaZfUW571Hvhkc7p1t7SBklo7S&#13;&#10;rr7vUtYdnvg7qDuJ2C7avsMLqLbU4ADdgkQvb2tqwp2I+CgCbQT1lLYcH+ijDTQlh17ibAXh59/0&#13;&#10;CU+DSlbOGtqwkscfaxEUZ+aLoxG+GI7HaSXzYTw5H9EhHFoWhxa3ttdA7RjSe+JlFhMezU7UAewL&#13;&#10;PQbzdCuZhJN0d8lxJ15jt/f0mEg1n2cQLaEXeOeevEyhE71pxJ7bFxF8P4dII3wPu10U06Nx7LDJ&#13;&#10;08F8jaDrPKuJ4I7Vnnha4DzC/WOTXojDc0a9PomzXwAAAP//AwBQSwMEFAAGAAgAAAAhAAONwGLk&#13;&#10;AAAAFAEAAA8AAABkcnMvZG93bnJldi54bWxMT01PwzAMvSPxHyIjcduS0gXRrumEmLiCGB8St6z1&#13;&#10;2orGqZpsLf8e78Qu1rOe/T6Kzex6ccIxdJ4MJEsFAqnydUeNgY/358UDiBAt1bb3hAZ+McCmvL4q&#13;&#10;bF77id7wtIuNYBEKuTXQxjjkUoaqRWfD0g9IzB386GzkdWxkPdqJxV0v75S6l852xA6tHfCpxepn&#13;&#10;d3QGPl8O318r9dpsnR4mPytJLpPG3N7M2zWPxzWIiHP8/4BzB84PJQfb+yPVQfQGFkmacqPITKrT&#13;&#10;DMT5RukVoz0jrZMMZFnIyzLlHwAAAP//AwBQSwECLQAUAAYACAAAACEAtoM4kv4AAADhAQAAEwAA&#13;&#10;AAAAAAAAAAAAAAAAAAAAW0NvbnRlbnRfVHlwZXNdLnhtbFBLAQItABQABgAIAAAAIQA4/SH/1gAA&#13;&#10;AJQBAAALAAAAAAAAAAAAAAAAAC8BAABfcmVscy8ucmVsc1BLAQItABQABgAIAAAAIQApUqxceQIA&#13;&#10;AFoFAAAOAAAAAAAAAAAAAAAAAC4CAABkcnMvZTJvRG9jLnhtbFBLAQItABQABgAIAAAAIQADjcBi&#13;&#10;5AAAABQBAAAPAAAAAAAAAAAAAAAAANMEAABkcnMvZG93bnJldi54bWxQSwUGAAAAAAQABADzAAAA&#13;&#10;5AUAAAAA&#13;&#10;" filled="f" stroked="f">
                <v:textbox>
                  <w:txbxContent>
                    <w:p w14:paraId="0C9E5157" w14:textId="77777777" w:rsidR="0063636F" w:rsidRPr="00B82EE9" w:rsidRDefault="0063636F" w:rsidP="0063636F">
                      <w:pPr>
                        <w:spacing w:after="0" w:line="240" w:lineRule="auto"/>
                        <w:jc w:val="center"/>
                        <w:rPr>
                          <w:rFonts w:ascii="Times New Roman" w:eastAsia="Times New Roman" w:hAnsi="Times New Roman"/>
                          <w:color w:val="3B4729"/>
                          <w:sz w:val="40"/>
                          <w:szCs w:val="36"/>
                        </w:rPr>
                      </w:pPr>
                      <w:r w:rsidRPr="00B82EE9">
                        <w:rPr>
                          <w:rFonts w:eastAsia="Times New Roman"/>
                          <w:b/>
                          <w:bCs/>
                          <w:i/>
                          <w:iCs/>
                          <w:color w:val="3B4729"/>
                          <w:sz w:val="40"/>
                          <w:szCs w:val="36"/>
                        </w:rPr>
                        <w:t>OUR MISSION:</w:t>
                      </w:r>
                      <w:r w:rsidRPr="00B82EE9">
                        <w:rPr>
                          <w:rFonts w:eastAsia="Times New Roman"/>
                          <w:b/>
                          <w:bCs/>
                          <w:i/>
                          <w:iCs/>
                          <w:color w:val="3B4729"/>
                          <w:sz w:val="40"/>
                          <w:szCs w:val="36"/>
                        </w:rPr>
                        <w:br/>
                      </w:r>
                      <w:r w:rsidRPr="00B82EE9">
                        <w:rPr>
                          <w:rFonts w:eastAsia="Times New Roman"/>
                          <w:b/>
                          <w:bCs/>
                          <w:i/>
                          <w:iCs/>
                          <w:color w:val="3B4729"/>
                          <w:sz w:val="36"/>
                          <w:szCs w:val="36"/>
                        </w:rPr>
                        <w:t xml:space="preserve"> Together we proclaim and embody </w:t>
                      </w:r>
                      <w:r w:rsidRPr="00B82EE9">
                        <w:rPr>
                          <w:rFonts w:eastAsia="Times New Roman"/>
                          <w:b/>
                          <w:bCs/>
                          <w:i/>
                          <w:iCs/>
                          <w:color w:val="3B4729"/>
                          <w:sz w:val="36"/>
                          <w:szCs w:val="36"/>
                        </w:rPr>
                        <w:br/>
                        <w:t>God’s unconditional love for the sake of the world</w:t>
                      </w:r>
                    </w:p>
                    <w:p w14:paraId="30A33CF7" w14:textId="77777777" w:rsidR="0063636F" w:rsidRPr="00B82EE9" w:rsidRDefault="0063636F" w:rsidP="0063636F">
                      <w:pPr>
                        <w:rPr>
                          <w:color w:val="3B4729"/>
                        </w:rPr>
                      </w:pPr>
                      <w:r w:rsidRPr="00B82EE9">
                        <w:rPr>
                          <w:color w:val="3B4729"/>
                          <w:sz w:val="32"/>
                          <w:szCs w:val="32"/>
                        </w:rPr>
                        <w:br w:type="page"/>
                      </w:r>
                    </w:p>
                  </w:txbxContent>
                </v:textbox>
                <w10:wrap type="tight" anchory="page"/>
              </v:shape>
            </w:pict>
          </mc:Fallback>
        </mc:AlternateContent>
      </w:r>
      <w:r w:rsidR="0063636F">
        <w:rPr>
          <w:b/>
          <w:i/>
          <w:color w:val="C00000"/>
          <w:sz w:val="36"/>
          <w:szCs w:val="32"/>
        </w:rPr>
        <w:br w:type="page"/>
      </w:r>
    </w:p>
    <w:p w14:paraId="199FA451" w14:textId="77777777" w:rsidR="0063636F" w:rsidRDefault="0063636F" w:rsidP="0063636F">
      <w:pPr>
        <w:spacing w:after="0" w:line="240" w:lineRule="auto"/>
        <w:rPr>
          <w:b/>
          <w:i/>
          <w:color w:val="C00000"/>
          <w:sz w:val="36"/>
          <w:szCs w:val="32"/>
        </w:rPr>
      </w:pPr>
    </w:p>
    <w:p w14:paraId="1C6F844E" w14:textId="77777777" w:rsidR="0063636F" w:rsidRDefault="0063636F" w:rsidP="0063636F">
      <w:pPr>
        <w:spacing w:after="0" w:line="240" w:lineRule="auto"/>
        <w:rPr>
          <w:b/>
          <w:i/>
          <w:color w:val="C00000"/>
          <w:sz w:val="36"/>
          <w:szCs w:val="32"/>
        </w:rPr>
      </w:pPr>
    </w:p>
    <w:p w14:paraId="7D3365BF" w14:textId="77777777" w:rsidR="0063636F" w:rsidRDefault="0063636F" w:rsidP="0063636F">
      <w:pPr>
        <w:spacing w:after="0" w:line="240" w:lineRule="auto"/>
        <w:rPr>
          <w:b/>
          <w:i/>
          <w:color w:val="C00000"/>
          <w:sz w:val="36"/>
          <w:szCs w:val="32"/>
        </w:rPr>
      </w:pPr>
    </w:p>
    <w:p w14:paraId="37D3402E" w14:textId="77777777" w:rsidR="0063636F" w:rsidRDefault="0063636F" w:rsidP="0063636F">
      <w:pPr>
        <w:spacing w:after="0" w:line="240" w:lineRule="auto"/>
        <w:rPr>
          <w:b/>
          <w:i/>
          <w:color w:val="C00000"/>
          <w:sz w:val="36"/>
          <w:szCs w:val="32"/>
        </w:rPr>
      </w:pPr>
    </w:p>
    <w:p w14:paraId="3E51FEDA" w14:textId="77777777" w:rsidR="0063636F" w:rsidRDefault="0063636F" w:rsidP="0063636F">
      <w:pPr>
        <w:spacing w:after="0" w:line="240" w:lineRule="auto"/>
        <w:rPr>
          <w:b/>
          <w:i/>
          <w:color w:val="C00000"/>
          <w:sz w:val="36"/>
          <w:szCs w:val="32"/>
        </w:rPr>
      </w:pPr>
    </w:p>
    <w:p w14:paraId="6AAAB860" w14:textId="77777777" w:rsidR="0063636F" w:rsidRDefault="0063636F" w:rsidP="0063636F">
      <w:pPr>
        <w:spacing w:after="0" w:line="240" w:lineRule="auto"/>
        <w:rPr>
          <w:b/>
          <w:i/>
          <w:color w:val="C00000"/>
          <w:sz w:val="36"/>
          <w:szCs w:val="32"/>
        </w:rPr>
      </w:pPr>
    </w:p>
    <w:p w14:paraId="32702A25" w14:textId="77777777" w:rsidR="0063636F" w:rsidRDefault="0063636F" w:rsidP="0063636F">
      <w:pPr>
        <w:spacing w:after="0" w:line="240" w:lineRule="auto"/>
        <w:rPr>
          <w:b/>
          <w:i/>
          <w:color w:val="C00000"/>
          <w:sz w:val="36"/>
          <w:szCs w:val="32"/>
        </w:rPr>
      </w:pPr>
    </w:p>
    <w:p w14:paraId="140D9D2B" w14:textId="77777777" w:rsidR="0063636F" w:rsidRDefault="0063636F" w:rsidP="0063636F">
      <w:pPr>
        <w:spacing w:after="0" w:line="240" w:lineRule="auto"/>
        <w:rPr>
          <w:b/>
          <w:i/>
          <w:color w:val="C00000"/>
          <w:sz w:val="36"/>
          <w:szCs w:val="32"/>
        </w:rPr>
      </w:pPr>
    </w:p>
    <w:p w14:paraId="69533849" w14:textId="77777777" w:rsidR="0063636F" w:rsidRDefault="0063636F" w:rsidP="0063636F">
      <w:pPr>
        <w:spacing w:after="0" w:line="240" w:lineRule="auto"/>
        <w:rPr>
          <w:b/>
          <w:i/>
          <w:color w:val="C00000"/>
          <w:sz w:val="36"/>
          <w:szCs w:val="32"/>
        </w:rPr>
      </w:pPr>
    </w:p>
    <w:p w14:paraId="38A3352B" w14:textId="77777777" w:rsidR="0063636F" w:rsidRDefault="0063636F" w:rsidP="0063636F">
      <w:pPr>
        <w:spacing w:after="0" w:line="240" w:lineRule="auto"/>
        <w:rPr>
          <w:b/>
          <w:i/>
          <w:color w:val="C00000"/>
          <w:sz w:val="36"/>
          <w:szCs w:val="32"/>
        </w:rPr>
      </w:pPr>
    </w:p>
    <w:p w14:paraId="683B74A1" w14:textId="77777777" w:rsidR="0063636F" w:rsidRDefault="0063636F" w:rsidP="0063636F">
      <w:pPr>
        <w:spacing w:after="0" w:line="240" w:lineRule="auto"/>
        <w:rPr>
          <w:b/>
          <w:i/>
          <w:color w:val="C00000"/>
          <w:sz w:val="36"/>
          <w:szCs w:val="32"/>
        </w:rPr>
      </w:pPr>
    </w:p>
    <w:p w14:paraId="4BF645AA" w14:textId="77777777" w:rsidR="0063636F" w:rsidRDefault="0063636F" w:rsidP="0063636F">
      <w:pPr>
        <w:spacing w:after="0" w:line="240" w:lineRule="auto"/>
        <w:rPr>
          <w:b/>
          <w:i/>
          <w:color w:val="C00000"/>
          <w:sz w:val="36"/>
          <w:szCs w:val="32"/>
        </w:rPr>
      </w:pPr>
    </w:p>
    <w:p w14:paraId="41DB6A4B" w14:textId="77777777" w:rsidR="0063636F" w:rsidRDefault="0063636F" w:rsidP="0063636F">
      <w:pPr>
        <w:spacing w:after="0" w:line="240" w:lineRule="auto"/>
        <w:rPr>
          <w:b/>
          <w:i/>
          <w:color w:val="C00000"/>
          <w:sz w:val="36"/>
          <w:szCs w:val="32"/>
        </w:rPr>
      </w:pPr>
    </w:p>
    <w:p w14:paraId="1989896E" w14:textId="77777777" w:rsidR="0063636F" w:rsidRDefault="0063636F" w:rsidP="0063636F">
      <w:pPr>
        <w:spacing w:after="0" w:line="240" w:lineRule="auto"/>
        <w:rPr>
          <w:b/>
          <w:i/>
          <w:color w:val="C00000"/>
          <w:sz w:val="36"/>
          <w:szCs w:val="32"/>
        </w:rPr>
      </w:pPr>
    </w:p>
    <w:p w14:paraId="4C69EDB1" w14:textId="77777777" w:rsidR="0063636F" w:rsidRDefault="0063636F" w:rsidP="0063636F">
      <w:pPr>
        <w:spacing w:after="0" w:line="240" w:lineRule="auto"/>
        <w:rPr>
          <w:b/>
          <w:i/>
          <w:color w:val="C00000"/>
          <w:sz w:val="36"/>
          <w:szCs w:val="32"/>
        </w:rPr>
      </w:pPr>
    </w:p>
    <w:p w14:paraId="16D08A00" w14:textId="77777777" w:rsidR="0063636F" w:rsidRDefault="0063636F" w:rsidP="0063636F">
      <w:pPr>
        <w:spacing w:after="0" w:line="240" w:lineRule="auto"/>
        <w:rPr>
          <w:b/>
          <w:i/>
          <w:color w:val="C00000"/>
          <w:sz w:val="36"/>
          <w:szCs w:val="32"/>
        </w:rPr>
      </w:pPr>
    </w:p>
    <w:p w14:paraId="594AEEA7" w14:textId="77777777" w:rsidR="0063636F" w:rsidRDefault="0063636F" w:rsidP="0063636F">
      <w:pPr>
        <w:spacing w:after="0" w:line="240" w:lineRule="auto"/>
        <w:rPr>
          <w:b/>
          <w:i/>
          <w:color w:val="C00000"/>
          <w:sz w:val="36"/>
          <w:szCs w:val="32"/>
        </w:rPr>
      </w:pPr>
    </w:p>
    <w:p w14:paraId="2AB24F8A" w14:textId="77777777" w:rsidR="0063636F" w:rsidRDefault="0063636F" w:rsidP="0063636F">
      <w:pPr>
        <w:spacing w:after="0" w:line="240" w:lineRule="auto"/>
        <w:rPr>
          <w:b/>
          <w:i/>
          <w:color w:val="C00000"/>
          <w:sz w:val="36"/>
          <w:szCs w:val="32"/>
        </w:rPr>
      </w:pPr>
    </w:p>
    <w:p w14:paraId="15A236EE" w14:textId="77777777" w:rsidR="0063636F" w:rsidRDefault="0063636F" w:rsidP="0063636F">
      <w:pPr>
        <w:spacing w:after="0" w:line="240" w:lineRule="auto"/>
        <w:rPr>
          <w:b/>
          <w:i/>
          <w:color w:val="C00000"/>
          <w:sz w:val="36"/>
          <w:szCs w:val="32"/>
        </w:rPr>
      </w:pPr>
    </w:p>
    <w:p w14:paraId="0B21FB1E" w14:textId="77777777" w:rsidR="0063636F" w:rsidRDefault="0063636F" w:rsidP="0063636F">
      <w:pPr>
        <w:spacing w:after="0" w:line="240" w:lineRule="auto"/>
        <w:rPr>
          <w:b/>
          <w:i/>
          <w:color w:val="C00000"/>
          <w:sz w:val="36"/>
          <w:szCs w:val="32"/>
        </w:rPr>
      </w:pPr>
    </w:p>
    <w:p w14:paraId="31AB5948" w14:textId="77777777" w:rsidR="0063636F" w:rsidRDefault="0063636F" w:rsidP="0063636F">
      <w:pPr>
        <w:spacing w:after="0" w:line="240" w:lineRule="auto"/>
        <w:rPr>
          <w:b/>
          <w:i/>
          <w:color w:val="C00000"/>
          <w:sz w:val="36"/>
          <w:szCs w:val="32"/>
        </w:rPr>
      </w:pPr>
    </w:p>
    <w:p w14:paraId="158CFF84" w14:textId="77777777" w:rsidR="0063636F" w:rsidRDefault="0063636F" w:rsidP="0063636F">
      <w:pPr>
        <w:spacing w:after="0" w:line="240" w:lineRule="auto"/>
        <w:rPr>
          <w:b/>
          <w:i/>
          <w:color w:val="C00000"/>
          <w:sz w:val="36"/>
          <w:szCs w:val="32"/>
        </w:rPr>
      </w:pPr>
    </w:p>
    <w:p w14:paraId="5D33350E" w14:textId="77777777" w:rsidR="0063636F" w:rsidRDefault="0063636F" w:rsidP="0063636F">
      <w:pPr>
        <w:spacing w:after="0" w:line="240" w:lineRule="auto"/>
        <w:rPr>
          <w:b/>
          <w:i/>
          <w:color w:val="C00000"/>
          <w:sz w:val="36"/>
          <w:szCs w:val="32"/>
        </w:rPr>
      </w:pPr>
    </w:p>
    <w:p w14:paraId="10874C94" w14:textId="77777777" w:rsidR="0063636F" w:rsidRDefault="0063636F" w:rsidP="0063636F">
      <w:pPr>
        <w:spacing w:after="0" w:line="240" w:lineRule="auto"/>
        <w:rPr>
          <w:b/>
          <w:i/>
          <w:color w:val="C00000"/>
          <w:sz w:val="36"/>
          <w:szCs w:val="32"/>
        </w:rPr>
      </w:pPr>
    </w:p>
    <w:p w14:paraId="31919239" w14:textId="77777777" w:rsidR="0063636F" w:rsidRPr="0008288C" w:rsidRDefault="0063636F" w:rsidP="0063636F">
      <w:pPr>
        <w:spacing w:after="0" w:line="240" w:lineRule="auto"/>
        <w:rPr>
          <w:b/>
          <w:i/>
          <w:color w:val="C00000"/>
          <w:sz w:val="36"/>
          <w:szCs w:val="32"/>
        </w:rPr>
      </w:pPr>
    </w:p>
    <w:p w14:paraId="38A360FC" w14:textId="77777777" w:rsidR="0063636F" w:rsidRPr="0008288C" w:rsidRDefault="0063636F" w:rsidP="0063636F">
      <w:pPr>
        <w:rPr>
          <w:b/>
          <w:i/>
          <w:color w:val="C00000"/>
          <w:sz w:val="36"/>
          <w:szCs w:val="32"/>
        </w:rPr>
      </w:pPr>
    </w:p>
    <w:p w14:paraId="6ECC79F0" w14:textId="77777777" w:rsidR="0063636F" w:rsidRPr="0008288C" w:rsidRDefault="0063636F" w:rsidP="0063636F">
      <w:pPr>
        <w:rPr>
          <w:b/>
          <w:i/>
          <w:color w:val="C00000"/>
          <w:sz w:val="36"/>
          <w:szCs w:val="32"/>
        </w:rPr>
      </w:pPr>
    </w:p>
    <w:p w14:paraId="356ED696" w14:textId="77777777" w:rsidR="0063636F" w:rsidRPr="0008288C" w:rsidRDefault="0063636F" w:rsidP="0063636F">
      <w:pPr>
        <w:spacing w:after="0" w:line="240" w:lineRule="auto"/>
        <w:rPr>
          <w:rFonts w:eastAsia="Times New Roman"/>
          <w:i/>
          <w:iCs/>
          <w:color w:val="000000"/>
          <w:sz w:val="28"/>
          <w:szCs w:val="24"/>
        </w:rPr>
      </w:pPr>
    </w:p>
    <w:p w14:paraId="782B0FA1" w14:textId="77777777" w:rsidR="0063636F" w:rsidRPr="0008288C" w:rsidRDefault="0063636F" w:rsidP="0063636F">
      <w:pPr>
        <w:spacing w:after="0" w:line="240" w:lineRule="auto"/>
        <w:rPr>
          <w:rFonts w:eastAsia="Times New Roman"/>
          <w:i/>
          <w:iCs/>
          <w:color w:val="000000"/>
          <w:sz w:val="28"/>
          <w:szCs w:val="24"/>
        </w:rPr>
      </w:pPr>
    </w:p>
    <w:p w14:paraId="27039D35" w14:textId="77777777" w:rsidR="0063636F" w:rsidRPr="0008288C" w:rsidRDefault="0063636F" w:rsidP="0063636F">
      <w:pPr>
        <w:spacing w:after="0" w:line="240" w:lineRule="auto"/>
        <w:rPr>
          <w:rFonts w:eastAsia="Times New Roman"/>
          <w:i/>
          <w:iCs/>
          <w:color w:val="000000"/>
          <w:sz w:val="28"/>
          <w:szCs w:val="24"/>
        </w:rPr>
      </w:pPr>
    </w:p>
    <w:p w14:paraId="545F79FC" w14:textId="71FD8D20" w:rsidR="0063636F" w:rsidRPr="0063636F" w:rsidRDefault="0063636F" w:rsidP="0063636F">
      <w:pPr>
        <w:spacing w:after="0" w:line="240" w:lineRule="auto"/>
        <w:rPr>
          <w:sz w:val="28"/>
          <w:szCs w:val="24"/>
        </w:rPr>
      </w:pPr>
    </w:p>
    <w:p w14:paraId="6DD7936F" w14:textId="77777777" w:rsidR="0063636F" w:rsidRDefault="0063636F" w:rsidP="0063636F">
      <w:pPr>
        <w:spacing w:after="0" w:line="240" w:lineRule="auto"/>
        <w:rPr>
          <w:b/>
          <w:i/>
          <w:color w:val="C00000"/>
          <w:sz w:val="36"/>
          <w:szCs w:val="32"/>
        </w:rPr>
      </w:pPr>
    </w:p>
    <w:p w14:paraId="33B2B09D" w14:textId="77777777" w:rsidR="0063636F" w:rsidRDefault="0063636F" w:rsidP="0063636F">
      <w:pPr>
        <w:spacing w:after="0" w:line="240" w:lineRule="auto"/>
        <w:rPr>
          <w:b/>
          <w:i/>
          <w:color w:val="C00000"/>
          <w:sz w:val="36"/>
          <w:szCs w:val="32"/>
        </w:rPr>
      </w:pPr>
    </w:p>
    <w:p w14:paraId="310C911C" w14:textId="77777777" w:rsidR="0063636F" w:rsidRDefault="0063636F" w:rsidP="0063636F">
      <w:pPr>
        <w:spacing w:after="0" w:line="240" w:lineRule="auto"/>
        <w:rPr>
          <w:b/>
          <w:i/>
          <w:color w:val="C00000"/>
          <w:sz w:val="36"/>
          <w:szCs w:val="32"/>
        </w:rPr>
      </w:pPr>
    </w:p>
    <w:p w14:paraId="439616B0" w14:textId="692E51FF" w:rsidR="0063636F" w:rsidRPr="0008288C" w:rsidRDefault="0063636F" w:rsidP="0063636F">
      <w:pPr>
        <w:spacing w:after="0" w:line="240" w:lineRule="auto"/>
        <w:rPr>
          <w:sz w:val="28"/>
          <w:szCs w:val="24"/>
        </w:rPr>
      </w:pPr>
      <w:r w:rsidRPr="0008288C">
        <w:rPr>
          <w:rFonts w:eastAsia="Times New Roman"/>
          <w:i/>
          <w:iCs/>
          <w:color w:val="000000"/>
          <w:sz w:val="28"/>
          <w:szCs w:val="24"/>
        </w:rPr>
        <w:t>Beloved in Christ, </w:t>
      </w:r>
    </w:p>
    <w:p w14:paraId="6FF123EB" w14:textId="77777777" w:rsidR="0063636F" w:rsidRPr="0008288C" w:rsidRDefault="0063636F" w:rsidP="0063636F">
      <w:pPr>
        <w:spacing w:after="0" w:line="240" w:lineRule="auto"/>
        <w:rPr>
          <w:rFonts w:eastAsia="Times New Roman"/>
          <w:color w:val="000000"/>
          <w:sz w:val="28"/>
          <w:szCs w:val="24"/>
        </w:rPr>
      </w:pPr>
      <w:r w:rsidRPr="0008288C">
        <w:rPr>
          <w:rFonts w:eastAsia="Times New Roman"/>
          <w:i/>
          <w:iCs/>
          <w:color w:val="000000"/>
          <w:sz w:val="28"/>
          <w:szCs w:val="24"/>
        </w:rPr>
        <w:t> </w:t>
      </w:r>
    </w:p>
    <w:p w14:paraId="515C8F1A" w14:textId="42B7153D" w:rsidR="0063636F" w:rsidRPr="0063636F" w:rsidRDefault="0063636F" w:rsidP="0063636F">
      <w:pPr>
        <w:spacing w:after="0" w:line="240" w:lineRule="auto"/>
        <w:rPr>
          <w:rFonts w:eastAsia="Times New Roman"/>
          <w:i/>
          <w:iCs/>
          <w:color w:val="000000"/>
          <w:sz w:val="28"/>
          <w:szCs w:val="24"/>
        </w:rPr>
      </w:pPr>
      <w:r w:rsidRPr="0063636F">
        <w:rPr>
          <w:rFonts w:eastAsia="Times New Roman"/>
          <w:i/>
          <w:iCs/>
          <w:color w:val="000000"/>
          <w:sz w:val="28"/>
          <w:szCs w:val="24"/>
        </w:rPr>
        <w:t xml:space="preserve">This </w:t>
      </w:r>
      <w:r>
        <w:rPr>
          <w:rFonts w:eastAsia="Times New Roman"/>
          <w:i/>
          <w:iCs/>
          <w:color w:val="000000"/>
          <w:sz w:val="28"/>
          <w:szCs w:val="24"/>
        </w:rPr>
        <w:t xml:space="preserve">past </w:t>
      </w:r>
      <w:r w:rsidRPr="0063636F">
        <w:rPr>
          <w:rFonts w:eastAsia="Times New Roman"/>
          <w:i/>
          <w:iCs/>
          <w:color w:val="000000"/>
          <w:sz w:val="28"/>
          <w:szCs w:val="24"/>
        </w:rPr>
        <w:t xml:space="preserve">year invited us to </w:t>
      </w:r>
      <w:r w:rsidRPr="0063636F">
        <w:rPr>
          <w:rFonts w:eastAsia="Times New Roman"/>
          <w:b/>
          <w:bCs/>
          <w:i/>
          <w:iCs/>
          <w:color w:val="000000"/>
          <w:sz w:val="28"/>
          <w:szCs w:val="24"/>
        </w:rPr>
        <w:t>Be Transformed</w:t>
      </w:r>
      <w:r w:rsidRPr="0063636F">
        <w:rPr>
          <w:rFonts w:eastAsia="Times New Roman"/>
          <w:i/>
          <w:iCs/>
          <w:color w:val="000000"/>
          <w:sz w:val="28"/>
          <w:szCs w:val="24"/>
        </w:rPr>
        <w:t xml:space="preserve">. </w:t>
      </w:r>
      <w:r>
        <w:rPr>
          <w:rFonts w:eastAsia="Times New Roman"/>
          <w:i/>
          <w:iCs/>
          <w:color w:val="000000"/>
          <w:sz w:val="28"/>
          <w:szCs w:val="24"/>
        </w:rPr>
        <w:t>Father</w:t>
      </w:r>
      <w:r w:rsidRPr="0063636F">
        <w:rPr>
          <w:rFonts w:eastAsia="Times New Roman"/>
          <w:i/>
          <w:iCs/>
          <w:color w:val="000000"/>
          <w:sz w:val="28"/>
          <w:szCs w:val="24"/>
        </w:rPr>
        <w:t xml:space="preserve"> Richard Rohr</w:t>
      </w:r>
      <w:r>
        <w:rPr>
          <w:rFonts w:eastAsia="Times New Roman"/>
          <w:i/>
          <w:iCs/>
          <w:color w:val="000000"/>
          <w:sz w:val="28"/>
          <w:szCs w:val="24"/>
        </w:rPr>
        <w:t xml:space="preserve"> </w:t>
      </w:r>
      <w:r w:rsidRPr="0063636F">
        <w:rPr>
          <w:rFonts w:eastAsia="Times New Roman"/>
          <w:i/>
          <w:iCs/>
          <w:color w:val="000000"/>
          <w:sz w:val="28"/>
          <w:szCs w:val="24"/>
        </w:rPr>
        <w:t xml:space="preserve">pointed to the renewing of our minds as key to transformation, releasing us from our </w:t>
      </w:r>
      <w:r w:rsidRPr="0063636F">
        <w:rPr>
          <w:rFonts w:eastAsia="Times New Roman"/>
          <w:b/>
          <w:bCs/>
          <w:i/>
          <w:iCs/>
          <w:color w:val="000000"/>
          <w:sz w:val="28"/>
          <w:szCs w:val="24"/>
        </w:rPr>
        <w:t>either-or</w:t>
      </w:r>
      <w:r w:rsidRPr="0063636F">
        <w:rPr>
          <w:rFonts w:eastAsia="Times New Roman"/>
          <w:i/>
          <w:iCs/>
          <w:color w:val="000000"/>
          <w:sz w:val="28"/>
          <w:szCs w:val="24"/>
        </w:rPr>
        <w:t xml:space="preserve"> thinking to live within God’s </w:t>
      </w:r>
      <w:r w:rsidRPr="0063636F">
        <w:rPr>
          <w:rFonts w:eastAsia="Times New Roman"/>
          <w:b/>
          <w:bCs/>
          <w:i/>
          <w:iCs/>
          <w:color w:val="000000"/>
          <w:sz w:val="28"/>
          <w:szCs w:val="24"/>
        </w:rPr>
        <w:t>both-and</w:t>
      </w:r>
      <w:r w:rsidRPr="0063636F">
        <w:rPr>
          <w:rFonts w:eastAsia="Times New Roman"/>
          <w:i/>
          <w:iCs/>
          <w:color w:val="000000"/>
          <w:sz w:val="28"/>
          <w:szCs w:val="24"/>
        </w:rPr>
        <w:t xml:space="preserve"> perspective.</w:t>
      </w:r>
    </w:p>
    <w:p w14:paraId="66EAB1AF" w14:textId="77777777" w:rsidR="0063636F" w:rsidRPr="0063636F" w:rsidRDefault="0063636F" w:rsidP="0063636F">
      <w:pPr>
        <w:spacing w:after="0" w:line="240" w:lineRule="auto"/>
        <w:rPr>
          <w:rFonts w:eastAsia="Times New Roman"/>
          <w:i/>
          <w:iCs/>
          <w:color w:val="000000"/>
          <w:sz w:val="28"/>
          <w:szCs w:val="24"/>
        </w:rPr>
      </w:pPr>
      <w:r w:rsidRPr="0063636F">
        <w:rPr>
          <w:rFonts w:eastAsia="Times New Roman"/>
          <w:i/>
          <w:iCs/>
          <w:color w:val="000000"/>
          <w:sz w:val="28"/>
          <w:szCs w:val="24"/>
        </w:rPr>
        <w:t> </w:t>
      </w:r>
    </w:p>
    <w:p w14:paraId="68FE1E10" w14:textId="6C26FE5E" w:rsidR="0063636F" w:rsidRPr="0063636F" w:rsidRDefault="0063636F" w:rsidP="0063636F">
      <w:pPr>
        <w:spacing w:after="0" w:line="240" w:lineRule="auto"/>
        <w:rPr>
          <w:rFonts w:eastAsia="Times New Roman"/>
          <w:i/>
          <w:iCs/>
          <w:color w:val="000000"/>
          <w:sz w:val="28"/>
          <w:szCs w:val="24"/>
        </w:rPr>
      </w:pPr>
      <w:r w:rsidRPr="0063636F">
        <w:rPr>
          <w:rFonts w:eastAsia="Times New Roman"/>
          <w:i/>
          <w:iCs/>
          <w:color w:val="000000"/>
          <w:sz w:val="28"/>
          <w:szCs w:val="24"/>
        </w:rPr>
        <w:t>Our ongoing transformation is essential to become the church God desires. While never perfect or complete, we can recognize blind spots and</w:t>
      </w:r>
      <w:r>
        <w:rPr>
          <w:rFonts w:eastAsia="Times New Roman"/>
          <w:i/>
          <w:iCs/>
          <w:color w:val="000000"/>
          <w:sz w:val="28"/>
          <w:szCs w:val="24"/>
        </w:rPr>
        <w:t xml:space="preserve"> </w:t>
      </w:r>
      <w:r w:rsidRPr="0063636F">
        <w:rPr>
          <w:rFonts w:eastAsia="Times New Roman"/>
          <w:i/>
          <w:iCs/>
          <w:color w:val="000000"/>
          <w:sz w:val="28"/>
          <w:szCs w:val="24"/>
        </w:rPr>
        <w:t xml:space="preserve">open ourselves to the Spirit’s work. This renewal makes us a </w:t>
      </w:r>
      <w:r w:rsidRPr="0063636F">
        <w:rPr>
          <w:rFonts w:eastAsia="Times New Roman"/>
          <w:b/>
          <w:bCs/>
          <w:i/>
          <w:iCs/>
          <w:color w:val="000000"/>
          <w:sz w:val="28"/>
          <w:szCs w:val="24"/>
        </w:rPr>
        <w:t>Church Becoming</w:t>
      </w:r>
      <w:r w:rsidRPr="0063636F">
        <w:rPr>
          <w:rFonts w:eastAsia="Times New Roman"/>
          <w:i/>
          <w:iCs/>
          <w:color w:val="000000"/>
          <w:sz w:val="28"/>
          <w:szCs w:val="24"/>
        </w:rPr>
        <w:t>.</w:t>
      </w:r>
    </w:p>
    <w:p w14:paraId="29FCA62C" w14:textId="2178367E" w:rsidR="0063636F" w:rsidRDefault="0063636F" w:rsidP="0063636F">
      <w:pPr>
        <w:spacing w:after="0" w:line="240" w:lineRule="auto"/>
        <w:rPr>
          <w:rFonts w:eastAsiaTheme="minorHAnsi"/>
          <w:color w:val="000000"/>
          <w:sz w:val="28"/>
          <w:szCs w:val="24"/>
        </w:rPr>
      </w:pPr>
      <w:r w:rsidRPr="0008288C">
        <w:rPr>
          <w:rFonts w:eastAsiaTheme="minorHAnsi"/>
          <w:color w:val="000000"/>
          <w:sz w:val="28"/>
          <w:szCs w:val="24"/>
        </w:rPr>
        <w:t> </w:t>
      </w:r>
    </w:p>
    <w:p w14:paraId="776C5E92" w14:textId="42CE681F" w:rsidR="0063636F" w:rsidRDefault="0063636F" w:rsidP="0063636F">
      <w:pPr>
        <w:spacing w:after="0" w:line="240" w:lineRule="auto"/>
        <w:rPr>
          <w:rFonts w:eastAsiaTheme="minorHAnsi"/>
          <w:i/>
          <w:iCs/>
          <w:color w:val="000000"/>
          <w:sz w:val="28"/>
          <w:szCs w:val="24"/>
        </w:rPr>
      </w:pPr>
      <w:r>
        <w:rPr>
          <w:rFonts w:eastAsiaTheme="minorHAnsi"/>
          <w:i/>
          <w:iCs/>
          <w:color w:val="000000"/>
          <w:sz w:val="28"/>
          <w:szCs w:val="24"/>
        </w:rPr>
        <w:t xml:space="preserve">Church becoming requires exploration, experimentation, and innovation. Experimenting gathering in five locations simultaneously is inviting us to explore how technology allows us to gather in new ways across our vast geography. This regional assembly format will allow for us to explore “church in context”, featuring local ministry partners and contextual learning determined by leadership in each location. </w:t>
      </w:r>
    </w:p>
    <w:p w14:paraId="037D4096" w14:textId="00D35F91" w:rsidR="00D87D97" w:rsidRDefault="00D87D97" w:rsidP="0063636F">
      <w:pPr>
        <w:spacing w:after="0" w:line="240" w:lineRule="auto"/>
        <w:rPr>
          <w:rFonts w:eastAsiaTheme="minorHAnsi"/>
          <w:i/>
          <w:iCs/>
          <w:color w:val="000000"/>
          <w:sz w:val="28"/>
          <w:szCs w:val="24"/>
        </w:rPr>
      </w:pPr>
    </w:p>
    <w:p w14:paraId="4805F725" w14:textId="58396B0E" w:rsidR="00D87D97" w:rsidRDefault="00D87D97" w:rsidP="0063636F">
      <w:pPr>
        <w:spacing w:after="0" w:line="240" w:lineRule="auto"/>
        <w:rPr>
          <w:rFonts w:eastAsiaTheme="minorHAnsi"/>
          <w:i/>
          <w:iCs/>
          <w:color w:val="000000"/>
          <w:sz w:val="28"/>
          <w:szCs w:val="24"/>
        </w:rPr>
      </w:pPr>
      <w:r>
        <w:rPr>
          <w:rFonts w:eastAsiaTheme="minorHAnsi"/>
          <w:i/>
          <w:iCs/>
          <w:color w:val="000000"/>
          <w:sz w:val="28"/>
          <w:szCs w:val="24"/>
        </w:rPr>
        <w:t xml:space="preserve">The business matters of our assembly will take place via zoom. There will be opportunities for conversation about our budget, constitution changes, and resolutions prior to the official assembly. While we will receive resolutions, we are asking to defer memorials until 2021, as memorials will not be addressed until the next churchwide assembly in 2022. </w:t>
      </w:r>
    </w:p>
    <w:p w14:paraId="1BCF3ECA" w14:textId="167090B6" w:rsidR="0063636F" w:rsidRPr="0063636F" w:rsidRDefault="0063636F" w:rsidP="0063636F">
      <w:pPr>
        <w:spacing w:after="0" w:line="240" w:lineRule="auto"/>
        <w:rPr>
          <w:rFonts w:eastAsiaTheme="minorHAnsi"/>
          <w:i/>
          <w:iCs/>
          <w:color w:val="000000"/>
          <w:sz w:val="28"/>
          <w:szCs w:val="24"/>
        </w:rPr>
      </w:pPr>
      <w:r>
        <w:rPr>
          <w:rFonts w:eastAsiaTheme="minorHAnsi"/>
          <w:i/>
          <w:iCs/>
          <w:color w:val="000000"/>
          <w:sz w:val="28"/>
          <w:szCs w:val="24"/>
        </w:rPr>
        <w:t xml:space="preserve"> </w:t>
      </w:r>
    </w:p>
    <w:p w14:paraId="27DB6245" w14:textId="50F8FBE9" w:rsidR="0063636F" w:rsidRPr="0008288C" w:rsidRDefault="0063636F" w:rsidP="0063636F">
      <w:pPr>
        <w:rPr>
          <w:i/>
          <w:sz w:val="28"/>
          <w:szCs w:val="24"/>
        </w:rPr>
      </w:pPr>
      <w:r w:rsidRPr="0008288C">
        <w:rPr>
          <w:i/>
          <w:sz w:val="28"/>
          <w:szCs w:val="24"/>
        </w:rPr>
        <w:t xml:space="preserve">It is our hope that our assembly voting members represent the full breadth of our synod. We ask that you encourage new leaders to participate in our life together, especially our youth and young adult members. </w:t>
      </w:r>
      <w:r>
        <w:rPr>
          <w:i/>
          <w:sz w:val="28"/>
          <w:szCs w:val="24"/>
        </w:rPr>
        <w:t xml:space="preserve">In addition to voting members, additional members of your community are invited to participate in the assembly immersion on Saturday afternoon. </w:t>
      </w:r>
    </w:p>
    <w:p w14:paraId="2655CA3C" w14:textId="0EC25D48" w:rsidR="0063636F" w:rsidRPr="0008288C" w:rsidRDefault="00D87D97" w:rsidP="0063636F">
      <w:pPr>
        <w:rPr>
          <w:i/>
          <w:sz w:val="28"/>
          <w:szCs w:val="24"/>
        </w:rPr>
      </w:pPr>
      <w:r w:rsidRPr="0008288C">
        <w:rPr>
          <w:i/>
          <w:noProof/>
          <w:sz w:val="28"/>
          <w:szCs w:val="24"/>
        </w:rPr>
        <w:drawing>
          <wp:anchor distT="0" distB="0" distL="114300" distR="114300" simplePos="0" relativeHeight="251665408" behindDoc="0" locked="0" layoutInCell="1" allowOverlap="1" wp14:anchorId="1FD771F7" wp14:editId="5DDFEE71">
            <wp:simplePos x="0" y="0"/>
            <wp:positionH relativeFrom="column">
              <wp:posOffset>3107972</wp:posOffset>
            </wp:positionH>
            <wp:positionV relativeFrom="page">
              <wp:posOffset>7513955</wp:posOffset>
            </wp:positionV>
            <wp:extent cx="2863850" cy="1450340"/>
            <wp:effectExtent l="0" t="0" r="6350" b="0"/>
            <wp:wrapTight wrapText="bothSides">
              <wp:wrapPolygon edited="0">
                <wp:start x="0" y="0"/>
                <wp:lineTo x="0" y="21373"/>
                <wp:lineTo x="21552" y="21373"/>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gline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850" cy="1450340"/>
                    </a:xfrm>
                    <a:prstGeom prst="rect">
                      <a:avLst/>
                    </a:prstGeom>
                  </pic:spPr>
                </pic:pic>
              </a:graphicData>
            </a:graphic>
            <wp14:sizeRelH relativeFrom="page">
              <wp14:pctWidth>0</wp14:pctWidth>
            </wp14:sizeRelH>
            <wp14:sizeRelV relativeFrom="page">
              <wp14:pctHeight>0</wp14:pctHeight>
            </wp14:sizeRelV>
          </wp:anchor>
        </w:drawing>
      </w:r>
    </w:p>
    <w:p w14:paraId="675D0813" w14:textId="77777777" w:rsidR="00D87D97" w:rsidRDefault="0063636F" w:rsidP="0063636F">
      <w:pPr>
        <w:rPr>
          <w:i/>
          <w:sz w:val="28"/>
          <w:szCs w:val="24"/>
        </w:rPr>
      </w:pPr>
      <w:r w:rsidRPr="0008288C">
        <w:rPr>
          <w:i/>
          <w:sz w:val="28"/>
          <w:szCs w:val="24"/>
        </w:rPr>
        <w:t>In faith,</w:t>
      </w:r>
    </w:p>
    <w:p w14:paraId="543A5F16" w14:textId="77777777" w:rsidR="00D87D97" w:rsidRDefault="00D87D97" w:rsidP="0063636F">
      <w:pPr>
        <w:rPr>
          <w:i/>
          <w:sz w:val="28"/>
          <w:szCs w:val="24"/>
        </w:rPr>
      </w:pPr>
      <w:r>
        <w:rPr>
          <w:i/>
          <w:noProof/>
          <w:sz w:val="28"/>
          <w:szCs w:val="24"/>
        </w:rPr>
        <w:drawing>
          <wp:anchor distT="0" distB="0" distL="114300" distR="114300" simplePos="0" relativeHeight="251670528" behindDoc="1" locked="0" layoutInCell="1" allowOverlap="1" wp14:anchorId="238C24E4" wp14:editId="09A36F65">
            <wp:simplePos x="0" y="0"/>
            <wp:positionH relativeFrom="column">
              <wp:posOffset>-158045</wp:posOffset>
            </wp:positionH>
            <wp:positionV relativeFrom="paragraph">
              <wp:posOffset>65193</wp:posOffset>
            </wp:positionV>
            <wp:extent cx="1981200" cy="469900"/>
            <wp:effectExtent l="0" t="0" r="0" b="0"/>
            <wp:wrapTight wrapText="bothSides">
              <wp:wrapPolygon edited="0">
                <wp:start x="0" y="0"/>
                <wp:lineTo x="0" y="21016"/>
                <wp:lineTo x="21462" y="21016"/>
                <wp:lineTo x="21462" y="0"/>
                <wp:lineTo x="0" y="0"/>
              </wp:wrapPolygon>
            </wp:wrapTight>
            <wp:docPr id="3" name="Picture 3"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imGoniaSignature.jpg"/>
                    <pic:cNvPicPr/>
                  </pic:nvPicPr>
                  <pic:blipFill>
                    <a:blip r:embed="rId9">
                      <a:extLst>
                        <a:ext uri="{28A0092B-C50C-407E-A947-70E740481C1C}">
                          <a14:useLocalDpi xmlns:a14="http://schemas.microsoft.com/office/drawing/2010/main" val="0"/>
                        </a:ext>
                      </a:extLst>
                    </a:blip>
                    <a:stretch>
                      <a:fillRect/>
                    </a:stretch>
                  </pic:blipFill>
                  <pic:spPr>
                    <a:xfrm>
                      <a:off x="0" y="0"/>
                      <a:ext cx="1981200" cy="469900"/>
                    </a:xfrm>
                    <a:prstGeom prst="rect">
                      <a:avLst/>
                    </a:prstGeom>
                  </pic:spPr>
                </pic:pic>
              </a:graphicData>
            </a:graphic>
            <wp14:sizeRelH relativeFrom="page">
              <wp14:pctWidth>0</wp14:pctWidth>
            </wp14:sizeRelH>
            <wp14:sizeRelV relativeFrom="page">
              <wp14:pctHeight>0</wp14:pctHeight>
            </wp14:sizeRelV>
          </wp:anchor>
        </w:drawing>
      </w:r>
    </w:p>
    <w:p w14:paraId="443C191E" w14:textId="67B98BF0" w:rsidR="0063636F" w:rsidRPr="0008288C" w:rsidRDefault="0063636F" w:rsidP="0063636F">
      <w:pPr>
        <w:rPr>
          <w:i/>
          <w:sz w:val="28"/>
          <w:szCs w:val="24"/>
        </w:rPr>
      </w:pPr>
      <w:r w:rsidRPr="0008288C">
        <w:rPr>
          <w:i/>
          <w:sz w:val="28"/>
          <w:szCs w:val="24"/>
        </w:rPr>
        <w:br/>
        <w:t xml:space="preserve">Bishop Jim </w:t>
      </w:r>
      <w:proofErr w:type="spellStart"/>
      <w:r w:rsidRPr="0008288C">
        <w:rPr>
          <w:i/>
          <w:sz w:val="28"/>
          <w:szCs w:val="24"/>
        </w:rPr>
        <w:t>Gonia</w:t>
      </w:r>
      <w:proofErr w:type="spellEnd"/>
      <w:r w:rsidRPr="0008288C">
        <w:rPr>
          <w:sz w:val="28"/>
          <w:szCs w:val="24"/>
        </w:rPr>
        <w:br/>
      </w:r>
    </w:p>
    <w:p w14:paraId="509C6C03" w14:textId="6CE4573F" w:rsidR="0063636F" w:rsidRPr="0008288C" w:rsidRDefault="0063636F" w:rsidP="0063636F">
      <w:pPr>
        <w:spacing w:after="200" w:line="276" w:lineRule="auto"/>
        <w:outlineLvl w:val="0"/>
        <w:rPr>
          <w:b/>
          <w:color w:val="0070C0"/>
          <w:sz w:val="28"/>
          <w:szCs w:val="24"/>
        </w:rPr>
      </w:pPr>
    </w:p>
    <w:p w14:paraId="018531AE" w14:textId="03159FC9" w:rsidR="0063636F" w:rsidRPr="00D87D97" w:rsidRDefault="0063636F" w:rsidP="00D87D97">
      <w:pPr>
        <w:spacing w:after="200" w:line="276" w:lineRule="auto"/>
        <w:outlineLvl w:val="0"/>
        <w:rPr>
          <w:rStyle w:val="Strong"/>
          <w:rFonts w:asciiTheme="minorHAnsi" w:hAnsiTheme="minorHAnsi"/>
          <w:bCs w:val="0"/>
          <w:color w:val="0070C0"/>
          <w:sz w:val="32"/>
        </w:rPr>
      </w:pPr>
      <w:r w:rsidRPr="00B82EE9">
        <w:rPr>
          <w:rFonts w:asciiTheme="minorHAnsi" w:hAnsiTheme="minorHAnsi"/>
          <w:b/>
          <w:color w:val="3B4729"/>
          <w:sz w:val="36"/>
          <w:szCs w:val="24"/>
        </w:rPr>
        <w:lastRenderedPageBreak/>
        <w:t>What’s new for 20</w:t>
      </w:r>
      <w:r w:rsidR="00B82EE9" w:rsidRPr="00B82EE9">
        <w:rPr>
          <w:rFonts w:asciiTheme="minorHAnsi" w:hAnsiTheme="minorHAnsi"/>
          <w:b/>
          <w:color w:val="3B4729"/>
          <w:sz w:val="36"/>
          <w:szCs w:val="24"/>
        </w:rPr>
        <w:t xml:space="preserve">20? </w:t>
      </w:r>
      <w:r w:rsidR="00507429">
        <w:rPr>
          <w:rFonts w:asciiTheme="minorHAnsi" w:hAnsiTheme="minorHAnsi"/>
          <w:b/>
          <w:color w:val="3B4729"/>
          <w:sz w:val="36"/>
          <w:szCs w:val="24"/>
        </w:rPr>
        <w:br/>
      </w:r>
      <w:r w:rsidRPr="0008288C">
        <w:rPr>
          <w:rStyle w:val="Strong"/>
          <w:rFonts w:asciiTheme="minorHAnsi" w:hAnsiTheme="minorHAnsi"/>
          <w:color w:val="333333"/>
          <w:sz w:val="32"/>
        </w:rPr>
        <w:br/>
      </w:r>
      <w:r w:rsidRPr="00507429">
        <w:rPr>
          <w:rStyle w:val="Strong"/>
          <w:rFonts w:asciiTheme="minorHAnsi" w:hAnsiTheme="minorHAnsi"/>
          <w:color w:val="333333"/>
          <w:sz w:val="28"/>
          <w:szCs w:val="21"/>
        </w:rPr>
        <w:t xml:space="preserve">Keynote Speaker: Rev. Jason </w:t>
      </w:r>
      <w:proofErr w:type="spellStart"/>
      <w:r w:rsidRPr="00507429">
        <w:rPr>
          <w:rStyle w:val="Strong"/>
          <w:rFonts w:asciiTheme="minorHAnsi" w:hAnsiTheme="minorHAnsi"/>
          <w:color w:val="333333"/>
          <w:sz w:val="28"/>
          <w:szCs w:val="21"/>
        </w:rPr>
        <w:t>Chesnut</w:t>
      </w:r>
      <w:proofErr w:type="spellEnd"/>
    </w:p>
    <w:p w14:paraId="107732E1" w14:textId="2709F0C4" w:rsidR="0063636F" w:rsidRPr="00FB027A" w:rsidRDefault="00507429" w:rsidP="0063636F">
      <w:pPr>
        <w:pStyle w:val="NormalWeb"/>
        <w:shd w:val="clear" w:color="auto" w:fill="FFFFFF"/>
        <w:rPr>
          <w:rFonts w:asciiTheme="minorHAnsi" w:hAnsiTheme="minorHAnsi"/>
          <w:color w:val="333333"/>
          <w:szCs w:val="22"/>
        </w:rPr>
      </w:pPr>
      <w:r w:rsidRPr="00FB027A">
        <w:rPr>
          <w:rFonts w:asciiTheme="minorHAnsi" w:hAnsiTheme="minorHAnsi"/>
          <w:b/>
          <w:bCs/>
          <w:noProof/>
          <w:color w:val="333333"/>
          <w:sz w:val="28"/>
          <w:szCs w:val="22"/>
        </w:rPr>
        <w:drawing>
          <wp:anchor distT="0" distB="0" distL="114300" distR="114300" simplePos="0" relativeHeight="251667456" behindDoc="1" locked="0" layoutInCell="1" allowOverlap="1" wp14:anchorId="3C3EC747" wp14:editId="3AF21F12">
            <wp:simplePos x="0" y="0"/>
            <wp:positionH relativeFrom="column">
              <wp:posOffset>70485</wp:posOffset>
            </wp:positionH>
            <wp:positionV relativeFrom="page">
              <wp:posOffset>1436511</wp:posOffset>
            </wp:positionV>
            <wp:extent cx="1666240" cy="1663700"/>
            <wp:effectExtent l="0" t="0" r="0" b="0"/>
            <wp:wrapTight wrapText="bothSides">
              <wp:wrapPolygon edited="0">
                <wp:start x="0" y="0"/>
                <wp:lineTo x="0" y="21435"/>
                <wp:lineTo x="21402" y="21435"/>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Richard-FH-porch.jpg"/>
                    <pic:cNvPicPr/>
                  </pic:nvPicPr>
                  <pic:blipFill>
                    <a:blip r:embed="rId10">
                      <a:extLst>
                        <a:ext uri="{28A0092B-C50C-407E-A947-70E740481C1C}">
                          <a14:useLocalDpi xmlns:a14="http://schemas.microsoft.com/office/drawing/2010/main" val="0"/>
                        </a:ext>
                      </a:extLst>
                    </a:blip>
                    <a:stretch>
                      <a:fillRect/>
                    </a:stretch>
                  </pic:blipFill>
                  <pic:spPr>
                    <a:xfrm>
                      <a:off x="0" y="0"/>
                      <a:ext cx="1666240" cy="1663700"/>
                    </a:xfrm>
                    <a:prstGeom prst="rect">
                      <a:avLst/>
                    </a:prstGeom>
                  </pic:spPr>
                </pic:pic>
              </a:graphicData>
            </a:graphic>
            <wp14:sizeRelH relativeFrom="page">
              <wp14:pctWidth>0</wp14:pctWidth>
            </wp14:sizeRelH>
            <wp14:sizeRelV relativeFrom="page">
              <wp14:pctHeight>0</wp14:pctHeight>
            </wp14:sizeRelV>
          </wp:anchor>
        </w:drawing>
      </w:r>
      <w:r w:rsidR="0063636F" w:rsidRPr="00FB027A">
        <w:rPr>
          <w:rFonts w:asciiTheme="minorHAnsi" w:hAnsiTheme="minorHAnsi"/>
          <w:color w:val="333333"/>
          <w:szCs w:val="22"/>
        </w:rPr>
        <w:t xml:space="preserve">The Rev. Jason </w:t>
      </w:r>
      <w:proofErr w:type="spellStart"/>
      <w:r w:rsidR="0063636F" w:rsidRPr="00FB027A">
        <w:rPr>
          <w:rFonts w:asciiTheme="minorHAnsi" w:hAnsiTheme="minorHAnsi"/>
          <w:color w:val="333333"/>
          <w:szCs w:val="22"/>
        </w:rPr>
        <w:t>Chesnut</w:t>
      </w:r>
      <w:proofErr w:type="spellEnd"/>
      <w:r w:rsidR="0063636F" w:rsidRPr="00FB027A">
        <w:rPr>
          <w:rFonts w:asciiTheme="minorHAnsi" w:hAnsiTheme="minorHAnsi"/>
          <w:color w:val="333333"/>
          <w:szCs w:val="22"/>
        </w:rPr>
        <w:t>, ordained in the ELCA, created and developed </w:t>
      </w:r>
      <w:r w:rsidR="0063636F" w:rsidRPr="00FB027A">
        <w:rPr>
          <w:rFonts w:asciiTheme="minorHAnsi" w:hAnsiTheme="minorHAnsi"/>
          <w:i/>
          <w:iCs/>
          <w:color w:val="333333"/>
          <w:szCs w:val="22"/>
        </w:rPr>
        <w:t>The Slate Project</w:t>
      </w:r>
      <w:r w:rsidR="0063636F" w:rsidRPr="00FB027A">
        <w:rPr>
          <w:rFonts w:asciiTheme="minorHAnsi" w:hAnsiTheme="minorHAnsi"/>
          <w:color w:val="333333"/>
          <w:szCs w:val="22"/>
        </w:rPr>
        <w:t>, an innovative Christian worshiping community that gathers both online and face-to-face in Baltimore, Maryland. He is a videographer, mission developer, and ABS-certified biblical storyteller who recently founded </w:t>
      </w:r>
      <w:proofErr w:type="spellStart"/>
      <w:r w:rsidR="0063636F" w:rsidRPr="00FB027A">
        <w:rPr>
          <w:rFonts w:asciiTheme="minorHAnsi" w:hAnsiTheme="minorHAnsi"/>
          <w:i/>
          <w:iCs/>
          <w:color w:val="333333"/>
          <w:szCs w:val="22"/>
        </w:rPr>
        <w:t>ANKOSfilms</w:t>
      </w:r>
      <w:proofErr w:type="spellEnd"/>
      <w:r w:rsidR="0063636F" w:rsidRPr="00FB027A">
        <w:rPr>
          <w:rFonts w:asciiTheme="minorHAnsi" w:hAnsiTheme="minorHAnsi"/>
          <w:color w:val="333333"/>
          <w:szCs w:val="22"/>
        </w:rPr>
        <w:t>, a company dedicated to (a) (n)</w:t>
      </w:r>
      <w:proofErr w:type="spellStart"/>
      <w:r w:rsidR="0063636F" w:rsidRPr="00FB027A">
        <w:rPr>
          <w:rFonts w:asciiTheme="minorHAnsi" w:hAnsiTheme="minorHAnsi"/>
          <w:color w:val="333333"/>
          <w:szCs w:val="22"/>
        </w:rPr>
        <w:t>ew</w:t>
      </w:r>
      <w:proofErr w:type="spellEnd"/>
      <w:r w:rsidR="0063636F" w:rsidRPr="00FB027A">
        <w:rPr>
          <w:rFonts w:asciiTheme="minorHAnsi" w:hAnsiTheme="minorHAnsi"/>
          <w:color w:val="333333"/>
          <w:szCs w:val="22"/>
        </w:rPr>
        <w:t xml:space="preserve"> (k)</w:t>
      </w:r>
      <w:proofErr w:type="spellStart"/>
      <w:r w:rsidR="0063636F" w:rsidRPr="00FB027A">
        <w:rPr>
          <w:rFonts w:asciiTheme="minorHAnsi" w:hAnsiTheme="minorHAnsi"/>
          <w:color w:val="333333"/>
          <w:szCs w:val="22"/>
        </w:rPr>
        <w:t>ind</w:t>
      </w:r>
      <w:proofErr w:type="spellEnd"/>
      <w:r w:rsidR="0063636F" w:rsidRPr="00FB027A">
        <w:rPr>
          <w:rFonts w:asciiTheme="minorHAnsi" w:hAnsiTheme="minorHAnsi"/>
          <w:color w:val="333333"/>
          <w:szCs w:val="22"/>
        </w:rPr>
        <w:t xml:space="preserve"> (o)f (s)</w:t>
      </w:r>
      <w:proofErr w:type="spellStart"/>
      <w:r w:rsidR="0063636F" w:rsidRPr="00FB027A">
        <w:rPr>
          <w:rFonts w:asciiTheme="minorHAnsi" w:hAnsiTheme="minorHAnsi"/>
          <w:color w:val="333333"/>
          <w:szCs w:val="22"/>
        </w:rPr>
        <w:t>torytelling</w:t>
      </w:r>
      <w:proofErr w:type="spellEnd"/>
      <w:r w:rsidR="0063636F" w:rsidRPr="00FB027A">
        <w:rPr>
          <w:rFonts w:asciiTheme="minorHAnsi" w:hAnsiTheme="minorHAnsi"/>
          <w:color w:val="333333"/>
          <w:szCs w:val="22"/>
        </w:rPr>
        <w:t>. A native of San Marcos, Texas, Jason graduated from Texas Lutheran University and the Lutheran School of Theology at Chicago.</w:t>
      </w:r>
    </w:p>
    <w:p w14:paraId="34970C27" w14:textId="4050AC19" w:rsidR="0063636F" w:rsidRPr="00BA286A" w:rsidRDefault="0063636F" w:rsidP="0063636F">
      <w:pPr>
        <w:pStyle w:val="NormalWeb"/>
        <w:shd w:val="clear" w:color="auto" w:fill="FFFFFF"/>
        <w:rPr>
          <w:rFonts w:asciiTheme="minorHAnsi" w:hAnsiTheme="minorHAnsi"/>
          <w:color w:val="333333"/>
          <w:szCs w:val="22"/>
        </w:rPr>
      </w:pPr>
      <w:r w:rsidRPr="0008288C">
        <w:rPr>
          <w:rFonts w:asciiTheme="minorHAnsi" w:hAnsiTheme="minorHAnsi"/>
          <w:color w:val="333333"/>
          <w:sz w:val="28"/>
        </w:rPr>
        <w:br/>
      </w:r>
      <w:r w:rsidRPr="00507429">
        <w:rPr>
          <w:rFonts w:asciiTheme="minorHAnsi" w:hAnsiTheme="minorHAnsi"/>
          <w:b/>
          <w:color w:val="333333"/>
          <w:sz w:val="28"/>
          <w:szCs w:val="22"/>
        </w:rPr>
        <w:t>Women’s Ordination Anniversaries</w:t>
      </w:r>
      <w:r w:rsidRPr="0008288C">
        <w:rPr>
          <w:rFonts w:asciiTheme="minorHAnsi" w:hAnsiTheme="minorHAnsi"/>
          <w:b/>
          <w:color w:val="333333"/>
          <w:sz w:val="32"/>
        </w:rPr>
        <w:br/>
      </w:r>
      <w:r w:rsidR="00D80EE0" w:rsidRPr="00FB027A">
        <w:rPr>
          <w:rFonts w:asciiTheme="minorHAnsi" w:hAnsiTheme="minorHAnsi"/>
          <w:color w:val="333333"/>
          <w:szCs w:val="22"/>
        </w:rPr>
        <w:t xml:space="preserve">In 2019 and 2020, we celebrate the 50th anniversary of the ordination of women into Word &amp; Sacrament Ministry and the 40th anniversary of </w:t>
      </w:r>
      <w:r w:rsidR="00CA357B">
        <w:rPr>
          <w:rFonts w:asciiTheme="minorHAnsi" w:hAnsiTheme="minorHAnsi"/>
          <w:color w:val="333333"/>
          <w:szCs w:val="22"/>
        </w:rPr>
        <w:t xml:space="preserve">the </w:t>
      </w:r>
      <w:r w:rsidR="00D80EE0" w:rsidRPr="00FB027A">
        <w:rPr>
          <w:rFonts w:asciiTheme="minorHAnsi" w:hAnsiTheme="minorHAnsi"/>
          <w:color w:val="333333"/>
          <w:szCs w:val="22"/>
        </w:rPr>
        <w:t>ordination of women of color in our predecessor church bodies. Our Friday evening worship will celebrate the gifts of our female/femme Word &amp; Sacrament Ministers</w:t>
      </w:r>
      <w:r w:rsidR="00FB027A">
        <w:rPr>
          <w:rFonts w:asciiTheme="minorHAnsi" w:hAnsiTheme="minorHAnsi"/>
          <w:color w:val="333333"/>
          <w:szCs w:val="22"/>
        </w:rPr>
        <w:t>.</w:t>
      </w:r>
      <w:r w:rsidR="00BA286A">
        <w:rPr>
          <w:rFonts w:asciiTheme="minorHAnsi" w:hAnsiTheme="minorHAnsi"/>
          <w:color w:val="333333"/>
          <w:szCs w:val="22"/>
        </w:rPr>
        <w:br/>
      </w:r>
    </w:p>
    <w:p w14:paraId="1A2EE975" w14:textId="77777777" w:rsidR="006810F7" w:rsidRPr="00FB027A" w:rsidRDefault="00D80EE0" w:rsidP="006810F7">
      <w:pPr>
        <w:pStyle w:val="NormalWeb"/>
        <w:shd w:val="clear" w:color="auto" w:fill="FFFFFF"/>
        <w:rPr>
          <w:rFonts w:asciiTheme="minorHAnsi" w:hAnsiTheme="minorHAnsi"/>
          <w:color w:val="333333"/>
        </w:rPr>
      </w:pPr>
      <w:r w:rsidRPr="001F3342">
        <w:rPr>
          <w:rFonts w:asciiTheme="minorHAnsi" w:hAnsiTheme="minorHAnsi"/>
          <w:b/>
          <w:color w:val="3B4729"/>
          <w:sz w:val="28"/>
          <w:szCs w:val="22"/>
        </w:rPr>
        <w:t>Assembly Immersions</w:t>
      </w:r>
      <w:r w:rsidR="0063636F">
        <w:rPr>
          <w:rFonts w:asciiTheme="minorHAnsi" w:hAnsiTheme="minorHAnsi"/>
          <w:color w:val="333333"/>
          <w:sz w:val="28"/>
        </w:rPr>
        <w:br/>
      </w:r>
      <w:r w:rsidRPr="00FB027A">
        <w:rPr>
          <w:rFonts w:asciiTheme="minorHAnsi" w:hAnsiTheme="minorHAnsi"/>
          <w:color w:val="333333"/>
        </w:rPr>
        <w:t xml:space="preserve">Saturday afternoon will be an opportunity for contextual learning. Each location is developing local programming. This afternoon of worship and learning is open to area congregations. </w:t>
      </w:r>
    </w:p>
    <w:p w14:paraId="62197AE2" w14:textId="0067C8AF" w:rsidR="00D87D97" w:rsidRDefault="00D87D97" w:rsidP="00D87D97">
      <w:pPr>
        <w:pStyle w:val="NormalWeb"/>
        <w:numPr>
          <w:ilvl w:val="0"/>
          <w:numId w:val="6"/>
        </w:numPr>
        <w:shd w:val="clear" w:color="auto" w:fill="FFFFFF"/>
        <w:rPr>
          <w:rFonts w:asciiTheme="minorHAnsi" w:hAnsiTheme="minorHAnsi" w:cstheme="minorHAnsi"/>
          <w:color w:val="333333"/>
        </w:rPr>
      </w:pPr>
      <w:r w:rsidRPr="00FB027A">
        <w:rPr>
          <w:rFonts w:asciiTheme="minorHAnsi" w:hAnsiTheme="minorHAnsi" w:cstheme="minorHAnsi"/>
          <w:b/>
          <w:bCs/>
          <w:color w:val="333333"/>
        </w:rPr>
        <w:t>Wyoming/North Colorado</w:t>
      </w:r>
      <w:r w:rsidRPr="00FB027A">
        <w:rPr>
          <w:rFonts w:asciiTheme="minorHAnsi" w:hAnsiTheme="minorHAnsi" w:cstheme="minorHAnsi"/>
          <w:color w:val="333333"/>
        </w:rPr>
        <w:t>: C</w:t>
      </w:r>
      <w:r>
        <w:rPr>
          <w:rFonts w:asciiTheme="minorHAnsi" w:hAnsiTheme="minorHAnsi" w:cstheme="minorHAnsi"/>
          <w:color w:val="333333"/>
        </w:rPr>
        <w:t>hurch</w:t>
      </w:r>
      <w:r w:rsidRPr="00FB027A">
        <w:rPr>
          <w:rFonts w:asciiTheme="minorHAnsi" w:hAnsiTheme="minorHAnsi" w:cstheme="minorHAnsi"/>
          <w:color w:val="333333"/>
        </w:rPr>
        <w:t xml:space="preserve"> as </w:t>
      </w:r>
      <w:r>
        <w:rPr>
          <w:rFonts w:asciiTheme="minorHAnsi" w:hAnsiTheme="minorHAnsi" w:cstheme="minorHAnsi"/>
          <w:color w:val="333333"/>
        </w:rPr>
        <w:t xml:space="preserve">Community </w:t>
      </w:r>
      <w:r w:rsidRPr="00FB027A">
        <w:rPr>
          <w:rFonts w:asciiTheme="minorHAnsi" w:hAnsiTheme="minorHAnsi" w:cstheme="minorHAnsi"/>
          <w:color w:val="333333"/>
        </w:rPr>
        <w:t>Leaders in Disaste</w:t>
      </w:r>
      <w:r>
        <w:rPr>
          <w:rFonts w:asciiTheme="minorHAnsi" w:hAnsiTheme="minorHAnsi" w:cstheme="minorHAnsi"/>
          <w:color w:val="333333"/>
        </w:rPr>
        <w:t>r</w:t>
      </w:r>
    </w:p>
    <w:p w14:paraId="7AC25D8E" w14:textId="78E99453" w:rsidR="006810F7" w:rsidRPr="00D87D97" w:rsidRDefault="00D87D97" w:rsidP="00D87D97">
      <w:pPr>
        <w:pStyle w:val="NormalWeb"/>
        <w:numPr>
          <w:ilvl w:val="0"/>
          <w:numId w:val="6"/>
        </w:numPr>
        <w:shd w:val="clear" w:color="auto" w:fill="FFFFFF"/>
        <w:rPr>
          <w:rFonts w:asciiTheme="minorHAnsi" w:hAnsiTheme="minorHAnsi" w:cstheme="minorHAnsi"/>
          <w:color w:val="333333"/>
        </w:rPr>
      </w:pPr>
      <w:r w:rsidRPr="00FB027A">
        <w:rPr>
          <w:rFonts w:asciiTheme="minorHAnsi" w:hAnsiTheme="minorHAnsi" w:cstheme="minorHAnsi"/>
          <w:b/>
          <w:bCs/>
          <w:color w:val="333333"/>
        </w:rPr>
        <w:t xml:space="preserve">Boulder-Broomfield/Metro East/Metro West Metro: </w:t>
      </w:r>
      <w:r w:rsidRPr="00FB027A">
        <w:rPr>
          <w:rFonts w:asciiTheme="minorHAnsi" w:hAnsiTheme="minorHAnsi" w:cstheme="minorHAnsi"/>
          <w:color w:val="333333"/>
        </w:rPr>
        <w:t>Excellence in Leadership</w:t>
      </w:r>
    </w:p>
    <w:p w14:paraId="4751EBF7" w14:textId="4AEF46C4" w:rsidR="006810F7" w:rsidRPr="00FB027A" w:rsidRDefault="006810F7" w:rsidP="006810F7">
      <w:pPr>
        <w:pStyle w:val="NormalWeb"/>
        <w:numPr>
          <w:ilvl w:val="0"/>
          <w:numId w:val="6"/>
        </w:numPr>
        <w:shd w:val="clear" w:color="auto" w:fill="FFFFFF"/>
        <w:rPr>
          <w:rFonts w:asciiTheme="minorHAnsi" w:hAnsiTheme="minorHAnsi" w:cstheme="minorHAnsi"/>
          <w:color w:val="333333"/>
        </w:rPr>
      </w:pPr>
      <w:r w:rsidRPr="00FB027A">
        <w:rPr>
          <w:rFonts w:asciiTheme="minorHAnsi" w:hAnsiTheme="minorHAnsi" w:cstheme="minorHAnsi"/>
          <w:b/>
          <w:bCs/>
          <w:color w:val="333333"/>
        </w:rPr>
        <w:t xml:space="preserve">Metro South/Southeast Colorado: </w:t>
      </w:r>
      <w:r w:rsidRPr="00FB027A">
        <w:rPr>
          <w:rFonts w:asciiTheme="minorHAnsi" w:hAnsiTheme="minorHAnsi" w:cstheme="minorHAnsi"/>
          <w:color w:val="333333"/>
        </w:rPr>
        <w:t xml:space="preserve"> Community Violence</w:t>
      </w:r>
    </w:p>
    <w:p w14:paraId="58E0BE99" w14:textId="33EC26B8" w:rsidR="006810F7" w:rsidRDefault="006810F7" w:rsidP="006810F7">
      <w:pPr>
        <w:pStyle w:val="NormalWeb"/>
        <w:numPr>
          <w:ilvl w:val="0"/>
          <w:numId w:val="6"/>
        </w:numPr>
        <w:shd w:val="clear" w:color="auto" w:fill="FFFFFF"/>
        <w:rPr>
          <w:rFonts w:asciiTheme="minorHAnsi" w:hAnsiTheme="minorHAnsi" w:cstheme="minorHAnsi"/>
          <w:color w:val="333333"/>
        </w:rPr>
      </w:pPr>
      <w:r w:rsidRPr="00FB027A">
        <w:rPr>
          <w:rFonts w:asciiTheme="minorHAnsi" w:hAnsiTheme="minorHAnsi" w:cstheme="minorHAnsi"/>
          <w:b/>
          <w:bCs/>
          <w:color w:val="333333"/>
        </w:rPr>
        <w:t xml:space="preserve">North New Mexico/Border: </w:t>
      </w:r>
      <w:r w:rsidRPr="00FB027A">
        <w:rPr>
          <w:rFonts w:asciiTheme="minorHAnsi" w:hAnsiTheme="minorHAnsi" w:cstheme="minorHAnsi"/>
          <w:color w:val="333333"/>
        </w:rPr>
        <w:t>Narrative and Identity</w:t>
      </w:r>
    </w:p>
    <w:p w14:paraId="05963059" w14:textId="6DC96F17" w:rsidR="00D87D97" w:rsidRPr="00FB027A" w:rsidRDefault="00D87D97" w:rsidP="006810F7">
      <w:pPr>
        <w:pStyle w:val="NormalWeb"/>
        <w:numPr>
          <w:ilvl w:val="0"/>
          <w:numId w:val="6"/>
        </w:numPr>
        <w:shd w:val="clear" w:color="auto" w:fill="FFFFFF"/>
        <w:rPr>
          <w:rFonts w:asciiTheme="minorHAnsi" w:hAnsiTheme="minorHAnsi" w:cstheme="minorHAnsi"/>
          <w:color w:val="333333"/>
        </w:rPr>
      </w:pPr>
      <w:r w:rsidRPr="00FB027A">
        <w:rPr>
          <w:rFonts w:asciiTheme="minorHAnsi" w:hAnsiTheme="minorHAnsi" w:cstheme="minorHAnsi"/>
          <w:b/>
          <w:bCs/>
          <w:color w:val="333333"/>
        </w:rPr>
        <w:t>Utah/Metro West Mountain:</w:t>
      </w:r>
      <w:r w:rsidRPr="00FB027A">
        <w:rPr>
          <w:rFonts w:asciiTheme="minorHAnsi" w:hAnsiTheme="minorHAnsi" w:cstheme="minorHAnsi"/>
          <w:color w:val="333333"/>
        </w:rPr>
        <w:t xml:space="preserve"> Emerging Communities</w:t>
      </w:r>
    </w:p>
    <w:p w14:paraId="773D4544" w14:textId="6ABC0AB8" w:rsidR="00507429" w:rsidRPr="00FB027A" w:rsidRDefault="00507429" w:rsidP="00507429">
      <w:pPr>
        <w:pStyle w:val="NormalWeb"/>
        <w:shd w:val="clear" w:color="auto" w:fill="FFFFFF"/>
        <w:rPr>
          <w:rFonts w:asciiTheme="minorHAnsi" w:hAnsiTheme="minorHAnsi"/>
          <w:color w:val="333333"/>
        </w:rPr>
      </w:pPr>
      <w:r>
        <w:rPr>
          <w:rFonts w:asciiTheme="minorHAnsi" w:hAnsiTheme="minorHAnsi"/>
          <w:b/>
          <w:bCs/>
          <w:color w:val="3B4729"/>
          <w:sz w:val="32"/>
          <w:szCs w:val="28"/>
        </w:rPr>
        <w:br/>
      </w:r>
      <w:r w:rsidRPr="00507429">
        <w:rPr>
          <w:rFonts w:asciiTheme="minorHAnsi" w:hAnsiTheme="minorHAnsi"/>
          <w:b/>
          <w:bCs/>
          <w:color w:val="3B4729"/>
          <w:sz w:val="28"/>
        </w:rPr>
        <w:t>Assembly Format</w:t>
      </w:r>
      <w:r>
        <w:rPr>
          <w:rFonts w:asciiTheme="minorHAnsi" w:hAnsiTheme="minorHAnsi"/>
          <w:b/>
          <w:bCs/>
          <w:color w:val="3B4729"/>
          <w:sz w:val="32"/>
          <w:szCs w:val="28"/>
        </w:rPr>
        <w:br/>
      </w:r>
      <w:r>
        <w:rPr>
          <w:rFonts w:asciiTheme="minorHAnsi" w:hAnsiTheme="minorHAnsi"/>
          <w:color w:val="333333"/>
        </w:rPr>
        <w:t xml:space="preserve">Assembly this year will take place in 5 regional locations, focusing on the church in context. Programming will happen both in the local context and as the church together via Zoom meetings: </w:t>
      </w:r>
    </w:p>
    <w:p w14:paraId="049731FD" w14:textId="08421B5B" w:rsidR="00507429" w:rsidRPr="00507429" w:rsidRDefault="00507429" w:rsidP="00252381">
      <w:pPr>
        <w:pStyle w:val="NormalWeb"/>
        <w:numPr>
          <w:ilvl w:val="0"/>
          <w:numId w:val="6"/>
        </w:numPr>
        <w:shd w:val="clear" w:color="auto" w:fill="FFFFFF"/>
        <w:rPr>
          <w:rFonts w:asciiTheme="minorHAnsi" w:hAnsiTheme="minorHAnsi" w:cstheme="minorHAnsi"/>
          <w:color w:val="333333"/>
        </w:rPr>
      </w:pPr>
      <w:r w:rsidRPr="00507429">
        <w:rPr>
          <w:rFonts w:asciiTheme="minorHAnsi" w:hAnsiTheme="minorHAnsi" w:cstheme="minorHAnsi"/>
          <w:color w:val="333333"/>
        </w:rPr>
        <w:t xml:space="preserve">RMS staff, synod council, and assembly guests and exhibitors will be strategically dispersed throughout the 5 locations. </w:t>
      </w:r>
    </w:p>
    <w:p w14:paraId="0BAAB05F" w14:textId="5AF2ABF6" w:rsidR="00507429" w:rsidRDefault="00507429" w:rsidP="00507429">
      <w:pPr>
        <w:pStyle w:val="NormalWeb"/>
        <w:numPr>
          <w:ilvl w:val="0"/>
          <w:numId w:val="6"/>
        </w:numPr>
        <w:shd w:val="clear" w:color="auto" w:fill="FFFFFF"/>
        <w:rPr>
          <w:rFonts w:asciiTheme="minorHAnsi" w:hAnsiTheme="minorHAnsi" w:cstheme="minorHAnsi"/>
          <w:color w:val="333333"/>
        </w:rPr>
      </w:pPr>
      <w:r>
        <w:rPr>
          <w:rFonts w:asciiTheme="minorHAnsi" w:hAnsiTheme="minorHAnsi" w:cstheme="minorHAnsi"/>
          <w:color w:val="333333"/>
        </w:rPr>
        <w:t>There will be an opportunity to discuss assembly business items such as the budget or resolutions via zoom meetings prior to the assembly. Recordings of these meetings will be posted on the website.</w:t>
      </w:r>
    </w:p>
    <w:p w14:paraId="2ABBD2B0" w14:textId="3AA2CC92" w:rsidR="00507429" w:rsidRPr="00507429" w:rsidRDefault="00507429" w:rsidP="00507429">
      <w:pPr>
        <w:pStyle w:val="NormalWeb"/>
        <w:numPr>
          <w:ilvl w:val="0"/>
          <w:numId w:val="6"/>
        </w:numPr>
        <w:shd w:val="clear" w:color="auto" w:fill="FFFFFF"/>
        <w:rPr>
          <w:rFonts w:asciiTheme="minorHAnsi" w:hAnsiTheme="minorHAnsi" w:cstheme="minorHAnsi"/>
          <w:color w:val="333333"/>
        </w:rPr>
      </w:pPr>
      <w:r>
        <w:rPr>
          <w:rFonts w:asciiTheme="minorHAnsi" w:hAnsiTheme="minorHAnsi" w:cstheme="minorHAnsi"/>
          <w:color w:val="333333"/>
        </w:rPr>
        <w:t xml:space="preserve">Worship and morning prayer will take place in the local context; business and keynote addresses will be streamed to each location via zoom. </w:t>
      </w:r>
    </w:p>
    <w:p w14:paraId="14E7DED2" w14:textId="3504B300" w:rsidR="001F3342" w:rsidRPr="001F3342" w:rsidRDefault="001F3342" w:rsidP="001F3342">
      <w:pPr>
        <w:shd w:val="clear" w:color="auto" w:fill="FFFFFF"/>
        <w:spacing w:before="100" w:beforeAutospacing="1" w:after="100" w:afterAutospacing="1"/>
        <w:rPr>
          <w:rFonts w:eastAsia="Times New Roman" w:cstheme="minorHAnsi"/>
          <w:color w:val="000000" w:themeColor="text1"/>
        </w:rPr>
      </w:pPr>
      <w:r w:rsidRPr="00507429">
        <w:rPr>
          <w:rFonts w:asciiTheme="minorHAnsi" w:hAnsiTheme="minorHAnsi"/>
          <w:b/>
          <w:bCs/>
          <w:color w:val="3B4729"/>
          <w:sz w:val="28"/>
          <w:szCs w:val="24"/>
        </w:rPr>
        <w:lastRenderedPageBreak/>
        <w:t xml:space="preserve">Assembly </w:t>
      </w:r>
      <w:r>
        <w:rPr>
          <w:rFonts w:asciiTheme="minorHAnsi" w:hAnsiTheme="minorHAnsi"/>
          <w:b/>
          <w:bCs/>
          <w:color w:val="3B4729"/>
          <w:sz w:val="28"/>
          <w:szCs w:val="24"/>
        </w:rPr>
        <w:t>Program and Location Details</w:t>
      </w:r>
      <w:r>
        <w:rPr>
          <w:rFonts w:eastAsia="Times New Roman" w:cstheme="minorHAnsi"/>
          <w:b/>
          <w:bCs/>
          <w:color w:val="333333"/>
        </w:rPr>
        <w:br/>
      </w:r>
      <w:r>
        <w:rPr>
          <w:b/>
          <w:sz w:val="24"/>
        </w:rPr>
        <w:br/>
      </w:r>
      <w:r w:rsidRPr="001F3342">
        <w:rPr>
          <w:b/>
          <w:color w:val="000000" w:themeColor="text1"/>
          <w:sz w:val="28"/>
          <w:szCs w:val="24"/>
        </w:rPr>
        <w:t>Wyoming and North Colorado Conferences</w:t>
      </w:r>
      <w:r w:rsidRPr="001F3342">
        <w:rPr>
          <w:b/>
          <w:color w:val="000000" w:themeColor="text1"/>
          <w:sz w:val="28"/>
          <w:szCs w:val="24"/>
        </w:rPr>
        <w:br/>
      </w:r>
      <w:r w:rsidRPr="001F3342">
        <w:rPr>
          <w:bCs/>
          <w:i/>
          <w:iCs/>
          <w:color w:val="000000" w:themeColor="text1"/>
          <w:sz w:val="24"/>
        </w:rPr>
        <w:t>Ascension Lutheran Church, Cheyenne, WY</w:t>
      </w:r>
    </w:p>
    <w:p w14:paraId="1E5BD13E" w14:textId="275A20DE" w:rsidR="001F3342" w:rsidRPr="001F3342" w:rsidRDefault="001F3342" w:rsidP="001F3342">
      <w:pPr>
        <w:shd w:val="clear" w:color="auto" w:fill="FFFFFF"/>
        <w:spacing w:before="100" w:beforeAutospacing="1" w:after="100" w:afterAutospacing="1"/>
        <w:rPr>
          <w:rFonts w:eastAsia="Times New Roman" w:cstheme="minorHAnsi"/>
          <w:color w:val="000000" w:themeColor="text1"/>
          <w:sz w:val="24"/>
          <w:szCs w:val="24"/>
        </w:rPr>
      </w:pPr>
      <w:r w:rsidRPr="001F3342">
        <w:rPr>
          <w:rFonts w:eastAsia="Times New Roman" w:cstheme="minorHAnsi"/>
          <w:b/>
          <w:bCs/>
          <w:color w:val="000000" w:themeColor="text1"/>
          <w:sz w:val="24"/>
          <w:szCs w:val="24"/>
        </w:rPr>
        <w:t>Featured Guest: </w:t>
      </w:r>
      <w:r w:rsidRPr="001F3342">
        <w:rPr>
          <w:rFonts w:eastAsia="Times New Roman" w:cstheme="minorHAnsi"/>
          <w:color w:val="000000" w:themeColor="text1"/>
          <w:sz w:val="24"/>
          <w:szCs w:val="24"/>
        </w:rPr>
        <w:t>Representative from Lutheran Disaster Response</w:t>
      </w:r>
      <w:r w:rsidRPr="001F3342">
        <w:rPr>
          <w:rFonts w:eastAsia="Times New Roman" w:cstheme="minorHAnsi"/>
          <w:color w:val="000000" w:themeColor="text1"/>
          <w:sz w:val="24"/>
          <w:szCs w:val="24"/>
        </w:rPr>
        <w:br/>
      </w:r>
      <w:r w:rsidRPr="001F3342">
        <w:rPr>
          <w:rFonts w:eastAsia="Times New Roman" w:cstheme="minorHAnsi"/>
          <w:b/>
          <w:bCs/>
          <w:color w:val="000000" w:themeColor="text1"/>
          <w:sz w:val="24"/>
          <w:szCs w:val="24"/>
        </w:rPr>
        <w:t>Featured Ministry: </w:t>
      </w:r>
      <w:r w:rsidRPr="001F3342">
        <w:rPr>
          <w:rFonts w:eastAsia="Times New Roman" w:cstheme="minorHAnsi"/>
          <w:color w:val="000000" w:themeColor="text1"/>
          <w:sz w:val="24"/>
          <w:szCs w:val="24"/>
        </w:rPr>
        <w:t>NEEDS, Inc. and ELCA World Hunger</w:t>
      </w:r>
      <w:r w:rsidRPr="001F3342">
        <w:rPr>
          <w:rFonts w:eastAsia="Times New Roman" w:cstheme="minorHAnsi"/>
          <w:color w:val="000000" w:themeColor="text1"/>
          <w:sz w:val="24"/>
          <w:szCs w:val="24"/>
        </w:rPr>
        <w:br/>
      </w:r>
      <w:r w:rsidRPr="001F3342">
        <w:rPr>
          <w:rFonts w:eastAsia="Times New Roman" w:cstheme="minorHAnsi"/>
          <w:b/>
          <w:bCs/>
          <w:color w:val="000000" w:themeColor="text1"/>
          <w:sz w:val="24"/>
          <w:szCs w:val="24"/>
        </w:rPr>
        <w:t>Immersion Theme: </w:t>
      </w:r>
      <w:r w:rsidRPr="001F3342">
        <w:rPr>
          <w:rFonts w:eastAsia="Times New Roman" w:cstheme="minorHAnsi"/>
          <w:color w:val="000000" w:themeColor="text1"/>
          <w:sz w:val="24"/>
          <w:szCs w:val="24"/>
        </w:rPr>
        <w:t> Church as Community Leaders in Disaster</w:t>
      </w:r>
      <w:r w:rsidRPr="001F3342">
        <w:rPr>
          <w:rFonts w:eastAsia="Times New Roman" w:cstheme="minorHAnsi"/>
          <w:color w:val="000000" w:themeColor="text1"/>
          <w:sz w:val="24"/>
          <w:szCs w:val="24"/>
        </w:rPr>
        <w:br/>
      </w:r>
      <w:r w:rsidRPr="001F3342">
        <w:rPr>
          <w:rFonts w:eastAsia="Times New Roman" w:cstheme="minorHAnsi"/>
          <w:b/>
          <w:bCs/>
          <w:color w:val="000000" w:themeColor="text1"/>
          <w:sz w:val="24"/>
          <w:szCs w:val="24"/>
        </w:rPr>
        <w:t>Partner Ministries: </w:t>
      </w:r>
      <w:r w:rsidRPr="001F3342">
        <w:rPr>
          <w:rFonts w:eastAsia="Times New Roman" w:cstheme="minorHAnsi"/>
          <w:color w:val="000000" w:themeColor="text1"/>
          <w:sz w:val="24"/>
          <w:szCs w:val="24"/>
        </w:rPr>
        <w:t> Lutheran Disaster Response, World Hunger, Lutheran Advocacy Ministry-</w:t>
      </w:r>
      <w:r w:rsidRPr="001F3342">
        <w:rPr>
          <w:rFonts w:eastAsia="Times New Roman" w:cstheme="minorHAnsi"/>
          <w:color w:val="000000" w:themeColor="text1"/>
          <w:sz w:val="24"/>
          <w:szCs w:val="24"/>
        </w:rPr>
        <w:br/>
        <w:t xml:space="preserve">                                     CO, </w:t>
      </w:r>
      <w:r w:rsidR="00294BAB">
        <w:rPr>
          <w:rFonts w:eastAsia="Times New Roman" w:cstheme="minorHAnsi"/>
          <w:color w:val="000000" w:themeColor="text1"/>
          <w:sz w:val="24"/>
          <w:szCs w:val="24"/>
        </w:rPr>
        <w:t xml:space="preserve">Sky Ranch, </w:t>
      </w:r>
      <w:r w:rsidRPr="001F3342">
        <w:rPr>
          <w:rFonts w:eastAsia="Times New Roman" w:cstheme="minorHAnsi"/>
          <w:color w:val="000000" w:themeColor="text1"/>
          <w:sz w:val="24"/>
          <w:szCs w:val="24"/>
        </w:rPr>
        <w:t>and others TBD.</w:t>
      </w:r>
    </w:p>
    <w:p w14:paraId="4376FEC8" w14:textId="77777777" w:rsidR="001F3342" w:rsidRPr="001F3342" w:rsidRDefault="001F3342" w:rsidP="001F3342">
      <w:pPr>
        <w:shd w:val="clear" w:color="auto" w:fill="FFFFFF"/>
        <w:spacing w:before="100" w:beforeAutospacing="1" w:after="100" w:afterAutospacing="1"/>
        <w:rPr>
          <w:rFonts w:eastAsia="Times New Roman" w:cstheme="minorHAnsi"/>
          <w:color w:val="333333"/>
        </w:rPr>
      </w:pPr>
      <w:r w:rsidRPr="001F3342">
        <w:rPr>
          <w:rFonts w:eastAsia="Times New Roman" w:cstheme="minorHAnsi"/>
          <w:color w:val="333333"/>
        </w:rPr>
        <w:t> </w:t>
      </w:r>
    </w:p>
    <w:p w14:paraId="274F4303" w14:textId="2250A608" w:rsidR="001F3342" w:rsidRPr="001F3342" w:rsidRDefault="001F3342" w:rsidP="001F3342">
      <w:pPr>
        <w:shd w:val="clear" w:color="auto" w:fill="FFFFFF"/>
        <w:spacing w:before="100" w:beforeAutospacing="1" w:after="100" w:afterAutospacing="1"/>
        <w:rPr>
          <w:rFonts w:eastAsia="Times New Roman" w:cstheme="minorHAnsi"/>
          <w:color w:val="333333"/>
        </w:rPr>
      </w:pPr>
      <w:r>
        <w:rPr>
          <w:b/>
          <w:sz w:val="28"/>
          <w:szCs w:val="24"/>
        </w:rPr>
        <w:t xml:space="preserve">Boulder-Broomfield, </w:t>
      </w:r>
      <w:r w:rsidR="00294BAB">
        <w:rPr>
          <w:b/>
          <w:sz w:val="28"/>
          <w:szCs w:val="24"/>
        </w:rPr>
        <w:t>Metro East, and Metro West Metro Conferences</w:t>
      </w:r>
      <w:r w:rsidRPr="001F3342">
        <w:rPr>
          <w:b/>
          <w:sz w:val="28"/>
          <w:szCs w:val="24"/>
        </w:rPr>
        <w:br/>
      </w:r>
      <w:r w:rsidR="00294BAB">
        <w:rPr>
          <w:bCs/>
          <w:i/>
          <w:iCs/>
          <w:sz w:val="24"/>
        </w:rPr>
        <w:t>Cross of Christ Lutheran Church, Broomfield, CO</w:t>
      </w:r>
      <w:r w:rsidRPr="001F3342">
        <w:rPr>
          <w:rFonts w:eastAsia="Times New Roman" w:cstheme="minorHAnsi"/>
          <w:b/>
          <w:bCs/>
          <w:color w:val="333333"/>
        </w:rPr>
        <w:t xml:space="preserve"> </w:t>
      </w:r>
      <w:r>
        <w:rPr>
          <w:rFonts w:eastAsia="Times New Roman" w:cstheme="minorHAnsi"/>
          <w:b/>
          <w:bCs/>
          <w:color w:val="333333"/>
        </w:rPr>
        <w:br/>
      </w:r>
      <w:r>
        <w:rPr>
          <w:rFonts w:eastAsia="Times New Roman" w:cstheme="minorHAnsi"/>
          <w:b/>
          <w:bCs/>
          <w:color w:val="333333"/>
        </w:rPr>
        <w:br/>
      </w:r>
      <w:r w:rsidRPr="00294BAB">
        <w:rPr>
          <w:rFonts w:eastAsia="Times New Roman" w:cstheme="minorHAnsi"/>
          <w:b/>
          <w:bCs/>
          <w:color w:val="000000" w:themeColor="text1"/>
          <w:sz w:val="24"/>
          <w:szCs w:val="24"/>
        </w:rPr>
        <w:t>Featured Guest: </w:t>
      </w:r>
      <w:r w:rsidRPr="00294BAB">
        <w:rPr>
          <w:rFonts w:eastAsia="Times New Roman" w:cstheme="minorHAnsi"/>
          <w:color w:val="000000" w:themeColor="text1"/>
          <w:sz w:val="24"/>
          <w:szCs w:val="24"/>
        </w:rPr>
        <w:t>Tara McConnell, live painting/interactive art</w:t>
      </w:r>
      <w:r w:rsidRPr="00294BAB">
        <w:rPr>
          <w:rFonts w:eastAsia="Times New Roman" w:cstheme="minorHAnsi"/>
          <w:color w:val="000000" w:themeColor="text1"/>
          <w:sz w:val="24"/>
          <w:szCs w:val="24"/>
        </w:rPr>
        <w:br/>
      </w:r>
      <w:r w:rsidRPr="00294BAB">
        <w:rPr>
          <w:rFonts w:eastAsia="Times New Roman" w:cstheme="minorHAnsi"/>
          <w:b/>
          <w:bCs/>
          <w:color w:val="000000" w:themeColor="text1"/>
          <w:sz w:val="24"/>
          <w:szCs w:val="24"/>
        </w:rPr>
        <w:t>Featured Ministry: </w:t>
      </w:r>
      <w:r w:rsidRPr="00294BAB">
        <w:rPr>
          <w:rFonts w:eastAsia="Times New Roman" w:cstheme="minorHAnsi"/>
          <w:color w:val="000000" w:themeColor="text1"/>
          <w:sz w:val="24"/>
          <w:szCs w:val="24"/>
        </w:rPr>
        <w:t>Anchor House and Lutheran Family Services</w:t>
      </w:r>
      <w:r w:rsidRPr="00294BAB">
        <w:rPr>
          <w:rFonts w:eastAsia="Times New Roman" w:cstheme="minorHAnsi"/>
          <w:color w:val="000000" w:themeColor="text1"/>
          <w:sz w:val="24"/>
          <w:szCs w:val="24"/>
        </w:rPr>
        <w:br/>
      </w:r>
      <w:r w:rsidRPr="00294BAB">
        <w:rPr>
          <w:rFonts w:eastAsia="Times New Roman" w:cstheme="minorHAnsi"/>
          <w:b/>
          <w:bCs/>
          <w:color w:val="000000" w:themeColor="text1"/>
          <w:sz w:val="24"/>
          <w:szCs w:val="24"/>
        </w:rPr>
        <w:t>Immersion Theme: </w:t>
      </w:r>
      <w:r w:rsidRPr="00294BAB">
        <w:rPr>
          <w:rFonts w:eastAsia="Times New Roman" w:cstheme="minorHAnsi"/>
          <w:color w:val="000000" w:themeColor="text1"/>
          <w:sz w:val="24"/>
          <w:szCs w:val="24"/>
        </w:rPr>
        <w:t> Excellence in Leadership</w:t>
      </w:r>
      <w:r w:rsidRPr="00294BAB">
        <w:rPr>
          <w:rFonts w:eastAsia="Times New Roman" w:cstheme="minorHAnsi"/>
          <w:color w:val="000000" w:themeColor="text1"/>
          <w:sz w:val="24"/>
          <w:szCs w:val="24"/>
        </w:rPr>
        <w:br/>
      </w:r>
      <w:r w:rsidRPr="00294BAB">
        <w:rPr>
          <w:rFonts w:eastAsia="Times New Roman" w:cstheme="minorHAnsi"/>
          <w:b/>
          <w:bCs/>
          <w:color w:val="000000" w:themeColor="text1"/>
          <w:sz w:val="24"/>
          <w:szCs w:val="24"/>
        </w:rPr>
        <w:t>Partner Ministries: </w:t>
      </w:r>
      <w:r w:rsidRPr="00294BAB">
        <w:rPr>
          <w:rFonts w:eastAsia="Times New Roman" w:cstheme="minorHAnsi"/>
          <w:color w:val="000000" w:themeColor="text1"/>
          <w:sz w:val="24"/>
          <w:szCs w:val="24"/>
        </w:rPr>
        <w:t>L</w:t>
      </w:r>
      <w:r w:rsidR="00294BAB">
        <w:rPr>
          <w:rFonts w:eastAsia="Times New Roman" w:cstheme="minorHAnsi"/>
          <w:color w:val="000000" w:themeColor="text1"/>
          <w:sz w:val="24"/>
          <w:szCs w:val="24"/>
        </w:rPr>
        <w:t>utheran Family Services</w:t>
      </w:r>
      <w:r w:rsidRPr="00294BAB">
        <w:rPr>
          <w:rFonts w:eastAsia="Times New Roman" w:cstheme="minorHAnsi"/>
          <w:color w:val="000000" w:themeColor="text1"/>
          <w:sz w:val="24"/>
          <w:szCs w:val="24"/>
        </w:rPr>
        <w:t xml:space="preserve">, Campus Ministry, Mission Investment Fund, </w:t>
      </w:r>
      <w:r w:rsidR="00294BAB">
        <w:rPr>
          <w:rFonts w:eastAsia="Times New Roman" w:cstheme="minorHAnsi"/>
          <w:color w:val="000000" w:themeColor="text1"/>
          <w:sz w:val="24"/>
          <w:szCs w:val="24"/>
        </w:rPr>
        <w:br/>
        <w:t xml:space="preserve">                                    </w:t>
      </w:r>
      <w:r w:rsidRPr="00294BAB">
        <w:rPr>
          <w:rFonts w:eastAsia="Times New Roman" w:cstheme="minorHAnsi"/>
          <w:color w:val="000000" w:themeColor="text1"/>
          <w:sz w:val="24"/>
          <w:szCs w:val="24"/>
        </w:rPr>
        <w:t>Interfaith Alliance, Healthy Leaders Team</w:t>
      </w:r>
      <w:r w:rsidR="00294BAB">
        <w:rPr>
          <w:rFonts w:eastAsia="Times New Roman" w:cstheme="minorHAnsi"/>
          <w:color w:val="000000" w:themeColor="text1"/>
          <w:sz w:val="24"/>
          <w:szCs w:val="24"/>
        </w:rPr>
        <w:t>, and other TBD.</w:t>
      </w:r>
    </w:p>
    <w:p w14:paraId="26CA8822" w14:textId="77777777" w:rsidR="001F3342" w:rsidRPr="001F3342" w:rsidRDefault="001F3342" w:rsidP="001F3342">
      <w:pPr>
        <w:shd w:val="clear" w:color="auto" w:fill="FFFFFF"/>
        <w:spacing w:before="100" w:beforeAutospacing="1" w:after="100" w:afterAutospacing="1"/>
        <w:rPr>
          <w:rFonts w:eastAsia="Times New Roman" w:cstheme="minorHAnsi"/>
          <w:color w:val="333333"/>
        </w:rPr>
      </w:pPr>
      <w:r w:rsidRPr="001F3342">
        <w:rPr>
          <w:rFonts w:eastAsia="Times New Roman" w:cstheme="minorHAnsi"/>
          <w:color w:val="333333"/>
        </w:rPr>
        <w:t> </w:t>
      </w:r>
    </w:p>
    <w:p w14:paraId="0A7C834F" w14:textId="6ECF6761" w:rsidR="001F3342" w:rsidRPr="00294BAB" w:rsidRDefault="00294BAB" w:rsidP="001F3342">
      <w:pPr>
        <w:shd w:val="clear" w:color="auto" w:fill="FFFFFF"/>
        <w:spacing w:before="100" w:beforeAutospacing="1" w:after="100" w:afterAutospacing="1"/>
        <w:rPr>
          <w:rFonts w:eastAsia="Times New Roman" w:cstheme="minorHAnsi"/>
          <w:color w:val="333333"/>
          <w:sz w:val="24"/>
          <w:szCs w:val="24"/>
        </w:rPr>
      </w:pPr>
      <w:r>
        <w:rPr>
          <w:b/>
          <w:sz w:val="28"/>
          <w:szCs w:val="24"/>
        </w:rPr>
        <w:t>Metro South and Southeast Colorado Conferences</w:t>
      </w:r>
      <w:r w:rsidRPr="001F3342">
        <w:rPr>
          <w:b/>
          <w:sz w:val="28"/>
          <w:szCs w:val="24"/>
        </w:rPr>
        <w:br/>
      </w:r>
      <w:r>
        <w:rPr>
          <w:bCs/>
          <w:i/>
          <w:iCs/>
          <w:sz w:val="24"/>
        </w:rPr>
        <w:t>Trinity Lutheran Church, Monument, CO</w:t>
      </w:r>
      <w:r w:rsidRPr="001F3342">
        <w:rPr>
          <w:rFonts w:eastAsia="Times New Roman" w:cstheme="minorHAnsi"/>
          <w:b/>
          <w:bCs/>
          <w:color w:val="333333"/>
        </w:rPr>
        <w:t xml:space="preserve"> </w:t>
      </w:r>
      <w:r>
        <w:rPr>
          <w:rFonts w:eastAsia="Times New Roman" w:cstheme="minorHAnsi"/>
          <w:b/>
          <w:bCs/>
          <w:color w:val="333333"/>
        </w:rPr>
        <w:br/>
      </w:r>
      <w:r>
        <w:rPr>
          <w:rFonts w:eastAsia="Times New Roman" w:cstheme="minorHAnsi"/>
          <w:b/>
          <w:bCs/>
          <w:color w:val="333333"/>
        </w:rPr>
        <w:br/>
      </w:r>
      <w:r w:rsidR="001F3342" w:rsidRPr="00294BAB">
        <w:rPr>
          <w:rFonts w:eastAsia="Times New Roman" w:cstheme="minorHAnsi"/>
          <w:b/>
          <w:bCs/>
          <w:color w:val="000000" w:themeColor="text1"/>
          <w:sz w:val="24"/>
          <w:szCs w:val="24"/>
        </w:rPr>
        <w:t>Featured Guest</w:t>
      </w:r>
      <w:r w:rsidRPr="00294BAB">
        <w:rPr>
          <w:rFonts w:eastAsia="Times New Roman" w:cstheme="minorHAnsi"/>
          <w:b/>
          <w:bCs/>
          <w:color w:val="000000" w:themeColor="text1"/>
          <w:sz w:val="24"/>
          <w:szCs w:val="24"/>
        </w:rPr>
        <w:t>s</w:t>
      </w:r>
      <w:r w:rsidR="001F3342" w:rsidRPr="00294BAB">
        <w:rPr>
          <w:rFonts w:eastAsia="Times New Roman" w:cstheme="minorHAnsi"/>
          <w:b/>
          <w:bCs/>
          <w:color w:val="000000" w:themeColor="text1"/>
          <w:sz w:val="24"/>
          <w:szCs w:val="24"/>
        </w:rPr>
        <w:t>: </w:t>
      </w:r>
      <w:r w:rsidR="001F3342" w:rsidRPr="00294BAB">
        <w:rPr>
          <w:rFonts w:eastAsia="Times New Roman" w:cstheme="minorHAnsi"/>
          <w:color w:val="000000" w:themeColor="text1"/>
          <w:sz w:val="24"/>
          <w:szCs w:val="24"/>
        </w:rPr>
        <w:t xml:space="preserve">Adrian Miller (Colorado Council of Churches), Desta </w:t>
      </w:r>
      <w:proofErr w:type="spellStart"/>
      <w:r w:rsidR="001F3342" w:rsidRPr="00294BAB">
        <w:rPr>
          <w:rFonts w:eastAsia="Times New Roman" w:cstheme="minorHAnsi"/>
          <w:color w:val="000000" w:themeColor="text1"/>
          <w:sz w:val="24"/>
          <w:szCs w:val="24"/>
        </w:rPr>
        <w:t>Goehner</w:t>
      </w:r>
      <w:proofErr w:type="spellEnd"/>
      <w:r w:rsidR="001F3342" w:rsidRPr="00294BAB">
        <w:rPr>
          <w:rFonts w:eastAsia="Times New Roman" w:cstheme="minorHAnsi"/>
          <w:color w:val="000000" w:themeColor="text1"/>
          <w:sz w:val="24"/>
          <w:szCs w:val="24"/>
        </w:rPr>
        <w:t xml:space="preserve"> (C</w:t>
      </w:r>
      <w:r w:rsidRPr="00294BAB">
        <w:rPr>
          <w:rFonts w:eastAsia="Times New Roman" w:cstheme="minorHAnsi"/>
          <w:color w:val="000000" w:themeColor="text1"/>
          <w:sz w:val="24"/>
          <w:szCs w:val="24"/>
        </w:rPr>
        <w:t xml:space="preserve">alifornia </w:t>
      </w:r>
      <w:r>
        <w:rPr>
          <w:rFonts w:eastAsia="Times New Roman" w:cstheme="minorHAnsi"/>
          <w:color w:val="000000" w:themeColor="text1"/>
          <w:sz w:val="24"/>
          <w:szCs w:val="24"/>
        </w:rPr>
        <w:br/>
        <w:t xml:space="preserve">                                </w:t>
      </w:r>
      <w:r w:rsidRPr="00294BAB">
        <w:rPr>
          <w:rFonts w:eastAsia="Times New Roman" w:cstheme="minorHAnsi"/>
          <w:color w:val="000000" w:themeColor="text1"/>
          <w:sz w:val="24"/>
          <w:szCs w:val="24"/>
        </w:rPr>
        <w:t>Lutheran University)</w:t>
      </w:r>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Featured Ministry: </w:t>
      </w:r>
      <w:r w:rsidR="001F3342" w:rsidRPr="00294BAB">
        <w:rPr>
          <w:rFonts w:eastAsia="Times New Roman" w:cstheme="minorHAnsi"/>
          <w:color w:val="000000" w:themeColor="text1"/>
          <w:sz w:val="24"/>
          <w:szCs w:val="24"/>
        </w:rPr>
        <w:t>Second Wind, Sources of Strength</w:t>
      </w:r>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Summit Theme: </w:t>
      </w:r>
      <w:r w:rsidR="001F3342" w:rsidRPr="00294BAB">
        <w:rPr>
          <w:rFonts w:eastAsia="Times New Roman" w:cstheme="minorHAnsi"/>
          <w:color w:val="000000" w:themeColor="text1"/>
          <w:sz w:val="24"/>
          <w:szCs w:val="24"/>
        </w:rPr>
        <w:t> Community Violence</w:t>
      </w:r>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Partner Ministries: </w:t>
      </w:r>
      <w:r w:rsidR="001F3342" w:rsidRPr="00294BAB">
        <w:rPr>
          <w:rFonts w:eastAsia="Times New Roman" w:cstheme="minorHAnsi"/>
          <w:color w:val="000000" w:themeColor="text1"/>
          <w:sz w:val="24"/>
          <w:szCs w:val="24"/>
        </w:rPr>
        <w:t xml:space="preserve">Colorado Council of Churches, California Lutheran University, Portico </w:t>
      </w:r>
      <w:r>
        <w:rPr>
          <w:rFonts w:eastAsia="Times New Roman" w:cstheme="minorHAnsi"/>
          <w:color w:val="000000" w:themeColor="text1"/>
          <w:sz w:val="24"/>
          <w:szCs w:val="24"/>
        </w:rPr>
        <w:br/>
        <w:t xml:space="preserve">                                   </w:t>
      </w:r>
      <w:r w:rsidR="001F3342" w:rsidRPr="00294BAB">
        <w:rPr>
          <w:rFonts w:eastAsia="Times New Roman" w:cstheme="minorHAnsi"/>
          <w:color w:val="000000" w:themeColor="text1"/>
          <w:sz w:val="24"/>
          <w:szCs w:val="24"/>
        </w:rPr>
        <w:t>Benefit Services, Rainbow Trail, Second Wind, ELCA Foundation</w:t>
      </w:r>
    </w:p>
    <w:p w14:paraId="7D60C81A" w14:textId="10A81C3F" w:rsidR="001F3342" w:rsidRPr="001F3342" w:rsidRDefault="001F3342" w:rsidP="001F3342">
      <w:pPr>
        <w:shd w:val="clear" w:color="auto" w:fill="FFFFFF"/>
        <w:spacing w:before="100" w:beforeAutospacing="1" w:after="100" w:afterAutospacing="1"/>
        <w:rPr>
          <w:rFonts w:eastAsia="Times New Roman" w:cstheme="minorHAnsi"/>
          <w:color w:val="333333"/>
        </w:rPr>
      </w:pPr>
      <w:r w:rsidRPr="001F3342">
        <w:rPr>
          <w:rFonts w:eastAsia="Times New Roman" w:cstheme="minorHAnsi"/>
          <w:color w:val="333333"/>
        </w:rPr>
        <w:t> </w:t>
      </w:r>
    </w:p>
    <w:p w14:paraId="0E61F143" w14:textId="63B02A62" w:rsidR="001F3342" w:rsidRPr="001F3342" w:rsidRDefault="00294BAB" w:rsidP="001F3342">
      <w:pPr>
        <w:shd w:val="clear" w:color="auto" w:fill="FFFFFF"/>
        <w:spacing w:before="100" w:beforeAutospacing="1" w:after="100" w:afterAutospacing="1"/>
        <w:rPr>
          <w:rFonts w:eastAsia="Times New Roman" w:cstheme="minorHAnsi"/>
          <w:color w:val="333333"/>
        </w:rPr>
      </w:pPr>
      <w:r>
        <w:rPr>
          <w:b/>
          <w:sz w:val="28"/>
          <w:szCs w:val="24"/>
        </w:rPr>
        <w:t>North New Mexico and Border Conferences</w:t>
      </w:r>
      <w:r w:rsidRPr="001F3342">
        <w:rPr>
          <w:b/>
          <w:sz w:val="28"/>
          <w:szCs w:val="24"/>
        </w:rPr>
        <w:br/>
      </w:r>
      <w:r>
        <w:rPr>
          <w:bCs/>
          <w:i/>
          <w:iCs/>
          <w:sz w:val="24"/>
        </w:rPr>
        <w:t>Cross of Hope Lutheran Church, Albuquerque, NM</w:t>
      </w:r>
      <w:r w:rsidRPr="001F3342">
        <w:rPr>
          <w:rFonts w:eastAsia="Times New Roman" w:cstheme="minorHAnsi"/>
          <w:b/>
          <w:bCs/>
          <w:color w:val="333333"/>
        </w:rPr>
        <w:t xml:space="preserve"> </w:t>
      </w:r>
      <w:r>
        <w:rPr>
          <w:rFonts w:eastAsia="Times New Roman" w:cstheme="minorHAnsi"/>
          <w:b/>
          <w:bCs/>
          <w:color w:val="333333"/>
        </w:rPr>
        <w:br/>
      </w:r>
      <w:r>
        <w:rPr>
          <w:rFonts w:eastAsia="Times New Roman" w:cstheme="minorHAnsi"/>
          <w:b/>
          <w:bCs/>
          <w:color w:val="333333"/>
        </w:rPr>
        <w:br/>
      </w:r>
      <w:r w:rsidR="001F3342" w:rsidRPr="00294BAB">
        <w:rPr>
          <w:rFonts w:eastAsia="Times New Roman" w:cstheme="minorHAnsi"/>
          <w:b/>
          <w:bCs/>
          <w:color w:val="000000" w:themeColor="text1"/>
          <w:sz w:val="24"/>
          <w:szCs w:val="24"/>
        </w:rPr>
        <w:t>Featured Guest: </w:t>
      </w:r>
      <w:r w:rsidR="001F3342" w:rsidRPr="00294BAB">
        <w:rPr>
          <w:rFonts w:eastAsia="Times New Roman" w:cstheme="minorHAnsi"/>
          <w:color w:val="000000" w:themeColor="text1"/>
          <w:sz w:val="24"/>
          <w:szCs w:val="24"/>
        </w:rPr>
        <w:t xml:space="preserve">Bishop Jim </w:t>
      </w:r>
      <w:proofErr w:type="spellStart"/>
      <w:r w:rsidR="001F3342" w:rsidRPr="00294BAB">
        <w:rPr>
          <w:rFonts w:eastAsia="Times New Roman" w:cstheme="minorHAnsi"/>
          <w:color w:val="000000" w:themeColor="text1"/>
          <w:sz w:val="24"/>
          <w:szCs w:val="24"/>
        </w:rPr>
        <w:t>Gonia</w:t>
      </w:r>
      <w:proofErr w:type="spellEnd"/>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Featured Ministry: </w:t>
      </w:r>
      <w:r w:rsidR="001F3342" w:rsidRPr="00294BAB">
        <w:rPr>
          <w:rFonts w:eastAsia="Times New Roman" w:cstheme="minorHAnsi"/>
          <w:color w:val="000000" w:themeColor="text1"/>
          <w:sz w:val="24"/>
          <w:szCs w:val="24"/>
        </w:rPr>
        <w:t>Lutheran Advocacy Ministry-NM</w:t>
      </w:r>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Immersion Theme: </w:t>
      </w:r>
      <w:r w:rsidR="001F3342" w:rsidRPr="00294BAB">
        <w:rPr>
          <w:rFonts w:eastAsia="Times New Roman" w:cstheme="minorHAnsi"/>
          <w:color w:val="000000" w:themeColor="text1"/>
          <w:sz w:val="24"/>
          <w:szCs w:val="24"/>
        </w:rPr>
        <w:t> Narrative and Identity</w:t>
      </w:r>
      <w:r w:rsidR="001F3342" w:rsidRPr="00294BAB">
        <w:rPr>
          <w:rFonts w:eastAsia="Times New Roman" w:cstheme="minorHAnsi"/>
          <w:color w:val="000000" w:themeColor="text1"/>
          <w:sz w:val="24"/>
          <w:szCs w:val="24"/>
        </w:rPr>
        <w:br/>
      </w:r>
      <w:r w:rsidR="001F3342" w:rsidRPr="00294BAB">
        <w:rPr>
          <w:rFonts w:eastAsia="Times New Roman" w:cstheme="minorHAnsi"/>
          <w:b/>
          <w:bCs/>
          <w:color w:val="000000" w:themeColor="text1"/>
          <w:sz w:val="24"/>
          <w:szCs w:val="24"/>
        </w:rPr>
        <w:t>Partner Ministries: </w:t>
      </w:r>
      <w:r w:rsidR="001F3342" w:rsidRPr="00294BAB">
        <w:rPr>
          <w:rFonts w:eastAsia="Times New Roman" w:cstheme="minorHAnsi"/>
          <w:color w:val="000000" w:themeColor="text1"/>
          <w:sz w:val="24"/>
          <w:szCs w:val="24"/>
        </w:rPr>
        <w:t xml:space="preserve">Border Servant Corps, Campus Ministry, LAM-NM, Global Mission, New </w:t>
      </w:r>
      <w:r>
        <w:rPr>
          <w:rFonts w:eastAsia="Times New Roman" w:cstheme="minorHAnsi"/>
          <w:color w:val="000000" w:themeColor="text1"/>
          <w:sz w:val="24"/>
          <w:szCs w:val="24"/>
        </w:rPr>
        <w:br/>
        <w:t xml:space="preserve">                                   </w:t>
      </w:r>
      <w:r w:rsidR="001F3342" w:rsidRPr="00294BAB">
        <w:rPr>
          <w:rFonts w:eastAsia="Times New Roman" w:cstheme="minorHAnsi"/>
          <w:color w:val="000000" w:themeColor="text1"/>
          <w:sz w:val="24"/>
          <w:szCs w:val="24"/>
        </w:rPr>
        <w:t>Mexico Conference of Churches</w:t>
      </w:r>
      <w:r>
        <w:rPr>
          <w:rFonts w:eastAsia="Times New Roman" w:cstheme="minorHAnsi"/>
          <w:color w:val="000000" w:themeColor="text1"/>
          <w:sz w:val="24"/>
          <w:szCs w:val="24"/>
        </w:rPr>
        <w:t>, and others TBD</w:t>
      </w:r>
    </w:p>
    <w:p w14:paraId="4DE24B8B" w14:textId="58D73F08" w:rsidR="001F3342" w:rsidRPr="001F3342" w:rsidRDefault="00294BAB" w:rsidP="001F3342">
      <w:pPr>
        <w:shd w:val="clear" w:color="auto" w:fill="FFFFFF"/>
        <w:spacing w:before="100" w:beforeAutospacing="1" w:after="100" w:afterAutospacing="1"/>
        <w:rPr>
          <w:rFonts w:eastAsia="Times New Roman" w:cstheme="minorHAnsi"/>
          <w:color w:val="333333"/>
        </w:rPr>
      </w:pPr>
      <w:r>
        <w:rPr>
          <w:b/>
          <w:sz w:val="28"/>
          <w:szCs w:val="24"/>
        </w:rPr>
        <w:lastRenderedPageBreak/>
        <w:t>Utah and Metro West Mountain Conferences</w:t>
      </w:r>
      <w:r w:rsidRPr="001F3342">
        <w:rPr>
          <w:b/>
          <w:sz w:val="28"/>
          <w:szCs w:val="24"/>
        </w:rPr>
        <w:br/>
      </w:r>
      <w:r w:rsidRPr="001F3342">
        <w:rPr>
          <w:bCs/>
          <w:i/>
          <w:iCs/>
          <w:sz w:val="24"/>
        </w:rPr>
        <w:t xml:space="preserve">Ascension </w:t>
      </w:r>
      <w:r>
        <w:rPr>
          <w:bCs/>
          <w:i/>
          <w:iCs/>
          <w:sz w:val="24"/>
        </w:rPr>
        <w:t>Church, Price, UT</w:t>
      </w:r>
      <w:r>
        <w:rPr>
          <w:bCs/>
          <w:i/>
          <w:iCs/>
          <w:sz w:val="24"/>
        </w:rPr>
        <w:br/>
      </w:r>
      <w:r>
        <w:rPr>
          <w:rFonts w:eastAsia="Times New Roman" w:cstheme="minorHAnsi"/>
          <w:b/>
          <w:bCs/>
          <w:color w:val="333333"/>
        </w:rPr>
        <w:br/>
      </w:r>
      <w:r w:rsidR="001F3342" w:rsidRPr="00294BAB">
        <w:rPr>
          <w:rFonts w:eastAsia="Times New Roman" w:cstheme="minorHAnsi"/>
          <w:b/>
          <w:bCs/>
          <w:color w:val="000000" w:themeColor="text1"/>
        </w:rPr>
        <w:t>Featured Guest: </w:t>
      </w:r>
      <w:r>
        <w:rPr>
          <w:rFonts w:eastAsia="Times New Roman" w:cstheme="minorHAnsi"/>
          <w:color w:val="000000" w:themeColor="text1"/>
        </w:rPr>
        <w:t xml:space="preserve">Rev. </w:t>
      </w:r>
      <w:r w:rsidR="001F3342" w:rsidRPr="00294BAB">
        <w:rPr>
          <w:rFonts w:eastAsia="Times New Roman" w:cstheme="minorHAnsi"/>
          <w:color w:val="000000" w:themeColor="text1"/>
        </w:rPr>
        <w:t xml:space="preserve">Jason </w:t>
      </w:r>
      <w:proofErr w:type="spellStart"/>
      <w:r w:rsidR="001F3342" w:rsidRPr="00294BAB">
        <w:rPr>
          <w:rFonts w:eastAsia="Times New Roman" w:cstheme="minorHAnsi"/>
          <w:color w:val="000000" w:themeColor="text1"/>
        </w:rPr>
        <w:t>Chesnut</w:t>
      </w:r>
      <w:proofErr w:type="spellEnd"/>
      <w:r w:rsidR="001F3342" w:rsidRPr="00294BAB">
        <w:rPr>
          <w:rFonts w:eastAsia="Times New Roman" w:cstheme="minorHAnsi"/>
          <w:color w:val="000000" w:themeColor="text1"/>
        </w:rPr>
        <w:br/>
      </w:r>
      <w:r w:rsidR="001F3342" w:rsidRPr="00294BAB">
        <w:rPr>
          <w:rFonts w:eastAsia="Times New Roman" w:cstheme="minorHAnsi"/>
          <w:b/>
          <w:bCs/>
          <w:color w:val="000000" w:themeColor="text1"/>
        </w:rPr>
        <w:t>Featured Ministry: </w:t>
      </w:r>
      <w:r w:rsidR="001F3342" w:rsidRPr="00294BAB">
        <w:rPr>
          <w:rFonts w:eastAsia="Times New Roman" w:cstheme="minorHAnsi"/>
          <w:color w:val="000000" w:themeColor="text1"/>
        </w:rPr>
        <w:t>Rejoicing Spirits</w:t>
      </w:r>
      <w:r w:rsidR="001F3342" w:rsidRPr="00294BAB">
        <w:rPr>
          <w:rFonts w:eastAsia="Times New Roman" w:cstheme="minorHAnsi"/>
          <w:color w:val="000000" w:themeColor="text1"/>
        </w:rPr>
        <w:br/>
      </w:r>
      <w:r w:rsidR="001F3342" w:rsidRPr="00294BAB">
        <w:rPr>
          <w:rFonts w:eastAsia="Times New Roman" w:cstheme="minorHAnsi"/>
          <w:b/>
          <w:bCs/>
          <w:color w:val="000000" w:themeColor="text1"/>
        </w:rPr>
        <w:t>Immersion Theme: </w:t>
      </w:r>
      <w:r w:rsidR="001F3342" w:rsidRPr="00294BAB">
        <w:rPr>
          <w:rFonts w:eastAsia="Times New Roman" w:cstheme="minorHAnsi"/>
          <w:color w:val="000000" w:themeColor="text1"/>
        </w:rPr>
        <w:t> </w:t>
      </w:r>
      <w:r>
        <w:rPr>
          <w:rFonts w:eastAsia="Times New Roman" w:cstheme="minorHAnsi"/>
          <w:color w:val="000000" w:themeColor="text1"/>
        </w:rPr>
        <w:t xml:space="preserve">Emerging Communities </w:t>
      </w:r>
      <w:r w:rsidR="001F3342" w:rsidRPr="00294BAB">
        <w:rPr>
          <w:rFonts w:eastAsia="Times New Roman" w:cstheme="minorHAnsi"/>
          <w:color w:val="000000" w:themeColor="text1"/>
        </w:rPr>
        <w:br/>
      </w:r>
      <w:r w:rsidR="001F3342" w:rsidRPr="00294BAB">
        <w:rPr>
          <w:rFonts w:eastAsia="Times New Roman" w:cstheme="minorHAnsi"/>
          <w:b/>
          <w:bCs/>
          <w:color w:val="000000" w:themeColor="text1"/>
        </w:rPr>
        <w:t>Partner Ministries: </w:t>
      </w:r>
      <w:r w:rsidR="001F3342" w:rsidRPr="00294BAB">
        <w:rPr>
          <w:rFonts w:eastAsia="Times New Roman" w:cstheme="minorHAnsi"/>
          <w:color w:val="000000" w:themeColor="text1"/>
        </w:rPr>
        <w:t>Campus Ministry, Rejoicing Spirits, P</w:t>
      </w:r>
      <w:r>
        <w:rPr>
          <w:rFonts w:eastAsia="Times New Roman" w:cstheme="minorHAnsi"/>
          <w:color w:val="000000" w:themeColor="text1"/>
        </w:rPr>
        <w:t>acific Lutheran Theological Seminary</w:t>
      </w:r>
      <w:r w:rsidR="001F3342" w:rsidRPr="00294BAB">
        <w:rPr>
          <w:rFonts w:eastAsia="Times New Roman" w:cstheme="minorHAnsi"/>
          <w:color w:val="000000" w:themeColor="text1"/>
        </w:rPr>
        <w:t>,</w:t>
      </w:r>
      <w:r>
        <w:rPr>
          <w:rFonts w:eastAsia="Times New Roman" w:cstheme="minorHAnsi"/>
          <w:color w:val="000000" w:themeColor="text1"/>
        </w:rPr>
        <w:br/>
        <w:t xml:space="preserve">                                   </w:t>
      </w:r>
      <w:r w:rsidR="001F3342" w:rsidRPr="00294BAB">
        <w:rPr>
          <w:rFonts w:eastAsia="Times New Roman" w:cstheme="minorHAnsi"/>
          <w:color w:val="000000" w:themeColor="text1"/>
        </w:rPr>
        <w:t xml:space="preserve"> </w:t>
      </w:r>
      <w:r>
        <w:rPr>
          <w:rFonts w:eastAsia="Times New Roman" w:cstheme="minorHAnsi"/>
          <w:color w:val="000000" w:themeColor="text1"/>
        </w:rPr>
        <w:t>Educate</w:t>
      </w:r>
      <w:r w:rsidR="001F3342" w:rsidRPr="00294BAB">
        <w:rPr>
          <w:rFonts w:eastAsia="Times New Roman" w:cstheme="minorHAnsi"/>
          <w:color w:val="000000" w:themeColor="text1"/>
        </w:rPr>
        <w:t>,</w:t>
      </w:r>
      <w:r>
        <w:rPr>
          <w:rFonts w:eastAsia="Times New Roman" w:cstheme="minorHAnsi"/>
          <w:color w:val="000000" w:themeColor="text1"/>
        </w:rPr>
        <w:t xml:space="preserve"> Equip, Enact, </w:t>
      </w:r>
      <w:r w:rsidR="001F3342" w:rsidRPr="00294BAB">
        <w:rPr>
          <w:rFonts w:eastAsia="Times New Roman" w:cstheme="minorHAnsi"/>
          <w:color w:val="000000" w:themeColor="text1"/>
        </w:rPr>
        <w:t xml:space="preserve">RMS Candidacy, </w:t>
      </w:r>
      <w:r>
        <w:rPr>
          <w:rFonts w:eastAsia="Times New Roman" w:cstheme="minorHAnsi"/>
          <w:color w:val="000000" w:themeColor="text1"/>
        </w:rPr>
        <w:t>others TBD</w:t>
      </w:r>
    </w:p>
    <w:p w14:paraId="133B2112" w14:textId="77777777" w:rsidR="001F3342" w:rsidRDefault="001F3342" w:rsidP="001F3342">
      <w:pPr>
        <w:shd w:val="clear" w:color="auto" w:fill="FFFFFF"/>
        <w:spacing w:before="100" w:beforeAutospacing="1" w:after="100" w:afterAutospacing="1"/>
        <w:rPr>
          <w:rFonts w:asciiTheme="minorHAnsi" w:hAnsiTheme="minorHAnsi"/>
          <w:b/>
          <w:bCs/>
          <w:color w:val="3B4729"/>
          <w:sz w:val="28"/>
          <w:szCs w:val="24"/>
        </w:rPr>
      </w:pPr>
    </w:p>
    <w:p w14:paraId="1AA72A34" w14:textId="77777777" w:rsidR="001F3342" w:rsidRDefault="001F3342" w:rsidP="001F3342">
      <w:pPr>
        <w:shd w:val="clear" w:color="auto" w:fill="FFFFFF"/>
        <w:spacing w:before="100" w:beforeAutospacing="1" w:after="100" w:afterAutospacing="1"/>
        <w:rPr>
          <w:rFonts w:asciiTheme="minorHAnsi" w:hAnsiTheme="minorHAnsi"/>
          <w:b/>
          <w:bCs/>
          <w:color w:val="3B4729"/>
          <w:sz w:val="28"/>
          <w:szCs w:val="24"/>
        </w:rPr>
      </w:pPr>
    </w:p>
    <w:p w14:paraId="75B7B381" w14:textId="37ECB787" w:rsidR="001F3342" w:rsidRPr="001F3342" w:rsidRDefault="001F3342" w:rsidP="001F3342">
      <w:pPr>
        <w:shd w:val="clear" w:color="auto" w:fill="FFFFFF"/>
        <w:spacing w:before="100" w:beforeAutospacing="1" w:after="100" w:afterAutospacing="1"/>
        <w:rPr>
          <w:rFonts w:asciiTheme="minorHAnsi" w:eastAsia="Times New Roman" w:hAnsiTheme="minorHAnsi" w:cstheme="minorHAnsi"/>
          <w:color w:val="333333"/>
          <w:sz w:val="24"/>
          <w:szCs w:val="24"/>
        </w:rPr>
      </w:pPr>
      <w:r w:rsidRPr="00507429">
        <w:rPr>
          <w:rFonts w:asciiTheme="minorHAnsi" w:hAnsiTheme="minorHAnsi"/>
          <w:b/>
          <w:bCs/>
          <w:color w:val="3B4729"/>
          <w:sz w:val="28"/>
          <w:szCs w:val="24"/>
        </w:rPr>
        <w:t xml:space="preserve">Assembly </w:t>
      </w:r>
      <w:r>
        <w:rPr>
          <w:rFonts w:asciiTheme="minorHAnsi" w:hAnsiTheme="minorHAnsi"/>
          <w:b/>
          <w:bCs/>
          <w:color w:val="3B4729"/>
          <w:sz w:val="28"/>
          <w:szCs w:val="24"/>
        </w:rPr>
        <w:t>Schedule (Tentative)</w:t>
      </w:r>
      <w:r>
        <w:rPr>
          <w:rFonts w:asciiTheme="minorHAnsi" w:hAnsiTheme="minorHAnsi"/>
          <w:b/>
          <w:bCs/>
          <w:color w:val="3B4729"/>
          <w:sz w:val="28"/>
          <w:szCs w:val="24"/>
        </w:rPr>
        <w:br/>
      </w:r>
      <w:r>
        <w:rPr>
          <w:rFonts w:asciiTheme="minorHAnsi" w:hAnsiTheme="minorHAnsi"/>
          <w:b/>
          <w:bCs/>
          <w:color w:val="3B4729"/>
          <w:sz w:val="28"/>
          <w:szCs w:val="24"/>
        </w:rPr>
        <w:br/>
      </w:r>
      <w:r w:rsidRPr="001F3342">
        <w:rPr>
          <w:rFonts w:asciiTheme="minorHAnsi" w:eastAsia="Times New Roman" w:hAnsiTheme="minorHAnsi" w:cstheme="minorHAnsi"/>
          <w:b/>
          <w:bCs/>
          <w:color w:val="333333"/>
          <w:sz w:val="28"/>
          <w:szCs w:val="28"/>
          <w:u w:val="single"/>
        </w:rPr>
        <w:t>Friday, May 1</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9:00-12:00pm            </w:t>
      </w:r>
      <w:r w:rsidRPr="001F3342">
        <w:rPr>
          <w:rFonts w:asciiTheme="minorHAnsi" w:eastAsia="Times New Roman" w:hAnsiTheme="minorHAnsi" w:cstheme="minorHAnsi"/>
          <w:color w:val="333333"/>
          <w:sz w:val="24"/>
          <w:szCs w:val="24"/>
        </w:rPr>
        <w:t>Pre-assembly gatherings as requested</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11:30-1:00pm </w:t>
      </w:r>
      <w:r w:rsidRPr="001F3342">
        <w:rPr>
          <w:rFonts w:asciiTheme="minorHAnsi" w:eastAsia="Times New Roman" w:hAnsiTheme="minorHAnsi" w:cstheme="minorHAnsi"/>
          <w:color w:val="333333"/>
          <w:sz w:val="24"/>
          <w:szCs w:val="24"/>
        </w:rPr>
        <w:t>         </w:t>
      </w:r>
      <w:r>
        <w:rPr>
          <w:rFonts w:asciiTheme="minorHAnsi" w:eastAsia="Times New Roman" w:hAnsiTheme="minorHAnsi" w:cstheme="minorHAnsi"/>
          <w:color w:val="333333"/>
          <w:sz w:val="24"/>
          <w:szCs w:val="24"/>
        </w:rPr>
        <w:t xml:space="preserve"> </w:t>
      </w:r>
      <w:r w:rsidRPr="001F3342">
        <w:rPr>
          <w:rFonts w:asciiTheme="minorHAnsi" w:eastAsia="Times New Roman" w:hAnsiTheme="minorHAnsi" w:cstheme="minorHAnsi"/>
          <w:color w:val="333333"/>
          <w:sz w:val="24"/>
          <w:szCs w:val="24"/>
        </w:rPr>
        <w:t xml:space="preserve"> Registration</w:t>
      </w:r>
      <w:r w:rsidRPr="001F3342">
        <w:rPr>
          <w:rFonts w:asciiTheme="minorHAnsi" w:eastAsia="Times New Roman" w:hAnsiTheme="minorHAnsi" w:cstheme="minorHAnsi"/>
          <w:color w:val="333333"/>
          <w:sz w:val="24"/>
          <w:szCs w:val="24"/>
        </w:rPr>
        <w:br/>
        <w:t>                                     Lunch available as you arrive</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1:00pm           </w:t>
      </w:r>
      <w:r w:rsidRPr="001F3342">
        <w:rPr>
          <w:rFonts w:asciiTheme="minorHAnsi" w:eastAsia="Times New Roman" w:hAnsiTheme="minorHAnsi" w:cstheme="minorHAnsi"/>
          <w:color w:val="333333"/>
          <w:sz w:val="24"/>
          <w:szCs w:val="24"/>
        </w:rPr>
        <w:t>            Opening of Assembly (begins in each local context)</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1:15pm</w:t>
      </w:r>
      <w:r w:rsidRPr="001F3342">
        <w:rPr>
          <w:rFonts w:asciiTheme="minorHAnsi" w:eastAsia="Times New Roman" w:hAnsiTheme="minorHAnsi" w:cstheme="minorHAnsi"/>
          <w:color w:val="333333"/>
          <w:sz w:val="24"/>
          <w:szCs w:val="24"/>
        </w:rPr>
        <w:t>                       Plenary 1: Opening Business (via Zoom)       </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3:00pm           </w:t>
      </w:r>
      <w:r w:rsidRPr="001F3342">
        <w:rPr>
          <w:rFonts w:asciiTheme="minorHAnsi" w:eastAsia="Times New Roman" w:hAnsiTheme="minorHAnsi" w:cstheme="minorHAnsi"/>
          <w:color w:val="333333"/>
          <w:sz w:val="24"/>
          <w:szCs w:val="24"/>
        </w:rPr>
        <w:t>            Break/Local Impact Project/Exhibitors</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3:45pm</w:t>
      </w:r>
      <w:r w:rsidRPr="001F3342">
        <w:rPr>
          <w:rFonts w:asciiTheme="minorHAnsi" w:eastAsia="Times New Roman" w:hAnsiTheme="minorHAnsi" w:cstheme="minorHAnsi"/>
          <w:color w:val="333333"/>
          <w:sz w:val="24"/>
          <w:szCs w:val="24"/>
        </w:rPr>
        <w:t>                       Plenary 2: Continued Assembly Business</w:t>
      </w:r>
      <w:r>
        <w:rPr>
          <w:rFonts w:asciiTheme="minorHAnsi" w:eastAsia="Times New Roman" w:hAnsiTheme="minorHAnsi" w:cstheme="minorHAnsi"/>
          <w:color w:val="333333"/>
          <w:sz w:val="24"/>
          <w:szCs w:val="24"/>
        </w:rPr>
        <w:t xml:space="preserve"> (via Zoom)</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5:30pm</w:t>
      </w:r>
      <w:r w:rsidRPr="001F3342">
        <w:rPr>
          <w:rFonts w:asciiTheme="minorHAnsi" w:eastAsia="Times New Roman" w:hAnsiTheme="minorHAnsi" w:cstheme="minorHAnsi"/>
          <w:color w:val="333333"/>
          <w:sz w:val="24"/>
          <w:szCs w:val="24"/>
        </w:rPr>
        <w:t>                       Dinner</w:t>
      </w:r>
      <w:r>
        <w:rPr>
          <w:rFonts w:asciiTheme="minorHAnsi" w:eastAsia="Times New Roman" w:hAnsiTheme="minorHAnsi" w:cstheme="minorHAnsi"/>
          <w:color w:val="333333"/>
          <w:sz w:val="24"/>
          <w:szCs w:val="24"/>
        </w:rPr>
        <w:br/>
      </w:r>
      <w:r w:rsidRPr="001F3342">
        <w:rPr>
          <w:rFonts w:asciiTheme="minorHAnsi" w:eastAsia="Times New Roman" w:hAnsiTheme="minorHAnsi" w:cstheme="minorHAnsi"/>
          <w:b/>
          <w:bCs/>
          <w:color w:val="333333"/>
          <w:sz w:val="24"/>
          <w:szCs w:val="24"/>
        </w:rPr>
        <w:t>6:45pm</w:t>
      </w:r>
      <w:r w:rsidRPr="001F3342">
        <w:rPr>
          <w:rFonts w:asciiTheme="minorHAnsi" w:eastAsia="Times New Roman" w:hAnsiTheme="minorHAnsi" w:cstheme="minorHAnsi"/>
          <w:color w:val="333333"/>
          <w:sz w:val="24"/>
          <w:szCs w:val="24"/>
        </w:rPr>
        <w:t>                       Evening Worship: Celebrating Women's Ordination</w:t>
      </w:r>
      <w:r w:rsidR="00D87D97">
        <w:rPr>
          <w:rFonts w:asciiTheme="minorHAnsi" w:eastAsia="Times New Roman" w:hAnsiTheme="minorHAnsi" w:cstheme="minorHAnsi"/>
          <w:color w:val="333333"/>
          <w:sz w:val="24"/>
          <w:szCs w:val="24"/>
        </w:rPr>
        <w:t xml:space="preserve"> (local context)</w:t>
      </w:r>
    </w:p>
    <w:p w14:paraId="4CAB05DE" w14:textId="49EA2BC0" w:rsidR="001F3342" w:rsidRPr="001F3342" w:rsidRDefault="001F3342" w:rsidP="001F3342">
      <w:pPr>
        <w:shd w:val="clear" w:color="auto" w:fill="FFFFFF"/>
        <w:spacing w:before="100" w:beforeAutospacing="1" w:after="100" w:afterAutospacing="1"/>
        <w:rPr>
          <w:rFonts w:asciiTheme="minorHAnsi" w:eastAsia="Times New Roman" w:hAnsiTheme="minorHAnsi" w:cstheme="minorHAnsi"/>
          <w:color w:val="333333"/>
          <w:sz w:val="28"/>
          <w:szCs w:val="28"/>
          <w:u w:val="single"/>
        </w:rPr>
      </w:pPr>
      <w:r w:rsidRPr="001F3342">
        <w:rPr>
          <w:rFonts w:asciiTheme="minorHAnsi" w:eastAsia="Times New Roman" w:hAnsiTheme="minorHAnsi" w:cstheme="minorHAnsi"/>
          <w:b/>
          <w:bCs/>
          <w:color w:val="333333"/>
          <w:sz w:val="28"/>
          <w:szCs w:val="28"/>
          <w:u w:val="single"/>
        </w:rPr>
        <w:t>Saturday, May 2</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8:15am                        </w:t>
      </w:r>
      <w:r w:rsidRPr="001F3342">
        <w:rPr>
          <w:rFonts w:asciiTheme="minorHAnsi" w:eastAsia="Times New Roman" w:hAnsiTheme="minorHAnsi" w:cstheme="minorHAnsi"/>
          <w:color w:val="333333"/>
          <w:sz w:val="24"/>
          <w:szCs w:val="24"/>
        </w:rPr>
        <w:t>Morning Hymn Sing</w:t>
      </w:r>
      <w:r w:rsidR="00D87D97">
        <w:rPr>
          <w:rFonts w:asciiTheme="minorHAnsi" w:eastAsia="Times New Roman" w:hAnsiTheme="minorHAnsi" w:cstheme="minorHAnsi"/>
          <w:color w:val="333333"/>
          <w:sz w:val="24"/>
          <w:szCs w:val="24"/>
        </w:rPr>
        <w:t xml:space="preserve"> (local context)</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8:30am                        </w:t>
      </w:r>
      <w:r w:rsidRPr="001F3342">
        <w:rPr>
          <w:rFonts w:asciiTheme="minorHAnsi" w:eastAsia="Times New Roman" w:hAnsiTheme="minorHAnsi" w:cstheme="minorHAnsi"/>
          <w:color w:val="333333"/>
          <w:sz w:val="24"/>
          <w:szCs w:val="24"/>
        </w:rPr>
        <w:t>Morning Prayer with local ministry partner</w:t>
      </w:r>
      <w:r w:rsidR="00D87D97">
        <w:rPr>
          <w:rFonts w:asciiTheme="minorHAnsi" w:eastAsia="Times New Roman" w:hAnsiTheme="minorHAnsi" w:cstheme="minorHAnsi"/>
          <w:color w:val="333333"/>
          <w:sz w:val="24"/>
          <w:szCs w:val="24"/>
        </w:rPr>
        <w:t xml:space="preserve"> (local context)</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9:00am                        </w:t>
      </w:r>
      <w:r w:rsidRPr="001F3342">
        <w:rPr>
          <w:rFonts w:asciiTheme="minorHAnsi" w:eastAsia="Times New Roman" w:hAnsiTheme="minorHAnsi" w:cstheme="minorHAnsi"/>
          <w:color w:val="333333"/>
          <w:sz w:val="24"/>
          <w:szCs w:val="24"/>
        </w:rPr>
        <w:t>Plenary 3: Continued Assembly Business</w:t>
      </w:r>
      <w:r>
        <w:rPr>
          <w:rFonts w:asciiTheme="minorHAnsi" w:eastAsia="Times New Roman" w:hAnsiTheme="minorHAnsi" w:cstheme="minorHAnsi"/>
          <w:color w:val="333333"/>
          <w:sz w:val="24"/>
          <w:szCs w:val="24"/>
        </w:rPr>
        <w:t xml:space="preserve"> (via Zoom)</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10:00am                      </w:t>
      </w:r>
      <w:r w:rsidRPr="001F3342">
        <w:rPr>
          <w:rFonts w:asciiTheme="minorHAnsi" w:eastAsia="Times New Roman" w:hAnsiTheme="minorHAnsi" w:cstheme="minorHAnsi"/>
          <w:color w:val="333333"/>
          <w:sz w:val="24"/>
          <w:szCs w:val="24"/>
        </w:rPr>
        <w:t>Break</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10:30am                      </w:t>
      </w:r>
      <w:r w:rsidRPr="001F3342">
        <w:rPr>
          <w:rFonts w:asciiTheme="minorHAnsi" w:eastAsia="Times New Roman" w:hAnsiTheme="minorHAnsi" w:cstheme="minorHAnsi"/>
          <w:color w:val="333333"/>
          <w:sz w:val="24"/>
          <w:szCs w:val="24"/>
        </w:rPr>
        <w:t>Plenary 4: Closing Assembly Business</w:t>
      </w:r>
      <w:r>
        <w:rPr>
          <w:rFonts w:asciiTheme="minorHAnsi" w:eastAsia="Times New Roman" w:hAnsiTheme="minorHAnsi" w:cstheme="minorHAnsi"/>
          <w:color w:val="333333"/>
          <w:sz w:val="24"/>
          <w:szCs w:val="24"/>
        </w:rPr>
        <w:t xml:space="preserve"> (via Zoom)</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12:00pm</w:t>
      </w:r>
      <w:r w:rsidRPr="001F3342">
        <w:rPr>
          <w:rFonts w:asciiTheme="minorHAnsi" w:eastAsia="Times New Roman" w:hAnsiTheme="minorHAnsi" w:cstheme="minorHAnsi"/>
          <w:color w:val="333333"/>
          <w:sz w:val="24"/>
          <w:szCs w:val="24"/>
        </w:rPr>
        <w:t>                     Lunch </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1:00pm                       </w:t>
      </w:r>
      <w:r w:rsidRPr="001F3342">
        <w:rPr>
          <w:rFonts w:asciiTheme="minorHAnsi" w:eastAsia="Times New Roman" w:hAnsiTheme="minorHAnsi" w:cstheme="minorHAnsi"/>
          <w:color w:val="333333"/>
          <w:sz w:val="24"/>
          <w:szCs w:val="24"/>
        </w:rPr>
        <w:t>Worship </w:t>
      </w:r>
      <w:r w:rsidR="00D87D97">
        <w:rPr>
          <w:rFonts w:asciiTheme="minorHAnsi" w:eastAsia="Times New Roman" w:hAnsiTheme="minorHAnsi" w:cstheme="minorHAnsi"/>
          <w:color w:val="333333"/>
          <w:sz w:val="24"/>
          <w:szCs w:val="24"/>
        </w:rPr>
        <w:t>(local context)</w:t>
      </w:r>
      <w:r>
        <w:rPr>
          <w:rFonts w:asciiTheme="minorHAnsi" w:eastAsia="Times New Roman" w:hAnsiTheme="minorHAnsi" w:cstheme="minorHAnsi"/>
          <w:color w:val="333333"/>
          <w:sz w:val="28"/>
          <w:szCs w:val="28"/>
          <w:u w:val="single"/>
        </w:rPr>
        <w:br/>
      </w:r>
      <w:r w:rsidRPr="001F3342">
        <w:rPr>
          <w:rFonts w:asciiTheme="minorHAnsi" w:eastAsia="Times New Roman" w:hAnsiTheme="minorHAnsi" w:cstheme="minorHAnsi"/>
          <w:b/>
          <w:bCs/>
          <w:color w:val="333333"/>
          <w:sz w:val="24"/>
          <w:szCs w:val="24"/>
        </w:rPr>
        <w:t>2:00-</w:t>
      </w:r>
      <w:r>
        <w:rPr>
          <w:rFonts w:asciiTheme="minorHAnsi" w:eastAsia="Times New Roman" w:hAnsiTheme="minorHAnsi" w:cstheme="minorHAnsi"/>
          <w:b/>
          <w:bCs/>
          <w:color w:val="333333"/>
          <w:sz w:val="24"/>
          <w:szCs w:val="24"/>
        </w:rPr>
        <w:t>4:30</w:t>
      </w:r>
      <w:r w:rsidRPr="001F3342">
        <w:rPr>
          <w:rFonts w:asciiTheme="minorHAnsi" w:eastAsia="Times New Roman" w:hAnsiTheme="minorHAnsi" w:cstheme="minorHAnsi"/>
          <w:b/>
          <w:bCs/>
          <w:color w:val="333333"/>
          <w:sz w:val="24"/>
          <w:szCs w:val="24"/>
        </w:rPr>
        <w:t>pm              </w:t>
      </w:r>
      <w:r w:rsidRPr="001F3342">
        <w:rPr>
          <w:rFonts w:asciiTheme="minorHAnsi" w:eastAsia="Times New Roman" w:hAnsiTheme="minorHAnsi" w:cstheme="minorHAnsi"/>
          <w:color w:val="333333"/>
          <w:sz w:val="24"/>
          <w:szCs w:val="24"/>
        </w:rPr>
        <w:t>Immersion</w:t>
      </w:r>
      <w:r w:rsidR="00D87D97">
        <w:rPr>
          <w:rFonts w:asciiTheme="minorHAnsi" w:eastAsia="Times New Roman" w:hAnsiTheme="minorHAnsi" w:cstheme="minorHAnsi"/>
          <w:color w:val="333333"/>
          <w:sz w:val="24"/>
          <w:szCs w:val="24"/>
        </w:rPr>
        <w:t xml:space="preserve"> (local context)</w:t>
      </w:r>
      <w:r>
        <w:rPr>
          <w:rFonts w:asciiTheme="minorHAnsi" w:eastAsia="Times New Roman" w:hAnsiTheme="minorHAnsi" w:cstheme="minorHAnsi"/>
          <w:color w:val="333333"/>
          <w:sz w:val="28"/>
          <w:szCs w:val="28"/>
          <w:u w:val="single"/>
        </w:rPr>
        <w:br/>
      </w:r>
      <w:r>
        <w:rPr>
          <w:rFonts w:asciiTheme="minorHAnsi" w:eastAsia="Times New Roman" w:hAnsiTheme="minorHAnsi" w:cstheme="minorHAnsi"/>
          <w:b/>
          <w:bCs/>
          <w:color w:val="333333"/>
          <w:sz w:val="24"/>
          <w:szCs w:val="24"/>
        </w:rPr>
        <w:t>4:30-5</w:t>
      </w:r>
      <w:r w:rsidRPr="001F3342">
        <w:rPr>
          <w:rFonts w:asciiTheme="minorHAnsi" w:eastAsia="Times New Roman" w:hAnsiTheme="minorHAnsi" w:cstheme="minorHAnsi"/>
          <w:b/>
          <w:bCs/>
          <w:color w:val="333333"/>
          <w:sz w:val="24"/>
          <w:szCs w:val="24"/>
        </w:rPr>
        <w:t xml:space="preserve">:00pm:            </w:t>
      </w:r>
      <w:r>
        <w:rPr>
          <w:rFonts w:asciiTheme="minorHAnsi" w:eastAsia="Times New Roman" w:hAnsiTheme="minorHAnsi" w:cstheme="minorHAnsi"/>
          <w:b/>
          <w:bCs/>
          <w:color w:val="333333"/>
          <w:sz w:val="24"/>
          <w:szCs w:val="24"/>
        </w:rPr>
        <w:t xml:space="preserve"> </w:t>
      </w:r>
      <w:r w:rsidRPr="001F3342">
        <w:rPr>
          <w:rFonts w:asciiTheme="minorHAnsi" w:eastAsia="Times New Roman" w:hAnsiTheme="minorHAnsi" w:cstheme="minorHAnsi"/>
          <w:color w:val="333333"/>
          <w:sz w:val="24"/>
          <w:szCs w:val="24"/>
        </w:rPr>
        <w:t>Closing Reflections and closing prayer (</w:t>
      </w:r>
      <w:r>
        <w:rPr>
          <w:rFonts w:asciiTheme="minorHAnsi" w:eastAsia="Times New Roman" w:hAnsiTheme="minorHAnsi" w:cstheme="minorHAnsi"/>
          <w:color w:val="333333"/>
          <w:sz w:val="24"/>
          <w:szCs w:val="24"/>
        </w:rPr>
        <w:t>via Zoom)</w:t>
      </w:r>
      <w:r>
        <w:rPr>
          <w:rFonts w:asciiTheme="minorHAnsi" w:hAnsiTheme="minorHAnsi"/>
          <w:b/>
          <w:bCs/>
          <w:color w:val="3B4729"/>
          <w:sz w:val="28"/>
          <w:szCs w:val="24"/>
        </w:rPr>
        <w:br/>
      </w:r>
      <w:r>
        <w:rPr>
          <w:b/>
          <w:color w:val="3B4729"/>
          <w:sz w:val="32"/>
          <w:szCs w:val="24"/>
        </w:rPr>
        <w:br w:type="page"/>
      </w:r>
    </w:p>
    <w:p w14:paraId="0D5B82DF" w14:textId="1820A3BA" w:rsidR="0063636F" w:rsidRPr="00FB027A" w:rsidRDefault="0063636F" w:rsidP="00294BAB">
      <w:pPr>
        <w:spacing w:after="200" w:line="276" w:lineRule="auto"/>
        <w:outlineLvl w:val="0"/>
        <w:rPr>
          <w:sz w:val="24"/>
        </w:rPr>
      </w:pPr>
      <w:r w:rsidRPr="00507429">
        <w:rPr>
          <w:b/>
          <w:color w:val="3B4729"/>
          <w:sz w:val="32"/>
          <w:szCs w:val="24"/>
        </w:rPr>
        <w:lastRenderedPageBreak/>
        <w:t xml:space="preserve">Assembly </w:t>
      </w:r>
      <w:r w:rsidR="00294BAB">
        <w:rPr>
          <w:b/>
          <w:color w:val="3B4729"/>
          <w:sz w:val="32"/>
          <w:szCs w:val="24"/>
        </w:rPr>
        <w:t>Registration and Hotel</w:t>
      </w:r>
      <w:r w:rsidRPr="00FB027A">
        <w:rPr>
          <w:sz w:val="24"/>
        </w:rPr>
        <w:br/>
      </w:r>
      <w:r w:rsidR="00294BAB">
        <w:rPr>
          <w:sz w:val="24"/>
        </w:rPr>
        <w:br/>
      </w:r>
      <w:r w:rsidRPr="00FB027A">
        <w:rPr>
          <w:b/>
          <w:sz w:val="24"/>
          <w:u w:val="single"/>
        </w:rPr>
        <w:t>Assembly Registration Fee includes program costs, materials, three meals, and breaks. The Registration Fee does not include the hotel.</w:t>
      </w:r>
      <w:r w:rsidRPr="00FB027A">
        <w:rPr>
          <w:b/>
          <w:sz w:val="24"/>
          <w:u w:val="single"/>
        </w:rPr>
        <w:br/>
      </w:r>
      <w:r w:rsidR="00F45D3E" w:rsidRPr="00FB027A">
        <w:rPr>
          <w:sz w:val="24"/>
        </w:rPr>
        <w:t>Voting Member: $225</w:t>
      </w:r>
      <w:r w:rsidR="00F45D3E" w:rsidRPr="00FB027A">
        <w:rPr>
          <w:sz w:val="24"/>
        </w:rPr>
        <w:br/>
        <w:t>Visitor: $175</w:t>
      </w:r>
      <w:r w:rsidR="00F45D3E" w:rsidRPr="00FB027A">
        <w:rPr>
          <w:sz w:val="24"/>
        </w:rPr>
        <w:br/>
        <w:t>Exhibitor: $125</w:t>
      </w:r>
      <w:r w:rsidR="00F45D3E" w:rsidRPr="00FB027A">
        <w:rPr>
          <w:sz w:val="24"/>
        </w:rPr>
        <w:br/>
        <w:t>Retired Rostered Voting Member: $100</w:t>
      </w:r>
      <w:r w:rsidR="00294BAB">
        <w:rPr>
          <w:sz w:val="24"/>
        </w:rPr>
        <w:br/>
      </w:r>
      <w:r w:rsidR="00F45D3E" w:rsidRPr="00FB027A">
        <w:rPr>
          <w:sz w:val="24"/>
        </w:rPr>
        <w:t>Assembly Immersion Visitor: $25</w:t>
      </w:r>
    </w:p>
    <w:p w14:paraId="0AB8532C" w14:textId="77777777" w:rsidR="0063636F" w:rsidRPr="00FB027A" w:rsidRDefault="0063636F" w:rsidP="0063636F">
      <w:pPr>
        <w:spacing w:after="0" w:line="240" w:lineRule="auto"/>
        <w:rPr>
          <w:sz w:val="24"/>
        </w:rPr>
      </w:pPr>
    </w:p>
    <w:p w14:paraId="5C5B6E43" w14:textId="75ADAA08" w:rsidR="0063636F" w:rsidRPr="00FB027A" w:rsidRDefault="0063636F" w:rsidP="0063636F">
      <w:pPr>
        <w:rPr>
          <w:b/>
          <w:i/>
          <w:color w:val="FF0000"/>
          <w:sz w:val="24"/>
        </w:rPr>
      </w:pPr>
      <w:r w:rsidRPr="00E85862">
        <w:rPr>
          <w:b/>
          <w:i/>
          <w:color w:val="FF0000"/>
          <w:sz w:val="24"/>
        </w:rPr>
        <w:t>Please note: Assembly Registration fee is due ten (10) days prior to assembly (April 2</w:t>
      </w:r>
      <w:r w:rsidR="00E85862">
        <w:rPr>
          <w:b/>
          <w:i/>
          <w:color w:val="FF0000"/>
          <w:sz w:val="24"/>
        </w:rPr>
        <w:t>1st</w:t>
      </w:r>
      <w:r w:rsidRPr="00E85862">
        <w:rPr>
          <w:b/>
          <w:i/>
          <w:color w:val="FF0000"/>
          <w:sz w:val="24"/>
        </w:rPr>
        <w:t>).</w:t>
      </w:r>
      <w:r w:rsidRPr="00FB027A">
        <w:rPr>
          <w:b/>
          <w:i/>
          <w:color w:val="FF0000"/>
          <w:sz w:val="24"/>
        </w:rPr>
        <w:t xml:space="preserve"> Registration can be paid online or via check to the Rocky Mountain Synod.</w:t>
      </w:r>
      <w:r w:rsidR="0032732D">
        <w:rPr>
          <w:b/>
          <w:i/>
          <w:color w:val="FF0000"/>
          <w:sz w:val="24"/>
        </w:rPr>
        <w:t xml:space="preserve">  Credit card payments will include an additional $12 processing fee per registration.</w:t>
      </w:r>
    </w:p>
    <w:p w14:paraId="06AF8924" w14:textId="47EA3982" w:rsidR="00FB027A" w:rsidRPr="00FB027A" w:rsidRDefault="00294BAB" w:rsidP="00FB027A">
      <w:pPr>
        <w:spacing w:after="0" w:line="240" w:lineRule="auto"/>
        <w:rPr>
          <w:sz w:val="24"/>
        </w:rPr>
      </w:pPr>
      <w:r>
        <w:rPr>
          <w:noProof/>
        </w:rPr>
        <mc:AlternateContent>
          <mc:Choice Requires="wps">
            <w:drawing>
              <wp:anchor distT="0" distB="0" distL="114300" distR="114300" simplePos="0" relativeHeight="251669504" behindDoc="0" locked="0" layoutInCell="1" allowOverlap="1" wp14:anchorId="09F361E8" wp14:editId="6E2F7F17">
                <wp:simplePos x="0" y="0"/>
                <wp:positionH relativeFrom="column">
                  <wp:posOffset>3261995</wp:posOffset>
                </wp:positionH>
                <wp:positionV relativeFrom="paragraph">
                  <wp:posOffset>1137285</wp:posOffset>
                </wp:positionV>
                <wp:extent cx="2460625"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60625" cy="1828800"/>
                        </a:xfrm>
                        <a:prstGeom prst="rect">
                          <a:avLst/>
                        </a:prstGeom>
                        <a:noFill/>
                        <a:ln w="6350">
                          <a:noFill/>
                        </a:ln>
                      </wps:spPr>
                      <wps:txbx>
                        <w:txbxContent>
                          <w:p w14:paraId="363E7DD5" w14:textId="77777777" w:rsidR="00294BAB" w:rsidRPr="00FB027A" w:rsidRDefault="00294BAB" w:rsidP="00FB027A">
                            <w:pPr>
                              <w:pStyle w:val="NormalWeb"/>
                              <w:shd w:val="clear" w:color="auto" w:fill="FFFFFF"/>
                              <w:rPr>
                                <w:rFonts w:asciiTheme="minorHAnsi" w:hAnsiTheme="minorHAnsi" w:cstheme="minorHAnsi"/>
                                <w:color w:val="333333"/>
                              </w:rPr>
                            </w:pPr>
                            <w:r w:rsidRPr="00FB027A">
                              <w:rPr>
                                <w:rStyle w:val="Strong"/>
                                <w:rFonts w:asciiTheme="minorHAnsi" w:hAnsiTheme="minorHAnsi" w:cstheme="minorHAnsi"/>
                                <w:color w:val="333333"/>
                              </w:rPr>
                              <w:t>Price</w:t>
                            </w:r>
                            <w:r w:rsidRPr="00FB027A">
                              <w:rPr>
                                <w:rFonts w:asciiTheme="minorHAnsi" w:hAnsiTheme="minorHAnsi" w:cstheme="minorHAnsi"/>
                                <w:color w:val="333333"/>
                              </w:rPr>
                              <w:br/>
                              <w:t>Holiday Inn Express </w:t>
                            </w:r>
                            <w:r w:rsidRPr="00FB027A">
                              <w:rPr>
                                <w:rFonts w:asciiTheme="minorHAnsi" w:hAnsiTheme="minorHAnsi" w:cstheme="minorHAnsi"/>
                                <w:color w:val="333333"/>
                              </w:rPr>
                              <w:br/>
                              <w:t>925 Westwood Blvd</w:t>
                            </w:r>
                            <w:r w:rsidRPr="00FB027A">
                              <w:rPr>
                                <w:rFonts w:asciiTheme="minorHAnsi" w:hAnsiTheme="minorHAnsi" w:cstheme="minorHAnsi"/>
                                <w:color w:val="333333"/>
                              </w:rPr>
                              <w:br/>
                              <w:t>Price, UT 84501</w:t>
                            </w:r>
                            <w:r w:rsidRPr="00FB027A">
                              <w:rPr>
                                <w:rFonts w:asciiTheme="minorHAnsi" w:hAnsiTheme="minorHAnsi" w:cstheme="minorHAnsi"/>
                                <w:color w:val="333333"/>
                              </w:rPr>
                              <w:br/>
                              <w:t>$110/night (breakfast included)</w:t>
                            </w:r>
                            <w:r w:rsidRPr="00FB027A">
                              <w:rPr>
                                <w:rFonts w:asciiTheme="minorHAnsi" w:hAnsiTheme="minorHAnsi" w:cstheme="minorHAnsi"/>
                                <w:color w:val="333333"/>
                              </w:rPr>
                              <w:br/>
                              <w:t>$130/night for suite</w:t>
                            </w:r>
                            <w:r w:rsidRPr="00FB027A">
                              <w:rPr>
                                <w:rFonts w:asciiTheme="minorHAnsi" w:hAnsiTheme="minorHAnsi" w:cstheme="minorHAnsi"/>
                                <w:color w:val="333333"/>
                              </w:rPr>
                              <w:br/>
                              <w:t>Reservation deadline: </w:t>
                            </w:r>
                            <w:r w:rsidRPr="00FB027A">
                              <w:rPr>
                                <w:rStyle w:val="Strong"/>
                                <w:rFonts w:asciiTheme="minorHAnsi" w:hAnsiTheme="minorHAnsi" w:cstheme="minorHAnsi"/>
                                <w:color w:val="333333"/>
                              </w:rPr>
                              <w:t>April 15</w:t>
                            </w:r>
                          </w:p>
                          <w:p w14:paraId="166E33D7" w14:textId="77777777" w:rsidR="00294BAB" w:rsidRPr="00E354C3" w:rsidRDefault="00294BAB" w:rsidP="00E354C3">
                            <w:pPr>
                              <w:pStyle w:val="NormalWeb"/>
                              <w:shd w:val="clear" w:color="auto" w:fill="FFFFFF"/>
                              <w:rPr>
                                <w:rFonts w:cstheme="minorHAnsi"/>
                                <w:b/>
                                <w:bCs/>
                                <w:color w:val="333333"/>
                              </w:rPr>
                            </w:pPr>
                            <w:r w:rsidRPr="00FB027A">
                              <w:rPr>
                                <w:rStyle w:val="Strong"/>
                                <w:rFonts w:asciiTheme="minorHAnsi" w:hAnsiTheme="minorHAnsi" w:cstheme="minorHAnsi"/>
                                <w:color w:val="333333"/>
                              </w:rPr>
                              <w:t>North Metro Location</w:t>
                            </w:r>
                            <w:r w:rsidRPr="00FB027A">
                              <w:rPr>
                                <w:rFonts w:asciiTheme="minorHAnsi" w:hAnsiTheme="minorHAnsi" w:cstheme="minorHAnsi"/>
                                <w:color w:val="333333"/>
                              </w:rPr>
                              <w:br/>
                              <w:t>Hampton Inn &amp; Suites</w:t>
                            </w:r>
                            <w:r w:rsidRPr="00FB027A">
                              <w:rPr>
                                <w:rFonts w:asciiTheme="minorHAnsi" w:hAnsiTheme="minorHAnsi" w:cstheme="minorHAnsi"/>
                                <w:color w:val="333333"/>
                              </w:rPr>
                              <w:br/>
                              <w:t>5030 W 88th Pl</w:t>
                            </w:r>
                            <w:r w:rsidRPr="00FB027A">
                              <w:rPr>
                                <w:rFonts w:asciiTheme="minorHAnsi" w:hAnsiTheme="minorHAnsi" w:cstheme="minorHAnsi"/>
                                <w:color w:val="333333"/>
                              </w:rPr>
                              <w:br/>
                              <w:t>Westminster, CO 80031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F361E8" id="Text Box 1" o:spid="_x0000_s1027" type="#_x0000_t202" style="position:absolute;margin-left:256.85pt;margin-top:89.55pt;width:193.7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tGLwIAAFkEAAAOAAAAZHJzL2Uyb0RvYy54bWysVE2P2jAQvVfqf7B8LwkpUDYirOiuqCqh&#13;&#10;3ZWg2rNxHBLJ9ri2IaG/vmMnsGjbU9WLM57veW+cxX2nJDkJ6xrQBR2PUkqE5lA2+lDQH7v1pzkl&#13;&#10;zjNdMglaFPQsHL1ffvywaE0uMqhBlsISTKJd3pqC1t6bPEkcr4VibgRGaDRWYBXzeLWHpLSsxexK&#13;&#10;JlmazpIWbGkscOEcah97I13G/FUluH+uKic8kQXF3nw8bTz34UyWC5YfLDN1w4c22D90oVijseg1&#13;&#10;1SPzjBxt80cq1XALDio/4qASqKqGizgDTjNO302zrZkRcRYEx5krTO7/peVPpxdLmhK5o0QzhRTt&#13;&#10;ROfJV+jIOKDTGpej09agm+9QHTwHvUNlGLqrrApfHIegHXE+X7ENyTgqs8ksnWVTSjjaxvNsPk8j&#13;&#10;+slbuLHOfxOgSBAKapG8iCk7bZzHkuh6cQnVNKwbKSOBUpO2oLPP0zQGXC0YITUGhiH6ZoPku303&#13;&#10;jDwMsofyjPNZ6PfDGb5usIcNc/6FWVwIHAmX3D/jUUnAWjBIlNRgf/1NH/yRJ7RS0uKCFdT9PDIr&#13;&#10;KJHfNTJ4N55MwkbGy2T6JcOLvbXsby36qB4AdxhZwu6iGPy9vIiVBfWKb2EVqqKJaY61C+ov4oPv&#13;&#10;1x7fEherVXTCHTTMb/TW8JA6oBoQ3nWvzJqBBo8MPsFlFVn+jo3eN0Q6szp65CRSFXDuUR3gx/2N&#13;&#10;DA5vLTyQ23v0evsjLH8DAAD//wMAUEsDBBQABgAIAAAAIQDJWbN94QAAABABAAAPAAAAZHJzL2Rv&#13;&#10;d25yZXYueG1sTE/LTsMwELwj8Q/WInFB1HaAhqZxKlSUc9WUD3DjJQnEdhQ7Tfh7lhO9jLSa2Xnk&#13;&#10;u8X27IJj6LxTIFcCGLram841Cj5O5eMrsBC1M7r3DhX8YIBdcXuT68z42R3xUsWGkYkLmVbQxjhk&#13;&#10;nIe6RavDyg/oiPv0o9WRzrHhZtQzmdueJ0KsudWdo4RWD7hvsf6uJqvAJ/NDf6xkuT/MX6U4THiq&#13;&#10;Aip1f7e8bwnetsAiLvH/A/42UH8oqNjZT84E1it4kU8pSYlINxIYKTZCJsDOCp7XqQRe5Px6SPEL&#13;&#10;AAD//wMAUEsBAi0AFAAGAAgAAAAhALaDOJL+AAAA4QEAABMAAAAAAAAAAAAAAAAAAAAAAFtDb250&#13;&#10;ZW50X1R5cGVzXS54bWxQSwECLQAUAAYACAAAACEAOP0h/9YAAACUAQAACwAAAAAAAAAAAAAAAAAv&#13;&#10;AQAAX3JlbHMvLnJlbHNQSwECLQAUAAYACAAAACEAxfkbRi8CAABZBAAADgAAAAAAAAAAAAAAAAAu&#13;&#10;AgAAZHJzL2Uyb0RvYy54bWxQSwECLQAUAAYACAAAACEAyVmzfeEAAAAQAQAADwAAAAAAAAAAAAAA&#13;&#10;AACJBAAAZHJzL2Rvd25yZXYueG1sUEsFBgAAAAAEAAQA8wAAAJcFAAAAAA==&#13;&#10;" filled="f" stroked="f" strokeweight=".5pt">
                <v:textbox style="mso-fit-shape-to-text:t">
                  <w:txbxContent>
                    <w:p w14:paraId="363E7DD5" w14:textId="77777777" w:rsidR="00294BAB" w:rsidRPr="00FB027A" w:rsidRDefault="00294BAB" w:rsidP="00FB027A">
                      <w:pPr>
                        <w:pStyle w:val="NormalWeb"/>
                        <w:shd w:val="clear" w:color="auto" w:fill="FFFFFF"/>
                        <w:rPr>
                          <w:rFonts w:asciiTheme="minorHAnsi" w:hAnsiTheme="minorHAnsi" w:cstheme="minorHAnsi"/>
                          <w:color w:val="333333"/>
                        </w:rPr>
                      </w:pPr>
                      <w:r w:rsidRPr="00FB027A">
                        <w:rPr>
                          <w:rStyle w:val="Strong"/>
                          <w:rFonts w:asciiTheme="minorHAnsi" w:hAnsiTheme="minorHAnsi" w:cstheme="minorHAnsi"/>
                          <w:color w:val="333333"/>
                        </w:rPr>
                        <w:t>Price</w:t>
                      </w:r>
                      <w:r w:rsidRPr="00FB027A">
                        <w:rPr>
                          <w:rFonts w:asciiTheme="minorHAnsi" w:hAnsiTheme="minorHAnsi" w:cstheme="minorHAnsi"/>
                          <w:color w:val="333333"/>
                        </w:rPr>
                        <w:br/>
                        <w:t>Holiday Inn Express </w:t>
                      </w:r>
                      <w:r w:rsidRPr="00FB027A">
                        <w:rPr>
                          <w:rFonts w:asciiTheme="minorHAnsi" w:hAnsiTheme="minorHAnsi" w:cstheme="minorHAnsi"/>
                          <w:color w:val="333333"/>
                        </w:rPr>
                        <w:br/>
                        <w:t>925 Westwood Blvd</w:t>
                      </w:r>
                      <w:r w:rsidRPr="00FB027A">
                        <w:rPr>
                          <w:rFonts w:asciiTheme="minorHAnsi" w:hAnsiTheme="minorHAnsi" w:cstheme="minorHAnsi"/>
                          <w:color w:val="333333"/>
                        </w:rPr>
                        <w:br/>
                        <w:t>Price, UT 84501</w:t>
                      </w:r>
                      <w:r w:rsidRPr="00FB027A">
                        <w:rPr>
                          <w:rFonts w:asciiTheme="minorHAnsi" w:hAnsiTheme="minorHAnsi" w:cstheme="minorHAnsi"/>
                          <w:color w:val="333333"/>
                        </w:rPr>
                        <w:br/>
                        <w:t>$110/night (breakfast included)</w:t>
                      </w:r>
                      <w:r w:rsidRPr="00FB027A">
                        <w:rPr>
                          <w:rFonts w:asciiTheme="minorHAnsi" w:hAnsiTheme="minorHAnsi" w:cstheme="minorHAnsi"/>
                          <w:color w:val="333333"/>
                        </w:rPr>
                        <w:br/>
                        <w:t>$130/night for suite</w:t>
                      </w:r>
                      <w:r w:rsidRPr="00FB027A">
                        <w:rPr>
                          <w:rFonts w:asciiTheme="minorHAnsi" w:hAnsiTheme="minorHAnsi" w:cstheme="minorHAnsi"/>
                          <w:color w:val="333333"/>
                        </w:rPr>
                        <w:br/>
                        <w:t>Reservation deadline: </w:t>
                      </w:r>
                      <w:r w:rsidRPr="00FB027A">
                        <w:rPr>
                          <w:rStyle w:val="Strong"/>
                          <w:rFonts w:asciiTheme="minorHAnsi" w:hAnsiTheme="minorHAnsi" w:cstheme="minorHAnsi"/>
                          <w:color w:val="333333"/>
                        </w:rPr>
                        <w:t>April 15</w:t>
                      </w:r>
                    </w:p>
                    <w:p w14:paraId="166E33D7" w14:textId="77777777" w:rsidR="00294BAB" w:rsidRPr="00E354C3" w:rsidRDefault="00294BAB" w:rsidP="00E354C3">
                      <w:pPr>
                        <w:pStyle w:val="NormalWeb"/>
                        <w:shd w:val="clear" w:color="auto" w:fill="FFFFFF"/>
                        <w:rPr>
                          <w:rFonts w:cstheme="minorHAnsi"/>
                          <w:b/>
                          <w:bCs/>
                          <w:color w:val="333333"/>
                        </w:rPr>
                      </w:pPr>
                      <w:r w:rsidRPr="00FB027A">
                        <w:rPr>
                          <w:rStyle w:val="Strong"/>
                          <w:rFonts w:asciiTheme="minorHAnsi" w:hAnsiTheme="minorHAnsi" w:cstheme="minorHAnsi"/>
                          <w:color w:val="333333"/>
                        </w:rPr>
                        <w:t>North Metro Location</w:t>
                      </w:r>
                      <w:r w:rsidRPr="00FB027A">
                        <w:rPr>
                          <w:rFonts w:asciiTheme="minorHAnsi" w:hAnsiTheme="minorHAnsi" w:cstheme="minorHAnsi"/>
                          <w:color w:val="333333"/>
                        </w:rPr>
                        <w:br/>
                        <w:t>Hampton Inn &amp; Suites</w:t>
                      </w:r>
                      <w:r w:rsidRPr="00FB027A">
                        <w:rPr>
                          <w:rFonts w:asciiTheme="minorHAnsi" w:hAnsiTheme="minorHAnsi" w:cstheme="minorHAnsi"/>
                          <w:color w:val="333333"/>
                        </w:rPr>
                        <w:br/>
                        <w:t>5030 W 88th Pl</w:t>
                      </w:r>
                      <w:r w:rsidRPr="00FB027A">
                        <w:rPr>
                          <w:rFonts w:asciiTheme="minorHAnsi" w:hAnsiTheme="minorHAnsi" w:cstheme="minorHAnsi"/>
                          <w:color w:val="333333"/>
                        </w:rPr>
                        <w:br/>
                        <w:t>Westminster, CO 80031</w:t>
                      </w:r>
                    </w:p>
                  </w:txbxContent>
                </v:textbox>
                <w10:wrap type="square"/>
              </v:shape>
            </w:pict>
          </mc:Fallback>
        </mc:AlternateContent>
      </w:r>
      <w:r>
        <w:rPr>
          <w:sz w:val="24"/>
        </w:rPr>
        <w:br/>
      </w:r>
      <w:r w:rsidR="00FB027A" w:rsidRPr="00FB027A">
        <w:rPr>
          <w:sz w:val="24"/>
        </w:rPr>
        <w:br/>
      </w:r>
      <w:r w:rsidR="00FB027A" w:rsidRPr="00FB027A">
        <w:rPr>
          <w:sz w:val="24"/>
        </w:rPr>
        <w:br/>
      </w:r>
      <w:r w:rsidR="00FB027A" w:rsidRPr="00FB027A">
        <w:rPr>
          <w:rFonts w:asciiTheme="minorHAnsi" w:hAnsiTheme="minorHAnsi" w:cstheme="minorHAnsi"/>
          <w:b/>
          <w:sz w:val="24"/>
          <w:szCs w:val="24"/>
          <w:u w:val="single"/>
        </w:rPr>
        <w:t xml:space="preserve">Room blocks are held for each location under </w:t>
      </w:r>
      <w:r w:rsidR="00FB027A" w:rsidRPr="00FB027A">
        <w:rPr>
          <w:rFonts w:asciiTheme="minorHAnsi" w:hAnsiTheme="minorHAnsi" w:cstheme="minorHAnsi"/>
          <w:b/>
          <w:i/>
          <w:iCs/>
          <w:sz w:val="24"/>
          <w:szCs w:val="24"/>
          <w:u w:val="single"/>
        </w:rPr>
        <w:t>Rocky Mountain Synod.</w:t>
      </w:r>
      <w:r w:rsidR="0063636F" w:rsidRPr="00FB027A">
        <w:rPr>
          <w:rFonts w:asciiTheme="minorHAnsi" w:hAnsiTheme="minorHAnsi" w:cstheme="minorHAnsi"/>
          <w:b/>
          <w:sz w:val="24"/>
          <w:szCs w:val="24"/>
          <w:u w:val="single"/>
        </w:rPr>
        <w:br/>
        <w:t xml:space="preserve"> The </w:t>
      </w:r>
      <w:r w:rsidR="00FB027A" w:rsidRPr="00FB027A">
        <w:rPr>
          <w:rFonts w:asciiTheme="minorHAnsi" w:hAnsiTheme="minorHAnsi" w:cstheme="minorHAnsi"/>
          <w:b/>
          <w:sz w:val="24"/>
          <w:szCs w:val="24"/>
          <w:u w:val="single"/>
        </w:rPr>
        <w:t xml:space="preserve">reservation links </w:t>
      </w:r>
      <w:r w:rsidR="0063636F" w:rsidRPr="00FB027A">
        <w:rPr>
          <w:rFonts w:asciiTheme="minorHAnsi" w:hAnsiTheme="minorHAnsi" w:cstheme="minorHAnsi"/>
          <w:b/>
          <w:sz w:val="24"/>
          <w:szCs w:val="24"/>
          <w:u w:val="single"/>
        </w:rPr>
        <w:t xml:space="preserve">will be posted  by </w:t>
      </w:r>
      <w:r w:rsidR="00FB027A" w:rsidRPr="00FB027A">
        <w:rPr>
          <w:rFonts w:asciiTheme="minorHAnsi" w:hAnsiTheme="minorHAnsi" w:cstheme="minorHAnsi"/>
          <w:b/>
          <w:sz w:val="24"/>
          <w:szCs w:val="24"/>
          <w:u w:val="single"/>
        </w:rPr>
        <w:t>February</w:t>
      </w:r>
      <w:r w:rsidR="0063636F" w:rsidRPr="00FB027A">
        <w:rPr>
          <w:rFonts w:asciiTheme="minorHAnsi" w:hAnsiTheme="minorHAnsi" w:cstheme="minorHAnsi"/>
          <w:b/>
          <w:sz w:val="24"/>
          <w:szCs w:val="24"/>
          <w:u w:val="single"/>
        </w:rPr>
        <w:t xml:space="preserve"> 1:  </w:t>
      </w:r>
      <w:hyperlink r:id="rId11" w:history="1">
        <w:r w:rsidR="0063636F" w:rsidRPr="00FB027A">
          <w:rPr>
            <w:rStyle w:val="Hyperlink"/>
            <w:rFonts w:asciiTheme="minorHAnsi" w:hAnsiTheme="minorHAnsi" w:cstheme="minorHAnsi"/>
            <w:b/>
            <w:sz w:val="24"/>
            <w:szCs w:val="24"/>
          </w:rPr>
          <w:t>www.rmselca.org/assembly</w:t>
        </w:r>
      </w:hyperlink>
      <w:r w:rsidR="0063636F" w:rsidRPr="00FB027A">
        <w:rPr>
          <w:rFonts w:asciiTheme="minorHAnsi" w:hAnsiTheme="minorHAnsi" w:cstheme="minorHAnsi"/>
          <w:b/>
          <w:sz w:val="24"/>
          <w:szCs w:val="24"/>
          <w:u w:val="single"/>
        </w:rPr>
        <w:t xml:space="preserve"> </w:t>
      </w:r>
      <w:r>
        <w:rPr>
          <w:rFonts w:asciiTheme="minorHAnsi" w:hAnsiTheme="minorHAnsi" w:cstheme="minorHAnsi"/>
          <w:b/>
          <w:sz w:val="24"/>
          <w:szCs w:val="24"/>
          <w:u w:val="single"/>
        </w:rPr>
        <w:br/>
      </w:r>
      <w:r w:rsidR="0063636F" w:rsidRPr="00FB027A">
        <w:rPr>
          <w:rFonts w:asciiTheme="minorHAnsi" w:hAnsiTheme="minorHAnsi" w:cstheme="minorHAnsi"/>
          <w:b/>
          <w:sz w:val="24"/>
          <w:szCs w:val="24"/>
          <w:u w:val="single"/>
        </w:rPr>
        <w:br/>
      </w:r>
      <w:r w:rsidR="00FB027A" w:rsidRPr="00FB027A">
        <w:rPr>
          <w:rStyle w:val="Strong"/>
          <w:rFonts w:asciiTheme="minorHAnsi" w:hAnsiTheme="minorHAnsi" w:cstheme="minorHAnsi"/>
          <w:color w:val="333333"/>
          <w:sz w:val="24"/>
          <w:szCs w:val="24"/>
        </w:rPr>
        <w:br/>
        <w:t>South Colorado Location</w:t>
      </w:r>
      <w:r w:rsidR="00FB027A" w:rsidRPr="00FB027A">
        <w:rPr>
          <w:rFonts w:asciiTheme="minorHAnsi" w:hAnsiTheme="minorHAnsi" w:cstheme="minorHAnsi"/>
          <w:color w:val="333333"/>
          <w:sz w:val="24"/>
          <w:szCs w:val="24"/>
        </w:rPr>
        <w:br/>
      </w:r>
      <w:r w:rsidR="00FB027A" w:rsidRPr="00294BAB">
        <w:rPr>
          <w:rFonts w:asciiTheme="minorHAnsi" w:hAnsiTheme="minorHAnsi" w:cstheme="minorHAnsi"/>
          <w:color w:val="333333"/>
          <w:sz w:val="24"/>
          <w:szCs w:val="24"/>
        </w:rPr>
        <w:t>Fairfield Inn &amp; Suites</w:t>
      </w:r>
      <w:r w:rsidR="00E85862">
        <w:rPr>
          <w:rFonts w:asciiTheme="minorHAnsi" w:hAnsiTheme="minorHAnsi" w:cstheme="minorHAnsi"/>
          <w:color w:val="333333"/>
          <w:sz w:val="24"/>
          <w:szCs w:val="24"/>
        </w:rPr>
        <w:t xml:space="preserve"> </w:t>
      </w:r>
      <w:r w:rsidR="00FB027A" w:rsidRPr="00FB027A">
        <w:rPr>
          <w:rFonts w:asciiTheme="minorHAnsi" w:hAnsiTheme="minorHAnsi" w:cstheme="minorHAnsi"/>
          <w:color w:val="333333"/>
          <w:sz w:val="24"/>
          <w:szCs w:val="24"/>
        </w:rPr>
        <w:br/>
        <w:t>15275 Struthers Road</w:t>
      </w:r>
      <w:r w:rsidR="00FB027A" w:rsidRPr="00FB027A">
        <w:rPr>
          <w:rFonts w:asciiTheme="minorHAnsi" w:hAnsiTheme="minorHAnsi" w:cstheme="minorHAnsi"/>
          <w:color w:val="333333"/>
          <w:sz w:val="24"/>
          <w:szCs w:val="24"/>
        </w:rPr>
        <w:br/>
        <w:t>Colorado Springs, CO 80921</w:t>
      </w:r>
      <w:r w:rsidR="00FB027A" w:rsidRPr="00FB027A">
        <w:rPr>
          <w:rFonts w:asciiTheme="minorHAnsi" w:hAnsiTheme="minorHAnsi" w:cstheme="minorHAnsi"/>
          <w:color w:val="333333"/>
          <w:sz w:val="24"/>
          <w:szCs w:val="24"/>
        </w:rPr>
        <w:br/>
        <w:t>$129/night (includes breakfast)</w:t>
      </w:r>
      <w:r w:rsidR="00FB027A" w:rsidRPr="00FB027A">
        <w:rPr>
          <w:rFonts w:asciiTheme="minorHAnsi" w:hAnsiTheme="minorHAnsi" w:cstheme="minorHAnsi"/>
          <w:color w:val="333333"/>
          <w:sz w:val="24"/>
          <w:szCs w:val="24"/>
        </w:rPr>
        <w:br/>
        <w:t>Reservation Deadline: </w:t>
      </w:r>
      <w:r w:rsidR="00FB027A" w:rsidRPr="00FB027A">
        <w:rPr>
          <w:rStyle w:val="Strong"/>
          <w:rFonts w:asciiTheme="minorHAnsi" w:hAnsiTheme="minorHAnsi" w:cstheme="minorHAnsi"/>
          <w:color w:val="333333"/>
          <w:sz w:val="24"/>
          <w:szCs w:val="24"/>
        </w:rPr>
        <w:t>March 18</w:t>
      </w:r>
    </w:p>
    <w:p w14:paraId="172CE1E7" w14:textId="022D5CB8" w:rsidR="00FB027A" w:rsidRPr="00FB027A" w:rsidRDefault="00FB027A" w:rsidP="00FB027A">
      <w:pPr>
        <w:pStyle w:val="NormalWeb"/>
        <w:shd w:val="clear" w:color="auto" w:fill="FFFFFF"/>
        <w:rPr>
          <w:rFonts w:asciiTheme="minorHAnsi" w:hAnsiTheme="minorHAnsi" w:cstheme="minorHAnsi"/>
          <w:color w:val="333333"/>
        </w:rPr>
      </w:pPr>
      <w:r w:rsidRPr="00FB027A">
        <w:rPr>
          <w:rStyle w:val="Strong"/>
          <w:rFonts w:asciiTheme="minorHAnsi" w:hAnsiTheme="minorHAnsi" w:cstheme="minorHAnsi"/>
          <w:color w:val="333333"/>
        </w:rPr>
        <w:t>Cheyenne</w:t>
      </w:r>
      <w:r w:rsidRPr="00FB027A">
        <w:rPr>
          <w:rFonts w:asciiTheme="minorHAnsi" w:hAnsiTheme="minorHAnsi" w:cstheme="minorHAnsi"/>
          <w:color w:val="333333"/>
        </w:rPr>
        <w:br/>
      </w:r>
      <w:r w:rsidRPr="00294BAB">
        <w:rPr>
          <w:rFonts w:asciiTheme="minorHAnsi" w:hAnsiTheme="minorHAnsi" w:cstheme="minorHAnsi"/>
          <w:color w:val="333333"/>
        </w:rPr>
        <w:t>Little America</w:t>
      </w:r>
      <w:r w:rsidRPr="00FB027A">
        <w:rPr>
          <w:rFonts w:asciiTheme="minorHAnsi" w:hAnsiTheme="minorHAnsi" w:cstheme="minorHAnsi"/>
          <w:color w:val="333333"/>
        </w:rPr>
        <w:br/>
        <w:t>2800 W Lincoln Way</w:t>
      </w:r>
      <w:r w:rsidRPr="00FB027A">
        <w:rPr>
          <w:rFonts w:asciiTheme="minorHAnsi" w:hAnsiTheme="minorHAnsi" w:cstheme="minorHAnsi"/>
          <w:color w:val="333333"/>
        </w:rPr>
        <w:br/>
        <w:t>Cheyenne, WY 82009</w:t>
      </w:r>
      <w:r w:rsidRPr="00FB027A">
        <w:rPr>
          <w:rFonts w:asciiTheme="minorHAnsi" w:hAnsiTheme="minorHAnsi" w:cstheme="minorHAnsi"/>
          <w:color w:val="333333"/>
        </w:rPr>
        <w:br/>
        <w:t>1-800-235-6396</w:t>
      </w:r>
      <w:r w:rsidRPr="00FB027A">
        <w:rPr>
          <w:rFonts w:asciiTheme="minorHAnsi" w:hAnsiTheme="minorHAnsi" w:cstheme="minorHAnsi"/>
          <w:color w:val="333333"/>
        </w:rPr>
        <w:br/>
        <w:t>$114/night (breakfast not included)</w:t>
      </w:r>
      <w:r w:rsidRPr="00FB027A">
        <w:rPr>
          <w:rFonts w:asciiTheme="minorHAnsi" w:hAnsiTheme="minorHAnsi" w:cstheme="minorHAnsi"/>
          <w:color w:val="333333"/>
        </w:rPr>
        <w:br/>
        <w:t>Reservation Deadline: </w:t>
      </w:r>
      <w:r w:rsidRPr="00FB027A">
        <w:rPr>
          <w:rStyle w:val="Strong"/>
          <w:rFonts w:asciiTheme="minorHAnsi" w:hAnsiTheme="minorHAnsi" w:cstheme="minorHAnsi"/>
          <w:color w:val="333333"/>
        </w:rPr>
        <w:t>April 2</w:t>
      </w:r>
    </w:p>
    <w:p w14:paraId="2FE31AC2" w14:textId="5234CFCA" w:rsidR="00FB027A" w:rsidRPr="00FB027A" w:rsidRDefault="00FB027A" w:rsidP="00FB027A">
      <w:pPr>
        <w:pStyle w:val="NormalWeb"/>
        <w:shd w:val="clear" w:color="auto" w:fill="FFFFFF"/>
        <w:rPr>
          <w:rFonts w:asciiTheme="minorHAnsi" w:hAnsiTheme="minorHAnsi" w:cstheme="minorHAnsi"/>
          <w:color w:val="333333"/>
        </w:rPr>
      </w:pPr>
      <w:r w:rsidRPr="00FB027A">
        <w:rPr>
          <w:rFonts w:asciiTheme="minorHAnsi" w:hAnsiTheme="minorHAnsi" w:cstheme="minorHAnsi"/>
          <w:b/>
          <w:bCs/>
          <w:color w:val="333333"/>
        </w:rPr>
        <w:t>Albuquerque</w:t>
      </w:r>
      <w:r w:rsidRPr="00FB027A">
        <w:rPr>
          <w:rFonts w:asciiTheme="minorHAnsi" w:hAnsiTheme="minorHAnsi" w:cstheme="minorHAnsi"/>
          <w:color w:val="333333"/>
        </w:rPr>
        <w:br/>
        <w:t>Courtyard by Marriott </w:t>
      </w:r>
      <w:r w:rsidRPr="00FB027A">
        <w:rPr>
          <w:rFonts w:asciiTheme="minorHAnsi" w:hAnsiTheme="minorHAnsi" w:cstheme="minorHAnsi"/>
          <w:color w:val="333333"/>
        </w:rPr>
        <w:br/>
        <w:t>5151 Journal Center Blvd NE</w:t>
      </w:r>
      <w:r w:rsidRPr="00FB027A">
        <w:rPr>
          <w:rFonts w:asciiTheme="minorHAnsi" w:hAnsiTheme="minorHAnsi" w:cstheme="minorHAnsi"/>
          <w:color w:val="333333"/>
        </w:rPr>
        <w:br/>
        <w:t>Albuquerque, NM 87109</w:t>
      </w:r>
      <w:r w:rsidRPr="00FB027A">
        <w:rPr>
          <w:rFonts w:asciiTheme="minorHAnsi" w:hAnsiTheme="minorHAnsi" w:cstheme="minorHAnsi"/>
          <w:color w:val="333333"/>
        </w:rPr>
        <w:br/>
        <w:t>$123/night (breakfast included)</w:t>
      </w:r>
      <w:r w:rsidRPr="00FB027A">
        <w:rPr>
          <w:rFonts w:asciiTheme="minorHAnsi" w:hAnsiTheme="minorHAnsi" w:cstheme="minorHAnsi"/>
          <w:color w:val="333333"/>
        </w:rPr>
        <w:br/>
        <w:t>Reservation deadline: </w:t>
      </w:r>
      <w:r w:rsidRPr="00FB027A">
        <w:rPr>
          <w:rStyle w:val="Strong"/>
          <w:rFonts w:asciiTheme="minorHAnsi" w:hAnsiTheme="minorHAnsi" w:cstheme="minorHAnsi"/>
          <w:color w:val="333333"/>
        </w:rPr>
        <w:t>April 3</w:t>
      </w:r>
    </w:p>
    <w:p w14:paraId="789B1E5E" w14:textId="338BBDED" w:rsidR="0063636F" w:rsidRPr="00294BAB" w:rsidRDefault="00294BAB" w:rsidP="00294BAB">
      <w:pPr>
        <w:pStyle w:val="NormalWeb"/>
        <w:shd w:val="clear" w:color="auto" w:fill="FFFFFF"/>
        <w:rPr>
          <w:rFonts w:asciiTheme="minorHAnsi" w:hAnsiTheme="minorHAnsi" w:cstheme="minorHAnsi"/>
          <w:color w:val="333333"/>
        </w:rPr>
      </w:pPr>
      <w:r>
        <w:rPr>
          <w:rStyle w:val="Strong"/>
          <w:rFonts w:asciiTheme="minorHAnsi" w:hAnsiTheme="minorHAnsi" w:cstheme="minorHAnsi"/>
          <w:color w:val="333333"/>
        </w:rPr>
        <w:br/>
      </w:r>
      <w:r>
        <w:rPr>
          <w:rStyle w:val="Strong"/>
          <w:rFonts w:asciiTheme="minorHAnsi" w:hAnsiTheme="minorHAnsi" w:cstheme="minorHAnsi"/>
          <w:color w:val="333333"/>
        </w:rPr>
        <w:br/>
      </w:r>
      <w:r>
        <w:rPr>
          <w:rStyle w:val="Strong"/>
          <w:rFonts w:asciiTheme="minorHAnsi" w:hAnsiTheme="minorHAnsi" w:cstheme="minorHAnsi"/>
          <w:color w:val="333333"/>
        </w:rPr>
        <w:br/>
      </w:r>
      <w:r>
        <w:rPr>
          <w:rStyle w:val="Strong"/>
          <w:rFonts w:asciiTheme="minorHAnsi" w:hAnsiTheme="minorHAnsi" w:cstheme="minorHAnsi"/>
          <w:color w:val="333333"/>
        </w:rPr>
        <w:lastRenderedPageBreak/>
        <w:br/>
      </w:r>
      <w:r>
        <w:rPr>
          <w:rStyle w:val="Strong"/>
          <w:rFonts w:asciiTheme="minorHAnsi" w:hAnsiTheme="minorHAnsi" w:cstheme="minorHAnsi"/>
          <w:color w:val="333333"/>
        </w:rPr>
        <w:br/>
      </w:r>
      <w:r w:rsidR="0063636F" w:rsidRPr="00294BAB">
        <w:rPr>
          <w:rFonts w:asciiTheme="minorHAnsi" w:hAnsiTheme="minorHAnsi" w:cstheme="minorHAnsi"/>
          <w:b/>
          <w:color w:val="3B4729"/>
          <w:sz w:val="28"/>
          <w:u w:val="single"/>
        </w:rPr>
        <w:t>Scholarships and Travel Assistance</w:t>
      </w:r>
      <w:r w:rsidR="0063636F" w:rsidRPr="00294BAB">
        <w:rPr>
          <w:rFonts w:asciiTheme="minorHAnsi" w:hAnsiTheme="minorHAnsi" w:cstheme="minorHAnsi"/>
          <w:b/>
          <w:sz w:val="28"/>
          <w:u w:val="single"/>
        </w:rPr>
        <w:br/>
      </w:r>
      <w:r w:rsidR="0063636F" w:rsidRPr="00294BAB">
        <w:rPr>
          <w:rFonts w:asciiTheme="minorHAnsi" w:hAnsiTheme="minorHAnsi" w:cstheme="minorHAnsi"/>
        </w:rPr>
        <w:t xml:space="preserve">We are Christ’s Church, Better Together!  Which means we are not complete unless all are gathered around the table. Scholarships are available to those who need financial assistance. The online request form can be found here: </w:t>
      </w:r>
      <w:hyperlink r:id="rId12" w:history="1">
        <w:r w:rsidR="0063636F" w:rsidRPr="00294BAB">
          <w:rPr>
            <w:rStyle w:val="Hyperlink"/>
            <w:rFonts w:asciiTheme="minorHAnsi" w:hAnsiTheme="minorHAnsi" w:cstheme="minorHAnsi"/>
          </w:rPr>
          <w:t>www.rmselca.org/assembly</w:t>
        </w:r>
      </w:hyperlink>
      <w:r w:rsidR="0063636F" w:rsidRPr="00294BAB">
        <w:rPr>
          <w:rFonts w:asciiTheme="minorHAnsi" w:hAnsiTheme="minorHAnsi" w:cstheme="minorHAnsi"/>
        </w:rPr>
        <w:t xml:space="preserve">  Scholarship request deadline is </w:t>
      </w:r>
      <w:r w:rsidR="0063636F" w:rsidRPr="00294BAB">
        <w:rPr>
          <w:rFonts w:asciiTheme="minorHAnsi" w:hAnsiTheme="minorHAnsi" w:cstheme="minorHAnsi"/>
          <w:b/>
          <w:color w:val="3B4729"/>
        </w:rPr>
        <w:t>March 1</w:t>
      </w:r>
      <w:r w:rsidR="00E85862" w:rsidRPr="00294BAB">
        <w:rPr>
          <w:rFonts w:asciiTheme="minorHAnsi" w:hAnsiTheme="minorHAnsi" w:cstheme="minorHAnsi"/>
          <w:b/>
          <w:color w:val="3B4729"/>
        </w:rPr>
        <w:t>6</w:t>
      </w:r>
      <w:r w:rsidR="0063636F" w:rsidRPr="00294BAB">
        <w:rPr>
          <w:rFonts w:asciiTheme="minorHAnsi" w:hAnsiTheme="minorHAnsi" w:cstheme="minorHAnsi"/>
          <w:b/>
          <w:color w:val="3B4729"/>
        </w:rPr>
        <w:t>.</w:t>
      </w:r>
      <w:r w:rsidR="0063636F" w:rsidRPr="00294BAB">
        <w:rPr>
          <w:rFonts w:asciiTheme="minorHAnsi" w:hAnsiTheme="minorHAnsi" w:cstheme="minorHAnsi"/>
          <w:color w:val="3B4729"/>
        </w:rPr>
        <w:t xml:space="preserve"> </w:t>
      </w:r>
      <w:r w:rsidR="0063636F" w:rsidRPr="00294BAB">
        <w:rPr>
          <w:rFonts w:asciiTheme="minorHAnsi" w:hAnsiTheme="minorHAnsi" w:cstheme="minorHAnsi"/>
        </w:rPr>
        <w:t>Requests after this date will be considered as funds are available.</w:t>
      </w:r>
    </w:p>
    <w:p w14:paraId="10850D46" w14:textId="77777777" w:rsidR="0063636F" w:rsidRPr="00E85862" w:rsidRDefault="0063636F" w:rsidP="0063636F">
      <w:pPr>
        <w:rPr>
          <w:i/>
          <w:sz w:val="24"/>
          <w:szCs w:val="24"/>
        </w:rPr>
      </w:pPr>
      <w:r w:rsidRPr="00E85862">
        <w:rPr>
          <w:sz w:val="24"/>
          <w:szCs w:val="24"/>
        </w:rPr>
        <w:t xml:space="preserve">  </w:t>
      </w:r>
      <w:r w:rsidRPr="00E85862">
        <w:rPr>
          <w:sz w:val="24"/>
          <w:szCs w:val="24"/>
        </w:rPr>
        <w:br/>
      </w:r>
      <w:r w:rsidRPr="00E85862">
        <w:rPr>
          <w:i/>
          <w:sz w:val="24"/>
          <w:szCs w:val="24"/>
        </w:rPr>
        <w:t>Acting as the Church Together, there will be an option at registration to donate a small amount to Assembly Scholarships if your congregation is able.</w:t>
      </w:r>
    </w:p>
    <w:p w14:paraId="5B5AE735" w14:textId="5F9AE651" w:rsidR="0063636F" w:rsidRDefault="0063636F" w:rsidP="0063636F">
      <w:pPr>
        <w:rPr>
          <w:b/>
          <w:color w:val="0070C0"/>
          <w:sz w:val="32"/>
          <w:szCs w:val="24"/>
        </w:rPr>
      </w:pPr>
    </w:p>
    <w:p w14:paraId="4C0B53D2" w14:textId="2F7F986D" w:rsidR="0063636F" w:rsidRPr="00E85862" w:rsidRDefault="0063636F" w:rsidP="0063636F">
      <w:pPr>
        <w:rPr>
          <w:b/>
          <w:color w:val="3B4729"/>
          <w:sz w:val="32"/>
          <w:szCs w:val="24"/>
        </w:rPr>
      </w:pPr>
      <w:r w:rsidRPr="00E85862">
        <w:rPr>
          <w:b/>
          <w:color w:val="3B4729"/>
          <w:sz w:val="32"/>
          <w:szCs w:val="24"/>
        </w:rPr>
        <w:t xml:space="preserve">Important Deadlines </w:t>
      </w:r>
    </w:p>
    <w:p w14:paraId="699B7827" w14:textId="3C2AD870" w:rsidR="0063636F" w:rsidRPr="0032732D" w:rsidRDefault="0063636F" w:rsidP="0063636F">
      <w:pPr>
        <w:rPr>
          <w:sz w:val="24"/>
        </w:rPr>
      </w:pPr>
      <w:r w:rsidRPr="0032732D">
        <w:rPr>
          <w:b/>
          <w:sz w:val="24"/>
          <w:u w:val="single"/>
        </w:rPr>
        <w:t xml:space="preserve">February </w:t>
      </w:r>
      <w:r w:rsidR="00E85862" w:rsidRPr="0032732D">
        <w:rPr>
          <w:b/>
          <w:sz w:val="24"/>
          <w:u w:val="single"/>
        </w:rPr>
        <w:t>3</w:t>
      </w:r>
      <w:r w:rsidRPr="0032732D">
        <w:rPr>
          <w:b/>
          <w:sz w:val="24"/>
          <w:u w:val="single"/>
        </w:rPr>
        <w:t>: Online Registration Opens</w:t>
      </w:r>
      <w:r w:rsidRPr="0032732D">
        <w:rPr>
          <w:b/>
          <w:sz w:val="24"/>
          <w:u w:val="single"/>
        </w:rPr>
        <w:br/>
      </w:r>
      <w:r w:rsidRPr="0032732D">
        <w:rPr>
          <w:b/>
          <w:sz w:val="24"/>
          <w:u w:val="single"/>
        </w:rPr>
        <w:br/>
        <w:t>February 2</w:t>
      </w:r>
      <w:r w:rsidR="00E85862" w:rsidRPr="0032732D">
        <w:rPr>
          <w:b/>
          <w:sz w:val="24"/>
          <w:u w:val="single"/>
        </w:rPr>
        <w:t>1</w:t>
      </w:r>
      <w:r w:rsidRPr="0032732D">
        <w:rPr>
          <w:b/>
          <w:sz w:val="24"/>
          <w:u w:val="single"/>
        </w:rPr>
        <w:t>: Exhibitor Request Deadline</w:t>
      </w:r>
      <w:r w:rsidRPr="0032732D">
        <w:rPr>
          <w:b/>
          <w:sz w:val="24"/>
          <w:u w:val="single"/>
        </w:rPr>
        <w:br/>
      </w:r>
      <w:r w:rsidRPr="0032732D">
        <w:rPr>
          <w:sz w:val="24"/>
        </w:rPr>
        <w:t xml:space="preserve">An online request form will be available February </w:t>
      </w:r>
      <w:r w:rsidR="00E85862" w:rsidRPr="0032732D">
        <w:rPr>
          <w:sz w:val="24"/>
        </w:rPr>
        <w:t>3</w:t>
      </w:r>
      <w:r w:rsidR="0032732D" w:rsidRPr="0032732D">
        <w:rPr>
          <w:sz w:val="24"/>
        </w:rPr>
        <w:t xml:space="preserve">. Exhibitors must also register for the assembly </w:t>
      </w:r>
    </w:p>
    <w:p w14:paraId="745FA434" w14:textId="134BFFD4" w:rsidR="0063636F" w:rsidRPr="0032732D" w:rsidRDefault="0063636F" w:rsidP="0063636F">
      <w:pPr>
        <w:rPr>
          <w:b/>
          <w:sz w:val="24"/>
          <w:u w:val="single"/>
        </w:rPr>
      </w:pPr>
      <w:r w:rsidRPr="0032732D">
        <w:rPr>
          <w:b/>
          <w:sz w:val="24"/>
          <w:u w:val="single"/>
        </w:rPr>
        <w:t>February 2</w:t>
      </w:r>
      <w:r w:rsidR="00E85862" w:rsidRPr="0032732D">
        <w:rPr>
          <w:b/>
          <w:sz w:val="24"/>
          <w:u w:val="single"/>
        </w:rPr>
        <w:t>1</w:t>
      </w:r>
      <w:r w:rsidRPr="0032732D">
        <w:rPr>
          <w:b/>
          <w:sz w:val="24"/>
          <w:u w:val="single"/>
        </w:rPr>
        <w:t>: Resolution and Memorial Intent Deadline</w:t>
      </w:r>
      <w:r w:rsidRPr="0032732D">
        <w:rPr>
          <w:b/>
          <w:sz w:val="24"/>
          <w:u w:val="single"/>
        </w:rPr>
        <w:br/>
      </w:r>
      <w:r w:rsidRPr="0032732D">
        <w:rPr>
          <w:sz w:val="24"/>
        </w:rPr>
        <w:t>If you are planning to submit a resolution please submit an online intent form to help with our planning.</w:t>
      </w:r>
      <w:r w:rsidR="0032732D">
        <w:rPr>
          <w:sz w:val="24"/>
        </w:rPr>
        <w:t xml:space="preserve">  This does not substitute for formally submitting a resolution.</w:t>
      </w:r>
      <w:r w:rsidRPr="0032732D">
        <w:rPr>
          <w:sz w:val="24"/>
        </w:rPr>
        <w:br/>
      </w:r>
      <w:r w:rsidRPr="0032732D">
        <w:rPr>
          <w:sz w:val="24"/>
        </w:rPr>
        <w:br/>
      </w:r>
      <w:r w:rsidRPr="0032732D">
        <w:rPr>
          <w:b/>
          <w:sz w:val="24"/>
          <w:u w:val="single"/>
        </w:rPr>
        <w:t>March</w:t>
      </w:r>
      <w:r w:rsidR="00E85862" w:rsidRPr="0032732D">
        <w:rPr>
          <w:b/>
          <w:sz w:val="24"/>
          <w:u w:val="single"/>
        </w:rPr>
        <w:t xml:space="preserve"> 16:</w:t>
      </w:r>
      <w:r w:rsidRPr="0032732D">
        <w:rPr>
          <w:b/>
          <w:sz w:val="24"/>
          <w:u w:val="single"/>
        </w:rPr>
        <w:t xml:space="preserve"> Priority Deadline for Scholarship Requests</w:t>
      </w:r>
      <w:r w:rsidR="00E85862" w:rsidRPr="0032732D">
        <w:rPr>
          <w:b/>
          <w:sz w:val="24"/>
          <w:u w:val="single"/>
        </w:rPr>
        <w:br/>
      </w:r>
      <w:r w:rsidRPr="0032732D">
        <w:rPr>
          <w:sz w:val="24"/>
        </w:rPr>
        <w:t>Scholarship requests after this date will be considered as funds are available.</w:t>
      </w:r>
      <w:r w:rsidR="0032732D">
        <w:rPr>
          <w:sz w:val="24"/>
        </w:rPr>
        <w:t xml:space="preserve"> An online request form will be on the website.</w:t>
      </w:r>
    </w:p>
    <w:p w14:paraId="142B4E9D" w14:textId="5D10E6CC" w:rsidR="0063636F" w:rsidRPr="0032732D" w:rsidRDefault="0063636F" w:rsidP="0063636F">
      <w:pPr>
        <w:rPr>
          <w:sz w:val="24"/>
        </w:rPr>
      </w:pPr>
      <w:r w:rsidRPr="0032732D">
        <w:rPr>
          <w:b/>
          <w:sz w:val="24"/>
          <w:u w:val="single"/>
        </w:rPr>
        <w:t>March 2</w:t>
      </w:r>
      <w:r w:rsidR="00E85862" w:rsidRPr="0032732D">
        <w:rPr>
          <w:b/>
          <w:sz w:val="24"/>
          <w:u w:val="single"/>
        </w:rPr>
        <w:t>0</w:t>
      </w:r>
      <w:r w:rsidRPr="0032732D">
        <w:rPr>
          <w:b/>
          <w:sz w:val="24"/>
          <w:u w:val="single"/>
        </w:rPr>
        <w:t xml:space="preserve">: Resolutions and </w:t>
      </w:r>
      <w:r w:rsidR="00E85862" w:rsidRPr="0032732D">
        <w:rPr>
          <w:b/>
          <w:sz w:val="24"/>
          <w:u w:val="single"/>
        </w:rPr>
        <w:t>Nominations due</w:t>
      </w:r>
      <w:r w:rsidR="0032732D">
        <w:rPr>
          <w:b/>
          <w:sz w:val="24"/>
          <w:u w:val="single"/>
        </w:rPr>
        <w:br/>
      </w:r>
      <w:r w:rsidR="0032732D">
        <w:rPr>
          <w:bCs/>
          <w:sz w:val="24"/>
        </w:rPr>
        <w:t>Forms for resolutions and nominations can be found on the website.</w:t>
      </w:r>
      <w:r w:rsidRPr="0032732D">
        <w:rPr>
          <w:sz w:val="24"/>
        </w:rPr>
        <w:br/>
      </w:r>
      <w:r w:rsidRPr="0032732D">
        <w:rPr>
          <w:b/>
          <w:sz w:val="24"/>
        </w:rPr>
        <w:br/>
      </w:r>
      <w:r w:rsidRPr="0032732D">
        <w:rPr>
          <w:b/>
          <w:sz w:val="24"/>
          <w:u w:val="single"/>
        </w:rPr>
        <w:t>March 2</w:t>
      </w:r>
      <w:r w:rsidR="00E85862" w:rsidRPr="0032732D">
        <w:rPr>
          <w:b/>
          <w:sz w:val="24"/>
          <w:u w:val="single"/>
        </w:rPr>
        <w:t>0</w:t>
      </w:r>
      <w:r w:rsidRPr="0032732D">
        <w:rPr>
          <w:b/>
          <w:sz w:val="24"/>
          <w:u w:val="single"/>
        </w:rPr>
        <w:t>: Ministry Booklet Pages Deadline</w:t>
      </w:r>
      <w:r w:rsidRPr="0032732D">
        <w:rPr>
          <w:b/>
          <w:sz w:val="24"/>
          <w:u w:val="single"/>
        </w:rPr>
        <w:br/>
      </w:r>
      <w:r w:rsidRPr="0032732D">
        <w:rPr>
          <w:sz w:val="24"/>
        </w:rPr>
        <w:t>The on-line submission form for exhibitors and ministry booklet pages will be available early February.</w:t>
      </w:r>
    </w:p>
    <w:p w14:paraId="5C7389EA" w14:textId="61B11702" w:rsidR="0063636F" w:rsidRPr="0032732D" w:rsidRDefault="0063636F" w:rsidP="0063636F">
      <w:pPr>
        <w:rPr>
          <w:b/>
          <w:sz w:val="24"/>
          <w:u w:val="single"/>
        </w:rPr>
      </w:pPr>
      <w:r w:rsidRPr="0032732D">
        <w:rPr>
          <w:b/>
          <w:sz w:val="24"/>
          <w:u w:val="single"/>
        </w:rPr>
        <w:t xml:space="preserve">April </w:t>
      </w:r>
      <w:r w:rsidR="00E85862" w:rsidRPr="0032732D">
        <w:rPr>
          <w:b/>
          <w:sz w:val="24"/>
          <w:u w:val="single"/>
        </w:rPr>
        <w:t>5: Registration Deadline</w:t>
      </w:r>
    </w:p>
    <w:p w14:paraId="577ECEA4" w14:textId="77777777" w:rsidR="0063636F" w:rsidRPr="0032732D" w:rsidRDefault="0063636F" w:rsidP="0063636F">
      <w:pPr>
        <w:rPr>
          <w:b/>
          <w:sz w:val="24"/>
          <w:u w:val="single"/>
        </w:rPr>
      </w:pPr>
      <w:r w:rsidRPr="0032732D">
        <w:rPr>
          <w:b/>
          <w:sz w:val="24"/>
          <w:u w:val="single"/>
        </w:rPr>
        <w:t>April 23: Registration Fee Due</w:t>
      </w:r>
    </w:p>
    <w:p w14:paraId="36CA545A" w14:textId="77777777" w:rsidR="0063636F" w:rsidRPr="0008288C" w:rsidRDefault="0063636F" w:rsidP="0063636F">
      <w:pPr>
        <w:rPr>
          <w:b/>
          <w:sz w:val="28"/>
          <w:szCs w:val="24"/>
          <w:u w:val="single"/>
        </w:rPr>
      </w:pPr>
    </w:p>
    <w:p w14:paraId="19B1F975" w14:textId="77777777" w:rsidR="0032732D" w:rsidRDefault="0032732D" w:rsidP="00294BAB">
      <w:pPr>
        <w:rPr>
          <w:b/>
          <w:color w:val="3B4729"/>
          <w:sz w:val="32"/>
          <w:szCs w:val="24"/>
        </w:rPr>
      </w:pPr>
      <w:r>
        <w:rPr>
          <w:b/>
          <w:color w:val="3B4729"/>
          <w:sz w:val="32"/>
          <w:szCs w:val="24"/>
        </w:rPr>
        <w:br/>
      </w:r>
    </w:p>
    <w:p w14:paraId="4A50810E" w14:textId="77777777" w:rsidR="0032732D" w:rsidRDefault="0032732D" w:rsidP="00294BAB">
      <w:pPr>
        <w:rPr>
          <w:b/>
          <w:color w:val="3B4729"/>
          <w:sz w:val="32"/>
          <w:szCs w:val="24"/>
        </w:rPr>
      </w:pPr>
    </w:p>
    <w:p w14:paraId="6B5BF283" w14:textId="5BBBAFB4" w:rsidR="0063636F" w:rsidRPr="00294BAB" w:rsidRDefault="0063636F" w:rsidP="00294BAB">
      <w:pPr>
        <w:rPr>
          <w:b/>
          <w:color w:val="0070C0"/>
          <w:sz w:val="32"/>
          <w:szCs w:val="24"/>
        </w:rPr>
      </w:pPr>
      <w:r w:rsidRPr="00E85862">
        <w:rPr>
          <w:b/>
          <w:color w:val="3B4729"/>
          <w:sz w:val="32"/>
          <w:szCs w:val="24"/>
        </w:rPr>
        <w:lastRenderedPageBreak/>
        <w:t>Voting Member Information</w:t>
      </w:r>
    </w:p>
    <w:p w14:paraId="41738799" w14:textId="77777777" w:rsidR="0063636F" w:rsidRPr="00E85862" w:rsidRDefault="0063636F" w:rsidP="0063636F">
      <w:pPr>
        <w:tabs>
          <w:tab w:val="left" w:pos="-1440"/>
        </w:tabs>
        <w:ind w:left="720" w:hanging="630"/>
        <w:rPr>
          <w:rFonts w:cs="Arial"/>
          <w:sz w:val="24"/>
          <w:szCs w:val="24"/>
        </w:rPr>
      </w:pPr>
      <w:r w:rsidRPr="00E85862">
        <w:rPr>
          <w:rFonts w:cs="Arial"/>
          <w:sz w:val="24"/>
          <w:szCs w:val="24"/>
        </w:rPr>
        <w:t>The voting members of the assembly must be members of the congregation and are determined as follows:</w:t>
      </w:r>
    </w:p>
    <w:p w14:paraId="0825C3BD" w14:textId="701C0F73" w:rsidR="0063636F" w:rsidRPr="00E85862" w:rsidRDefault="0063636F" w:rsidP="0063636F">
      <w:pPr>
        <w:tabs>
          <w:tab w:val="left" w:pos="-1440"/>
        </w:tabs>
        <w:ind w:left="1440" w:hanging="630"/>
        <w:rPr>
          <w:rFonts w:cs="Arial"/>
          <w:sz w:val="24"/>
          <w:szCs w:val="24"/>
        </w:rPr>
      </w:pPr>
      <w:r w:rsidRPr="00E85862">
        <w:rPr>
          <w:rFonts w:cs="Arial"/>
          <w:sz w:val="24"/>
          <w:szCs w:val="24"/>
        </w:rPr>
        <w:t>A.</w:t>
      </w:r>
      <w:r w:rsidRPr="00E85862">
        <w:rPr>
          <w:rFonts w:cs="Arial"/>
          <w:sz w:val="24"/>
          <w:szCs w:val="24"/>
        </w:rPr>
        <w:tab/>
        <w:t>Congregations are allowed 2 lay voting members, 1 male and 1 female.  If a congregation is not able to find both a male and female,</w:t>
      </w:r>
      <w:r w:rsidR="0032732D">
        <w:rPr>
          <w:rFonts w:cs="Arial"/>
          <w:sz w:val="24"/>
          <w:szCs w:val="24"/>
        </w:rPr>
        <w:t xml:space="preserve"> </w:t>
      </w:r>
      <w:r w:rsidRPr="00E85862">
        <w:rPr>
          <w:rFonts w:cs="Arial"/>
          <w:sz w:val="24"/>
          <w:szCs w:val="24"/>
        </w:rPr>
        <w:t xml:space="preserve">contact </w:t>
      </w:r>
      <w:r w:rsidR="00E85862" w:rsidRPr="00E85862">
        <w:rPr>
          <w:rFonts w:cs="Arial"/>
          <w:sz w:val="24"/>
          <w:szCs w:val="24"/>
        </w:rPr>
        <w:t>Kristen Lee</w:t>
      </w:r>
      <w:r w:rsidRPr="00E85862">
        <w:rPr>
          <w:rFonts w:cs="Arial"/>
          <w:sz w:val="24"/>
          <w:szCs w:val="24"/>
        </w:rPr>
        <w:t xml:space="preserve"> at the Office of the Bishop </w:t>
      </w:r>
      <w:r w:rsidR="0032732D">
        <w:rPr>
          <w:rFonts w:cs="Arial"/>
          <w:sz w:val="24"/>
          <w:szCs w:val="24"/>
        </w:rPr>
        <w:t xml:space="preserve">to request </w:t>
      </w:r>
      <w:r w:rsidRPr="00E85862">
        <w:rPr>
          <w:rFonts w:cs="Arial"/>
          <w:sz w:val="24"/>
          <w:szCs w:val="24"/>
        </w:rPr>
        <w:t>permission</w:t>
      </w:r>
      <w:r w:rsidR="0032732D">
        <w:rPr>
          <w:rFonts w:cs="Arial"/>
          <w:sz w:val="24"/>
          <w:szCs w:val="24"/>
        </w:rPr>
        <w:t xml:space="preserve"> from Bishop </w:t>
      </w:r>
      <w:proofErr w:type="spellStart"/>
      <w:r w:rsidR="0032732D">
        <w:rPr>
          <w:rFonts w:cs="Arial"/>
          <w:sz w:val="24"/>
          <w:szCs w:val="24"/>
        </w:rPr>
        <w:t>Gonia</w:t>
      </w:r>
      <w:proofErr w:type="spellEnd"/>
      <w:r w:rsidRPr="00E85862">
        <w:rPr>
          <w:rFonts w:cs="Arial"/>
          <w:sz w:val="24"/>
          <w:szCs w:val="24"/>
        </w:rPr>
        <w:t xml:space="preserve"> to send 2 of the same gender:</w:t>
      </w:r>
      <w:r w:rsidR="00E85862" w:rsidRPr="00E85862">
        <w:rPr>
          <w:rFonts w:cs="Arial"/>
          <w:sz w:val="24"/>
          <w:szCs w:val="24"/>
        </w:rPr>
        <w:t xml:space="preserve"> </w:t>
      </w:r>
      <w:hyperlink r:id="rId13" w:history="1">
        <w:r w:rsidR="00E85862" w:rsidRPr="00E85862">
          <w:rPr>
            <w:rStyle w:val="Hyperlink"/>
            <w:rFonts w:cs="Arial"/>
            <w:sz w:val="24"/>
            <w:szCs w:val="24"/>
          </w:rPr>
          <w:t>klee@rmselca.org</w:t>
        </w:r>
      </w:hyperlink>
      <w:r w:rsidR="00E85862" w:rsidRPr="00E85862">
        <w:rPr>
          <w:rFonts w:cs="Arial"/>
          <w:sz w:val="24"/>
          <w:szCs w:val="24"/>
        </w:rPr>
        <w:t xml:space="preserve"> </w:t>
      </w:r>
    </w:p>
    <w:p w14:paraId="2BD2E441" w14:textId="3AE19B00" w:rsidR="0063636F" w:rsidRPr="00E85862" w:rsidRDefault="0063636F" w:rsidP="0063636F">
      <w:pPr>
        <w:tabs>
          <w:tab w:val="left" w:pos="-1440"/>
        </w:tabs>
        <w:ind w:left="1440" w:hanging="630"/>
        <w:rPr>
          <w:rFonts w:cs="Arial"/>
          <w:sz w:val="24"/>
          <w:szCs w:val="24"/>
        </w:rPr>
      </w:pPr>
      <w:r w:rsidRPr="00E85862">
        <w:rPr>
          <w:rFonts w:cs="Arial"/>
          <w:sz w:val="24"/>
          <w:szCs w:val="24"/>
        </w:rPr>
        <w:t>B.</w:t>
      </w:r>
      <w:r w:rsidRPr="00E85862">
        <w:rPr>
          <w:rFonts w:cs="Arial"/>
          <w:sz w:val="24"/>
          <w:szCs w:val="24"/>
        </w:rPr>
        <w:tab/>
        <w:t>In addition, based upon baptized membership records for the previous year (20</w:t>
      </w:r>
      <w:r w:rsidR="00E85862" w:rsidRPr="00E85862">
        <w:rPr>
          <w:rFonts w:cs="Arial"/>
          <w:sz w:val="24"/>
          <w:szCs w:val="24"/>
        </w:rPr>
        <w:t>19</w:t>
      </w:r>
      <w:r w:rsidRPr="00E85862">
        <w:rPr>
          <w:rFonts w:cs="Arial"/>
          <w:sz w:val="24"/>
          <w:szCs w:val="24"/>
        </w:rPr>
        <w:t>)</w:t>
      </w:r>
    </w:p>
    <w:p w14:paraId="548B6D1A" w14:textId="77777777" w:rsidR="0063636F" w:rsidRPr="00E85862" w:rsidRDefault="0063636F" w:rsidP="0063636F">
      <w:pPr>
        <w:tabs>
          <w:tab w:val="left" w:pos="-1440"/>
        </w:tabs>
        <w:ind w:left="2160" w:hanging="630"/>
        <w:rPr>
          <w:rFonts w:cs="Arial"/>
          <w:sz w:val="24"/>
          <w:szCs w:val="24"/>
        </w:rPr>
      </w:pPr>
      <w:r w:rsidRPr="00E85862">
        <w:rPr>
          <w:rFonts w:cs="Arial"/>
          <w:sz w:val="24"/>
          <w:szCs w:val="24"/>
        </w:rPr>
        <w:t>(1)</w:t>
      </w:r>
      <w:r w:rsidRPr="00E85862">
        <w:rPr>
          <w:rFonts w:cs="Arial"/>
          <w:sz w:val="24"/>
          <w:szCs w:val="24"/>
        </w:rPr>
        <w:tab/>
        <w:t>Congregations having membership of 650 to 1,199 baptized members shall be allowed one additional lay voting member (male or female).</w:t>
      </w:r>
    </w:p>
    <w:p w14:paraId="03E54FF9" w14:textId="77777777" w:rsidR="0063636F" w:rsidRPr="00E85862" w:rsidRDefault="0063636F" w:rsidP="0063636F">
      <w:pPr>
        <w:tabs>
          <w:tab w:val="left" w:pos="-1440"/>
        </w:tabs>
        <w:ind w:left="2160" w:hanging="630"/>
        <w:rPr>
          <w:rFonts w:cs="Arial"/>
          <w:sz w:val="24"/>
          <w:szCs w:val="24"/>
        </w:rPr>
      </w:pPr>
      <w:r w:rsidRPr="00E85862">
        <w:rPr>
          <w:rFonts w:cs="Arial"/>
          <w:sz w:val="24"/>
          <w:szCs w:val="24"/>
        </w:rPr>
        <w:t>(2)</w:t>
      </w:r>
      <w:r w:rsidRPr="00E85862">
        <w:rPr>
          <w:rFonts w:cs="Arial"/>
          <w:sz w:val="24"/>
          <w:szCs w:val="24"/>
        </w:rPr>
        <w:tab/>
        <w:t>Congregations having membership of 1,200 or more baptized members shall be allowed two additional lay voting members (one male and one female).</w:t>
      </w:r>
    </w:p>
    <w:p w14:paraId="0F39A88D" w14:textId="77777777" w:rsidR="0063636F" w:rsidRPr="00E85862" w:rsidRDefault="0063636F" w:rsidP="0063636F">
      <w:pPr>
        <w:tabs>
          <w:tab w:val="left" w:pos="-1440"/>
        </w:tabs>
        <w:ind w:left="1440" w:hanging="630"/>
        <w:rPr>
          <w:rFonts w:cs="Arial"/>
          <w:sz w:val="24"/>
          <w:szCs w:val="24"/>
        </w:rPr>
      </w:pPr>
      <w:r w:rsidRPr="00E85862">
        <w:rPr>
          <w:rFonts w:cs="Arial"/>
          <w:sz w:val="24"/>
          <w:szCs w:val="24"/>
        </w:rPr>
        <w:t>.</w:t>
      </w:r>
      <w:r w:rsidRPr="00E85862">
        <w:rPr>
          <w:rFonts w:cs="Arial"/>
          <w:sz w:val="24"/>
          <w:szCs w:val="24"/>
        </w:rPr>
        <w:tab/>
        <w:t>In the selection of voting members, congregations are urged to be aware of the matter of inclusiveness of persons of color and/or persons whose primary language is other than English.</w:t>
      </w:r>
    </w:p>
    <w:p w14:paraId="3203D954" w14:textId="77777777" w:rsidR="0063636F" w:rsidRPr="00E85862" w:rsidRDefault="0063636F" w:rsidP="0063636F">
      <w:pPr>
        <w:tabs>
          <w:tab w:val="left" w:pos="-1440"/>
        </w:tabs>
        <w:ind w:left="1440" w:hanging="630"/>
        <w:rPr>
          <w:rFonts w:cs="Arial"/>
          <w:sz w:val="24"/>
          <w:szCs w:val="24"/>
        </w:rPr>
      </w:pPr>
      <w:r w:rsidRPr="00E85862">
        <w:rPr>
          <w:rFonts w:cs="Arial"/>
          <w:sz w:val="24"/>
          <w:szCs w:val="24"/>
        </w:rPr>
        <w:t>D.</w:t>
      </w:r>
      <w:r w:rsidRPr="00E85862">
        <w:rPr>
          <w:rFonts w:cs="Arial"/>
          <w:sz w:val="24"/>
          <w:szCs w:val="24"/>
        </w:rPr>
        <w:tab/>
        <w:t>All Ministers of Word and Sacrament (pastors) and Ministers of Word and Service (deacons) under call or on leave from call on the roster of the Rocky Mountain Synod are voting members.</w:t>
      </w:r>
    </w:p>
    <w:p w14:paraId="58B53685" w14:textId="77777777" w:rsidR="0063636F" w:rsidRPr="00E85862" w:rsidRDefault="0063636F" w:rsidP="0063636F">
      <w:pPr>
        <w:tabs>
          <w:tab w:val="left" w:pos="-1440"/>
        </w:tabs>
        <w:ind w:left="1440" w:hanging="630"/>
        <w:rPr>
          <w:rFonts w:cs="Arial"/>
          <w:sz w:val="24"/>
          <w:szCs w:val="24"/>
        </w:rPr>
      </w:pPr>
      <w:r w:rsidRPr="00E85862">
        <w:rPr>
          <w:rFonts w:cs="Arial"/>
          <w:sz w:val="24"/>
          <w:szCs w:val="24"/>
        </w:rPr>
        <w:t>G.</w:t>
      </w:r>
      <w:r w:rsidRPr="00E85862">
        <w:rPr>
          <w:rFonts w:cs="Arial"/>
          <w:sz w:val="24"/>
          <w:szCs w:val="24"/>
        </w:rPr>
        <w:tab/>
        <w:t>All retired ordained ministers on the roster of this synod who are currently serving as interim pastors who are in attendance at the assembly are voting members.</w:t>
      </w:r>
    </w:p>
    <w:p w14:paraId="3AF95F56" w14:textId="77777777" w:rsidR="0063636F" w:rsidRPr="00E85862" w:rsidRDefault="0063636F" w:rsidP="0063636F">
      <w:pPr>
        <w:tabs>
          <w:tab w:val="left" w:pos="-1440"/>
          <w:tab w:val="left" w:pos="1440"/>
        </w:tabs>
        <w:autoSpaceDE w:val="0"/>
        <w:autoSpaceDN w:val="0"/>
        <w:adjustRightInd w:val="0"/>
        <w:spacing w:after="0" w:line="240" w:lineRule="auto"/>
        <w:ind w:left="1440"/>
        <w:rPr>
          <w:rFonts w:cs="Arial"/>
          <w:sz w:val="24"/>
          <w:szCs w:val="24"/>
        </w:rPr>
      </w:pPr>
    </w:p>
    <w:p w14:paraId="0BCB49FA" w14:textId="77777777" w:rsidR="0063636F" w:rsidRPr="00E85862" w:rsidRDefault="0063636F" w:rsidP="0063636F">
      <w:pPr>
        <w:tabs>
          <w:tab w:val="left" w:pos="-1440"/>
          <w:tab w:val="left" w:pos="1440"/>
        </w:tabs>
        <w:autoSpaceDE w:val="0"/>
        <w:autoSpaceDN w:val="0"/>
        <w:adjustRightInd w:val="0"/>
        <w:spacing w:after="0" w:line="240" w:lineRule="auto"/>
        <w:rPr>
          <w:rFonts w:cs="Arial"/>
          <w:sz w:val="24"/>
          <w:szCs w:val="24"/>
        </w:rPr>
      </w:pPr>
      <w:r w:rsidRPr="00E85862">
        <w:rPr>
          <w:rFonts w:cs="Arial"/>
          <w:b/>
          <w:sz w:val="24"/>
          <w:szCs w:val="24"/>
        </w:rPr>
        <w:t xml:space="preserve">        H.</w:t>
      </w:r>
      <w:r w:rsidRPr="00E85862">
        <w:rPr>
          <w:rFonts w:cs="Arial"/>
          <w:b/>
          <w:sz w:val="24"/>
          <w:szCs w:val="24"/>
        </w:rPr>
        <w:tab/>
        <w:t>Youth/Young Adult Voting Members</w:t>
      </w:r>
    </w:p>
    <w:p w14:paraId="10E1A63C" w14:textId="77777777" w:rsidR="0063636F" w:rsidRPr="00E85862" w:rsidRDefault="0063636F" w:rsidP="0063636F">
      <w:pPr>
        <w:tabs>
          <w:tab w:val="left" w:pos="-1440"/>
          <w:tab w:val="left" w:pos="1440"/>
        </w:tabs>
        <w:autoSpaceDE w:val="0"/>
        <w:autoSpaceDN w:val="0"/>
        <w:adjustRightInd w:val="0"/>
        <w:spacing w:after="0" w:line="240" w:lineRule="auto"/>
        <w:ind w:left="1440"/>
        <w:rPr>
          <w:rFonts w:cs="Arial"/>
          <w:sz w:val="24"/>
          <w:szCs w:val="24"/>
        </w:rPr>
      </w:pPr>
      <w:r w:rsidRPr="00E85862">
        <w:rPr>
          <w:rFonts w:cs="Arial"/>
          <w:sz w:val="24"/>
          <w:szCs w:val="24"/>
        </w:rPr>
        <w:t xml:space="preserve">It is the goal of this synod that at least 10% of the voting members of the Synod Assembly, Synod Council, committees, and organizational units of this synod be youth and young adults. For purposes of the constitution, bylaws, and continuing resolutions of this synod, the term “youth” means a voting member of a congregation who has not reached the age of 18 at the time of election or appointment for service. The term “young adult” means a voting member of a congregation between the ages of 18 and 30 at the time of election or appointment for service. A youth or young adult voting member is NOT an additional voting member, but rather would be one of the voting members allotted to your congregation. </w:t>
      </w:r>
    </w:p>
    <w:p w14:paraId="3BB2F7EE" w14:textId="0D73C8CF" w:rsidR="0063636F" w:rsidRDefault="0063636F" w:rsidP="0063636F">
      <w:pPr>
        <w:tabs>
          <w:tab w:val="left" w:pos="-1440"/>
          <w:tab w:val="left" w:pos="1440"/>
        </w:tabs>
        <w:autoSpaceDE w:val="0"/>
        <w:autoSpaceDN w:val="0"/>
        <w:adjustRightInd w:val="0"/>
        <w:spacing w:after="0" w:line="240" w:lineRule="auto"/>
        <w:ind w:left="1440"/>
        <w:rPr>
          <w:rFonts w:cs="Arial"/>
          <w:sz w:val="24"/>
          <w:szCs w:val="24"/>
        </w:rPr>
      </w:pPr>
    </w:p>
    <w:p w14:paraId="2DEB750F" w14:textId="3CF67B58" w:rsidR="0032732D" w:rsidRDefault="0032732D" w:rsidP="0063636F">
      <w:pPr>
        <w:tabs>
          <w:tab w:val="left" w:pos="-1440"/>
          <w:tab w:val="left" w:pos="1440"/>
        </w:tabs>
        <w:autoSpaceDE w:val="0"/>
        <w:autoSpaceDN w:val="0"/>
        <w:adjustRightInd w:val="0"/>
        <w:spacing w:after="0" w:line="240" w:lineRule="auto"/>
        <w:ind w:left="1440"/>
        <w:rPr>
          <w:rFonts w:cs="Arial"/>
          <w:sz w:val="24"/>
          <w:szCs w:val="24"/>
        </w:rPr>
      </w:pPr>
    </w:p>
    <w:p w14:paraId="56E6AFF7" w14:textId="6AF97E21" w:rsidR="0032732D" w:rsidRDefault="0032732D" w:rsidP="0063636F">
      <w:pPr>
        <w:tabs>
          <w:tab w:val="left" w:pos="-1440"/>
          <w:tab w:val="left" w:pos="1440"/>
        </w:tabs>
        <w:autoSpaceDE w:val="0"/>
        <w:autoSpaceDN w:val="0"/>
        <w:adjustRightInd w:val="0"/>
        <w:spacing w:after="0" w:line="240" w:lineRule="auto"/>
        <w:ind w:left="1440"/>
        <w:rPr>
          <w:rFonts w:cs="Arial"/>
          <w:sz w:val="24"/>
          <w:szCs w:val="24"/>
        </w:rPr>
      </w:pPr>
    </w:p>
    <w:p w14:paraId="0068AB4F" w14:textId="77777777" w:rsidR="0032732D" w:rsidRPr="00E85862" w:rsidRDefault="0032732D" w:rsidP="0063636F">
      <w:pPr>
        <w:tabs>
          <w:tab w:val="left" w:pos="-1440"/>
          <w:tab w:val="left" w:pos="1440"/>
        </w:tabs>
        <w:autoSpaceDE w:val="0"/>
        <w:autoSpaceDN w:val="0"/>
        <w:adjustRightInd w:val="0"/>
        <w:spacing w:after="0" w:line="240" w:lineRule="auto"/>
        <w:ind w:left="1440"/>
        <w:rPr>
          <w:rFonts w:cs="Arial"/>
          <w:sz w:val="24"/>
          <w:szCs w:val="24"/>
        </w:rPr>
      </w:pPr>
    </w:p>
    <w:p w14:paraId="5BDE3EC6" w14:textId="77777777" w:rsidR="0063636F" w:rsidRPr="00E85862" w:rsidRDefault="0063636F" w:rsidP="0063636F">
      <w:pPr>
        <w:tabs>
          <w:tab w:val="left" w:pos="-1440"/>
          <w:tab w:val="left" w:pos="1440"/>
        </w:tabs>
        <w:autoSpaceDE w:val="0"/>
        <w:autoSpaceDN w:val="0"/>
        <w:adjustRightInd w:val="0"/>
        <w:spacing w:after="0" w:line="240" w:lineRule="auto"/>
        <w:ind w:left="1440"/>
        <w:rPr>
          <w:rFonts w:cs="Arial"/>
          <w:sz w:val="24"/>
          <w:szCs w:val="24"/>
        </w:rPr>
      </w:pPr>
      <w:r w:rsidRPr="00E85862">
        <w:rPr>
          <w:rFonts w:cs="Arial"/>
          <w:sz w:val="24"/>
          <w:szCs w:val="24"/>
        </w:rPr>
        <w:lastRenderedPageBreak/>
        <w:t>Information to assist you and your congregation in inviting, selecting and supporting your youth and young adult voting members for the upcoming Rocky Mountain Synod Assembly:</w:t>
      </w:r>
    </w:p>
    <w:p w14:paraId="781B1F8C" w14:textId="77777777" w:rsidR="0063636F" w:rsidRPr="00E85862" w:rsidRDefault="0063636F" w:rsidP="0063636F">
      <w:pPr>
        <w:tabs>
          <w:tab w:val="left" w:pos="-1440"/>
          <w:tab w:val="left" w:pos="1440"/>
        </w:tabs>
        <w:autoSpaceDE w:val="0"/>
        <w:autoSpaceDN w:val="0"/>
        <w:adjustRightInd w:val="0"/>
        <w:spacing w:after="0" w:line="240" w:lineRule="auto"/>
        <w:ind w:left="1440"/>
        <w:rPr>
          <w:rFonts w:cs="Arial"/>
          <w:sz w:val="24"/>
          <w:szCs w:val="24"/>
        </w:rPr>
      </w:pPr>
    </w:p>
    <w:p w14:paraId="43963419" w14:textId="77777777" w:rsidR="0063636F" w:rsidRPr="00E85862" w:rsidRDefault="0063636F" w:rsidP="0063636F">
      <w:pPr>
        <w:numPr>
          <w:ilvl w:val="2"/>
          <w:numId w:val="1"/>
        </w:numPr>
        <w:tabs>
          <w:tab w:val="left" w:pos="-1440"/>
          <w:tab w:val="left" w:pos="1710"/>
        </w:tabs>
        <w:autoSpaceDE w:val="0"/>
        <w:autoSpaceDN w:val="0"/>
        <w:adjustRightInd w:val="0"/>
        <w:spacing w:after="0" w:line="240" w:lineRule="auto"/>
        <w:rPr>
          <w:rFonts w:cs="Arial"/>
          <w:sz w:val="24"/>
          <w:szCs w:val="24"/>
        </w:rPr>
      </w:pPr>
      <w:r w:rsidRPr="00E85862">
        <w:rPr>
          <w:rFonts w:cs="Arial"/>
          <w:sz w:val="24"/>
          <w:szCs w:val="24"/>
        </w:rPr>
        <w:t xml:space="preserve">A youth or young adult attending the Assembly, as a voting member from your congregation, will sit with the members of your congregation and fully participate in the assembly schedule. </w:t>
      </w:r>
    </w:p>
    <w:p w14:paraId="74596ED5" w14:textId="77777777" w:rsidR="0063636F" w:rsidRPr="00E85862" w:rsidRDefault="0063636F" w:rsidP="0063636F">
      <w:pPr>
        <w:tabs>
          <w:tab w:val="left" w:pos="-1440"/>
          <w:tab w:val="left" w:pos="1710"/>
        </w:tabs>
        <w:autoSpaceDE w:val="0"/>
        <w:autoSpaceDN w:val="0"/>
        <w:adjustRightInd w:val="0"/>
        <w:spacing w:after="0" w:line="240" w:lineRule="auto"/>
        <w:ind w:left="1800" w:hanging="360"/>
        <w:rPr>
          <w:rFonts w:cs="Arial"/>
          <w:sz w:val="24"/>
          <w:szCs w:val="24"/>
        </w:rPr>
      </w:pPr>
    </w:p>
    <w:p w14:paraId="25FDD3B9" w14:textId="77777777" w:rsidR="0063636F" w:rsidRPr="00E85862" w:rsidRDefault="0063636F" w:rsidP="0063636F">
      <w:pPr>
        <w:numPr>
          <w:ilvl w:val="2"/>
          <w:numId w:val="1"/>
        </w:numPr>
        <w:tabs>
          <w:tab w:val="left" w:pos="-1440"/>
          <w:tab w:val="left" w:pos="1710"/>
        </w:tabs>
        <w:autoSpaceDE w:val="0"/>
        <w:autoSpaceDN w:val="0"/>
        <w:adjustRightInd w:val="0"/>
        <w:spacing w:after="0" w:line="240" w:lineRule="auto"/>
        <w:rPr>
          <w:rFonts w:cs="Arial"/>
          <w:sz w:val="24"/>
          <w:szCs w:val="24"/>
        </w:rPr>
      </w:pPr>
      <w:r w:rsidRPr="00E85862">
        <w:rPr>
          <w:rFonts w:cs="Arial"/>
          <w:sz w:val="24"/>
          <w:szCs w:val="24"/>
        </w:rPr>
        <w:t xml:space="preserve">It is our hope that each youth/young adult voting member attending the assembly would have an adult mentor––someone who is also a voting member from your congregation and has previously attended an Assembly. This adult's role is to support the youth during the event, answer questions, explain the business at hand, and offer encouragement for full participation. </w:t>
      </w:r>
    </w:p>
    <w:p w14:paraId="15B01AE1" w14:textId="77777777" w:rsidR="0063636F" w:rsidRPr="00E85862" w:rsidRDefault="0063636F" w:rsidP="0063636F">
      <w:pPr>
        <w:tabs>
          <w:tab w:val="left" w:pos="-1440"/>
          <w:tab w:val="left" w:pos="1710"/>
        </w:tabs>
        <w:autoSpaceDE w:val="0"/>
        <w:autoSpaceDN w:val="0"/>
        <w:adjustRightInd w:val="0"/>
        <w:spacing w:after="0" w:line="240" w:lineRule="auto"/>
        <w:ind w:left="1800" w:hanging="360"/>
        <w:rPr>
          <w:rFonts w:cs="Arial"/>
          <w:sz w:val="24"/>
          <w:szCs w:val="24"/>
        </w:rPr>
      </w:pPr>
    </w:p>
    <w:p w14:paraId="2003E5D5" w14:textId="77777777" w:rsidR="0063636F" w:rsidRPr="00E85862" w:rsidRDefault="0063636F" w:rsidP="0063636F">
      <w:pPr>
        <w:numPr>
          <w:ilvl w:val="2"/>
          <w:numId w:val="1"/>
        </w:numPr>
        <w:tabs>
          <w:tab w:val="left" w:pos="-1440"/>
          <w:tab w:val="left" w:pos="1710"/>
        </w:tabs>
        <w:autoSpaceDE w:val="0"/>
        <w:autoSpaceDN w:val="0"/>
        <w:adjustRightInd w:val="0"/>
        <w:spacing w:after="0" w:line="240" w:lineRule="auto"/>
        <w:rPr>
          <w:rFonts w:cs="Arial"/>
          <w:sz w:val="24"/>
          <w:szCs w:val="24"/>
        </w:rPr>
      </w:pPr>
      <w:r w:rsidRPr="00E85862">
        <w:rPr>
          <w:rFonts w:cs="Arial"/>
          <w:sz w:val="24"/>
          <w:szCs w:val="24"/>
        </w:rPr>
        <w:t xml:space="preserve">Make sure ALL of your congregation's voting members have copies of the schedule, reports and documents. If possible bring the congregation's voting members together before the Assembly to review the schedule, resolutions and documents which are posted at </w:t>
      </w:r>
      <w:hyperlink r:id="rId14" w:history="1">
        <w:r w:rsidRPr="00E85862">
          <w:rPr>
            <w:rStyle w:val="Hyperlink"/>
            <w:rFonts w:cs="Arial"/>
            <w:sz w:val="24"/>
            <w:szCs w:val="24"/>
          </w:rPr>
          <w:t>www.rmselca.org/assembly</w:t>
        </w:r>
      </w:hyperlink>
    </w:p>
    <w:p w14:paraId="5094E9C7" w14:textId="77777777" w:rsidR="0063636F" w:rsidRPr="00E85862" w:rsidRDefault="0063636F" w:rsidP="0063636F">
      <w:pPr>
        <w:tabs>
          <w:tab w:val="left" w:pos="-1440"/>
          <w:tab w:val="left" w:pos="1710"/>
        </w:tabs>
        <w:autoSpaceDE w:val="0"/>
        <w:autoSpaceDN w:val="0"/>
        <w:adjustRightInd w:val="0"/>
        <w:spacing w:after="0" w:line="240" w:lineRule="auto"/>
        <w:ind w:left="1800" w:hanging="360"/>
        <w:rPr>
          <w:rFonts w:cs="Arial"/>
          <w:sz w:val="24"/>
          <w:szCs w:val="24"/>
        </w:rPr>
      </w:pPr>
    </w:p>
    <w:p w14:paraId="7BD9697B" w14:textId="77777777" w:rsidR="0063636F" w:rsidRPr="00E85862" w:rsidRDefault="0063636F" w:rsidP="0063636F">
      <w:pPr>
        <w:numPr>
          <w:ilvl w:val="2"/>
          <w:numId w:val="1"/>
        </w:numPr>
        <w:tabs>
          <w:tab w:val="left" w:pos="-1440"/>
          <w:tab w:val="left" w:pos="1710"/>
        </w:tabs>
        <w:autoSpaceDE w:val="0"/>
        <w:autoSpaceDN w:val="0"/>
        <w:adjustRightInd w:val="0"/>
        <w:spacing w:after="0" w:line="240" w:lineRule="auto"/>
        <w:rPr>
          <w:rFonts w:cs="Arial"/>
          <w:sz w:val="24"/>
          <w:szCs w:val="24"/>
        </w:rPr>
      </w:pPr>
      <w:r w:rsidRPr="00E85862">
        <w:rPr>
          <w:rFonts w:cs="Arial"/>
          <w:sz w:val="24"/>
          <w:szCs w:val="24"/>
        </w:rPr>
        <w:t>Set a date for your voting members to present a report to the congregation following the Assembly. Include your youth and young adult members!</w:t>
      </w:r>
    </w:p>
    <w:p w14:paraId="5EB08CFE" w14:textId="77777777" w:rsidR="0063636F" w:rsidRPr="00E85862" w:rsidRDefault="0063636F" w:rsidP="0063636F">
      <w:pPr>
        <w:tabs>
          <w:tab w:val="left" w:pos="-1440"/>
          <w:tab w:val="left" w:pos="1710"/>
        </w:tabs>
        <w:autoSpaceDE w:val="0"/>
        <w:autoSpaceDN w:val="0"/>
        <w:adjustRightInd w:val="0"/>
        <w:spacing w:after="0" w:line="240" w:lineRule="auto"/>
        <w:ind w:left="1800" w:hanging="360"/>
        <w:rPr>
          <w:rFonts w:cs="Arial"/>
          <w:sz w:val="24"/>
          <w:szCs w:val="24"/>
        </w:rPr>
      </w:pPr>
    </w:p>
    <w:p w14:paraId="5F8F5701" w14:textId="6FACAD0D" w:rsidR="00E85862" w:rsidRPr="00E85862" w:rsidRDefault="0063636F" w:rsidP="00E271A3">
      <w:pPr>
        <w:numPr>
          <w:ilvl w:val="2"/>
          <w:numId w:val="1"/>
        </w:numPr>
        <w:tabs>
          <w:tab w:val="left" w:pos="-1440"/>
          <w:tab w:val="left" w:pos="1710"/>
        </w:tabs>
        <w:autoSpaceDE w:val="0"/>
        <w:autoSpaceDN w:val="0"/>
        <w:adjustRightInd w:val="0"/>
        <w:spacing w:after="0" w:line="240" w:lineRule="auto"/>
        <w:outlineLvl w:val="0"/>
        <w:rPr>
          <w:b/>
          <w:color w:val="0070C0"/>
          <w:sz w:val="32"/>
          <w:szCs w:val="24"/>
        </w:rPr>
      </w:pPr>
      <w:r w:rsidRPr="00E85862">
        <w:rPr>
          <w:rFonts w:cs="Arial"/>
          <w:sz w:val="24"/>
          <w:szCs w:val="24"/>
        </w:rPr>
        <w:t xml:space="preserve">Youth who are 17 and younger are the legal responsibility of the congregation. Permission and medical forms and all other critical documents for responsible and safe participation are the responsibility of the congregation. Sample forms, covenants, and guidelines for appropriate adult/youth interaction may be requested from the Office of the Bishop. Youth are the responsibility of the congregation during the regular business hours of the assembly, unless youth-specific events are noted in the agenda. </w:t>
      </w:r>
      <w:r w:rsidR="00E85862">
        <w:rPr>
          <w:rFonts w:cs="Arial"/>
          <w:sz w:val="24"/>
          <w:szCs w:val="24"/>
        </w:rPr>
        <w:br/>
      </w:r>
      <w:r w:rsidR="00E85862">
        <w:rPr>
          <w:rFonts w:cs="Arial"/>
          <w:sz w:val="24"/>
          <w:szCs w:val="24"/>
        </w:rPr>
        <w:br/>
      </w:r>
    </w:p>
    <w:p w14:paraId="7DDBE0C8" w14:textId="77777777" w:rsidR="0032732D" w:rsidRDefault="0032732D" w:rsidP="00BA286A">
      <w:pPr>
        <w:outlineLvl w:val="0"/>
        <w:rPr>
          <w:b/>
          <w:color w:val="3B4729"/>
          <w:sz w:val="32"/>
          <w:szCs w:val="24"/>
        </w:rPr>
      </w:pPr>
      <w:r>
        <w:rPr>
          <w:b/>
          <w:color w:val="3B4729"/>
          <w:sz w:val="32"/>
          <w:szCs w:val="24"/>
        </w:rPr>
        <w:br/>
      </w:r>
    </w:p>
    <w:p w14:paraId="21ADD576" w14:textId="77777777" w:rsidR="0032732D" w:rsidRDefault="0032732D" w:rsidP="00BA286A">
      <w:pPr>
        <w:outlineLvl w:val="0"/>
        <w:rPr>
          <w:b/>
          <w:color w:val="3B4729"/>
          <w:sz w:val="32"/>
          <w:szCs w:val="24"/>
        </w:rPr>
      </w:pPr>
    </w:p>
    <w:p w14:paraId="2B474ED0" w14:textId="77777777" w:rsidR="0032732D" w:rsidRDefault="0032732D" w:rsidP="00BA286A">
      <w:pPr>
        <w:outlineLvl w:val="0"/>
        <w:rPr>
          <w:b/>
          <w:color w:val="3B4729"/>
          <w:sz w:val="32"/>
          <w:szCs w:val="24"/>
        </w:rPr>
      </w:pPr>
    </w:p>
    <w:p w14:paraId="53679BBA" w14:textId="77777777" w:rsidR="0032732D" w:rsidRDefault="0032732D" w:rsidP="00BA286A">
      <w:pPr>
        <w:outlineLvl w:val="0"/>
        <w:rPr>
          <w:b/>
          <w:color w:val="3B4729"/>
          <w:sz w:val="32"/>
          <w:szCs w:val="24"/>
        </w:rPr>
      </w:pPr>
    </w:p>
    <w:p w14:paraId="26EB4A5D" w14:textId="77777777" w:rsidR="0032732D" w:rsidRDefault="0032732D" w:rsidP="00BA286A">
      <w:pPr>
        <w:outlineLvl w:val="0"/>
        <w:rPr>
          <w:b/>
          <w:color w:val="3B4729"/>
          <w:sz w:val="32"/>
          <w:szCs w:val="24"/>
        </w:rPr>
      </w:pPr>
    </w:p>
    <w:p w14:paraId="515C4A47" w14:textId="48CE2196" w:rsidR="0063636F" w:rsidRPr="00BA286A" w:rsidRDefault="0063636F" w:rsidP="00BA286A">
      <w:pPr>
        <w:outlineLvl w:val="0"/>
        <w:rPr>
          <w:b/>
          <w:bCs/>
          <w:color w:val="3B4729"/>
          <w:sz w:val="32"/>
          <w:szCs w:val="24"/>
        </w:rPr>
      </w:pPr>
      <w:r w:rsidRPr="00E85862">
        <w:rPr>
          <w:b/>
          <w:color w:val="3B4729"/>
          <w:sz w:val="32"/>
          <w:szCs w:val="24"/>
        </w:rPr>
        <w:lastRenderedPageBreak/>
        <w:t xml:space="preserve">Resolutions and Memorials </w:t>
      </w:r>
      <w:r w:rsidR="00BA286A">
        <w:rPr>
          <w:b/>
          <w:color w:val="3B4729"/>
          <w:sz w:val="32"/>
          <w:szCs w:val="24"/>
        </w:rPr>
        <w:br/>
      </w:r>
      <w:r w:rsidRPr="00E85862">
        <w:rPr>
          <w:color w:val="333333"/>
          <w:sz w:val="24"/>
        </w:rPr>
        <w:t>Although both memorials and resolutions are requests by a synod for action, they are intended to address different issues and are processed differently. Memorials address broad policy issues and are passed by Synod Assemblies for consideration by the Churchwide Assembly</w:t>
      </w:r>
      <w:r w:rsidRPr="00BA286A">
        <w:rPr>
          <w:color w:val="333333"/>
          <w:sz w:val="28"/>
          <w:szCs w:val="24"/>
        </w:rPr>
        <w:t>.</w:t>
      </w:r>
      <w:r w:rsidR="00E85862" w:rsidRPr="00BA286A">
        <w:rPr>
          <w:color w:val="333333"/>
          <w:sz w:val="24"/>
          <w:szCs w:val="24"/>
        </w:rPr>
        <w:t xml:space="preserve"> </w:t>
      </w:r>
      <w:r w:rsidR="00BA286A" w:rsidRPr="00BA286A">
        <w:rPr>
          <w:b/>
          <w:bCs/>
          <w:color w:val="3B4729"/>
          <w:sz w:val="24"/>
          <w:szCs w:val="24"/>
        </w:rPr>
        <w:t xml:space="preserve">Because Memorials will not be addressed until the 2022 Churchwide Assembly, Bishop </w:t>
      </w:r>
      <w:proofErr w:type="spellStart"/>
      <w:r w:rsidR="00BA286A" w:rsidRPr="00BA286A">
        <w:rPr>
          <w:b/>
          <w:bCs/>
          <w:color w:val="3B4729"/>
          <w:sz w:val="24"/>
          <w:szCs w:val="24"/>
        </w:rPr>
        <w:t>Gonia</w:t>
      </w:r>
      <w:proofErr w:type="spellEnd"/>
      <w:r w:rsidR="00BA286A" w:rsidRPr="00BA286A">
        <w:rPr>
          <w:b/>
          <w:bCs/>
          <w:color w:val="3B4729"/>
          <w:sz w:val="24"/>
          <w:szCs w:val="24"/>
        </w:rPr>
        <w:t xml:space="preserve"> is requesting voting members defer memorials until the 2021 Synod Assembly. </w:t>
      </w:r>
    </w:p>
    <w:p w14:paraId="5C9A5E22" w14:textId="77777777" w:rsidR="0063636F" w:rsidRPr="00E85862" w:rsidRDefault="0063636F" w:rsidP="0063636F">
      <w:pPr>
        <w:pStyle w:val="NormalWeb"/>
        <w:shd w:val="clear" w:color="auto" w:fill="FFFFFF"/>
        <w:rPr>
          <w:rFonts w:ascii="Calibri" w:hAnsi="Calibri"/>
          <w:color w:val="333333"/>
          <w:szCs w:val="22"/>
        </w:rPr>
      </w:pPr>
      <w:r w:rsidRPr="00E85862">
        <w:rPr>
          <w:rFonts w:ascii="Calibri" w:hAnsi="Calibri"/>
          <w:color w:val="333333"/>
          <w:szCs w:val="22"/>
        </w:rPr>
        <w:t xml:space="preserve"> On the other hand, resolutions are requests from individual synods to the Church Council or units or offices of the Churchwide organization OR requests from the Synod Assembly to Synod Council, Office of the Bishop, or synodical boards or committees. As a practical matter, resolutions have a </w:t>
      </w:r>
      <w:proofErr w:type="gramStart"/>
      <w:r w:rsidRPr="00E85862">
        <w:rPr>
          <w:rFonts w:ascii="Calibri" w:hAnsi="Calibri"/>
          <w:color w:val="333333"/>
          <w:szCs w:val="22"/>
        </w:rPr>
        <w:t>more narrow</w:t>
      </w:r>
      <w:proofErr w:type="gramEnd"/>
      <w:r w:rsidRPr="00E85862">
        <w:rPr>
          <w:rFonts w:ascii="Calibri" w:hAnsi="Calibri"/>
          <w:color w:val="333333"/>
          <w:szCs w:val="22"/>
        </w:rPr>
        <w:t xml:space="preserve"> focus than memorials because they are requests for consideration or action by individual units or offices of the Church Council or Synod Council.</w:t>
      </w:r>
    </w:p>
    <w:p w14:paraId="291A1E1D" w14:textId="77777777" w:rsidR="0063636F" w:rsidRPr="00BA286A" w:rsidRDefault="0063636F" w:rsidP="0063636F">
      <w:pPr>
        <w:pStyle w:val="NormalWeb"/>
        <w:shd w:val="clear" w:color="auto" w:fill="FFFFFF"/>
        <w:rPr>
          <w:rFonts w:ascii="Calibri" w:hAnsi="Calibri"/>
          <w:b/>
          <w:bCs/>
          <w:color w:val="3B4729"/>
          <w:szCs w:val="22"/>
        </w:rPr>
      </w:pPr>
      <w:r w:rsidRPr="00BA286A">
        <w:rPr>
          <w:rFonts w:ascii="Calibri" w:hAnsi="Calibri"/>
          <w:b/>
          <w:bCs/>
          <w:color w:val="3B4729"/>
          <w:szCs w:val="22"/>
        </w:rPr>
        <w:t xml:space="preserve">To assist with our planning, please submit a resolution intent form on the RMS website. This does not take the place of an official resolution submission. </w:t>
      </w:r>
    </w:p>
    <w:p w14:paraId="6A01F741" w14:textId="4311028D" w:rsidR="0063636F" w:rsidRPr="00BA286A" w:rsidRDefault="0063636F" w:rsidP="0063636F">
      <w:pPr>
        <w:outlineLvl w:val="0"/>
        <w:rPr>
          <w:b/>
          <w:color w:val="3B4729"/>
          <w:sz w:val="32"/>
          <w:szCs w:val="24"/>
        </w:rPr>
      </w:pPr>
      <w:r>
        <w:rPr>
          <w:b/>
          <w:color w:val="0070C0"/>
          <w:sz w:val="32"/>
          <w:szCs w:val="24"/>
        </w:rPr>
        <w:br/>
      </w:r>
      <w:r w:rsidRPr="00BA286A">
        <w:rPr>
          <w:b/>
          <w:color w:val="3B4729"/>
          <w:sz w:val="32"/>
          <w:szCs w:val="24"/>
        </w:rPr>
        <w:t>20</w:t>
      </w:r>
      <w:r w:rsidR="00CA357B">
        <w:rPr>
          <w:b/>
          <w:color w:val="3B4729"/>
          <w:sz w:val="32"/>
          <w:szCs w:val="24"/>
        </w:rPr>
        <w:t>20</w:t>
      </w:r>
      <w:r w:rsidRPr="00BA286A">
        <w:rPr>
          <w:b/>
          <w:color w:val="3B4729"/>
          <w:sz w:val="32"/>
          <w:szCs w:val="24"/>
        </w:rPr>
        <w:t xml:space="preserve"> Rocky Mountain Synod Assembly Elections </w:t>
      </w:r>
    </w:p>
    <w:p w14:paraId="687765B5" w14:textId="40738055" w:rsidR="0063636F" w:rsidRPr="00BA286A" w:rsidRDefault="0063636F" w:rsidP="0063636F">
      <w:pPr>
        <w:outlineLvl w:val="0"/>
        <w:rPr>
          <w:sz w:val="24"/>
        </w:rPr>
      </w:pPr>
      <w:r w:rsidRPr="00BA286A">
        <w:rPr>
          <w:sz w:val="24"/>
        </w:rPr>
        <w:t xml:space="preserve">At this assembly, we will be electing </w:t>
      </w:r>
      <w:r w:rsidR="00BA286A" w:rsidRPr="00BA286A">
        <w:rPr>
          <w:sz w:val="24"/>
        </w:rPr>
        <w:t xml:space="preserve">leaders to synod council and numerous boards and committees. </w:t>
      </w:r>
      <w:r w:rsidRPr="00BA286A">
        <w:rPr>
          <w:sz w:val="24"/>
        </w:rPr>
        <w:t xml:space="preserve"> To be considered for election, a nomination form must be received by </w:t>
      </w:r>
      <w:r w:rsidRPr="00BA286A">
        <w:rPr>
          <w:b/>
          <w:color w:val="3B4729"/>
          <w:sz w:val="24"/>
        </w:rPr>
        <w:t>March 2</w:t>
      </w:r>
      <w:r w:rsidR="00BA286A" w:rsidRPr="00BA286A">
        <w:rPr>
          <w:b/>
          <w:color w:val="3B4729"/>
          <w:sz w:val="24"/>
        </w:rPr>
        <w:t>0</w:t>
      </w:r>
      <w:r w:rsidRPr="00BA286A">
        <w:rPr>
          <w:sz w:val="24"/>
        </w:rPr>
        <w:t xml:space="preserve">. The nomination form will be available on the website January 1. The form should be completed by the person wishing to serve in that position. Completed nomination forms should be submitted to </w:t>
      </w:r>
      <w:r w:rsidR="00BA286A" w:rsidRPr="00BA286A">
        <w:rPr>
          <w:sz w:val="24"/>
        </w:rPr>
        <w:t>Kristen Lee</w:t>
      </w:r>
      <w:r w:rsidRPr="00BA286A">
        <w:rPr>
          <w:sz w:val="24"/>
        </w:rPr>
        <w:t>:</w:t>
      </w:r>
      <w:r w:rsidR="00BA286A" w:rsidRPr="00BA286A">
        <w:rPr>
          <w:sz w:val="24"/>
        </w:rPr>
        <w:t xml:space="preserve"> </w:t>
      </w:r>
      <w:hyperlink r:id="rId15" w:history="1">
        <w:r w:rsidR="00BA286A" w:rsidRPr="00BA286A">
          <w:rPr>
            <w:rStyle w:val="Hyperlink"/>
            <w:sz w:val="24"/>
          </w:rPr>
          <w:t>klee@rmselca.org</w:t>
        </w:r>
      </w:hyperlink>
      <w:r w:rsidR="00BA286A" w:rsidRPr="00BA286A">
        <w:rPr>
          <w:sz w:val="24"/>
        </w:rPr>
        <w:t xml:space="preserve">. </w:t>
      </w:r>
      <w:r w:rsidRPr="00BA286A">
        <w:rPr>
          <w:sz w:val="24"/>
        </w:rPr>
        <w:t xml:space="preserve">Nominations will </w:t>
      </w:r>
      <w:r w:rsidR="00BA286A" w:rsidRPr="00BA286A">
        <w:rPr>
          <w:sz w:val="24"/>
        </w:rPr>
        <w:t>NOT</w:t>
      </w:r>
      <w:r w:rsidRPr="00BA286A">
        <w:rPr>
          <w:sz w:val="24"/>
        </w:rPr>
        <w:t xml:space="preserve"> be received from the floor</w:t>
      </w:r>
      <w:r w:rsidR="00BA286A" w:rsidRPr="00BA286A">
        <w:rPr>
          <w:sz w:val="24"/>
        </w:rPr>
        <w:t>.</w:t>
      </w:r>
    </w:p>
    <w:p w14:paraId="050010FA" w14:textId="2A0F0D21" w:rsidR="00A85C50" w:rsidRDefault="001A6E5A" w:rsidP="00A85C50">
      <w:pPr>
        <w:rPr>
          <w:b/>
          <w:bCs/>
        </w:rPr>
      </w:pPr>
      <w:r>
        <w:rPr>
          <w:b/>
          <w:noProof/>
          <w:color w:val="000000"/>
          <w:sz w:val="48"/>
          <w:szCs w:val="44"/>
        </w:rPr>
        <mc:AlternateContent>
          <mc:Choice Requires="wps">
            <w:drawing>
              <wp:anchor distT="0" distB="0" distL="114300" distR="114300" simplePos="0" relativeHeight="251672576" behindDoc="1" locked="0" layoutInCell="1" allowOverlap="1" wp14:anchorId="3EF62FE4" wp14:editId="51E66305">
                <wp:simplePos x="0" y="0"/>
                <wp:positionH relativeFrom="column">
                  <wp:posOffset>3352800</wp:posOffset>
                </wp:positionH>
                <wp:positionV relativeFrom="paragraph">
                  <wp:posOffset>200660</wp:posOffset>
                </wp:positionV>
                <wp:extent cx="2895600" cy="1320800"/>
                <wp:effectExtent l="0" t="0" r="0" b="0"/>
                <wp:wrapTight wrapText="bothSides">
                  <wp:wrapPolygon edited="0">
                    <wp:start x="0" y="0"/>
                    <wp:lineTo x="0" y="21392"/>
                    <wp:lineTo x="21505" y="21392"/>
                    <wp:lineTo x="2150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895600" cy="1320800"/>
                        </a:xfrm>
                        <a:prstGeom prst="rect">
                          <a:avLst/>
                        </a:prstGeom>
                        <a:solidFill>
                          <a:schemeClr val="lt1"/>
                        </a:solidFill>
                        <a:ln w="6350">
                          <a:noFill/>
                        </a:ln>
                      </wps:spPr>
                      <wps:txbx>
                        <w:txbxContent>
                          <w:p w14:paraId="60770A23" w14:textId="694340B0" w:rsidR="001A6E5A" w:rsidRPr="001A6E5A" w:rsidRDefault="001A6E5A" w:rsidP="001A6E5A">
                            <w:r>
                              <w:rPr>
                                <w:b/>
                                <w:bCs/>
                              </w:rPr>
                              <w:t>Committee on Discipline</w:t>
                            </w:r>
                            <w:r w:rsidRPr="00A85C50">
                              <w:rPr>
                                <w:b/>
                                <w:bCs/>
                              </w:rPr>
                              <w:br/>
                            </w:r>
                            <w:r>
                              <w:t>(1) At-Large Lay Male</w:t>
                            </w:r>
                            <w:r>
                              <w:br/>
                              <w:t>(2) At-Large Lay Female</w:t>
                            </w:r>
                            <w:r>
                              <w:br/>
                              <w:t>(4) At-Large Rostered Minister</w:t>
                            </w:r>
                          </w:p>
                          <w:p w14:paraId="216AD8BB" w14:textId="03D394D8" w:rsidR="001A6E5A" w:rsidRDefault="001A6E5A" w:rsidP="001A6E5A">
                            <w:r>
                              <w:rPr>
                                <w:b/>
                                <w:bCs/>
                              </w:rPr>
                              <w:t>Consultation Committee</w:t>
                            </w:r>
                            <w:r>
                              <w:rPr>
                                <w:b/>
                                <w:bCs/>
                              </w:rPr>
                              <w:br/>
                            </w:r>
                            <w:r>
                              <w:t>(2) At-Large Rostered Minister</w:t>
                            </w:r>
                          </w:p>
                          <w:p w14:paraId="5A0690AF" w14:textId="77777777" w:rsidR="001A6E5A" w:rsidRDefault="001A6E5A" w:rsidP="001A6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2FE4" id="Text Box 5" o:spid="_x0000_s1028" type="#_x0000_t202" style="position:absolute;margin-left:264pt;margin-top:15.8pt;width:228pt;height:1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9nVRAIAAIEEAAAOAAAAZHJzL2Uyb0RvYy54bWysVE2P2jAQvVfqf7B8LwlZoCwirCgrqkpo&#13;&#10;dyWo9mwcm0RyPK5tSOiv79ghLN32VPXizJefZ97MZP7Q1oqchHUV6JwOByklQnMoKn3I6ffd+tOU&#13;&#10;EueZLpgCLXJ6Fo4+LD5+mDdmJjIoQRXCEgTRbtaYnJbem1mSOF6KmrkBGKHRKcHWzKNqD0lhWYPo&#13;&#10;tUqyNJ0kDdjCWODCObQ+dk66iPhSCu6fpXTCE5VTzM3H08ZzH85kMWezg2WmrPglDfYPWdSs0vjo&#13;&#10;FeqReUaOtvoDqq64BQfSDzjUCUhZcRFrwGqG6btqtiUzItaC5Dhzpcn9P1j+dHqxpCpyOqZEsxpb&#13;&#10;tBOtJ1+gJePATmPcDIO2BsN8i2bscm93aAxFt9LW4YvlEPQjz+crtwGMozGb3o8nKbo4+oZ3WTpF&#13;&#10;BfGTt+vGOv9VQE2CkFOLzYucstPG+S60DwmvOVBVsa6UikoYGLFSlpwYtlr5mCSC/xalNGlyOrkb&#13;&#10;pxFYQ7jeISuNuYRiu6KC5Nt9G6nJ+oL3UJyRBwvdHDnD1xXmumHOvzCLg4P14TL4ZzykAnwLLhIl&#13;&#10;Jdiff7OHeOwneilpcBBz6n4cmRWUqG8aO30/HI3C5EZlNP6coWJvPftbjz7WK0AChrh2hkcxxHvV&#13;&#10;i9JC/Yo7swyvootpjm/n1PfiynfrgTvHxXIZg3BWDfMbvTU8QAfCQyd27Suz5tIuj51+gn5k2exd&#13;&#10;17rYcFPD8uhBVrGlgeeO1Qv9OOdxKC47GRbpVo9Rb3+OxS8AAAD//wMAUEsDBBQABgAIAAAAIQCF&#13;&#10;mnBK5gAAAA8BAAAPAAAAZHJzL2Rvd25yZXYueG1sTI9LT4NAFIX3Jv6HyTVxY+xQsEgpl8b4qIk7&#13;&#10;i9p0N2WmQMrMEGYK+O+9rnRzk/s653zZetItG1TvGmsQ5rMAmDKllY2pED6Kl9sEmPPCSNFaoxC+&#13;&#10;lYN1fnmRiVTa0byrYesrRiLGpQKh9r5LOXdlrbRwM9spQ7uj7bXw1PYVl70YSVy3PAyCmGvRGHKo&#13;&#10;Racea1WetmeNsL+pdm9u2nyO0SLqnl+H4v5LFojXV9PTisrDCphXk//7gF8Gyg85BTvYs5GOtQiL&#13;&#10;MCEgjxDNY2B0sEzuaHBACKNlDDzP+H+O/AcAAP//AwBQSwECLQAUAAYACAAAACEAtoM4kv4AAADh&#13;&#10;AQAAEwAAAAAAAAAAAAAAAAAAAAAAW0NvbnRlbnRfVHlwZXNdLnhtbFBLAQItABQABgAIAAAAIQA4&#13;&#10;/SH/1gAAAJQBAAALAAAAAAAAAAAAAAAAAC8BAABfcmVscy8ucmVsc1BLAQItABQABgAIAAAAIQAn&#13;&#10;P9nVRAIAAIEEAAAOAAAAAAAAAAAAAAAAAC4CAABkcnMvZTJvRG9jLnhtbFBLAQItABQABgAIAAAA&#13;&#10;IQCFmnBK5gAAAA8BAAAPAAAAAAAAAAAAAAAAAJ4EAABkcnMvZG93bnJldi54bWxQSwUGAAAAAAQA&#13;&#10;BADzAAAAsQUAAAAA&#13;&#10;" fillcolor="white [3201]" stroked="f" strokeweight=".5pt">
                <v:textbox>
                  <w:txbxContent>
                    <w:p w14:paraId="60770A23" w14:textId="694340B0" w:rsidR="001A6E5A" w:rsidRPr="001A6E5A" w:rsidRDefault="001A6E5A" w:rsidP="001A6E5A">
                      <w:r>
                        <w:rPr>
                          <w:b/>
                          <w:bCs/>
                        </w:rPr>
                        <w:t>Committee on Discipline</w:t>
                      </w:r>
                      <w:r w:rsidRPr="00A85C50">
                        <w:rPr>
                          <w:b/>
                          <w:bCs/>
                        </w:rPr>
                        <w:br/>
                      </w:r>
                      <w:r>
                        <w:t>(1) At-Lar</w:t>
                      </w:r>
                      <w:r>
                        <w:t>ge Lay Male</w:t>
                      </w:r>
                      <w:r>
                        <w:br/>
                        <w:t>(2) At-Large Lay Female</w:t>
                      </w:r>
                      <w:r>
                        <w:br/>
                        <w:t>(4) At-Large Rostered Minister</w:t>
                      </w:r>
                    </w:p>
                    <w:p w14:paraId="216AD8BB" w14:textId="03D394D8" w:rsidR="001A6E5A" w:rsidRDefault="001A6E5A" w:rsidP="001A6E5A">
                      <w:r>
                        <w:rPr>
                          <w:b/>
                          <w:bCs/>
                        </w:rPr>
                        <w:t>Consultation Committee</w:t>
                      </w:r>
                      <w:r>
                        <w:rPr>
                          <w:b/>
                          <w:bCs/>
                        </w:rPr>
                        <w:br/>
                      </w:r>
                      <w:r>
                        <w:t>(</w:t>
                      </w:r>
                      <w:r>
                        <w:t>2</w:t>
                      </w:r>
                      <w:r>
                        <w:t>) At-</w:t>
                      </w:r>
                      <w:r>
                        <w:t>L</w:t>
                      </w:r>
                      <w:r>
                        <w:t>arge</w:t>
                      </w:r>
                      <w:r>
                        <w:t xml:space="preserve"> Rostered Minister</w:t>
                      </w:r>
                    </w:p>
                    <w:p w14:paraId="5A0690AF" w14:textId="77777777" w:rsidR="001A6E5A" w:rsidRDefault="001A6E5A" w:rsidP="001A6E5A"/>
                  </w:txbxContent>
                </v:textbox>
                <w10:wrap type="tight"/>
              </v:shape>
            </w:pict>
          </mc:Fallback>
        </mc:AlternateContent>
      </w:r>
    </w:p>
    <w:p w14:paraId="7E20DE7E" w14:textId="3D86B7E7" w:rsidR="00A85C50" w:rsidRPr="00A85C50" w:rsidRDefault="00A85C50" w:rsidP="00A85C50">
      <w:pPr>
        <w:rPr>
          <w:b/>
          <w:bCs/>
        </w:rPr>
      </w:pPr>
      <w:r w:rsidRPr="00A85C50">
        <w:rPr>
          <w:b/>
          <w:bCs/>
        </w:rPr>
        <w:t>Global Mission Committee</w:t>
      </w:r>
      <w:r w:rsidRPr="00A85C50">
        <w:rPr>
          <w:b/>
          <w:bCs/>
        </w:rPr>
        <w:br/>
      </w:r>
      <w:r>
        <w:t>(1) At-Large</w:t>
      </w:r>
    </w:p>
    <w:p w14:paraId="594CF18E" w14:textId="2D42584E" w:rsidR="00A85C50" w:rsidRDefault="00A85C50" w:rsidP="00A85C50">
      <w:r>
        <w:rPr>
          <w:b/>
          <w:bCs/>
        </w:rPr>
        <w:t>Congregational Ministry Board</w:t>
      </w:r>
      <w:r>
        <w:rPr>
          <w:b/>
          <w:bCs/>
        </w:rPr>
        <w:br/>
      </w:r>
      <w:r>
        <w:t>(5) At-large</w:t>
      </w:r>
    </w:p>
    <w:p w14:paraId="654268D9" w14:textId="77777777" w:rsidR="001A6E5A" w:rsidRDefault="001A6E5A" w:rsidP="00A85C50"/>
    <w:p w14:paraId="6CBF5884" w14:textId="77777777" w:rsidR="00A85C50" w:rsidRDefault="00A85C50" w:rsidP="00A85C50">
      <w:pPr>
        <w:rPr>
          <w:b/>
          <w:bCs/>
        </w:rPr>
      </w:pPr>
      <w:r w:rsidRPr="00A85C50">
        <w:rPr>
          <w:b/>
          <w:bCs/>
        </w:rPr>
        <w:t xml:space="preserve">Rocky Mountain Synod Council </w:t>
      </w:r>
    </w:p>
    <w:p w14:paraId="086FC1B3" w14:textId="670EC3C4" w:rsidR="00A85C50" w:rsidRDefault="00A85C50" w:rsidP="001A6E5A">
      <w:r>
        <w:t>Southeast Colorado Conference:  Rostered Minister</w:t>
      </w:r>
      <w:r w:rsidR="001A6E5A">
        <w:br/>
      </w:r>
      <w:r>
        <w:t>Wyoming Conference: Lay</w:t>
      </w:r>
      <w:r w:rsidR="001A6E5A">
        <w:br/>
      </w:r>
      <w:r>
        <w:t>Border Conference: Rostered Minister</w:t>
      </w:r>
      <w:r w:rsidR="001A6E5A">
        <w:br/>
      </w:r>
      <w:r>
        <w:t>Boulder/Broomfield Conference: Lay</w:t>
      </w:r>
      <w:r w:rsidR="001A6E5A">
        <w:br/>
      </w:r>
      <w:r>
        <w:t>Metro West Conference: Lay</w:t>
      </w:r>
      <w:r w:rsidR="001A6E5A">
        <w:br/>
      </w:r>
      <w:r>
        <w:t>Metro South Conference: Rostered Minister</w:t>
      </w:r>
    </w:p>
    <w:p w14:paraId="293B3A2F" w14:textId="62713D1C" w:rsidR="00A85C50" w:rsidRDefault="00A85C50" w:rsidP="001A6E5A">
      <w:r>
        <w:t>At Large Ethnic Specific</w:t>
      </w:r>
      <w:r w:rsidR="001A6E5A">
        <w:br/>
      </w:r>
      <w:r>
        <w:t>At Large: Rostered Minister</w:t>
      </w:r>
      <w:r w:rsidR="001A6E5A">
        <w:br/>
      </w:r>
      <w:r>
        <w:t xml:space="preserve">At Large Youth </w:t>
      </w:r>
      <w:r w:rsidR="001A6E5A">
        <w:br/>
      </w:r>
      <w:r>
        <w:t>At Large Young Adult</w:t>
      </w:r>
    </w:p>
    <w:p w14:paraId="4785BC93" w14:textId="06814B87" w:rsidR="0063636F" w:rsidRPr="00A85C50" w:rsidRDefault="0063636F" w:rsidP="00A85C50">
      <w:pPr>
        <w:ind w:left="360"/>
      </w:pPr>
      <w:r w:rsidRPr="00A85C50">
        <w:br w:type="page"/>
      </w:r>
    </w:p>
    <w:p w14:paraId="70A03BDA" w14:textId="77777777" w:rsidR="0063636F" w:rsidRPr="00BA286A" w:rsidRDefault="0063636F" w:rsidP="0063636F">
      <w:pPr>
        <w:shd w:val="clear" w:color="auto" w:fill="FFFFFF"/>
        <w:rPr>
          <w:rFonts w:eastAsia="Times New Roman" w:cs="Calibri"/>
          <w:color w:val="333333"/>
          <w:sz w:val="24"/>
          <w:szCs w:val="21"/>
        </w:rPr>
      </w:pPr>
      <w:r w:rsidRPr="00BA286A">
        <w:rPr>
          <w:b/>
          <w:color w:val="3B4729"/>
          <w:sz w:val="32"/>
          <w:szCs w:val="24"/>
        </w:rPr>
        <w:lastRenderedPageBreak/>
        <w:t>Church Together Ambassadors</w:t>
      </w:r>
      <w:r w:rsidRPr="0008288C">
        <w:rPr>
          <w:b/>
          <w:color w:val="0070C0"/>
          <w:sz w:val="32"/>
          <w:szCs w:val="24"/>
        </w:rPr>
        <w:br/>
      </w:r>
      <w:r w:rsidRPr="00BA286A">
        <w:rPr>
          <w:rFonts w:eastAsia="Times New Roman" w:cs="Calibri"/>
          <w:color w:val="333333"/>
          <w:sz w:val="24"/>
          <w:szCs w:val="21"/>
        </w:rPr>
        <w:t>Part of your on-going leadership as an assembly voting member will be to serve as a </w:t>
      </w:r>
      <w:r w:rsidRPr="00BA286A">
        <w:rPr>
          <w:rFonts w:eastAsia="Times New Roman" w:cs="Calibri"/>
          <w:b/>
          <w:bCs/>
          <w:color w:val="3B4729"/>
          <w:sz w:val="24"/>
          <w:szCs w:val="21"/>
        </w:rPr>
        <w:t>Church Together Ambassador</w:t>
      </w:r>
      <w:r w:rsidRPr="00BA286A">
        <w:rPr>
          <w:rFonts w:eastAsia="Times New Roman" w:cs="Calibri"/>
          <w:color w:val="3B4729"/>
          <w:sz w:val="24"/>
          <w:szCs w:val="21"/>
        </w:rPr>
        <w:t> </w:t>
      </w:r>
      <w:r w:rsidRPr="00BA286A">
        <w:rPr>
          <w:rFonts w:eastAsia="Times New Roman" w:cs="Calibri"/>
          <w:color w:val="333333"/>
          <w:sz w:val="24"/>
          <w:szCs w:val="21"/>
        </w:rPr>
        <w:t>for the next year. What does this mean?</w:t>
      </w:r>
    </w:p>
    <w:p w14:paraId="4E24FBFA" w14:textId="20C4DEEB" w:rsidR="0063636F" w:rsidRPr="00BA286A" w:rsidRDefault="0063636F" w:rsidP="0063636F">
      <w:pPr>
        <w:numPr>
          <w:ilvl w:val="0"/>
          <w:numId w:val="2"/>
        </w:numPr>
        <w:shd w:val="clear" w:color="auto" w:fill="FFFFFF"/>
        <w:spacing w:after="0" w:line="240" w:lineRule="auto"/>
        <w:rPr>
          <w:rFonts w:eastAsia="Times New Roman" w:cs="Calibri"/>
          <w:color w:val="333333"/>
          <w:sz w:val="24"/>
          <w:szCs w:val="21"/>
        </w:rPr>
      </w:pPr>
      <w:r w:rsidRPr="00BA286A">
        <w:rPr>
          <w:rFonts w:eastAsia="Times New Roman" w:cs="Calibri"/>
          <w:color w:val="333333"/>
          <w:sz w:val="24"/>
          <w:szCs w:val="21"/>
        </w:rPr>
        <w:t>You will serve as an </w:t>
      </w:r>
      <w:r w:rsidRPr="00BA286A">
        <w:rPr>
          <w:rFonts w:eastAsia="Times New Roman" w:cs="Calibri"/>
          <w:b/>
          <w:bCs/>
          <w:color w:val="3B4729"/>
          <w:sz w:val="24"/>
          <w:szCs w:val="21"/>
        </w:rPr>
        <w:t>advocate of our shared life and witness</w:t>
      </w:r>
      <w:r w:rsidRPr="00BA286A">
        <w:rPr>
          <w:rFonts w:eastAsia="Times New Roman" w:cs="Calibri"/>
          <w:color w:val="3B4729"/>
          <w:sz w:val="24"/>
          <w:szCs w:val="21"/>
        </w:rPr>
        <w:t> </w:t>
      </w:r>
      <w:r w:rsidRPr="00BA286A">
        <w:rPr>
          <w:rFonts w:eastAsia="Times New Roman" w:cs="Calibri"/>
          <w:color w:val="333333"/>
          <w:sz w:val="24"/>
          <w:szCs w:val="21"/>
        </w:rPr>
        <w:t>as the Evangelical Lutheran Church in America until we meet in Assembly in 202</w:t>
      </w:r>
      <w:r w:rsidR="00BA286A" w:rsidRPr="00BA286A">
        <w:rPr>
          <w:rFonts w:eastAsia="Times New Roman" w:cs="Calibri"/>
          <w:color w:val="333333"/>
          <w:sz w:val="24"/>
          <w:szCs w:val="21"/>
        </w:rPr>
        <w:t>1</w:t>
      </w:r>
      <w:r w:rsidRPr="00BA286A">
        <w:rPr>
          <w:rFonts w:eastAsia="Times New Roman" w:cs="Calibri"/>
          <w:color w:val="333333"/>
          <w:sz w:val="24"/>
          <w:szCs w:val="21"/>
        </w:rPr>
        <w:t>.</w:t>
      </w:r>
    </w:p>
    <w:p w14:paraId="7BE3814E" w14:textId="145BAE85" w:rsidR="0063636F" w:rsidRPr="00BA286A" w:rsidRDefault="0063636F" w:rsidP="0063636F">
      <w:pPr>
        <w:numPr>
          <w:ilvl w:val="0"/>
          <w:numId w:val="2"/>
        </w:numPr>
        <w:shd w:val="clear" w:color="auto" w:fill="FFFFFF"/>
        <w:spacing w:after="0" w:line="240" w:lineRule="auto"/>
        <w:rPr>
          <w:rFonts w:eastAsia="Times New Roman" w:cs="Calibri"/>
          <w:color w:val="333333"/>
          <w:sz w:val="24"/>
          <w:szCs w:val="21"/>
        </w:rPr>
      </w:pPr>
      <w:r w:rsidRPr="00BA286A">
        <w:rPr>
          <w:rFonts w:eastAsia="Times New Roman" w:cs="Calibri"/>
          <w:color w:val="333333"/>
          <w:sz w:val="24"/>
          <w:szCs w:val="21"/>
        </w:rPr>
        <w:t>Specifically</w:t>
      </w:r>
      <w:r w:rsidR="00BA286A">
        <w:rPr>
          <w:rFonts w:eastAsia="Times New Roman" w:cs="Calibri"/>
          <w:color w:val="333333"/>
          <w:sz w:val="24"/>
          <w:szCs w:val="21"/>
        </w:rPr>
        <w:t xml:space="preserve">, </w:t>
      </w:r>
      <w:r w:rsidRPr="00BA286A">
        <w:rPr>
          <w:rFonts w:eastAsia="Times New Roman" w:cs="Calibri"/>
          <w:color w:val="333333"/>
          <w:sz w:val="24"/>
          <w:szCs w:val="21"/>
        </w:rPr>
        <w:t>you will </w:t>
      </w:r>
      <w:r w:rsidRPr="00BA286A">
        <w:rPr>
          <w:rFonts w:eastAsia="Times New Roman" w:cs="Calibri"/>
          <w:b/>
          <w:bCs/>
          <w:color w:val="3B4729"/>
          <w:sz w:val="24"/>
          <w:szCs w:val="21"/>
        </w:rPr>
        <w:t>receive monthly materials</w:t>
      </w:r>
      <w:r w:rsidRPr="00BA286A">
        <w:rPr>
          <w:rFonts w:eastAsia="Times New Roman" w:cs="Calibri"/>
          <w:color w:val="3B4729"/>
          <w:sz w:val="24"/>
          <w:szCs w:val="21"/>
        </w:rPr>
        <w:t> </w:t>
      </w:r>
      <w:r w:rsidRPr="00BA286A">
        <w:rPr>
          <w:rFonts w:eastAsia="Times New Roman" w:cs="Calibri"/>
          <w:color w:val="333333"/>
          <w:sz w:val="24"/>
          <w:szCs w:val="21"/>
        </w:rPr>
        <w:t xml:space="preserve">containing stories and insights about why our life as church together matters; these materials will highlight ministries of our congregations, partners, synod and wider church. Each month will focus on a specific aspect of our life as church together. </w:t>
      </w:r>
    </w:p>
    <w:p w14:paraId="61E48538" w14:textId="77777777" w:rsidR="0063636F" w:rsidRPr="00BA286A" w:rsidRDefault="0063636F" w:rsidP="0063636F">
      <w:pPr>
        <w:numPr>
          <w:ilvl w:val="0"/>
          <w:numId w:val="2"/>
        </w:numPr>
        <w:shd w:val="clear" w:color="auto" w:fill="FFFFFF"/>
        <w:spacing w:after="0" w:line="240" w:lineRule="auto"/>
        <w:rPr>
          <w:rFonts w:eastAsia="Times New Roman" w:cs="Calibri"/>
          <w:color w:val="333333"/>
          <w:sz w:val="24"/>
          <w:szCs w:val="21"/>
        </w:rPr>
      </w:pPr>
      <w:r w:rsidRPr="00BA286A">
        <w:rPr>
          <w:rFonts w:eastAsia="Times New Roman" w:cs="Calibri"/>
          <w:color w:val="333333"/>
          <w:sz w:val="24"/>
          <w:szCs w:val="21"/>
        </w:rPr>
        <w:t>In coordination with your pastor/deacon and congregational leadership, you will make sure that these</w:t>
      </w:r>
      <w:r w:rsidRPr="00BA286A">
        <w:rPr>
          <w:rFonts w:eastAsia="Times New Roman" w:cs="Calibri"/>
          <w:b/>
          <w:bCs/>
          <w:color w:val="333333"/>
          <w:sz w:val="24"/>
          <w:szCs w:val="21"/>
        </w:rPr>
        <w:t> </w:t>
      </w:r>
      <w:r w:rsidRPr="00BA286A">
        <w:rPr>
          <w:rFonts w:eastAsia="Times New Roman" w:cs="Calibri"/>
          <w:b/>
          <w:bCs/>
          <w:color w:val="3B4729"/>
          <w:sz w:val="24"/>
          <w:szCs w:val="21"/>
        </w:rPr>
        <w:t>stories and insights are shared with your congregation</w:t>
      </w:r>
      <w:r w:rsidRPr="00BA286A">
        <w:rPr>
          <w:rFonts w:eastAsia="Times New Roman" w:cs="Calibri"/>
          <w:color w:val="333333"/>
          <w:sz w:val="24"/>
          <w:szCs w:val="21"/>
        </w:rPr>
        <w:t>, ideally in worship, but also through other communication channels, through faith formation opportunities, etc.</w:t>
      </w:r>
    </w:p>
    <w:p w14:paraId="16D7A72A" w14:textId="77777777" w:rsidR="0063636F" w:rsidRPr="00BA286A" w:rsidRDefault="0063636F" w:rsidP="0063636F">
      <w:pPr>
        <w:numPr>
          <w:ilvl w:val="0"/>
          <w:numId w:val="2"/>
        </w:numPr>
        <w:shd w:val="clear" w:color="auto" w:fill="FFFFFF"/>
        <w:spacing w:after="0" w:line="240" w:lineRule="auto"/>
        <w:rPr>
          <w:rFonts w:eastAsia="Times New Roman" w:cs="Calibri"/>
          <w:color w:val="333333"/>
          <w:sz w:val="24"/>
          <w:szCs w:val="21"/>
        </w:rPr>
      </w:pPr>
      <w:r w:rsidRPr="00BA286A">
        <w:rPr>
          <w:rFonts w:eastAsia="Times New Roman" w:cs="Calibri"/>
          <w:color w:val="333333"/>
          <w:sz w:val="24"/>
          <w:szCs w:val="21"/>
        </w:rPr>
        <w:t>You will seek ways to </w:t>
      </w:r>
      <w:r w:rsidRPr="00BA286A">
        <w:rPr>
          <w:rFonts w:eastAsia="Times New Roman" w:cs="Calibri"/>
          <w:b/>
          <w:color w:val="3B4729"/>
          <w:sz w:val="24"/>
          <w:szCs w:val="21"/>
        </w:rPr>
        <w:t>share the stories of your congregation’s ministry and witness</w:t>
      </w:r>
      <w:r w:rsidRPr="00BA286A">
        <w:rPr>
          <w:rFonts w:eastAsia="Times New Roman" w:cs="Calibri"/>
          <w:color w:val="3B4729"/>
          <w:sz w:val="24"/>
          <w:szCs w:val="21"/>
        </w:rPr>
        <w:t xml:space="preserve"> </w:t>
      </w:r>
      <w:r w:rsidRPr="00BA286A">
        <w:rPr>
          <w:rFonts w:eastAsia="Times New Roman" w:cs="Calibri"/>
          <w:color w:val="333333"/>
          <w:sz w:val="24"/>
          <w:szCs w:val="21"/>
        </w:rPr>
        <w:t xml:space="preserve">with the rest of us as you </w:t>
      </w:r>
      <w:r w:rsidRPr="00BA286A">
        <w:rPr>
          <w:rFonts w:eastAsia="Times New Roman" w:cs="Calibri"/>
          <w:b/>
          <w:bCs/>
          <w:color w:val="3B4729"/>
          <w:sz w:val="24"/>
          <w:szCs w:val="21"/>
        </w:rPr>
        <w:t>network with other Church Together Ambassadors </w:t>
      </w:r>
      <w:r w:rsidRPr="00BA286A">
        <w:rPr>
          <w:rFonts w:eastAsia="Times New Roman" w:cs="Calibri"/>
          <w:color w:val="000000" w:themeColor="text1"/>
          <w:sz w:val="24"/>
          <w:szCs w:val="21"/>
        </w:rPr>
        <w:t xml:space="preserve">in </w:t>
      </w:r>
      <w:r w:rsidRPr="00BA286A">
        <w:rPr>
          <w:rFonts w:eastAsia="Times New Roman" w:cs="Calibri"/>
          <w:color w:val="333333"/>
          <w:sz w:val="24"/>
          <w:szCs w:val="21"/>
        </w:rPr>
        <w:t>exploring additional avenues for passing along the energy and enthusiasm generated when we gather in Assembly.</w:t>
      </w:r>
    </w:p>
    <w:p w14:paraId="6A34A65C" w14:textId="77777777" w:rsidR="0063636F" w:rsidRPr="00BA286A" w:rsidRDefault="0063636F" w:rsidP="0063636F">
      <w:pPr>
        <w:numPr>
          <w:ilvl w:val="0"/>
          <w:numId w:val="2"/>
        </w:numPr>
        <w:shd w:val="clear" w:color="auto" w:fill="FFFFFF"/>
        <w:spacing w:after="0" w:line="240" w:lineRule="auto"/>
        <w:rPr>
          <w:rFonts w:eastAsia="Times New Roman" w:cs="Calibri"/>
          <w:color w:val="333333"/>
          <w:sz w:val="24"/>
          <w:szCs w:val="21"/>
        </w:rPr>
      </w:pPr>
      <w:r w:rsidRPr="00BA286A">
        <w:rPr>
          <w:rFonts w:eastAsia="Times New Roman" w:cs="Calibri"/>
          <w:color w:val="333333"/>
          <w:sz w:val="24"/>
          <w:szCs w:val="21"/>
        </w:rPr>
        <w:t xml:space="preserve">Questions or suggestions can be directed to </w:t>
      </w:r>
      <w:r w:rsidRPr="00BA286A">
        <w:rPr>
          <w:rFonts w:eastAsia="Times New Roman" w:cs="Calibri"/>
          <w:b/>
          <w:color w:val="3B4729"/>
          <w:sz w:val="24"/>
          <w:szCs w:val="21"/>
        </w:rPr>
        <w:t>Deacon Erin Power</w:t>
      </w:r>
      <w:r w:rsidRPr="00BA286A">
        <w:rPr>
          <w:rFonts w:eastAsia="Times New Roman" w:cs="Calibri"/>
          <w:color w:val="333333"/>
          <w:sz w:val="24"/>
          <w:szCs w:val="21"/>
        </w:rPr>
        <w:t>, Assistant to the Bishop for Synodical Life.</w:t>
      </w:r>
    </w:p>
    <w:p w14:paraId="00DF08CB" w14:textId="77777777" w:rsidR="0063636F" w:rsidRDefault="0063636F" w:rsidP="0063636F">
      <w:pPr>
        <w:rPr>
          <w:sz w:val="24"/>
        </w:rPr>
      </w:pPr>
    </w:p>
    <w:p w14:paraId="07610068" w14:textId="77777777" w:rsidR="0063636F" w:rsidRDefault="0063636F" w:rsidP="0063636F">
      <w:pPr>
        <w:rPr>
          <w:sz w:val="24"/>
        </w:rPr>
      </w:pPr>
    </w:p>
    <w:p w14:paraId="2F595326" w14:textId="172F9788" w:rsidR="0063636F" w:rsidRPr="0008288C" w:rsidRDefault="0063636F" w:rsidP="0063636F">
      <w:pPr>
        <w:rPr>
          <w:sz w:val="24"/>
        </w:rPr>
      </w:pPr>
      <w:r w:rsidRPr="00BA286A">
        <w:rPr>
          <w:b/>
          <w:color w:val="3B4729"/>
          <w:sz w:val="32"/>
          <w:szCs w:val="24"/>
        </w:rPr>
        <w:t>Assembly Weekend Worship Resources</w:t>
      </w:r>
      <w:r w:rsidRPr="0008288C">
        <w:rPr>
          <w:b/>
          <w:color w:val="0070C0"/>
          <w:sz w:val="32"/>
          <w:szCs w:val="24"/>
        </w:rPr>
        <w:br/>
      </w:r>
      <w:r w:rsidRPr="00BA286A">
        <w:rPr>
          <w:rFonts w:eastAsia="Times New Roman" w:cs="Calibri"/>
          <w:color w:val="333333"/>
          <w:sz w:val="24"/>
          <w:szCs w:val="21"/>
        </w:rPr>
        <w:t>We will be providing worship resources for congregations and ministries to use during assembly weekend. Congregations are invited to use this shared resource to worship as the Church Together</w:t>
      </w:r>
      <w:r w:rsidR="00BA286A">
        <w:rPr>
          <w:rFonts w:eastAsia="Times New Roman" w:cs="Calibri"/>
          <w:color w:val="333333"/>
          <w:sz w:val="24"/>
          <w:szCs w:val="21"/>
        </w:rPr>
        <w:t xml:space="preserve">, including a </w:t>
      </w:r>
      <w:r w:rsidR="00BA286A" w:rsidRPr="00BA286A">
        <w:rPr>
          <w:rFonts w:eastAsia="Times New Roman" w:cs="Calibri"/>
          <w:b/>
          <w:bCs/>
          <w:color w:val="3B4729"/>
          <w:sz w:val="24"/>
          <w:szCs w:val="21"/>
        </w:rPr>
        <w:t>Church Together themed liturgy</w:t>
      </w:r>
      <w:r w:rsidR="00BA286A" w:rsidRPr="00BA286A">
        <w:rPr>
          <w:rFonts w:eastAsia="Times New Roman" w:cs="Calibri"/>
          <w:color w:val="3B4729"/>
          <w:sz w:val="24"/>
          <w:szCs w:val="21"/>
        </w:rPr>
        <w:t xml:space="preserve"> </w:t>
      </w:r>
      <w:r w:rsidR="00BA286A">
        <w:rPr>
          <w:rFonts w:eastAsia="Times New Roman" w:cs="Calibri"/>
          <w:color w:val="333333"/>
          <w:sz w:val="24"/>
          <w:szCs w:val="21"/>
        </w:rPr>
        <w:t xml:space="preserve">and a </w:t>
      </w:r>
      <w:r w:rsidR="00BA286A" w:rsidRPr="00BA286A">
        <w:rPr>
          <w:rFonts w:eastAsia="Times New Roman" w:cs="Calibri"/>
          <w:b/>
          <w:bCs/>
          <w:color w:val="3B4729"/>
          <w:sz w:val="24"/>
          <w:szCs w:val="21"/>
        </w:rPr>
        <w:t xml:space="preserve">video or text sermon from Bishop </w:t>
      </w:r>
      <w:proofErr w:type="spellStart"/>
      <w:r w:rsidR="00BA286A" w:rsidRPr="00BA286A">
        <w:rPr>
          <w:rFonts w:eastAsia="Times New Roman" w:cs="Calibri"/>
          <w:b/>
          <w:bCs/>
          <w:color w:val="3B4729"/>
          <w:sz w:val="24"/>
          <w:szCs w:val="21"/>
        </w:rPr>
        <w:t>Gonia</w:t>
      </w:r>
      <w:proofErr w:type="spellEnd"/>
      <w:r w:rsidR="00BA286A" w:rsidRPr="00BA286A">
        <w:rPr>
          <w:rFonts w:eastAsia="Times New Roman" w:cs="Calibri"/>
          <w:b/>
          <w:bCs/>
          <w:color w:val="3B4729"/>
          <w:sz w:val="24"/>
          <w:szCs w:val="21"/>
        </w:rPr>
        <w:t>.</w:t>
      </w:r>
      <w:r w:rsidR="00BA286A">
        <w:rPr>
          <w:rFonts w:eastAsia="Times New Roman" w:cs="Calibri"/>
          <w:color w:val="333333"/>
          <w:sz w:val="24"/>
          <w:szCs w:val="21"/>
        </w:rPr>
        <w:t xml:space="preserve"> More information will be available in early 20</w:t>
      </w:r>
      <w:r w:rsidR="00CA357B">
        <w:rPr>
          <w:rFonts w:eastAsia="Times New Roman" w:cs="Calibri"/>
          <w:color w:val="333333"/>
          <w:sz w:val="24"/>
          <w:szCs w:val="21"/>
        </w:rPr>
        <w:t>20</w:t>
      </w:r>
      <w:bookmarkStart w:id="0" w:name="_GoBack"/>
      <w:bookmarkEnd w:id="0"/>
      <w:r w:rsidR="00BA286A">
        <w:rPr>
          <w:rFonts w:eastAsia="Times New Roman" w:cs="Calibri"/>
          <w:color w:val="333333"/>
          <w:sz w:val="24"/>
          <w:szCs w:val="21"/>
        </w:rPr>
        <w:t xml:space="preserve">. </w:t>
      </w:r>
    </w:p>
    <w:p w14:paraId="2AB4E080" w14:textId="77777777" w:rsidR="0063636F" w:rsidRPr="0008288C" w:rsidRDefault="0063636F" w:rsidP="0063636F">
      <w:pPr>
        <w:spacing w:after="0" w:line="240" w:lineRule="auto"/>
        <w:rPr>
          <w:rFonts w:eastAsiaTheme="minorHAnsi"/>
          <w:color w:val="000000"/>
          <w:sz w:val="28"/>
          <w:szCs w:val="24"/>
        </w:rPr>
      </w:pPr>
      <w:r w:rsidRPr="0008288C">
        <w:rPr>
          <w:rFonts w:eastAsiaTheme="minorHAnsi"/>
          <w:color w:val="000000"/>
          <w:sz w:val="28"/>
          <w:szCs w:val="24"/>
        </w:rPr>
        <w:t> </w:t>
      </w:r>
    </w:p>
    <w:p w14:paraId="047A8126" w14:textId="77777777" w:rsidR="0063636F" w:rsidRPr="0008288C" w:rsidRDefault="0063636F" w:rsidP="0063636F">
      <w:pPr>
        <w:rPr>
          <w:i/>
          <w:sz w:val="28"/>
          <w:szCs w:val="24"/>
        </w:rPr>
      </w:pPr>
    </w:p>
    <w:p w14:paraId="5E114E45" w14:textId="13F7319D" w:rsidR="0063636F" w:rsidRPr="0008288C" w:rsidRDefault="0063636F" w:rsidP="0063636F">
      <w:pPr>
        <w:spacing w:after="200" w:line="276" w:lineRule="auto"/>
        <w:outlineLvl w:val="0"/>
        <w:rPr>
          <w:b/>
          <w:color w:val="0070C0"/>
          <w:sz w:val="28"/>
          <w:szCs w:val="24"/>
        </w:rPr>
      </w:pPr>
      <w:bookmarkStart w:id="1" w:name="OLE_LINK99"/>
      <w:bookmarkStart w:id="2" w:name="OLE_LINK100"/>
    </w:p>
    <w:p w14:paraId="58F49212" w14:textId="77777777" w:rsidR="0063636F" w:rsidRDefault="0063636F" w:rsidP="0063636F">
      <w:pPr>
        <w:spacing w:after="200" w:line="276" w:lineRule="auto"/>
        <w:outlineLvl w:val="0"/>
        <w:rPr>
          <w:b/>
          <w:color w:val="0070C0"/>
          <w:sz w:val="28"/>
          <w:szCs w:val="24"/>
        </w:rPr>
      </w:pPr>
    </w:p>
    <w:p w14:paraId="399490AF" w14:textId="77777777" w:rsidR="0063636F" w:rsidRDefault="0063636F" w:rsidP="0063636F">
      <w:pPr>
        <w:spacing w:after="200" w:line="276" w:lineRule="auto"/>
        <w:outlineLvl w:val="0"/>
        <w:rPr>
          <w:rFonts w:asciiTheme="minorHAnsi" w:hAnsiTheme="minorHAnsi"/>
          <w:b/>
          <w:color w:val="0070C0"/>
          <w:sz w:val="32"/>
        </w:rPr>
      </w:pPr>
      <w:r>
        <w:rPr>
          <w:rFonts w:asciiTheme="minorHAnsi" w:hAnsiTheme="minorHAnsi"/>
          <w:b/>
          <w:color w:val="0070C0"/>
          <w:sz w:val="32"/>
        </w:rPr>
        <w:br/>
      </w:r>
    </w:p>
    <w:bookmarkEnd w:id="1"/>
    <w:bookmarkEnd w:id="2"/>
    <w:p w14:paraId="77908174" w14:textId="6B46EDCC" w:rsidR="00347CA9" w:rsidRPr="00F45D3E" w:rsidRDefault="005958AB" w:rsidP="00F45D3E">
      <w:pPr>
        <w:spacing w:after="0" w:line="240" w:lineRule="auto"/>
        <w:rPr>
          <w:rFonts w:asciiTheme="minorHAnsi" w:hAnsiTheme="minorHAnsi"/>
          <w:b/>
          <w:color w:val="0070C0"/>
          <w:sz w:val="32"/>
        </w:rPr>
      </w:pPr>
    </w:p>
    <w:sectPr w:rsidR="00347CA9" w:rsidRPr="00F45D3E" w:rsidSect="00EE7CBA">
      <w:footerReference w:type="even" r:id="rId16"/>
      <w:footerReference w:type="default" r:id="rId17"/>
      <w:pgSz w:w="12240" w:h="15840"/>
      <w:pgMar w:top="594" w:right="1440" w:bottom="65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DFC5B" w14:textId="77777777" w:rsidR="005958AB" w:rsidRDefault="005958AB">
      <w:pPr>
        <w:spacing w:after="0" w:line="240" w:lineRule="auto"/>
      </w:pPr>
      <w:r>
        <w:separator/>
      </w:r>
    </w:p>
  </w:endnote>
  <w:endnote w:type="continuationSeparator" w:id="0">
    <w:p w14:paraId="4351C68D" w14:textId="77777777" w:rsidR="005958AB" w:rsidRDefault="0059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8E427" w14:textId="77777777" w:rsidR="00EE7CBA" w:rsidRDefault="00E60B8E" w:rsidP="006218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F582CA" w14:textId="77777777" w:rsidR="00EE7CBA" w:rsidRDefault="005958AB" w:rsidP="00EE7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47525" w14:textId="77777777" w:rsidR="00EE7CBA" w:rsidRDefault="00E60B8E" w:rsidP="006218B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4E7EF0EB" w14:textId="77777777" w:rsidR="00EE7CBA" w:rsidRDefault="005958AB" w:rsidP="00EE7C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1CBFE" w14:textId="77777777" w:rsidR="005958AB" w:rsidRDefault="005958AB">
      <w:pPr>
        <w:spacing w:after="0" w:line="240" w:lineRule="auto"/>
      </w:pPr>
      <w:r>
        <w:separator/>
      </w:r>
    </w:p>
  </w:footnote>
  <w:footnote w:type="continuationSeparator" w:id="0">
    <w:p w14:paraId="09641624" w14:textId="77777777" w:rsidR="005958AB" w:rsidRDefault="00595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E86"/>
    <w:multiLevelType w:val="hybridMultilevel"/>
    <w:tmpl w:val="9D8C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E79A6"/>
    <w:multiLevelType w:val="hybridMultilevel"/>
    <w:tmpl w:val="4588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44ACF"/>
    <w:multiLevelType w:val="hybridMultilevel"/>
    <w:tmpl w:val="4B58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165AD"/>
    <w:multiLevelType w:val="hybridMultilevel"/>
    <w:tmpl w:val="C3D0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A1120A"/>
    <w:multiLevelType w:val="hybridMultilevel"/>
    <w:tmpl w:val="8E18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E6AE2"/>
    <w:multiLevelType w:val="hybridMultilevel"/>
    <w:tmpl w:val="743A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1A3560"/>
    <w:multiLevelType w:val="hybridMultilevel"/>
    <w:tmpl w:val="EA72D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D4011C"/>
    <w:multiLevelType w:val="hybridMultilevel"/>
    <w:tmpl w:val="5D5CF5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6A575A27"/>
    <w:multiLevelType w:val="multilevel"/>
    <w:tmpl w:val="B246CF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1F22835"/>
    <w:multiLevelType w:val="hybridMultilevel"/>
    <w:tmpl w:val="6FA2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2A7B60"/>
    <w:multiLevelType w:val="hybridMultilevel"/>
    <w:tmpl w:val="C3C8483C"/>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num w:numId="1">
    <w:abstractNumId w:val="6"/>
  </w:num>
  <w:num w:numId="2">
    <w:abstractNumId w:val="8"/>
  </w:num>
  <w:num w:numId="3">
    <w:abstractNumId w:val="7"/>
  </w:num>
  <w:num w:numId="4">
    <w:abstractNumId w:val="10"/>
  </w:num>
  <w:num w:numId="5">
    <w:abstractNumId w:val="3"/>
  </w:num>
  <w:num w:numId="6">
    <w:abstractNumId w:val="1"/>
  </w:num>
  <w:num w:numId="7">
    <w:abstractNumId w:val="5"/>
  </w:num>
  <w:num w:numId="8">
    <w:abstractNumId w:val="0"/>
  </w:num>
  <w:num w:numId="9">
    <w:abstractNumId w:val="4"/>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36F"/>
    <w:rsid w:val="001A6E5A"/>
    <w:rsid w:val="001F3342"/>
    <w:rsid w:val="00294BAB"/>
    <w:rsid w:val="002F79E0"/>
    <w:rsid w:val="0032732D"/>
    <w:rsid w:val="003E6E72"/>
    <w:rsid w:val="00507429"/>
    <w:rsid w:val="005958AB"/>
    <w:rsid w:val="0063636F"/>
    <w:rsid w:val="006810F7"/>
    <w:rsid w:val="006B2390"/>
    <w:rsid w:val="008F7181"/>
    <w:rsid w:val="0094297F"/>
    <w:rsid w:val="00A840E2"/>
    <w:rsid w:val="00A85C50"/>
    <w:rsid w:val="00B477C0"/>
    <w:rsid w:val="00B82EE9"/>
    <w:rsid w:val="00BA286A"/>
    <w:rsid w:val="00BF0DA4"/>
    <w:rsid w:val="00C334E7"/>
    <w:rsid w:val="00CA357B"/>
    <w:rsid w:val="00CE1C42"/>
    <w:rsid w:val="00CF16E2"/>
    <w:rsid w:val="00D80EE0"/>
    <w:rsid w:val="00D87D97"/>
    <w:rsid w:val="00E4433F"/>
    <w:rsid w:val="00E60B8E"/>
    <w:rsid w:val="00E85862"/>
    <w:rsid w:val="00F45D3E"/>
    <w:rsid w:val="00F74744"/>
    <w:rsid w:val="00FB0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0A57E"/>
  <w14:defaultImageDpi w14:val="32767"/>
  <w15:chartTrackingRefBased/>
  <w15:docId w15:val="{7CF410AA-FF67-E94E-8CFC-C1252F32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636F"/>
    <w:pPr>
      <w:spacing w:after="160" w:line="259"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636F"/>
    <w:rPr>
      <w:color w:val="0563C1" w:themeColor="hyperlink"/>
      <w:u w:val="single"/>
    </w:rPr>
  </w:style>
  <w:style w:type="paragraph" w:styleId="Footer">
    <w:name w:val="footer"/>
    <w:basedOn w:val="Normal"/>
    <w:link w:val="FooterChar"/>
    <w:uiPriority w:val="99"/>
    <w:unhideWhenUsed/>
    <w:rsid w:val="0063636F"/>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63636F"/>
    <w:rPr>
      <w:sz w:val="22"/>
      <w:szCs w:val="22"/>
    </w:rPr>
  </w:style>
  <w:style w:type="paragraph" w:styleId="NormalWeb">
    <w:name w:val="Normal (Web)"/>
    <w:basedOn w:val="Normal"/>
    <w:uiPriority w:val="99"/>
    <w:unhideWhenUsed/>
    <w:rsid w:val="0063636F"/>
    <w:pPr>
      <w:spacing w:before="100" w:beforeAutospacing="1" w:after="100" w:afterAutospacing="1" w:line="240" w:lineRule="auto"/>
    </w:pPr>
    <w:rPr>
      <w:rFonts w:ascii="Times New Roman" w:eastAsiaTheme="minorHAnsi" w:hAnsi="Times New Roman"/>
      <w:sz w:val="24"/>
      <w:szCs w:val="24"/>
    </w:rPr>
  </w:style>
  <w:style w:type="character" w:styleId="Strong">
    <w:name w:val="Strong"/>
    <w:basedOn w:val="DefaultParagraphFont"/>
    <w:uiPriority w:val="22"/>
    <w:qFormat/>
    <w:rsid w:val="0063636F"/>
    <w:rPr>
      <w:b/>
      <w:bCs/>
    </w:rPr>
  </w:style>
  <w:style w:type="character" w:styleId="PageNumber">
    <w:name w:val="page number"/>
    <w:basedOn w:val="DefaultParagraphFont"/>
    <w:uiPriority w:val="99"/>
    <w:semiHidden/>
    <w:unhideWhenUsed/>
    <w:rsid w:val="0063636F"/>
  </w:style>
  <w:style w:type="paragraph" w:styleId="ListParagraph">
    <w:name w:val="List Paragraph"/>
    <w:basedOn w:val="Normal"/>
    <w:uiPriority w:val="34"/>
    <w:qFormat/>
    <w:rsid w:val="006810F7"/>
    <w:pPr>
      <w:spacing w:after="0" w:line="240" w:lineRule="auto"/>
      <w:ind w:left="720"/>
      <w:contextualSpacing/>
    </w:pPr>
    <w:rPr>
      <w:rFonts w:asciiTheme="minorHAnsi" w:eastAsiaTheme="minorHAnsi" w:hAnsiTheme="minorHAnsi" w:cstheme="minorBidi"/>
      <w:sz w:val="24"/>
      <w:szCs w:val="24"/>
    </w:rPr>
  </w:style>
  <w:style w:type="character" w:styleId="Emphasis">
    <w:name w:val="Emphasis"/>
    <w:basedOn w:val="DefaultParagraphFont"/>
    <w:uiPriority w:val="20"/>
    <w:qFormat/>
    <w:rsid w:val="00FB027A"/>
    <w:rPr>
      <w:i/>
      <w:iCs/>
    </w:rPr>
  </w:style>
  <w:style w:type="character" w:styleId="UnresolvedMention">
    <w:name w:val="Unresolved Mention"/>
    <w:basedOn w:val="DefaultParagraphFont"/>
    <w:uiPriority w:val="99"/>
    <w:rsid w:val="00E85862"/>
    <w:rPr>
      <w:color w:val="605E5C"/>
      <w:shd w:val="clear" w:color="auto" w:fill="E1DFDD"/>
    </w:rPr>
  </w:style>
  <w:style w:type="paragraph" w:styleId="BalloonText">
    <w:name w:val="Balloon Text"/>
    <w:basedOn w:val="Normal"/>
    <w:link w:val="BalloonTextChar"/>
    <w:uiPriority w:val="99"/>
    <w:semiHidden/>
    <w:unhideWhenUsed/>
    <w:rsid w:val="00CA357B"/>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A357B"/>
    <w:rPr>
      <w:rFonts w:ascii="Times New Roman" w:eastAsia="Calibri"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505994">
      <w:bodyDiv w:val="1"/>
      <w:marLeft w:val="0"/>
      <w:marRight w:val="0"/>
      <w:marTop w:val="0"/>
      <w:marBottom w:val="0"/>
      <w:divBdr>
        <w:top w:val="none" w:sz="0" w:space="0" w:color="auto"/>
        <w:left w:val="none" w:sz="0" w:space="0" w:color="auto"/>
        <w:bottom w:val="none" w:sz="0" w:space="0" w:color="auto"/>
        <w:right w:val="none" w:sz="0" w:space="0" w:color="auto"/>
      </w:divBdr>
    </w:div>
    <w:div w:id="1148522571">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483962201">
      <w:bodyDiv w:val="1"/>
      <w:marLeft w:val="0"/>
      <w:marRight w:val="0"/>
      <w:marTop w:val="0"/>
      <w:marBottom w:val="0"/>
      <w:divBdr>
        <w:top w:val="none" w:sz="0" w:space="0" w:color="auto"/>
        <w:left w:val="none" w:sz="0" w:space="0" w:color="auto"/>
        <w:bottom w:val="none" w:sz="0" w:space="0" w:color="auto"/>
        <w:right w:val="none" w:sz="0" w:space="0" w:color="auto"/>
      </w:divBdr>
    </w:div>
    <w:div w:id="1590696508">
      <w:bodyDiv w:val="1"/>
      <w:marLeft w:val="0"/>
      <w:marRight w:val="0"/>
      <w:marTop w:val="0"/>
      <w:marBottom w:val="0"/>
      <w:divBdr>
        <w:top w:val="none" w:sz="0" w:space="0" w:color="auto"/>
        <w:left w:val="none" w:sz="0" w:space="0" w:color="auto"/>
        <w:bottom w:val="none" w:sz="0" w:space="0" w:color="auto"/>
        <w:right w:val="none" w:sz="0" w:space="0" w:color="auto"/>
      </w:divBdr>
    </w:div>
    <w:div w:id="1622882130">
      <w:bodyDiv w:val="1"/>
      <w:marLeft w:val="0"/>
      <w:marRight w:val="0"/>
      <w:marTop w:val="0"/>
      <w:marBottom w:val="0"/>
      <w:divBdr>
        <w:top w:val="none" w:sz="0" w:space="0" w:color="auto"/>
        <w:left w:val="none" w:sz="0" w:space="0" w:color="auto"/>
        <w:bottom w:val="none" w:sz="0" w:space="0" w:color="auto"/>
        <w:right w:val="none" w:sz="0" w:space="0" w:color="auto"/>
      </w:divBdr>
    </w:div>
    <w:div w:id="1798454023">
      <w:bodyDiv w:val="1"/>
      <w:marLeft w:val="0"/>
      <w:marRight w:val="0"/>
      <w:marTop w:val="0"/>
      <w:marBottom w:val="0"/>
      <w:divBdr>
        <w:top w:val="none" w:sz="0" w:space="0" w:color="auto"/>
        <w:left w:val="none" w:sz="0" w:space="0" w:color="auto"/>
        <w:bottom w:val="none" w:sz="0" w:space="0" w:color="auto"/>
        <w:right w:val="none" w:sz="0" w:space="0" w:color="auto"/>
      </w:divBdr>
    </w:div>
    <w:div w:id="2036037501">
      <w:bodyDiv w:val="1"/>
      <w:marLeft w:val="0"/>
      <w:marRight w:val="0"/>
      <w:marTop w:val="0"/>
      <w:marBottom w:val="0"/>
      <w:divBdr>
        <w:top w:val="none" w:sz="0" w:space="0" w:color="auto"/>
        <w:left w:val="none" w:sz="0" w:space="0" w:color="auto"/>
        <w:bottom w:val="none" w:sz="0" w:space="0" w:color="auto"/>
        <w:right w:val="none" w:sz="0" w:space="0" w:color="auto"/>
      </w:divBdr>
    </w:div>
    <w:div w:id="2063404849">
      <w:bodyDiv w:val="1"/>
      <w:marLeft w:val="0"/>
      <w:marRight w:val="0"/>
      <w:marTop w:val="0"/>
      <w:marBottom w:val="0"/>
      <w:divBdr>
        <w:top w:val="none" w:sz="0" w:space="0" w:color="auto"/>
        <w:left w:val="none" w:sz="0" w:space="0" w:color="auto"/>
        <w:bottom w:val="none" w:sz="0" w:space="0" w:color="auto"/>
        <w:right w:val="none" w:sz="0" w:space="0" w:color="auto"/>
      </w:divBdr>
    </w:div>
    <w:div w:id="21248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klee@rmselca.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mselca.org/assembl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mselca.org/assembly" TargetMode="External"/><Relationship Id="rId5" Type="http://schemas.openxmlformats.org/officeDocument/2006/relationships/footnotes" Target="footnotes.xml"/><Relationship Id="rId15" Type="http://schemas.openxmlformats.org/officeDocument/2006/relationships/hyperlink" Target="mailto:klee@rmselca.or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rmselca.org/assemb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12</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Power</dc:creator>
  <cp:keywords/>
  <dc:description/>
  <cp:lastModifiedBy>Erin Power</cp:lastModifiedBy>
  <cp:revision>6</cp:revision>
  <dcterms:created xsi:type="dcterms:W3CDTF">2019-11-17T22:22:00Z</dcterms:created>
  <dcterms:modified xsi:type="dcterms:W3CDTF">2019-12-03T23:25:00Z</dcterms:modified>
</cp:coreProperties>
</file>