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C2" w:rsidRDefault="004207C2" w:rsidP="004207C2">
      <w:pPr>
        <w:pStyle w:val="NoSpacing"/>
      </w:pPr>
      <w:r w:rsidRPr="004207C2">
        <w:rPr>
          <w:rFonts w:ascii="Lucida Sans" w:hAnsi="Lucida Sans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5BC338" wp14:editId="235D1F9A">
                <wp:simplePos x="0" y="0"/>
                <wp:positionH relativeFrom="column">
                  <wp:posOffset>3990975</wp:posOffset>
                </wp:positionH>
                <wp:positionV relativeFrom="page">
                  <wp:posOffset>314325</wp:posOffset>
                </wp:positionV>
                <wp:extent cx="2362200" cy="1543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7C2" w:rsidRDefault="004207C2" w:rsidP="004207C2">
                            <w:pPr>
                              <w:jc w:val="center"/>
                            </w:pPr>
                            <w:r w:rsidRPr="004207C2">
                              <w:rPr>
                                <w:rFonts w:ascii="Lucida Sans" w:hAnsi="Lucida San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8D736F" wp14:editId="1A924963">
                                  <wp:extent cx="1470176" cy="1409700"/>
                                  <wp:effectExtent l="0" t="0" r="0" b="0"/>
                                  <wp:docPr id="15" name="Picture 15" descr="X:\1-NSHA QI&amp;S Documents\Quality Improvement Capacity Building\Resources\PDSA 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X:\1-NSHA QI&amp;S Documents\Quality Improvement Capacity Building\Resources\PDSA 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559" t="8455" r="27930" b="105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7350" cy="1464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BC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5pt;margin-top:24.75pt;width:186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" filled="f" stroked="f">
                <v:textbox>
                  <w:txbxContent>
                    <w:p w:rsidR="004207C2" w:rsidRDefault="004207C2" w:rsidP="004207C2">
                      <w:pPr>
                        <w:jc w:val="center"/>
                      </w:pPr>
                      <w:r w:rsidRPr="004207C2">
                        <w:rPr>
                          <w:rFonts w:ascii="Lucida Sans" w:hAnsi="Lucida San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18D736F" wp14:editId="1A924963">
                            <wp:extent cx="1470176" cy="1409700"/>
                            <wp:effectExtent l="0" t="0" r="0" b="0"/>
                            <wp:docPr id="15" name="Picture 15" descr="X:\1-NSHA QI&amp;S Documents\Quality Improvement Capacity Building\Resources\PDSA 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X:\1-NSHA QI&amp;S Documents\Quality Improvement Capacity Building\Resources\PDSA 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559" t="8455" r="27930" b="105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27350" cy="1464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207C2" w:rsidRDefault="004207C2" w:rsidP="004207C2">
      <w:pPr>
        <w:rPr>
          <w:rFonts w:ascii="Lucida Sans" w:hAnsi="Lucida Sans"/>
          <w:b/>
          <w:bCs/>
          <w:sz w:val="24"/>
          <w:szCs w:val="24"/>
        </w:rPr>
      </w:pPr>
      <w:r w:rsidRPr="004207C2">
        <w:rPr>
          <w:rFonts w:ascii="Lucida Sans" w:hAnsi="Lucida Sans"/>
          <w:b/>
          <w:bCs/>
          <w:sz w:val="24"/>
          <w:szCs w:val="24"/>
        </w:rPr>
        <w:t>PDSA Worksheet</w:t>
      </w:r>
      <w:r w:rsidRPr="004207C2">
        <w:t xml:space="preserve"> </w:t>
      </w:r>
      <w:r>
        <w:rPr>
          <w:rFonts w:ascii="Lucida Sans" w:hAnsi="Lucida Sans"/>
          <w:b/>
          <w:bCs/>
          <w:sz w:val="24"/>
          <w:szCs w:val="24"/>
        </w:rPr>
        <w:t>Template</w:t>
      </w:r>
    </w:p>
    <w:p w:rsidR="004207C2" w:rsidRPr="004207C2" w:rsidRDefault="004207C2" w:rsidP="004207C2">
      <w:pPr>
        <w:pStyle w:val="NoSpacing"/>
        <w:rPr>
          <w:rFonts w:ascii="Lucida Sans" w:hAnsi="Lucida Sans"/>
          <w:sz w:val="20"/>
          <w:szCs w:val="20"/>
        </w:rPr>
      </w:pPr>
      <w:r w:rsidRPr="004207C2">
        <w:rPr>
          <w:rFonts w:ascii="Lucida Sans" w:hAnsi="Lucida Sans"/>
          <w:b/>
          <w:sz w:val="20"/>
          <w:szCs w:val="20"/>
        </w:rPr>
        <w:t xml:space="preserve">Project Name: </w:t>
      </w:r>
      <w:r w:rsidR="00CE16E9">
        <w:rPr>
          <w:rFonts w:ascii="Lucida Sans" w:hAnsi="Lucida Sans"/>
          <w:b/>
          <w:sz w:val="20"/>
          <w:szCs w:val="20"/>
        </w:rPr>
        <w:t>Drive-t</w:t>
      </w:r>
      <w:r w:rsidR="00E80593">
        <w:rPr>
          <w:rFonts w:ascii="Lucida Sans" w:hAnsi="Lucida Sans"/>
          <w:b/>
          <w:sz w:val="20"/>
          <w:szCs w:val="20"/>
        </w:rPr>
        <w:t>hru Swabbing</w:t>
      </w:r>
    </w:p>
    <w:p w:rsidR="004207C2" w:rsidRPr="004207C2" w:rsidRDefault="004207C2" w:rsidP="004207C2">
      <w:pPr>
        <w:pStyle w:val="NoSpacing"/>
        <w:rPr>
          <w:rFonts w:ascii="Lucida Sans" w:hAnsi="Lucida Sans"/>
          <w:sz w:val="20"/>
          <w:szCs w:val="20"/>
        </w:rPr>
      </w:pPr>
      <w:r w:rsidRPr="004207C2">
        <w:rPr>
          <w:rFonts w:ascii="Lucida Sans" w:hAnsi="Lucida Sans"/>
          <w:b/>
          <w:sz w:val="20"/>
          <w:szCs w:val="20"/>
        </w:rPr>
        <w:t>Cycle #:</w:t>
      </w:r>
      <w:r>
        <w:rPr>
          <w:rFonts w:ascii="Lucida Sans" w:hAnsi="Lucida Sans"/>
          <w:b/>
          <w:sz w:val="20"/>
          <w:szCs w:val="20"/>
        </w:rPr>
        <w:t xml:space="preserve"> </w:t>
      </w:r>
      <w:r w:rsidR="00047D03">
        <w:rPr>
          <w:rFonts w:ascii="Lucida Sans" w:hAnsi="Lucida Sans"/>
          <w:b/>
          <w:sz w:val="20"/>
          <w:szCs w:val="20"/>
        </w:rPr>
        <w:t>3 (April 22</w:t>
      </w:r>
      <w:r w:rsidR="00D57973">
        <w:rPr>
          <w:rFonts w:ascii="Lucida Sans" w:hAnsi="Lucida Sans"/>
          <w:b/>
          <w:sz w:val="20"/>
          <w:szCs w:val="20"/>
        </w:rPr>
        <w:t>, 2020)</w:t>
      </w:r>
    </w:p>
    <w:p w:rsidR="004207C2" w:rsidRPr="004207C2" w:rsidRDefault="004207C2" w:rsidP="004207C2">
      <w:pPr>
        <w:pStyle w:val="NoSpacing"/>
      </w:pPr>
    </w:p>
    <w:tbl>
      <w:tblPr>
        <w:tblStyle w:val="TableGrid"/>
        <w:tblW w:w="935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8"/>
      </w:tblGrid>
      <w:tr w:rsidR="004207C2" w:rsidRPr="004207C2" w:rsidTr="004207C2">
        <w:trPr>
          <w:trHeight w:val="75"/>
          <w:jc w:val="center"/>
        </w:trPr>
        <w:tc>
          <w:tcPr>
            <w:tcW w:w="9358" w:type="dxa"/>
            <w:shd w:val="clear" w:color="auto" w:fill="B4C6E7" w:themeFill="accent5" w:themeFillTint="66"/>
          </w:tcPr>
          <w:p w:rsidR="004207C2" w:rsidRPr="004207C2" w:rsidRDefault="004207C2" w:rsidP="004207C2">
            <w:pPr>
              <w:rPr>
                <w:rFonts w:ascii="Lucida Sans" w:hAnsi="Lucida Sans"/>
                <w:sz w:val="20"/>
                <w:szCs w:val="20"/>
              </w:rPr>
            </w:pPr>
            <w:r w:rsidRPr="004207C2">
              <w:rPr>
                <w:rFonts w:ascii="Lucida Sans" w:hAnsi="Lucida Sans"/>
                <w:b/>
                <w:bCs/>
                <w:sz w:val="20"/>
                <w:szCs w:val="20"/>
              </w:rPr>
              <w:t>Objective</w:t>
            </w:r>
          </w:p>
        </w:tc>
      </w:tr>
      <w:tr w:rsidR="004207C2" w:rsidRPr="004207C2" w:rsidTr="004207C2">
        <w:trPr>
          <w:trHeight w:val="512"/>
          <w:jc w:val="center"/>
        </w:trPr>
        <w:tc>
          <w:tcPr>
            <w:tcW w:w="9358" w:type="dxa"/>
          </w:tcPr>
          <w:p w:rsidR="004207C2" w:rsidRPr="00B87EA8" w:rsidRDefault="008C5A40" w:rsidP="004207C2">
            <w:r w:rsidRPr="00B87EA8">
              <w:t>To incre</w:t>
            </w:r>
            <w:r w:rsidR="00F8061D">
              <w:t>ase efficiency of COVID-19 test</w:t>
            </w:r>
            <w:r w:rsidRPr="00B87EA8">
              <w:t xml:space="preserve">ing process </w:t>
            </w:r>
            <w:r w:rsidR="00D57973" w:rsidRPr="00B87EA8">
              <w:t>as evidenced by increased testing capability, dec</w:t>
            </w:r>
            <w:r w:rsidR="00B87EA8">
              <w:t xml:space="preserve">reased PPE usage </w:t>
            </w:r>
            <w:bookmarkStart w:id="0" w:name="_GoBack"/>
            <w:bookmarkEnd w:id="0"/>
            <w:r w:rsidR="00B87EA8">
              <w:t xml:space="preserve">and decreased human resource requirements </w:t>
            </w:r>
            <w:r w:rsidR="00D57973" w:rsidRPr="00B87EA8">
              <w:t xml:space="preserve">through the </w:t>
            </w:r>
            <w:r w:rsidRPr="00B87EA8">
              <w:t>establish</w:t>
            </w:r>
            <w:r w:rsidR="00D57973" w:rsidRPr="00B87EA8">
              <w:t>ment of</w:t>
            </w:r>
            <w:r w:rsidRPr="00B87EA8">
              <w:t xml:space="preserve"> </w:t>
            </w:r>
            <w:r w:rsidR="00D57973" w:rsidRPr="00B87EA8">
              <w:t xml:space="preserve">a </w:t>
            </w:r>
            <w:r w:rsidRPr="00B87EA8">
              <w:t>‘drive-thru’ swabbing model at Colchester East Hants Health Centre.</w:t>
            </w:r>
          </w:p>
          <w:p w:rsidR="004207C2" w:rsidRPr="004207C2" w:rsidRDefault="004207C2" w:rsidP="004207C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4207C2" w:rsidRDefault="004207C2" w:rsidP="004207C2">
      <w:pPr>
        <w:pStyle w:val="NoSpacing"/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4207C2" w:rsidRPr="004207C2" w:rsidTr="004207C2">
        <w:trPr>
          <w:jc w:val="center"/>
        </w:trPr>
        <w:tc>
          <w:tcPr>
            <w:tcW w:w="9350" w:type="dxa"/>
            <w:gridSpan w:val="2"/>
            <w:shd w:val="clear" w:color="auto" w:fill="B4C6E7" w:themeFill="accent5" w:themeFillTint="66"/>
          </w:tcPr>
          <w:p w:rsidR="004207C2" w:rsidRPr="004207C2" w:rsidRDefault="004207C2" w:rsidP="00F9192E">
            <w:pPr>
              <w:rPr>
                <w:rFonts w:ascii="Lucida Sans" w:hAnsi="Lucida Sans"/>
                <w:sz w:val="20"/>
                <w:szCs w:val="20"/>
              </w:rPr>
            </w:pPr>
            <w:r w:rsidRPr="004207C2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1. Plan: </w:t>
            </w:r>
            <w:r w:rsidRPr="004207C2">
              <w:rPr>
                <w:rFonts w:ascii="Lucida Sans" w:hAnsi="Lucida Sans"/>
                <w:sz w:val="20"/>
                <w:szCs w:val="20"/>
              </w:rPr>
              <w:t xml:space="preserve">Plan the test, including a plan for collecting data. </w:t>
            </w:r>
          </w:p>
        </w:tc>
      </w:tr>
      <w:tr w:rsidR="004207C2" w:rsidRPr="004207C2" w:rsidTr="004207C2">
        <w:trPr>
          <w:trHeight w:val="350"/>
          <w:jc w:val="center"/>
        </w:trPr>
        <w:tc>
          <w:tcPr>
            <w:tcW w:w="1255" w:type="dxa"/>
            <w:vMerge w:val="restart"/>
            <w:shd w:val="clear" w:color="auto" w:fill="auto"/>
          </w:tcPr>
          <w:p w:rsidR="004207C2" w:rsidRPr="004207C2" w:rsidRDefault="004207C2" w:rsidP="004207C2">
            <w:pPr>
              <w:pStyle w:val="NoSpacing"/>
              <w:rPr>
                <w:sz w:val="10"/>
                <w:szCs w:val="10"/>
              </w:rPr>
            </w:pPr>
          </w:p>
          <w:p w:rsidR="004207C2" w:rsidRDefault="004207C2" w:rsidP="004207C2">
            <w:pPr>
              <w:rPr>
                <w:rFonts w:ascii="Lucida Sans" w:hAnsi="Lucida Sans"/>
                <w:bCs/>
                <w:sz w:val="20"/>
                <w:szCs w:val="20"/>
              </w:rPr>
            </w:pPr>
            <w:r w:rsidRPr="004207C2">
              <w:rPr>
                <w:rFonts w:ascii="Lucida Sans" w:hAnsi="Lucida Sans"/>
                <w:bCs/>
                <w:noProof/>
                <w:sz w:val="20"/>
                <w:szCs w:val="20"/>
              </w:rPr>
              <w:drawing>
                <wp:inline distT="0" distB="0" distL="0" distR="0" wp14:anchorId="0F98E41C" wp14:editId="7773B2E7">
                  <wp:extent cx="652145" cy="645353"/>
                  <wp:effectExtent l="0" t="0" r="0" b="2540"/>
                  <wp:docPr id="10" name="Picture 10" descr="X:\1-NSHA QI&amp;S Documents\Quality Improvement Capacity Building\Resources\PDSA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:\1-NSHA QI&amp;S Documents\Quality Improvement Capacity Building\Resources\PDSA 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69" t="8787" r="28247" b="51461"/>
                          <a:stretch/>
                        </pic:blipFill>
                        <pic:spPr bwMode="auto">
                          <a:xfrm>
                            <a:off x="0" y="0"/>
                            <a:ext cx="664420" cy="6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07C2" w:rsidRPr="004207C2" w:rsidRDefault="004207C2" w:rsidP="004207C2">
            <w:pPr>
              <w:rPr>
                <w:rFonts w:ascii="Lucida Sans" w:hAnsi="Lucida Sans"/>
                <w:bCs/>
                <w:sz w:val="10"/>
                <w:szCs w:val="10"/>
              </w:rPr>
            </w:pPr>
          </w:p>
        </w:tc>
        <w:tc>
          <w:tcPr>
            <w:tcW w:w="8095" w:type="dxa"/>
            <w:shd w:val="clear" w:color="auto" w:fill="auto"/>
          </w:tcPr>
          <w:p w:rsidR="00307450" w:rsidRDefault="00307450" w:rsidP="000B6989"/>
          <w:p w:rsidR="000B6989" w:rsidRDefault="00E80593" w:rsidP="000B6989">
            <w:r>
              <w:t>In collaboration with the pre-existing primary assessment clinic process</w:t>
            </w:r>
            <w:r w:rsidR="00D013D1">
              <w:t>es</w:t>
            </w:r>
            <w:r>
              <w:t xml:space="preserve"> currently housed at the RECC in Truro, the CEHHC ED pre-triage area (tent) will expand to include a drive thru swabbing process. </w:t>
            </w:r>
            <w:r w:rsidR="00F4350B">
              <w:t>Drive-thru testing commenced April 15.</w:t>
            </w:r>
          </w:p>
          <w:p w:rsidR="00E80593" w:rsidRPr="004207C2" w:rsidRDefault="00E80593" w:rsidP="002C049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207C2" w:rsidRPr="004207C2" w:rsidTr="004207C2">
        <w:trPr>
          <w:trHeight w:val="350"/>
          <w:jc w:val="center"/>
        </w:trPr>
        <w:tc>
          <w:tcPr>
            <w:tcW w:w="1255" w:type="dxa"/>
            <w:vMerge/>
            <w:shd w:val="clear" w:color="auto" w:fill="auto"/>
          </w:tcPr>
          <w:p w:rsidR="004207C2" w:rsidRPr="004207C2" w:rsidRDefault="004207C2" w:rsidP="00F9192E">
            <w:pPr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8095" w:type="dxa"/>
            <w:shd w:val="clear" w:color="auto" w:fill="auto"/>
          </w:tcPr>
          <w:p w:rsidR="004207C2" w:rsidRDefault="0098428A" w:rsidP="00F9192E">
            <w:r>
              <w:t>Staffing model</w:t>
            </w:r>
            <w:r w:rsidR="00F4350B">
              <w:t xml:space="preserve"> will be 1 RN, and 2</w:t>
            </w:r>
            <w:r w:rsidR="00E80593" w:rsidRPr="00E80593">
              <w:t xml:space="preserve"> LPN</w:t>
            </w:r>
            <w:r w:rsidR="00F4350B">
              <w:t>s</w:t>
            </w:r>
            <w:r w:rsidR="00E80593" w:rsidRPr="00E80593">
              <w:t xml:space="preserve"> from </w:t>
            </w:r>
            <w:r>
              <w:t>primary assessment clinic</w:t>
            </w:r>
            <w:r w:rsidR="00B843AA">
              <w:t xml:space="preserve"> only (no staff from ED)</w:t>
            </w:r>
            <w:r>
              <w:t xml:space="preserve">, 1 </w:t>
            </w:r>
            <w:r w:rsidR="00F76074">
              <w:t xml:space="preserve">ward aide to </w:t>
            </w:r>
            <w:r w:rsidR="00733FCE">
              <w:t>be available</w:t>
            </w:r>
            <w:r w:rsidR="00F4350B">
              <w:t xml:space="preserve"> as runner. </w:t>
            </w:r>
            <w:r w:rsidR="00F76074">
              <w:t>Pre-triage function to be part of the PAC service.</w:t>
            </w:r>
            <w:r w:rsidR="008D7337">
              <w:t xml:space="preserve"> PAC </w:t>
            </w:r>
            <w:r w:rsidR="001E75F4">
              <w:t>bookings to be increased to 30/day.</w:t>
            </w:r>
          </w:p>
          <w:p w:rsidR="004207C2" w:rsidRPr="004207C2" w:rsidRDefault="004207C2" w:rsidP="00F9192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207C2" w:rsidRPr="004207C2" w:rsidTr="004207C2">
        <w:trPr>
          <w:trHeight w:val="350"/>
          <w:jc w:val="center"/>
        </w:trPr>
        <w:tc>
          <w:tcPr>
            <w:tcW w:w="1255" w:type="dxa"/>
            <w:vMerge/>
            <w:shd w:val="clear" w:color="auto" w:fill="auto"/>
          </w:tcPr>
          <w:p w:rsidR="004207C2" w:rsidRPr="004207C2" w:rsidRDefault="004207C2" w:rsidP="00F9192E">
            <w:pPr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8095" w:type="dxa"/>
            <w:shd w:val="clear" w:color="auto" w:fill="auto"/>
          </w:tcPr>
          <w:p w:rsidR="004207C2" w:rsidRPr="00E80593" w:rsidRDefault="00E80593" w:rsidP="00F9192E">
            <w:r w:rsidRPr="00E80593">
              <w:t>The following measures will be collected/reported:</w:t>
            </w:r>
          </w:p>
          <w:p w:rsidR="00E80593" w:rsidRPr="000B6989" w:rsidRDefault="00E80593" w:rsidP="00E80593">
            <w:pPr>
              <w:pStyle w:val="ListParagraph"/>
              <w:numPr>
                <w:ilvl w:val="0"/>
                <w:numId w:val="1"/>
              </w:numPr>
            </w:pPr>
            <w:r w:rsidRPr="000B6989">
              <w:t>Total patients (booked, referred, drive-in</w:t>
            </w:r>
            <w:r w:rsidR="00D013D1">
              <w:t>)</w:t>
            </w:r>
          </w:p>
          <w:p w:rsidR="00307450" w:rsidRDefault="00307450" w:rsidP="00F8061D">
            <w:pPr>
              <w:pStyle w:val="ListParagraph"/>
              <w:numPr>
                <w:ilvl w:val="0"/>
                <w:numId w:val="1"/>
              </w:numPr>
            </w:pPr>
            <w:r w:rsidRPr="000B6989">
              <w:t>PPE counts</w:t>
            </w:r>
          </w:p>
          <w:p w:rsidR="00E80593" w:rsidRDefault="00E80593" w:rsidP="00307450">
            <w:pPr>
              <w:pStyle w:val="ListParagraph"/>
              <w:numPr>
                <w:ilvl w:val="0"/>
                <w:numId w:val="1"/>
              </w:numPr>
            </w:pPr>
            <w:r w:rsidRPr="000B6989">
              <w:t>Total HR resources</w:t>
            </w:r>
          </w:p>
          <w:p w:rsidR="00307450" w:rsidRPr="00F8061D" w:rsidRDefault="00307450" w:rsidP="00307450">
            <w:pPr>
              <w:pStyle w:val="ListParagraph"/>
            </w:pPr>
          </w:p>
        </w:tc>
      </w:tr>
    </w:tbl>
    <w:p w:rsidR="004207C2" w:rsidRDefault="004207C2" w:rsidP="004207C2">
      <w:pPr>
        <w:pStyle w:val="NoSpacing"/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4207C2" w:rsidRPr="004207C2" w:rsidTr="004207C2">
        <w:trPr>
          <w:jc w:val="center"/>
        </w:trPr>
        <w:tc>
          <w:tcPr>
            <w:tcW w:w="9350" w:type="dxa"/>
            <w:gridSpan w:val="2"/>
            <w:shd w:val="clear" w:color="auto" w:fill="B4C6E7" w:themeFill="accent5" w:themeFillTint="66"/>
          </w:tcPr>
          <w:p w:rsidR="004207C2" w:rsidRPr="004207C2" w:rsidRDefault="004207C2" w:rsidP="00242CC7">
            <w:pPr>
              <w:rPr>
                <w:rFonts w:ascii="Lucida Sans" w:hAnsi="Lucida Sans"/>
                <w:sz w:val="20"/>
                <w:szCs w:val="20"/>
              </w:rPr>
            </w:pPr>
            <w:r w:rsidRPr="004207C2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2. Do: </w:t>
            </w:r>
            <w:r w:rsidRPr="004207C2">
              <w:rPr>
                <w:rFonts w:ascii="Lucida Sans" w:hAnsi="Lucida Sans"/>
                <w:b/>
                <w:sz w:val="20"/>
                <w:szCs w:val="20"/>
              </w:rPr>
              <w:t>Run the test on a small scale.</w:t>
            </w:r>
            <w:r w:rsidRPr="004207C2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4207C2" w:rsidRPr="004207C2" w:rsidTr="004207C2">
        <w:trPr>
          <w:trHeight w:val="1115"/>
          <w:jc w:val="center"/>
        </w:trPr>
        <w:tc>
          <w:tcPr>
            <w:tcW w:w="1255" w:type="dxa"/>
            <w:shd w:val="clear" w:color="auto" w:fill="auto"/>
          </w:tcPr>
          <w:p w:rsidR="004207C2" w:rsidRPr="004207C2" w:rsidRDefault="004207C2" w:rsidP="00242CC7">
            <w:pPr>
              <w:rPr>
                <w:rFonts w:ascii="Lucida Sans" w:hAnsi="Lucida Sans"/>
                <w:bCs/>
                <w:sz w:val="20"/>
                <w:szCs w:val="20"/>
              </w:rPr>
            </w:pPr>
            <w:r w:rsidRPr="004207C2">
              <w:rPr>
                <w:rFonts w:ascii="Lucida Sans" w:hAnsi="Lucida Sans"/>
                <w:bCs/>
                <w:noProof/>
                <w:sz w:val="20"/>
                <w:szCs w:val="20"/>
              </w:rPr>
              <w:drawing>
                <wp:inline distT="0" distB="0" distL="0" distR="0" wp14:anchorId="0E4E9021" wp14:editId="76FC0199">
                  <wp:extent cx="594995" cy="608226"/>
                  <wp:effectExtent l="0" t="0" r="0" b="1905"/>
                  <wp:docPr id="12" name="Picture 12" descr="X:\1-NSHA QI&amp;S Documents\Quality Improvement Capacity Building\Resources\PDSA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:\1-NSHA QI&amp;S Documents\Quality Improvement Capacity Building\Resources\PDSA 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52" t="47703" r="29157" b="12494"/>
                          <a:stretch/>
                        </pic:blipFill>
                        <pic:spPr bwMode="auto">
                          <a:xfrm>
                            <a:off x="0" y="0"/>
                            <a:ext cx="609888" cy="62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shd w:val="clear" w:color="auto" w:fill="auto"/>
          </w:tcPr>
          <w:p w:rsidR="00307450" w:rsidRDefault="00307450" w:rsidP="00242CC7"/>
          <w:p w:rsidR="00F76074" w:rsidRDefault="00D013D1" w:rsidP="00242CC7">
            <w:r>
              <w:t xml:space="preserve">Drive-thru testing </w:t>
            </w:r>
            <w:r w:rsidR="00F76074">
              <w:t xml:space="preserve">continues to operate without process issues. </w:t>
            </w:r>
          </w:p>
          <w:p w:rsidR="00B62B0D" w:rsidRDefault="00B62B0D" w:rsidP="00B62B0D"/>
          <w:p w:rsidR="0098428A" w:rsidRPr="00D013D1" w:rsidRDefault="006C5478" w:rsidP="00242CC7">
            <w:r>
              <w:t>B</w:t>
            </w:r>
            <w:r w:rsidR="00A5283B">
              <w:t>ooking</w:t>
            </w:r>
            <w:r>
              <w:t>/performed ~</w:t>
            </w:r>
            <w:r w:rsidR="00A5283B">
              <w:t xml:space="preserve"> 30 patients daily</w:t>
            </w:r>
            <w:r w:rsidR="00F76074">
              <w:t xml:space="preserve"> with 1-2 “drive-ins”/physician referrals accommodated</w:t>
            </w:r>
            <w:r w:rsidR="006E67CC">
              <w:t>.</w:t>
            </w:r>
            <w:r w:rsidR="00AA0271" w:rsidRPr="00D013D1">
              <w:t xml:space="preserve">  </w:t>
            </w:r>
          </w:p>
          <w:p w:rsidR="00BA3015" w:rsidRDefault="00BA3015" w:rsidP="00BA3015"/>
          <w:p w:rsidR="00733FCE" w:rsidRDefault="00BA3015" w:rsidP="00733FCE">
            <w:r>
              <w:t xml:space="preserve">Staffing </w:t>
            </w:r>
            <w:r w:rsidR="006C5478">
              <w:t xml:space="preserve">model </w:t>
            </w:r>
            <w:r>
              <w:t>adjusted to 1 - TD LPN, 1 - 10hr D RN, 1 - 10hr D LPN</w:t>
            </w:r>
            <w:r w:rsidR="00733FCE">
              <w:t>.</w:t>
            </w:r>
          </w:p>
          <w:p w:rsidR="004207C2" w:rsidRPr="00090D86" w:rsidRDefault="004207C2" w:rsidP="00090D86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4207C2" w:rsidRDefault="004207C2" w:rsidP="004207C2">
      <w:pPr>
        <w:pStyle w:val="NoSpacing"/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8095"/>
      </w:tblGrid>
      <w:tr w:rsidR="004207C2" w:rsidRPr="004207C2" w:rsidTr="004207C2">
        <w:trPr>
          <w:jc w:val="center"/>
        </w:trPr>
        <w:tc>
          <w:tcPr>
            <w:tcW w:w="9350" w:type="dxa"/>
            <w:gridSpan w:val="2"/>
            <w:shd w:val="clear" w:color="auto" w:fill="B4C6E7" w:themeFill="accent5" w:themeFillTint="66"/>
          </w:tcPr>
          <w:p w:rsidR="004207C2" w:rsidRPr="004207C2" w:rsidRDefault="004207C2" w:rsidP="000B5646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4207C2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3. Study: Analyze the results and compare them to your predictions. </w:t>
            </w:r>
          </w:p>
        </w:tc>
      </w:tr>
      <w:tr w:rsidR="004207C2" w:rsidRPr="004207C2" w:rsidTr="004207C2">
        <w:trPr>
          <w:trHeight w:val="1007"/>
          <w:jc w:val="center"/>
        </w:trPr>
        <w:tc>
          <w:tcPr>
            <w:tcW w:w="1255" w:type="dxa"/>
            <w:shd w:val="clear" w:color="auto" w:fill="auto"/>
          </w:tcPr>
          <w:p w:rsidR="00BD1E2B" w:rsidRDefault="00BD1E2B" w:rsidP="00BD1E2B">
            <w:pPr>
              <w:rPr>
                <w:rFonts w:ascii="Lucida Sans" w:hAnsi="Lucida Sans"/>
                <w:sz w:val="20"/>
                <w:szCs w:val="20"/>
              </w:rPr>
            </w:pPr>
            <w:r w:rsidRPr="004207C2">
              <w:rPr>
                <w:rFonts w:ascii="Lucida Sans" w:hAnsi="Lucida Sans"/>
                <w:bCs/>
                <w:noProof/>
                <w:sz w:val="20"/>
                <w:szCs w:val="20"/>
              </w:rPr>
              <w:drawing>
                <wp:inline distT="0" distB="0" distL="0" distR="0" wp14:anchorId="63DE7FD9" wp14:editId="69DB86B0">
                  <wp:extent cx="661998" cy="628650"/>
                  <wp:effectExtent l="0" t="0" r="5080" b="0"/>
                  <wp:docPr id="14" name="Picture 14" descr="X:\1-NSHA QI&amp;S Documents\Quality Improvement Capacity Building\Resources\PDSA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:\1-NSHA QI&amp;S Documents\Quality Improvement Capacity Building\Resources\PDSA 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94" t="47703" r="50357" b="13368"/>
                          <a:stretch/>
                        </pic:blipFill>
                        <pic:spPr bwMode="auto">
                          <a:xfrm>
                            <a:off x="0" y="0"/>
                            <a:ext cx="674206" cy="640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1E2B" w:rsidRDefault="00BD1E2B" w:rsidP="00BD1E2B">
            <w:pPr>
              <w:rPr>
                <w:rFonts w:ascii="Lucida Sans" w:hAnsi="Lucida Sans"/>
                <w:sz w:val="20"/>
                <w:szCs w:val="20"/>
              </w:rPr>
            </w:pPr>
          </w:p>
          <w:p w:rsidR="00BD1E2B" w:rsidRDefault="00BD1E2B" w:rsidP="00BD1E2B">
            <w:pPr>
              <w:rPr>
                <w:rFonts w:ascii="Lucida Sans" w:hAnsi="Lucida Sans"/>
                <w:sz w:val="20"/>
                <w:szCs w:val="20"/>
              </w:rPr>
            </w:pPr>
          </w:p>
          <w:p w:rsidR="00BD1E2B" w:rsidRDefault="00BD1E2B" w:rsidP="00BD1E2B">
            <w:pPr>
              <w:rPr>
                <w:rFonts w:ascii="Lucida Sans" w:hAnsi="Lucida Sans"/>
                <w:sz w:val="20"/>
                <w:szCs w:val="20"/>
              </w:rPr>
            </w:pPr>
          </w:p>
          <w:p w:rsidR="00BD1E2B" w:rsidRDefault="00BD1E2B" w:rsidP="00BD1E2B">
            <w:pPr>
              <w:rPr>
                <w:rFonts w:ascii="Lucida Sans" w:hAnsi="Lucida Sans"/>
                <w:sz w:val="20"/>
                <w:szCs w:val="20"/>
              </w:rPr>
            </w:pPr>
          </w:p>
          <w:p w:rsidR="00BD1E2B" w:rsidRDefault="00BD1E2B" w:rsidP="00BD1E2B">
            <w:pPr>
              <w:rPr>
                <w:rFonts w:ascii="Lucida Sans" w:hAnsi="Lucida Sans"/>
                <w:sz w:val="20"/>
                <w:szCs w:val="20"/>
              </w:rPr>
            </w:pPr>
          </w:p>
          <w:p w:rsidR="00BD1E2B" w:rsidRDefault="00BD1E2B" w:rsidP="00BD1E2B">
            <w:pPr>
              <w:rPr>
                <w:rFonts w:ascii="Lucida Sans" w:hAnsi="Lucida Sans"/>
                <w:sz w:val="20"/>
                <w:szCs w:val="20"/>
              </w:rPr>
            </w:pPr>
          </w:p>
          <w:p w:rsidR="00BD1E2B" w:rsidRDefault="00BD1E2B" w:rsidP="00BD1E2B">
            <w:pPr>
              <w:rPr>
                <w:rFonts w:ascii="Lucida Sans" w:hAnsi="Lucida Sans"/>
                <w:sz w:val="20"/>
                <w:szCs w:val="20"/>
              </w:rPr>
            </w:pPr>
          </w:p>
          <w:p w:rsidR="00BD1E2B" w:rsidRDefault="00BD1E2B" w:rsidP="00BD1E2B">
            <w:pPr>
              <w:rPr>
                <w:rFonts w:ascii="Lucida Sans" w:hAnsi="Lucida Sans"/>
                <w:sz w:val="20"/>
                <w:szCs w:val="20"/>
              </w:rPr>
            </w:pPr>
          </w:p>
          <w:p w:rsidR="00BD1E2B" w:rsidRDefault="00BD1E2B" w:rsidP="00BD1E2B">
            <w:pPr>
              <w:rPr>
                <w:rFonts w:ascii="Lucida Sans" w:hAnsi="Lucida Sans"/>
                <w:sz w:val="20"/>
                <w:szCs w:val="20"/>
              </w:rPr>
            </w:pPr>
          </w:p>
          <w:p w:rsidR="00BD1E2B" w:rsidRDefault="00BD1E2B" w:rsidP="00BD1E2B">
            <w:pPr>
              <w:rPr>
                <w:rFonts w:ascii="Lucida Sans" w:hAnsi="Lucida Sans"/>
                <w:sz w:val="20"/>
                <w:szCs w:val="20"/>
              </w:rPr>
            </w:pPr>
          </w:p>
          <w:bookmarkStart w:id="1" w:name="_MON_1649082254"/>
          <w:bookmarkEnd w:id="1"/>
          <w:p w:rsidR="004207C2" w:rsidRPr="004207C2" w:rsidRDefault="005B063D" w:rsidP="00BD1E2B">
            <w:pPr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76.1pt;height:49.75pt" o:ole="">
                  <v:imagedata r:id="rId12" o:title=""/>
                </v:shape>
                <o:OLEObject Type="Embed" ProgID="Excel.Sheet.12" ShapeID="_x0000_i1040" DrawAspect="Icon" ObjectID="_1649082288" r:id="rId13"/>
              </w:object>
            </w:r>
          </w:p>
        </w:tc>
        <w:tc>
          <w:tcPr>
            <w:tcW w:w="8095" w:type="dxa"/>
            <w:shd w:val="clear" w:color="auto" w:fill="auto"/>
          </w:tcPr>
          <w:p w:rsidR="00171332" w:rsidRPr="00171332" w:rsidRDefault="00171332" w:rsidP="00171332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  <w:p w:rsidR="00D124DF" w:rsidRPr="00D124DF" w:rsidRDefault="00D124DF" w:rsidP="00090D86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>
              <w:t>Staffing model working well.</w:t>
            </w:r>
          </w:p>
          <w:p w:rsidR="00171332" w:rsidRPr="00171332" w:rsidRDefault="00171332" w:rsidP="00171332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  <w:p w:rsidR="00090D86" w:rsidRPr="00733FCE" w:rsidRDefault="00090D86" w:rsidP="00090D86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>
              <w:t>Pre-triage function in place 07 to 19</w:t>
            </w:r>
            <w:r w:rsidR="006C5478">
              <w:t>, no longer supported by ED staff.</w:t>
            </w:r>
          </w:p>
          <w:p w:rsidR="00171332" w:rsidRDefault="00171332" w:rsidP="00171332">
            <w:pPr>
              <w:pStyle w:val="ListParagraph"/>
            </w:pPr>
          </w:p>
          <w:p w:rsidR="000E43A5" w:rsidRDefault="00090D86" w:rsidP="00090D86">
            <w:pPr>
              <w:pStyle w:val="ListParagraph"/>
              <w:numPr>
                <w:ilvl w:val="0"/>
                <w:numId w:val="5"/>
              </w:numPr>
            </w:pPr>
            <w:r>
              <w:t xml:space="preserve">Time adequate for </w:t>
            </w:r>
            <w:r w:rsidRPr="00B62B0D">
              <w:t>opening/closing</w:t>
            </w:r>
            <w:r>
              <w:t xml:space="preserve"> of tent.</w:t>
            </w:r>
          </w:p>
          <w:p w:rsidR="00171332" w:rsidRPr="00171332" w:rsidRDefault="00171332" w:rsidP="00171332">
            <w:pPr>
              <w:pStyle w:val="ListParagraph"/>
              <w:rPr>
                <w:rFonts w:ascii="Lucida Sans" w:hAnsi="Lucida Sans"/>
                <w:bCs/>
                <w:sz w:val="20"/>
                <w:szCs w:val="20"/>
              </w:rPr>
            </w:pPr>
          </w:p>
          <w:p w:rsidR="008E4661" w:rsidRPr="008E4661" w:rsidRDefault="00090D86" w:rsidP="008E4661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bCs/>
                <w:sz w:val="20"/>
                <w:szCs w:val="20"/>
              </w:rPr>
            </w:pPr>
            <w:r>
              <w:t>Referring some patients to respiratory clinic.</w:t>
            </w:r>
          </w:p>
          <w:p w:rsidR="00171332" w:rsidRPr="00171332" w:rsidRDefault="00171332" w:rsidP="00171332">
            <w:pPr>
              <w:pStyle w:val="ListParagraph"/>
              <w:rPr>
                <w:rFonts w:ascii="Lucida Sans" w:hAnsi="Lucida Sans"/>
                <w:bCs/>
                <w:sz w:val="20"/>
                <w:szCs w:val="20"/>
              </w:rPr>
            </w:pPr>
          </w:p>
          <w:p w:rsidR="008E4661" w:rsidRPr="00F8761E" w:rsidRDefault="00090D86" w:rsidP="008E4661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bCs/>
                <w:sz w:val="20"/>
                <w:szCs w:val="20"/>
              </w:rPr>
            </w:pPr>
            <w:r>
              <w:lastRenderedPageBreak/>
              <w:t>Additional pylons added for vehicle flow.</w:t>
            </w:r>
          </w:p>
          <w:p w:rsidR="00171332" w:rsidRPr="00171332" w:rsidRDefault="00171332" w:rsidP="00171332">
            <w:pPr>
              <w:pStyle w:val="ListParagraph"/>
              <w:rPr>
                <w:rFonts w:ascii="Lucida Sans" w:hAnsi="Lucida Sans"/>
                <w:bCs/>
                <w:sz w:val="20"/>
                <w:szCs w:val="20"/>
              </w:rPr>
            </w:pPr>
          </w:p>
          <w:p w:rsidR="00F8761E" w:rsidRPr="00F8761E" w:rsidRDefault="00F8761E" w:rsidP="008E4661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bCs/>
                <w:sz w:val="20"/>
                <w:szCs w:val="20"/>
              </w:rPr>
            </w:pPr>
            <w:r>
              <w:t>PPE usage analysis completed:</w:t>
            </w:r>
          </w:p>
          <w:p w:rsidR="00F8761E" w:rsidRPr="00F8761E" w:rsidRDefault="00F8761E" w:rsidP="00F8761E">
            <w:pPr>
              <w:pStyle w:val="ListParagraph"/>
              <w:numPr>
                <w:ilvl w:val="1"/>
                <w:numId w:val="5"/>
              </w:numPr>
              <w:rPr>
                <w:rFonts w:ascii="Lucida Sans" w:hAnsi="Lucida Sans"/>
                <w:bCs/>
                <w:sz w:val="20"/>
                <w:szCs w:val="20"/>
              </w:rPr>
            </w:pPr>
            <w:r>
              <w:t>PAC RECC vs PAC Drive Thru</w:t>
            </w:r>
            <w:r w:rsidR="00E14B3B">
              <w:t xml:space="preserve"> (10 </w:t>
            </w:r>
            <w:proofErr w:type="spellStart"/>
            <w:r w:rsidR="00E14B3B">
              <w:t>hr</w:t>
            </w:r>
            <w:proofErr w:type="spellEnd"/>
            <w:r w:rsidR="00E14B3B">
              <w:t xml:space="preserve"> day)</w:t>
            </w:r>
          </w:p>
          <w:p w:rsidR="00F8761E" w:rsidRPr="00F8761E" w:rsidRDefault="00F8761E" w:rsidP="00E14B3B">
            <w:pPr>
              <w:pStyle w:val="ListParagraph"/>
              <w:numPr>
                <w:ilvl w:val="2"/>
                <w:numId w:val="5"/>
              </w:numPr>
              <w:rPr>
                <w:rFonts w:ascii="Lucida Sans" w:hAnsi="Lucida Sans"/>
                <w:bCs/>
                <w:sz w:val="20"/>
                <w:szCs w:val="20"/>
              </w:rPr>
            </w:pPr>
            <w:r>
              <w:t>Gowns: decreased 87%</w:t>
            </w:r>
            <w:r w:rsidR="007225EF">
              <w:t xml:space="preserve"> (75 -&gt; 10)</w:t>
            </w:r>
          </w:p>
          <w:p w:rsidR="00F8761E" w:rsidRPr="00F8761E" w:rsidRDefault="00F8761E" w:rsidP="00E14B3B">
            <w:pPr>
              <w:pStyle w:val="ListParagraph"/>
              <w:numPr>
                <w:ilvl w:val="2"/>
                <w:numId w:val="5"/>
              </w:numPr>
              <w:rPr>
                <w:rFonts w:ascii="Lucida Sans" w:hAnsi="Lucida Sans"/>
                <w:bCs/>
                <w:sz w:val="20"/>
                <w:szCs w:val="20"/>
              </w:rPr>
            </w:pPr>
            <w:r>
              <w:t>Gloves: decreased 50%</w:t>
            </w:r>
            <w:r w:rsidR="007225EF">
              <w:t xml:space="preserve"> (160 -&gt; 80)</w:t>
            </w:r>
          </w:p>
          <w:p w:rsidR="00F8761E" w:rsidRPr="0017345C" w:rsidRDefault="00F8761E" w:rsidP="00E14B3B">
            <w:pPr>
              <w:pStyle w:val="ListParagraph"/>
              <w:numPr>
                <w:ilvl w:val="2"/>
                <w:numId w:val="5"/>
              </w:numPr>
              <w:rPr>
                <w:rFonts w:ascii="Lucida Sans" w:hAnsi="Lucida Sans"/>
                <w:bCs/>
                <w:sz w:val="20"/>
                <w:szCs w:val="20"/>
              </w:rPr>
            </w:pPr>
            <w:r>
              <w:t xml:space="preserve">Masks: decreased </w:t>
            </w:r>
            <w:r w:rsidR="00E14B3B">
              <w:t>67%</w:t>
            </w:r>
            <w:r w:rsidR="007225EF">
              <w:t xml:space="preserve"> (90 -&gt;30)</w:t>
            </w:r>
          </w:p>
          <w:p w:rsidR="0017345C" w:rsidRPr="00171332" w:rsidRDefault="0017345C" w:rsidP="00E14B3B">
            <w:pPr>
              <w:pStyle w:val="ListParagraph"/>
              <w:numPr>
                <w:ilvl w:val="2"/>
                <w:numId w:val="5"/>
              </w:numPr>
              <w:rPr>
                <w:rFonts w:ascii="Lucida Sans" w:hAnsi="Lucida Sans"/>
                <w:bCs/>
                <w:sz w:val="20"/>
                <w:szCs w:val="20"/>
              </w:rPr>
            </w:pPr>
            <w:r>
              <w:t>Eliminated roles of Security and Environmental Services</w:t>
            </w:r>
          </w:p>
          <w:p w:rsidR="00171332" w:rsidRPr="008E4661" w:rsidRDefault="00171332" w:rsidP="00171332">
            <w:pPr>
              <w:pStyle w:val="ListParagraph"/>
              <w:ind w:left="2160"/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</w:tbl>
    <w:p w:rsidR="004207C2" w:rsidRDefault="004207C2" w:rsidP="004207C2">
      <w:pPr>
        <w:pStyle w:val="NoSpacing"/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4207C2" w:rsidRPr="004207C2" w:rsidTr="004207C2">
        <w:trPr>
          <w:jc w:val="center"/>
        </w:trPr>
        <w:tc>
          <w:tcPr>
            <w:tcW w:w="9350" w:type="dxa"/>
            <w:gridSpan w:val="2"/>
            <w:shd w:val="clear" w:color="auto" w:fill="B4C6E7" w:themeFill="accent5" w:themeFillTint="66"/>
          </w:tcPr>
          <w:p w:rsidR="004207C2" w:rsidRPr="004207C2" w:rsidRDefault="004207C2" w:rsidP="002B5E0D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4207C2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4. Act: Based on what you learned from the test, make a plan for your next step. </w:t>
            </w:r>
          </w:p>
        </w:tc>
      </w:tr>
      <w:tr w:rsidR="004207C2" w:rsidRPr="004207C2" w:rsidTr="004207C2">
        <w:trPr>
          <w:trHeight w:val="1115"/>
          <w:jc w:val="center"/>
        </w:trPr>
        <w:tc>
          <w:tcPr>
            <w:tcW w:w="1255" w:type="dxa"/>
            <w:shd w:val="clear" w:color="auto" w:fill="auto"/>
          </w:tcPr>
          <w:p w:rsidR="004207C2" w:rsidRPr="004207C2" w:rsidRDefault="004207C2" w:rsidP="002B5E0D">
            <w:pPr>
              <w:rPr>
                <w:rFonts w:ascii="Lucida Sans" w:hAnsi="Lucida Sans"/>
                <w:bCs/>
                <w:sz w:val="20"/>
                <w:szCs w:val="20"/>
              </w:rPr>
            </w:pPr>
            <w:r w:rsidRPr="004207C2">
              <w:rPr>
                <w:rFonts w:ascii="Lucida Sans" w:hAnsi="Lucida Sans"/>
                <w:bCs/>
                <w:noProof/>
                <w:sz w:val="20"/>
                <w:szCs w:val="20"/>
              </w:rPr>
              <w:drawing>
                <wp:inline distT="0" distB="0" distL="0" distR="0" wp14:anchorId="40BE2D2A" wp14:editId="5AD76F56">
                  <wp:extent cx="652145" cy="673277"/>
                  <wp:effectExtent l="0" t="0" r="0" b="0"/>
                  <wp:docPr id="13" name="Picture 13" descr="X:\1-NSHA QI&amp;S Documents\Quality Improvement Capacity Building\Resources\PDSA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:\1-NSHA QI&amp;S Documents\Quality Improvement Capacity Building\Resources\PDSA 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33" t="8375" r="50361" b="51032"/>
                          <a:stretch/>
                        </pic:blipFill>
                        <pic:spPr bwMode="auto">
                          <a:xfrm>
                            <a:off x="0" y="0"/>
                            <a:ext cx="665579" cy="68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shd w:val="clear" w:color="auto" w:fill="auto"/>
          </w:tcPr>
          <w:p w:rsidR="00171332" w:rsidRDefault="00171332" w:rsidP="00171332">
            <w:pPr>
              <w:pStyle w:val="ListParagraph"/>
            </w:pPr>
          </w:p>
          <w:p w:rsidR="00BC30C3" w:rsidRDefault="00BC30C3" w:rsidP="00090D86">
            <w:pPr>
              <w:pStyle w:val="ListParagraph"/>
              <w:numPr>
                <w:ilvl w:val="0"/>
                <w:numId w:val="6"/>
              </w:numPr>
            </w:pPr>
            <w:r>
              <w:t>Further explore opportunities to refer to Respiratory Clinic from pre-triage.</w:t>
            </w:r>
          </w:p>
          <w:p w:rsidR="00BC30C3" w:rsidRDefault="00BC30C3" w:rsidP="00BC30C3">
            <w:pPr>
              <w:pStyle w:val="ListParagraph"/>
            </w:pPr>
          </w:p>
          <w:p w:rsidR="00F8761E" w:rsidRPr="00B62B0D" w:rsidRDefault="00090D86" w:rsidP="00BC30C3">
            <w:pPr>
              <w:pStyle w:val="ListParagraph"/>
              <w:numPr>
                <w:ilvl w:val="0"/>
                <w:numId w:val="6"/>
              </w:numPr>
            </w:pPr>
            <w:r>
              <w:t>Continue to monitor for improvements.</w:t>
            </w:r>
          </w:p>
          <w:p w:rsidR="004207C2" w:rsidRPr="004207C2" w:rsidRDefault="004207C2" w:rsidP="002B5E0D">
            <w:pPr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</w:tbl>
    <w:p w:rsidR="004207C2" w:rsidRDefault="004207C2" w:rsidP="004207C2">
      <w:pPr>
        <w:rPr>
          <w:rFonts w:ascii="Lucida Sans" w:hAnsi="Lucida Sans"/>
          <w:sz w:val="20"/>
          <w:szCs w:val="20"/>
        </w:rPr>
      </w:pPr>
    </w:p>
    <w:p w:rsidR="00171332" w:rsidRDefault="00171332" w:rsidP="004207C2">
      <w:pPr>
        <w:rPr>
          <w:rFonts w:ascii="Lucida Sans" w:hAnsi="Lucida Sans"/>
          <w:sz w:val="20"/>
          <w:szCs w:val="20"/>
        </w:rPr>
      </w:pPr>
    </w:p>
    <w:p w:rsidR="00171332" w:rsidRPr="004207C2" w:rsidRDefault="00171332" w:rsidP="004207C2">
      <w:pPr>
        <w:rPr>
          <w:rFonts w:ascii="Lucida Sans" w:hAnsi="Lucida Sans"/>
          <w:sz w:val="20"/>
          <w:szCs w:val="20"/>
        </w:rPr>
      </w:pPr>
    </w:p>
    <w:sectPr w:rsidR="00171332" w:rsidRPr="004207C2" w:rsidSect="004207C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C2" w:rsidRDefault="004207C2" w:rsidP="004207C2">
      <w:pPr>
        <w:spacing w:after="0" w:line="240" w:lineRule="auto"/>
      </w:pPr>
      <w:r>
        <w:separator/>
      </w:r>
    </w:p>
  </w:endnote>
  <w:endnote w:type="continuationSeparator" w:id="0">
    <w:p w:rsidR="004207C2" w:rsidRDefault="004207C2" w:rsidP="0042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C2" w:rsidRDefault="004207C2" w:rsidP="004207C2">
    <w:pPr>
      <w:pStyle w:val="Footer"/>
      <w:jc w:val="right"/>
      <w:rPr>
        <w:rFonts w:ascii="Lucida Sans" w:hAnsi="Lucida Sans"/>
        <w:i/>
        <w:sz w:val="16"/>
        <w:szCs w:val="16"/>
      </w:rPr>
    </w:pPr>
    <w:r w:rsidRPr="004207C2">
      <w:rPr>
        <w:rFonts w:ascii="Lucida Sans" w:hAnsi="Lucida Sans"/>
        <w:i/>
        <w:sz w:val="16"/>
        <w:szCs w:val="16"/>
      </w:rPr>
      <w:t xml:space="preserve">Adapted from Institute for Healthcare Improvement’s QI essentials Toolkit: PDSA Worksheet </w:t>
    </w:r>
  </w:p>
  <w:p w:rsidR="004207C2" w:rsidRPr="004207C2" w:rsidRDefault="004207C2" w:rsidP="004207C2">
    <w:pPr>
      <w:pStyle w:val="Footer"/>
      <w:jc w:val="right"/>
      <w:rPr>
        <w:rFonts w:ascii="Lucida Sans" w:hAnsi="Lucida Sans"/>
        <w:i/>
        <w:sz w:val="16"/>
        <w:szCs w:val="16"/>
      </w:rPr>
    </w:pPr>
    <w:r w:rsidRPr="004207C2">
      <w:rPr>
        <w:rFonts w:ascii="Lucida Sans" w:hAnsi="Lucida Sans"/>
        <w:i/>
        <w:sz w:val="16"/>
        <w:szCs w:val="16"/>
      </w:rPr>
      <w:t>Copyright © 2019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C2" w:rsidRDefault="004207C2" w:rsidP="004207C2">
      <w:pPr>
        <w:spacing w:after="0" w:line="240" w:lineRule="auto"/>
      </w:pPr>
      <w:r>
        <w:separator/>
      </w:r>
    </w:p>
  </w:footnote>
  <w:footnote w:type="continuationSeparator" w:id="0">
    <w:p w:rsidR="004207C2" w:rsidRDefault="004207C2" w:rsidP="0042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C2" w:rsidRDefault="004207C2">
    <w:pPr>
      <w:pStyle w:val="Header"/>
    </w:pPr>
    <w:r w:rsidRPr="000C0891">
      <w:rPr>
        <w:noProof/>
      </w:rPr>
      <w:drawing>
        <wp:inline distT="0" distB="0" distL="0" distR="0" wp14:anchorId="081E5227" wp14:editId="0E424F0E">
          <wp:extent cx="1744345" cy="626745"/>
          <wp:effectExtent l="0" t="0" r="8255" b="1905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292C"/>
    <w:multiLevelType w:val="hybridMultilevel"/>
    <w:tmpl w:val="56B2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31A3"/>
    <w:multiLevelType w:val="hybridMultilevel"/>
    <w:tmpl w:val="FEC8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F478D"/>
    <w:multiLevelType w:val="hybridMultilevel"/>
    <w:tmpl w:val="63FC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66E91"/>
    <w:multiLevelType w:val="hybridMultilevel"/>
    <w:tmpl w:val="F566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31BD7"/>
    <w:multiLevelType w:val="hybridMultilevel"/>
    <w:tmpl w:val="6CA6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213EC"/>
    <w:multiLevelType w:val="hybridMultilevel"/>
    <w:tmpl w:val="E83E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D7E97"/>
    <w:multiLevelType w:val="hybridMultilevel"/>
    <w:tmpl w:val="8AA2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C2"/>
    <w:rsid w:val="00047D03"/>
    <w:rsid w:val="00090D86"/>
    <w:rsid w:val="000B6989"/>
    <w:rsid w:val="000E43A5"/>
    <w:rsid w:val="00171332"/>
    <w:rsid w:val="0017345C"/>
    <w:rsid w:val="001D0C48"/>
    <w:rsid w:val="001E75F4"/>
    <w:rsid w:val="002C049F"/>
    <w:rsid w:val="00307450"/>
    <w:rsid w:val="0030786C"/>
    <w:rsid w:val="003F6AE8"/>
    <w:rsid w:val="004207C2"/>
    <w:rsid w:val="00442400"/>
    <w:rsid w:val="00496EFE"/>
    <w:rsid w:val="0052557C"/>
    <w:rsid w:val="005B063D"/>
    <w:rsid w:val="005C3853"/>
    <w:rsid w:val="006C5478"/>
    <w:rsid w:val="006E67CC"/>
    <w:rsid w:val="007225EF"/>
    <w:rsid w:val="00733FCE"/>
    <w:rsid w:val="00804EB7"/>
    <w:rsid w:val="00886673"/>
    <w:rsid w:val="008C3277"/>
    <w:rsid w:val="008C5A40"/>
    <w:rsid w:val="008D7337"/>
    <w:rsid w:val="008E4661"/>
    <w:rsid w:val="0098428A"/>
    <w:rsid w:val="00A407A6"/>
    <w:rsid w:val="00A5283B"/>
    <w:rsid w:val="00AA0271"/>
    <w:rsid w:val="00B547D2"/>
    <w:rsid w:val="00B62B0D"/>
    <w:rsid w:val="00B843AA"/>
    <w:rsid w:val="00B87EA8"/>
    <w:rsid w:val="00BA3015"/>
    <w:rsid w:val="00BC30C3"/>
    <w:rsid w:val="00BD1E2B"/>
    <w:rsid w:val="00C675FA"/>
    <w:rsid w:val="00CE16E9"/>
    <w:rsid w:val="00D013D1"/>
    <w:rsid w:val="00D124DF"/>
    <w:rsid w:val="00D57973"/>
    <w:rsid w:val="00E14B3B"/>
    <w:rsid w:val="00E80593"/>
    <w:rsid w:val="00F4350B"/>
    <w:rsid w:val="00F76074"/>
    <w:rsid w:val="00F8061D"/>
    <w:rsid w:val="00F8761E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0652C48-ECEC-4D73-8111-C35E73ED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7C2"/>
  </w:style>
  <w:style w:type="paragraph" w:styleId="Footer">
    <w:name w:val="footer"/>
    <w:basedOn w:val="Normal"/>
    <w:link w:val="FooterChar"/>
    <w:uiPriority w:val="99"/>
    <w:unhideWhenUsed/>
    <w:rsid w:val="0042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7C2"/>
  </w:style>
  <w:style w:type="paragraph" w:styleId="NoSpacing">
    <w:name w:val="No Spacing"/>
    <w:uiPriority w:val="1"/>
    <w:qFormat/>
    <w:rsid w:val="004207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0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package" Target="embeddings/Microsoft_Excel_Worksheet1.xlsx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Creelman, Amanda</dc:creator>
  <cp:keywords/>
  <dc:description/>
  <cp:lastModifiedBy>Wolfe, Heather</cp:lastModifiedBy>
  <cp:revision>2</cp:revision>
  <cp:lastPrinted>2020-04-22T20:30:00Z</cp:lastPrinted>
  <dcterms:created xsi:type="dcterms:W3CDTF">2020-04-22T20:38:00Z</dcterms:created>
  <dcterms:modified xsi:type="dcterms:W3CDTF">2020-04-22T20:38:00Z</dcterms:modified>
</cp:coreProperties>
</file>