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01654" w14:textId="77777777" w:rsidR="00F20D46" w:rsidRDefault="00F20D46" w:rsidP="00F20D46">
      <w:pPr>
        <w:jc w:val="center"/>
        <w:rPr>
          <w:rFonts w:ascii="Century Gothic" w:hAnsi="Century Gothic"/>
        </w:rPr>
      </w:pPr>
      <w:r>
        <w:rPr>
          <w:rFonts w:ascii="Century Gothic" w:hAnsi="Century Gothic"/>
          <w:noProof/>
        </w:rPr>
        <w:drawing>
          <wp:inline distT="0" distB="0" distL="0" distR="0" wp14:anchorId="05E678FE" wp14:editId="75BC6530">
            <wp:extent cx="6492240" cy="20845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the Good Bulletin Banner Option 2.png"/>
                    <pic:cNvPicPr/>
                  </pic:nvPicPr>
                  <pic:blipFill rotWithShape="1">
                    <a:blip r:embed="rId7">
                      <a:extLst>
                        <a:ext uri="{28A0092B-C50C-407E-A947-70E740481C1C}">
                          <a14:useLocalDpi xmlns:a14="http://schemas.microsoft.com/office/drawing/2010/main" val="0"/>
                        </a:ext>
                      </a:extLst>
                    </a:blip>
                    <a:srcRect r="61" b="35823"/>
                    <a:stretch/>
                  </pic:blipFill>
                  <pic:spPr bwMode="auto">
                    <a:xfrm>
                      <a:off x="0" y="0"/>
                      <a:ext cx="6492240" cy="2084521"/>
                    </a:xfrm>
                    <a:prstGeom prst="rect">
                      <a:avLst/>
                    </a:prstGeom>
                    <a:ln>
                      <a:noFill/>
                    </a:ln>
                    <a:extLst>
                      <a:ext uri="{53640926-AAD7-44D8-BBD7-CCE9431645EC}">
                        <a14:shadowObscured xmlns:a14="http://schemas.microsoft.com/office/drawing/2010/main"/>
                      </a:ext>
                    </a:extLst>
                  </pic:spPr>
                </pic:pic>
              </a:graphicData>
            </a:graphic>
          </wp:inline>
        </w:drawing>
      </w:r>
    </w:p>
    <w:p w14:paraId="242185A2" w14:textId="47182AAA" w:rsidR="00F20D46" w:rsidRPr="00E838B2" w:rsidRDefault="006742E4" w:rsidP="00110EA1">
      <w:pPr>
        <w:jc w:val="center"/>
        <w:rPr>
          <w:rFonts w:ascii="Century Gothic" w:hAnsi="Century Gothic"/>
          <w:b/>
          <w:sz w:val="28"/>
          <w:szCs w:val="28"/>
        </w:rPr>
      </w:pPr>
      <w:r w:rsidRPr="00E838B2">
        <w:rPr>
          <w:rFonts w:ascii="Century Gothic" w:hAnsi="Century Gothic"/>
          <w:b/>
          <w:sz w:val="28"/>
          <w:szCs w:val="28"/>
        </w:rPr>
        <w:t>Practicing Advent</w:t>
      </w:r>
    </w:p>
    <w:p w14:paraId="35105811" w14:textId="404C492E" w:rsidR="00F20D46" w:rsidRDefault="00F20D46" w:rsidP="00F20D46">
      <w:pPr>
        <w:jc w:val="center"/>
        <w:rPr>
          <w:rFonts w:ascii="Century Gothic" w:hAnsi="Century Gothic"/>
        </w:rPr>
      </w:pPr>
      <w:r>
        <w:rPr>
          <w:rFonts w:ascii="Century Gothic" w:hAnsi="Century Gothic"/>
        </w:rPr>
        <w:t>November 28, 2021</w:t>
      </w:r>
    </w:p>
    <w:p w14:paraId="4F9BE572" w14:textId="77777777" w:rsidR="00DE05A3" w:rsidRPr="00321074" w:rsidRDefault="00DE05A3" w:rsidP="00DA6B7D">
      <w:pPr>
        <w:rPr>
          <w:rFonts w:ascii="Century Gothic" w:hAnsi="Century Gothic"/>
        </w:rPr>
      </w:pPr>
      <w:bookmarkStart w:id="0" w:name="_GoBack"/>
      <w:bookmarkEnd w:id="0"/>
    </w:p>
    <w:p w14:paraId="4F0F5134" w14:textId="77777777" w:rsidR="00F20D46" w:rsidRPr="002137E3" w:rsidRDefault="00F20D46" w:rsidP="00F20D46">
      <w:pPr>
        <w:rPr>
          <w:rFonts w:ascii="Century Gothic" w:hAnsi="Century Gothic"/>
          <w:b/>
          <w:sz w:val="32"/>
          <w:szCs w:val="32"/>
        </w:rPr>
      </w:pPr>
      <w:r w:rsidRPr="0063666C">
        <w:rPr>
          <w:rFonts w:ascii="Century Gothic" w:hAnsi="Century Gothic"/>
          <w:b/>
          <w:sz w:val="32"/>
          <w:szCs w:val="32"/>
        </w:rPr>
        <w:t>We Gather</w:t>
      </w:r>
    </w:p>
    <w:p w14:paraId="7AA175C3" w14:textId="7738223F" w:rsidR="00B836C1" w:rsidRPr="00B836C1" w:rsidRDefault="00B836C1" w:rsidP="00F20D46">
      <w:pPr>
        <w:rPr>
          <w:rFonts w:ascii="Century Gothic" w:hAnsi="Century Gothic"/>
        </w:rPr>
      </w:pPr>
      <w:r>
        <w:rPr>
          <w:rFonts w:ascii="Century Gothic" w:hAnsi="Century Gothic"/>
          <w:b/>
        </w:rPr>
        <w:t>Prelude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Pr>
          <w:rFonts w:ascii="Century Gothic" w:hAnsi="Century Gothic"/>
          <w:i/>
        </w:rPr>
        <w:t>What Child Is This?</w:t>
      </w:r>
      <w:r>
        <w:rPr>
          <w:rFonts w:ascii="Century Gothic" w:hAnsi="Century Gothic"/>
          <w:i/>
        </w:rPr>
        <w:tab/>
      </w:r>
      <w:r>
        <w:rPr>
          <w:rFonts w:ascii="Century Gothic" w:hAnsi="Century Gothic"/>
          <w:i/>
        </w:rPr>
        <w:tab/>
      </w:r>
      <w:r>
        <w:rPr>
          <w:rFonts w:ascii="Century Gothic" w:hAnsi="Century Gothic"/>
        </w:rPr>
        <w:tab/>
      </w:r>
      <w:r>
        <w:rPr>
          <w:rFonts w:ascii="Century Gothic" w:hAnsi="Century Gothic"/>
        </w:rPr>
        <w:tab/>
        <w:t xml:space="preserve">    Ola </w:t>
      </w:r>
      <w:proofErr w:type="spellStart"/>
      <w:r>
        <w:rPr>
          <w:rFonts w:ascii="Century Gothic" w:hAnsi="Century Gothic"/>
        </w:rPr>
        <w:t>Mullikin</w:t>
      </w:r>
      <w:proofErr w:type="spellEnd"/>
    </w:p>
    <w:p w14:paraId="52D42C2E" w14:textId="77777777" w:rsidR="00B836C1" w:rsidRDefault="00B836C1" w:rsidP="00B836C1">
      <w:pPr>
        <w:rPr>
          <w:rFonts w:ascii="Century Gothic" w:eastAsia="Century Gothic" w:hAnsi="Century Gothic" w:cs="Century Gothic"/>
          <w:sz w:val="16"/>
          <w:szCs w:val="16"/>
        </w:rPr>
      </w:pPr>
      <w:r>
        <w:rPr>
          <w:rFonts w:ascii="Century Gothic" w:eastAsia="Century Gothic" w:hAnsi="Century Gothic" w:cs="Century Gothic"/>
          <w:sz w:val="16"/>
          <w:szCs w:val="16"/>
        </w:rPr>
        <w:t>WORDS: William C. Dix, 1865</w:t>
      </w:r>
    </w:p>
    <w:p w14:paraId="30AFB47B" w14:textId="77777777" w:rsidR="00B836C1" w:rsidRDefault="00B836C1" w:rsidP="00B836C1">
      <w:pPr>
        <w:rPr>
          <w:rFonts w:ascii="Century Gothic" w:eastAsia="Century Gothic" w:hAnsi="Century Gothic" w:cs="Century Gothic"/>
          <w:sz w:val="16"/>
          <w:szCs w:val="16"/>
        </w:rPr>
      </w:pPr>
      <w:r>
        <w:rPr>
          <w:rFonts w:ascii="Century Gothic" w:eastAsia="Century Gothic" w:hAnsi="Century Gothic" w:cs="Century Gothic"/>
          <w:sz w:val="16"/>
          <w:szCs w:val="16"/>
        </w:rPr>
        <w:t>MUSIC: 16</w:t>
      </w:r>
      <w:r w:rsidRPr="00854F7D">
        <w:rPr>
          <w:rFonts w:ascii="Century Gothic" w:eastAsia="Century Gothic" w:hAnsi="Century Gothic" w:cs="Century Gothic"/>
          <w:sz w:val="16"/>
          <w:szCs w:val="16"/>
          <w:vertAlign w:val="superscript"/>
        </w:rPr>
        <w:t>th</w:t>
      </w:r>
      <w:r>
        <w:rPr>
          <w:rFonts w:ascii="Century Gothic" w:eastAsia="Century Gothic" w:hAnsi="Century Gothic" w:cs="Century Gothic"/>
          <w:sz w:val="16"/>
          <w:szCs w:val="16"/>
        </w:rPr>
        <w:t xml:space="preserve"> cent. English melody</w:t>
      </w:r>
    </w:p>
    <w:p w14:paraId="5FABAF5E" w14:textId="77777777" w:rsidR="00B836C1" w:rsidRDefault="00B836C1" w:rsidP="00B836C1">
      <w:pPr>
        <w:rPr>
          <w:rFonts w:ascii="Century Gothic" w:eastAsia="Century Gothic" w:hAnsi="Century Gothic" w:cs="Century Gothic"/>
          <w:sz w:val="16"/>
          <w:szCs w:val="16"/>
        </w:rPr>
      </w:pPr>
      <w:r>
        <w:rPr>
          <w:rFonts w:ascii="Century Gothic" w:eastAsia="Century Gothic" w:hAnsi="Century Gothic" w:cs="Century Gothic"/>
          <w:sz w:val="16"/>
          <w:szCs w:val="16"/>
        </w:rPr>
        <w:t>CCLI Song #: 30983</w:t>
      </w:r>
    </w:p>
    <w:p w14:paraId="06097DD9" w14:textId="69E6C3C1" w:rsidR="00B836C1" w:rsidRDefault="00B836C1" w:rsidP="00B836C1">
      <w:pPr>
        <w:rPr>
          <w:rFonts w:ascii="Century Gothic" w:eastAsia="Century Gothic" w:hAnsi="Century Gothic" w:cs="Century Gothic"/>
          <w:sz w:val="16"/>
          <w:szCs w:val="16"/>
        </w:rPr>
      </w:pPr>
      <w:r>
        <w:rPr>
          <w:rFonts w:ascii="Century Gothic" w:eastAsia="Century Gothic" w:hAnsi="Century Gothic" w:cs="Century Gothic"/>
          <w:sz w:val="16"/>
          <w:szCs w:val="16"/>
        </w:rPr>
        <w:t>PUBLIC DOMAIN</w:t>
      </w:r>
    </w:p>
    <w:p w14:paraId="78C81389" w14:textId="77777777" w:rsidR="00413EEA" w:rsidRPr="00413EEA" w:rsidRDefault="00413EEA" w:rsidP="00413EEA">
      <w:pPr>
        <w:rPr>
          <w:rFonts w:ascii="Century Gothic" w:hAnsi="Century Gothic"/>
          <w:sz w:val="16"/>
          <w:szCs w:val="16"/>
        </w:rPr>
      </w:pPr>
      <w:r w:rsidRPr="00413EEA">
        <w:rPr>
          <w:rStyle w:val="jsgrdq"/>
          <w:rFonts w:ascii="Century Gothic" w:hAnsi="Century Gothic"/>
          <w:color w:val="000000"/>
          <w:sz w:val="16"/>
          <w:szCs w:val="16"/>
        </w:rPr>
        <w:t>CCLI # 11365960</w:t>
      </w:r>
    </w:p>
    <w:p w14:paraId="30A8A900" w14:textId="77777777" w:rsidR="00B836C1" w:rsidRDefault="00B836C1" w:rsidP="00B836C1">
      <w:pPr>
        <w:rPr>
          <w:rFonts w:ascii="Century Gothic" w:hAnsi="Century Gothic"/>
          <w:b/>
        </w:rPr>
      </w:pPr>
    </w:p>
    <w:p w14:paraId="19AB073E" w14:textId="420FFE74" w:rsidR="00F20D46" w:rsidRPr="0039256B" w:rsidRDefault="00F20D46" w:rsidP="00F20D46">
      <w:pPr>
        <w:rPr>
          <w:rFonts w:ascii="Century Gothic" w:hAnsi="Century Gothic"/>
          <w:b/>
        </w:rPr>
      </w:pPr>
      <w:r w:rsidRPr="004D77A4">
        <w:rPr>
          <w:rFonts w:ascii="Century Gothic" w:hAnsi="Century Gothic"/>
          <w:b/>
        </w:rPr>
        <w:t>Welcome and Land Acknowledgement</w:t>
      </w:r>
    </w:p>
    <w:p w14:paraId="514196B6" w14:textId="77777777" w:rsidR="00F20D46" w:rsidRPr="00321074" w:rsidRDefault="00F20D46" w:rsidP="00F20D46">
      <w:pPr>
        <w:rPr>
          <w:rFonts w:ascii="Century Gothic" w:hAnsi="Century Gothic"/>
        </w:rPr>
      </w:pPr>
    </w:p>
    <w:p w14:paraId="5C3F9F01" w14:textId="77777777" w:rsidR="00F20D46" w:rsidRPr="00570F47" w:rsidRDefault="00F20D46" w:rsidP="00F20D46">
      <w:pPr>
        <w:rPr>
          <w:rFonts w:ascii="Century Gothic" w:hAnsi="Century Gothic"/>
          <w:b/>
        </w:rPr>
      </w:pPr>
      <w:r w:rsidRPr="004D77A4">
        <w:rPr>
          <w:rFonts w:ascii="Century Gothic" w:hAnsi="Century Gothic"/>
          <w:b/>
        </w:rPr>
        <w:t>Series Introduction</w:t>
      </w:r>
    </w:p>
    <w:p w14:paraId="0FC3CFDE" w14:textId="77777777" w:rsidR="00F20D46" w:rsidRPr="00321074" w:rsidRDefault="00F20D46" w:rsidP="00F20D46">
      <w:pPr>
        <w:rPr>
          <w:rFonts w:ascii="Century Gothic" w:hAnsi="Century Gothic"/>
        </w:rPr>
      </w:pPr>
    </w:p>
    <w:p w14:paraId="660A3DB4" w14:textId="77777777" w:rsidR="00F20D46" w:rsidRPr="00321074" w:rsidRDefault="00F20D46" w:rsidP="00F20D46">
      <w:pPr>
        <w:rPr>
          <w:rFonts w:ascii="Century Gothic" w:hAnsi="Century Gothic"/>
        </w:rPr>
      </w:pPr>
      <w:r w:rsidRPr="0063666C">
        <w:rPr>
          <w:rFonts w:ascii="Century Gothic" w:hAnsi="Century Gothic"/>
          <w:b/>
          <w:sz w:val="32"/>
          <w:szCs w:val="32"/>
        </w:rPr>
        <w:t>We Hear</w:t>
      </w:r>
    </w:p>
    <w:p w14:paraId="16BD9DE3" w14:textId="2CD07D6A" w:rsidR="00F20D46" w:rsidRDefault="00F20D46" w:rsidP="00F20D46">
      <w:pPr>
        <w:rPr>
          <w:rFonts w:ascii="Century Gothic" w:hAnsi="Century Gothic"/>
        </w:rPr>
      </w:pPr>
      <w:r>
        <w:rPr>
          <w:rFonts w:ascii="Century Gothic" w:hAnsi="Century Gothic"/>
          <w:b/>
        </w:rPr>
        <w:t>Advent Candle Lighting</w:t>
      </w:r>
      <w:r w:rsidR="00857143">
        <w:rPr>
          <w:rFonts w:ascii="Century Gothic" w:hAnsi="Century Gothic"/>
          <w:b/>
        </w:rPr>
        <w:tab/>
      </w:r>
      <w:r w:rsidR="00857143">
        <w:rPr>
          <w:rFonts w:ascii="Century Gothic" w:hAnsi="Century Gothic"/>
          <w:b/>
        </w:rPr>
        <w:tab/>
      </w:r>
      <w:r w:rsidR="00857143">
        <w:rPr>
          <w:rFonts w:ascii="Century Gothic" w:hAnsi="Century Gothic"/>
        </w:rPr>
        <w:t>Lighting t</w:t>
      </w:r>
      <w:r w:rsidR="00857143" w:rsidRPr="00857143">
        <w:rPr>
          <w:rFonts w:ascii="Century Gothic" w:hAnsi="Century Gothic"/>
        </w:rPr>
        <w:t>he Candle of Hope</w:t>
      </w:r>
      <w:r w:rsidR="00857143" w:rsidRPr="00857143">
        <w:rPr>
          <w:rFonts w:ascii="Century Gothic" w:hAnsi="Century Gothic"/>
        </w:rPr>
        <w:tab/>
      </w:r>
      <w:r w:rsidR="00857143" w:rsidRPr="00857143">
        <w:rPr>
          <w:rFonts w:ascii="Century Gothic" w:hAnsi="Century Gothic"/>
        </w:rPr>
        <w:tab/>
      </w:r>
      <w:r w:rsidR="00857143">
        <w:rPr>
          <w:rFonts w:ascii="Century Gothic" w:hAnsi="Century Gothic"/>
        </w:rPr>
        <w:t xml:space="preserve">   </w:t>
      </w:r>
      <w:r w:rsidR="00857143" w:rsidRPr="00857143">
        <w:rPr>
          <w:rFonts w:ascii="Century Gothic" w:hAnsi="Century Gothic"/>
        </w:rPr>
        <w:t>Smith Davis Family</w:t>
      </w:r>
    </w:p>
    <w:p w14:paraId="4ADF02B7" w14:textId="77777777" w:rsidR="00857143" w:rsidRDefault="00857143" w:rsidP="00F20D46">
      <w:pPr>
        <w:rPr>
          <w:rFonts w:ascii="Century Gothic" w:hAnsi="Century Gothic"/>
        </w:rPr>
      </w:pPr>
    </w:p>
    <w:p w14:paraId="6C9A6E55" w14:textId="3726FC4F" w:rsidR="00857143" w:rsidRPr="004E6D6D" w:rsidRDefault="00F20D46" w:rsidP="00857143">
      <w:pPr>
        <w:rPr>
          <w:rFonts w:ascii="Century Gothic" w:hAnsi="Century Gothic"/>
        </w:rPr>
      </w:pPr>
      <w:r w:rsidRPr="00CF0FCF">
        <w:rPr>
          <w:rFonts w:ascii="Century Gothic" w:hAnsi="Century Gothic"/>
          <w:b/>
        </w:rPr>
        <w:t>Song of Response</w:t>
      </w:r>
      <w:r w:rsidR="00857143">
        <w:rPr>
          <w:rFonts w:ascii="Century Gothic" w:hAnsi="Century Gothic"/>
          <w:b/>
        </w:rPr>
        <w:tab/>
      </w:r>
      <w:r w:rsidR="00857143">
        <w:rPr>
          <w:rFonts w:ascii="Century Gothic" w:hAnsi="Century Gothic"/>
          <w:b/>
        </w:rPr>
        <w:tab/>
        <w:t xml:space="preserve">   </w:t>
      </w:r>
      <w:r w:rsidR="00810077">
        <w:rPr>
          <w:rFonts w:ascii="Century Gothic" w:hAnsi="Century Gothic"/>
          <w:b/>
        </w:rPr>
        <w:t xml:space="preserve">  </w:t>
      </w:r>
      <w:r w:rsidR="00857143">
        <w:rPr>
          <w:rFonts w:ascii="Century Gothic" w:hAnsi="Century Gothic"/>
          <w:b/>
        </w:rPr>
        <w:t xml:space="preserve">  </w:t>
      </w:r>
      <w:r w:rsidR="00857143" w:rsidRPr="00857143">
        <w:rPr>
          <w:rFonts w:ascii="Century Gothic" w:hAnsi="Century Gothic"/>
          <w:i/>
        </w:rPr>
        <w:t>The Candle of Hope</w:t>
      </w:r>
      <w:r w:rsidR="00857143">
        <w:rPr>
          <w:rFonts w:ascii="Century Gothic" w:hAnsi="Century Gothic"/>
          <w:b/>
        </w:rPr>
        <w:tab/>
      </w:r>
      <w:r w:rsidR="00857143">
        <w:rPr>
          <w:rFonts w:ascii="Century Gothic" w:hAnsi="Century Gothic"/>
          <w:b/>
        </w:rPr>
        <w:tab/>
        <w:t xml:space="preserve">     </w:t>
      </w:r>
      <w:r w:rsidR="00810077">
        <w:rPr>
          <w:rFonts w:ascii="Century Gothic" w:hAnsi="Century Gothic"/>
          <w:b/>
        </w:rPr>
        <w:t xml:space="preserve"> </w:t>
      </w:r>
      <w:r w:rsidR="00810077">
        <w:rPr>
          <w:rFonts w:ascii="Century Gothic" w:hAnsi="Century Gothic"/>
        </w:rPr>
        <w:t xml:space="preserve">Dave </w:t>
      </w:r>
      <w:proofErr w:type="spellStart"/>
      <w:r w:rsidR="00810077">
        <w:rPr>
          <w:rFonts w:ascii="Century Gothic" w:hAnsi="Century Gothic"/>
        </w:rPr>
        <w:t>Nofziger</w:t>
      </w:r>
      <w:proofErr w:type="spellEnd"/>
      <w:r w:rsidR="00810077">
        <w:rPr>
          <w:rFonts w:ascii="Century Gothic" w:hAnsi="Century Gothic"/>
        </w:rPr>
        <w:t xml:space="preserve"> &amp; Ola </w:t>
      </w:r>
      <w:proofErr w:type="spellStart"/>
      <w:r w:rsidR="00810077">
        <w:rPr>
          <w:rFonts w:ascii="Century Gothic" w:hAnsi="Century Gothic"/>
        </w:rPr>
        <w:t>Mullikin</w:t>
      </w:r>
      <w:proofErr w:type="spellEnd"/>
    </w:p>
    <w:p w14:paraId="34A95807" w14:textId="77777777" w:rsidR="00810077" w:rsidRPr="00331BDB" w:rsidRDefault="00810077" w:rsidP="00810077">
      <w:pPr>
        <w:rPr>
          <w:rFonts w:ascii="Century Gothic" w:hAnsi="Century Gothic"/>
          <w:sz w:val="16"/>
          <w:szCs w:val="16"/>
        </w:rPr>
      </w:pPr>
      <w:r w:rsidRPr="00331BDB">
        <w:rPr>
          <w:rFonts w:ascii="Century Gothic" w:hAnsi="Century Gothic"/>
          <w:sz w:val="16"/>
          <w:szCs w:val="16"/>
        </w:rPr>
        <w:t xml:space="preserve">WORDS: </w:t>
      </w:r>
      <w:r>
        <w:rPr>
          <w:rFonts w:ascii="Century Gothic" w:hAnsi="Century Gothic"/>
          <w:sz w:val="16"/>
          <w:szCs w:val="16"/>
        </w:rPr>
        <w:t>Rev. Angela Blizzard</w:t>
      </w:r>
    </w:p>
    <w:p w14:paraId="5FA2CA43" w14:textId="77777777" w:rsidR="00810077" w:rsidRPr="00331BDB" w:rsidRDefault="00810077" w:rsidP="00810077">
      <w:pPr>
        <w:rPr>
          <w:rFonts w:ascii="Century Gothic" w:hAnsi="Century Gothic"/>
          <w:sz w:val="16"/>
          <w:szCs w:val="16"/>
        </w:rPr>
      </w:pPr>
      <w:r w:rsidRPr="00331BDB">
        <w:rPr>
          <w:rFonts w:ascii="Century Gothic" w:hAnsi="Century Gothic"/>
          <w:sz w:val="16"/>
          <w:szCs w:val="16"/>
        </w:rPr>
        <w:t xml:space="preserve">MUSIC: </w:t>
      </w:r>
      <w:r>
        <w:rPr>
          <w:rFonts w:ascii="Century Gothic" w:hAnsi="Century Gothic"/>
          <w:sz w:val="16"/>
          <w:szCs w:val="16"/>
        </w:rPr>
        <w:t>James R. Murray, 1887</w:t>
      </w:r>
    </w:p>
    <w:p w14:paraId="03365A00" w14:textId="77777777" w:rsidR="00810077" w:rsidRDefault="00810077" w:rsidP="00810077">
      <w:pPr>
        <w:rPr>
          <w:rFonts w:ascii="Century Gothic" w:hAnsi="Century Gothic"/>
          <w:sz w:val="16"/>
          <w:szCs w:val="16"/>
        </w:rPr>
      </w:pPr>
      <w:r w:rsidRPr="00331BDB">
        <w:rPr>
          <w:rFonts w:ascii="Century Gothic" w:hAnsi="Century Gothic"/>
          <w:sz w:val="16"/>
          <w:szCs w:val="16"/>
        </w:rPr>
        <w:t>CCLI Song #</w:t>
      </w:r>
      <w:r>
        <w:rPr>
          <w:rFonts w:ascii="Century Gothic" w:hAnsi="Century Gothic"/>
          <w:sz w:val="16"/>
          <w:szCs w:val="16"/>
        </w:rPr>
        <w:t>2922951</w:t>
      </w:r>
    </w:p>
    <w:p w14:paraId="57277223" w14:textId="26D04C11" w:rsidR="00810077" w:rsidRDefault="00810077" w:rsidP="00810077">
      <w:pPr>
        <w:rPr>
          <w:rFonts w:ascii="Century Gothic" w:hAnsi="Century Gothic"/>
          <w:sz w:val="16"/>
          <w:szCs w:val="16"/>
        </w:rPr>
      </w:pPr>
      <w:r>
        <w:rPr>
          <w:rFonts w:ascii="Century Gothic" w:hAnsi="Century Gothic"/>
          <w:sz w:val="16"/>
          <w:szCs w:val="16"/>
        </w:rPr>
        <w:t>Used with permission</w:t>
      </w:r>
    </w:p>
    <w:p w14:paraId="2002F9DA" w14:textId="51AEFFEE" w:rsidR="00413EEA" w:rsidRDefault="00413EEA" w:rsidP="00810077">
      <w:pPr>
        <w:rPr>
          <w:rFonts w:ascii="Century Gothic" w:hAnsi="Century Gothic"/>
          <w:sz w:val="16"/>
          <w:szCs w:val="16"/>
        </w:rPr>
      </w:pPr>
      <w:r w:rsidRPr="00413EEA">
        <w:rPr>
          <w:rStyle w:val="jsgrdq"/>
          <w:rFonts w:ascii="Century Gothic" w:hAnsi="Century Gothic"/>
          <w:color w:val="000000"/>
          <w:sz w:val="16"/>
          <w:szCs w:val="16"/>
        </w:rPr>
        <w:t>CCLI # 11365960</w:t>
      </w:r>
    </w:p>
    <w:p w14:paraId="65CC0755" w14:textId="77777777" w:rsidR="00F20D46" w:rsidRPr="00321074" w:rsidRDefault="00F20D46" w:rsidP="00F20D46">
      <w:pPr>
        <w:rPr>
          <w:rFonts w:ascii="Century Gothic" w:hAnsi="Century Gothic"/>
        </w:rPr>
      </w:pPr>
    </w:p>
    <w:p w14:paraId="5F42326D" w14:textId="72E4CCA9" w:rsidR="00F20D46" w:rsidRDefault="00F966CD" w:rsidP="00F20D46">
      <w:pPr>
        <w:rPr>
          <w:rFonts w:ascii="Century Gothic" w:hAnsi="Century Gothic"/>
        </w:rPr>
      </w:pPr>
      <w:r>
        <w:rPr>
          <w:rFonts w:ascii="Century Gothic" w:hAnsi="Century Gothic"/>
          <w:b/>
        </w:rPr>
        <w:t>*</w:t>
      </w:r>
      <w:r w:rsidR="00F20D46" w:rsidRPr="0039256B">
        <w:rPr>
          <w:rFonts w:ascii="Century Gothic" w:hAnsi="Century Gothic"/>
          <w:b/>
        </w:rPr>
        <w:t>Prayer for Illumination</w:t>
      </w:r>
      <w:r w:rsidR="00F20D46">
        <w:rPr>
          <w:rFonts w:ascii="Century Gothic" w:hAnsi="Century Gothic"/>
          <w:b/>
        </w:rPr>
        <w:tab/>
      </w:r>
      <w:r w:rsidR="00F20D46">
        <w:rPr>
          <w:rFonts w:ascii="Century Gothic" w:hAnsi="Century Gothic"/>
          <w:b/>
        </w:rPr>
        <w:tab/>
      </w:r>
      <w:r w:rsidR="00F20D46">
        <w:rPr>
          <w:rFonts w:ascii="Century Gothic" w:hAnsi="Century Gothic"/>
        </w:rPr>
        <w:tab/>
      </w:r>
      <w:r w:rsidR="00F20D46">
        <w:rPr>
          <w:rFonts w:ascii="Century Gothic" w:hAnsi="Century Gothic"/>
        </w:rPr>
        <w:tab/>
      </w:r>
      <w:r w:rsidR="002E3896">
        <w:rPr>
          <w:rFonts w:ascii="Century Gothic" w:hAnsi="Century Gothic"/>
        </w:rPr>
        <w:tab/>
      </w:r>
      <w:r w:rsidR="002E3896">
        <w:rPr>
          <w:rFonts w:ascii="Century Gothic" w:hAnsi="Century Gothic"/>
        </w:rPr>
        <w:tab/>
      </w:r>
      <w:r w:rsidR="002E3896">
        <w:rPr>
          <w:rFonts w:ascii="Century Gothic" w:hAnsi="Century Gothic"/>
        </w:rPr>
        <w:tab/>
      </w:r>
      <w:r w:rsidR="002E3896">
        <w:rPr>
          <w:rFonts w:ascii="Century Gothic" w:hAnsi="Century Gothic"/>
        </w:rPr>
        <w:tab/>
      </w:r>
      <w:r w:rsidR="002E3896">
        <w:rPr>
          <w:rFonts w:ascii="Century Gothic" w:hAnsi="Century Gothic"/>
        </w:rPr>
        <w:tab/>
        <w:t xml:space="preserve">     Dick Dunn</w:t>
      </w:r>
      <w:r w:rsidR="00F20D46">
        <w:rPr>
          <w:rFonts w:ascii="Century Gothic" w:hAnsi="Century Gothic"/>
        </w:rPr>
        <w:t xml:space="preserve"> </w:t>
      </w:r>
    </w:p>
    <w:p w14:paraId="099564AE" w14:textId="77777777" w:rsidR="00F20D46" w:rsidRPr="00321074" w:rsidRDefault="00F20D46" w:rsidP="00F20D46">
      <w:pPr>
        <w:rPr>
          <w:rFonts w:ascii="Century Gothic" w:hAnsi="Century Gothic"/>
        </w:rPr>
      </w:pPr>
    </w:p>
    <w:p w14:paraId="166D8C39" w14:textId="4E8C7165" w:rsidR="002E3896" w:rsidRPr="002E3896" w:rsidRDefault="00F966CD" w:rsidP="002E3896">
      <w:pPr>
        <w:rPr>
          <w:rFonts w:ascii="Century Gothic" w:eastAsia="Century Gothic" w:hAnsi="Century Gothic" w:cs="Century Gothic"/>
        </w:rPr>
      </w:pPr>
      <w:r>
        <w:rPr>
          <w:rFonts w:ascii="Century Gothic" w:hAnsi="Century Gothic"/>
          <w:b/>
        </w:rPr>
        <w:t>*</w:t>
      </w:r>
      <w:r w:rsidR="00F20D46" w:rsidRPr="00042892">
        <w:rPr>
          <w:rFonts w:ascii="Century Gothic" w:hAnsi="Century Gothic"/>
          <w:b/>
        </w:rPr>
        <w:t>Scripture</w:t>
      </w:r>
      <w:r w:rsidR="00F20D46" w:rsidRPr="006C1105">
        <w:rPr>
          <w:rFonts w:ascii="Century Gothic" w:hAnsi="Century Gothic"/>
        </w:rPr>
        <w:tab/>
      </w:r>
      <w:r w:rsidR="00F20D46" w:rsidRPr="006C1105">
        <w:rPr>
          <w:rFonts w:ascii="Century Gothic" w:hAnsi="Century Gothic"/>
        </w:rPr>
        <w:tab/>
      </w:r>
      <w:r w:rsidR="00F20D46" w:rsidRPr="006C1105">
        <w:rPr>
          <w:rFonts w:ascii="Century Gothic" w:hAnsi="Century Gothic"/>
        </w:rPr>
        <w:tab/>
      </w:r>
      <w:r w:rsidR="00F20D46" w:rsidRPr="006C1105">
        <w:rPr>
          <w:rFonts w:ascii="Century Gothic" w:hAnsi="Century Gothic"/>
        </w:rPr>
        <w:tab/>
      </w:r>
      <w:r w:rsidR="002E3896">
        <w:rPr>
          <w:rFonts w:ascii="Century Gothic" w:hAnsi="Century Gothic"/>
        </w:rPr>
        <w:tab/>
      </w:r>
      <w:r w:rsidR="002E3896" w:rsidRPr="002E3896">
        <w:rPr>
          <w:rFonts w:ascii="Century Gothic" w:eastAsia="Century Gothic" w:hAnsi="Century Gothic" w:cs="Century Gothic"/>
        </w:rPr>
        <w:t>Luke 3:1-7</w:t>
      </w:r>
      <w:r w:rsidR="002E3896">
        <w:rPr>
          <w:rFonts w:ascii="Century Gothic" w:eastAsia="Century Gothic" w:hAnsi="Century Gothic" w:cs="Century Gothic"/>
        </w:rPr>
        <w:tab/>
      </w:r>
      <w:r w:rsidR="002E3896">
        <w:rPr>
          <w:rFonts w:ascii="Century Gothic" w:eastAsia="Century Gothic" w:hAnsi="Century Gothic" w:cs="Century Gothic"/>
        </w:rPr>
        <w:tab/>
      </w:r>
      <w:r w:rsidR="002E3896">
        <w:rPr>
          <w:rFonts w:ascii="Century Gothic" w:eastAsia="Century Gothic" w:hAnsi="Century Gothic" w:cs="Century Gothic"/>
        </w:rPr>
        <w:tab/>
      </w:r>
      <w:r w:rsidR="002E3896">
        <w:rPr>
          <w:rFonts w:ascii="Century Gothic" w:eastAsia="Century Gothic" w:hAnsi="Century Gothic" w:cs="Century Gothic"/>
        </w:rPr>
        <w:tab/>
        <w:t xml:space="preserve">        </w:t>
      </w:r>
      <w:r w:rsidR="002E3896">
        <w:rPr>
          <w:rFonts w:ascii="Century Gothic" w:eastAsia="Century Gothic" w:hAnsi="Century Gothic" w:cs="Century Gothic"/>
        </w:rPr>
        <w:tab/>
        <w:t xml:space="preserve">     Dick Dunn</w:t>
      </w:r>
    </w:p>
    <w:p w14:paraId="7F94DBB5" w14:textId="77777777" w:rsidR="002E3896" w:rsidRPr="002E3896" w:rsidRDefault="002E3896" w:rsidP="002E3896">
      <w:pPr>
        <w:rPr>
          <w:rFonts w:ascii="Century Gothic" w:hAnsi="Century Gothic"/>
        </w:rPr>
      </w:pPr>
      <w:r w:rsidRPr="002E3896">
        <w:rPr>
          <w:rFonts w:ascii="Century Gothic" w:hAnsi="Century Gothic"/>
          <w:color w:val="010000"/>
          <w:shd w:val="clear" w:color="auto" w:fill="FFFFFF"/>
        </w:rPr>
        <w:t xml:space="preserve">In the fifteenth year of the reign of Emperor Tiberius, when Pontius Pilate was governor of Judea, and Herod was ruler of Galilee, and his brother Philip ruler of the region of Ituraea and </w:t>
      </w:r>
      <w:proofErr w:type="spellStart"/>
      <w:r w:rsidRPr="002E3896">
        <w:rPr>
          <w:rFonts w:ascii="Century Gothic" w:hAnsi="Century Gothic"/>
          <w:color w:val="010000"/>
          <w:shd w:val="clear" w:color="auto" w:fill="FFFFFF"/>
        </w:rPr>
        <w:t>Trachonitis</w:t>
      </w:r>
      <w:proofErr w:type="spellEnd"/>
      <w:r w:rsidRPr="002E3896">
        <w:rPr>
          <w:rFonts w:ascii="Century Gothic" w:hAnsi="Century Gothic"/>
          <w:color w:val="010000"/>
          <w:shd w:val="clear" w:color="auto" w:fill="FFFFFF"/>
        </w:rPr>
        <w:t xml:space="preserve">, and </w:t>
      </w:r>
      <w:proofErr w:type="spellStart"/>
      <w:r w:rsidRPr="002E3896">
        <w:rPr>
          <w:rFonts w:ascii="Century Gothic" w:hAnsi="Century Gothic"/>
          <w:color w:val="010000"/>
          <w:shd w:val="clear" w:color="auto" w:fill="FFFFFF"/>
        </w:rPr>
        <w:t>Lysanias</w:t>
      </w:r>
      <w:proofErr w:type="spellEnd"/>
      <w:r w:rsidRPr="002E3896">
        <w:rPr>
          <w:rFonts w:ascii="Century Gothic" w:hAnsi="Century Gothic"/>
          <w:color w:val="010000"/>
          <w:shd w:val="clear" w:color="auto" w:fill="FFFFFF"/>
        </w:rPr>
        <w:t xml:space="preserve"> ruler of Abilene,</w:t>
      </w:r>
      <w:r w:rsidRPr="002E3896">
        <w:rPr>
          <w:rStyle w:val="apple-converted-space"/>
          <w:rFonts w:ascii="Century Gothic" w:hAnsi="Century Gothic"/>
          <w:color w:val="010000"/>
          <w:shd w:val="clear" w:color="auto" w:fill="FFFFFF"/>
        </w:rPr>
        <w:t> </w:t>
      </w:r>
      <w:r w:rsidRPr="002E3896">
        <w:rPr>
          <w:rFonts w:ascii="Century Gothic" w:hAnsi="Century Gothic"/>
          <w:color w:val="010000"/>
          <w:shd w:val="clear" w:color="auto" w:fill="FFFFFF"/>
        </w:rPr>
        <w:t>during the high priesthood of Annas and Caiaphas, the word of God came to John son of Zechariah in the wilderness.</w:t>
      </w:r>
      <w:r w:rsidRPr="002E3896">
        <w:rPr>
          <w:rStyle w:val="apple-converted-space"/>
          <w:rFonts w:ascii="Century Gothic" w:hAnsi="Century Gothic"/>
          <w:color w:val="010000"/>
          <w:shd w:val="clear" w:color="auto" w:fill="FFFFFF"/>
        </w:rPr>
        <w:t> </w:t>
      </w:r>
      <w:r w:rsidRPr="002E3896">
        <w:rPr>
          <w:rFonts w:ascii="Century Gothic" w:hAnsi="Century Gothic"/>
          <w:color w:val="010000"/>
          <w:shd w:val="clear" w:color="auto" w:fill="FFFFFF"/>
        </w:rPr>
        <w:t>He went into all the region around the Jordan, proclaiming a baptism of repentance for the forgiveness of sins,</w:t>
      </w:r>
      <w:r w:rsidRPr="002E3896">
        <w:rPr>
          <w:rStyle w:val="apple-converted-space"/>
          <w:rFonts w:ascii="Century Gothic" w:hAnsi="Century Gothic"/>
          <w:color w:val="010000"/>
          <w:shd w:val="clear" w:color="auto" w:fill="FFFFFF"/>
        </w:rPr>
        <w:t> </w:t>
      </w:r>
      <w:r w:rsidRPr="002E3896">
        <w:rPr>
          <w:rFonts w:ascii="Century Gothic" w:hAnsi="Century Gothic"/>
          <w:color w:val="010000"/>
          <w:shd w:val="clear" w:color="auto" w:fill="FFFFFF"/>
        </w:rPr>
        <w:t>as it is written in the book of the words of the prophet Isaiah, “The voice of one crying out in the wilderness: ‘Prepare the way of the Lord, make his paths straight.</w:t>
      </w:r>
      <w:r w:rsidRPr="002E3896">
        <w:rPr>
          <w:rStyle w:val="apple-converted-space"/>
          <w:rFonts w:ascii="Century Gothic" w:hAnsi="Century Gothic"/>
          <w:color w:val="010000"/>
          <w:shd w:val="clear" w:color="auto" w:fill="FFFFFF"/>
        </w:rPr>
        <w:t> </w:t>
      </w:r>
      <w:r w:rsidRPr="002E3896">
        <w:rPr>
          <w:rFonts w:ascii="Century Gothic" w:hAnsi="Century Gothic"/>
          <w:color w:val="010000"/>
          <w:shd w:val="clear" w:color="auto" w:fill="FFFFFF"/>
        </w:rPr>
        <w:t>Every valley shall be filled, and every mountain and hill shall be made low, and the crooked shall be made straight, and the rough ways made smooth;</w:t>
      </w:r>
      <w:r w:rsidRPr="002E3896">
        <w:rPr>
          <w:rStyle w:val="apple-converted-space"/>
          <w:rFonts w:ascii="Century Gothic" w:hAnsi="Century Gothic"/>
          <w:color w:val="010000"/>
          <w:shd w:val="clear" w:color="auto" w:fill="FFFFFF"/>
        </w:rPr>
        <w:t> </w:t>
      </w:r>
      <w:r w:rsidRPr="002E3896">
        <w:rPr>
          <w:rFonts w:ascii="Century Gothic" w:hAnsi="Century Gothic"/>
          <w:color w:val="010000"/>
          <w:shd w:val="clear" w:color="auto" w:fill="FFFFFF"/>
        </w:rPr>
        <w:t>and all flesh shall see the salvation of God.’”</w:t>
      </w:r>
    </w:p>
    <w:p w14:paraId="43441BF6" w14:textId="77777777" w:rsidR="00F20D46" w:rsidRPr="00ED4444" w:rsidRDefault="00F20D46" w:rsidP="00F20D46">
      <w:pPr>
        <w:rPr>
          <w:rFonts w:ascii="Century Gothic" w:hAnsi="Century Gothic"/>
          <w:highlight w:val="yellow"/>
        </w:rPr>
      </w:pPr>
    </w:p>
    <w:p w14:paraId="26F1816A" w14:textId="77777777" w:rsidR="00F20D46" w:rsidRPr="00E21E89" w:rsidRDefault="00F20D46" w:rsidP="00F20D46">
      <w:pPr>
        <w:rPr>
          <w:rFonts w:ascii="Century Gothic" w:hAnsi="Century Gothic"/>
        </w:rPr>
      </w:pPr>
      <w:r>
        <w:rPr>
          <w:rFonts w:ascii="Century Gothic" w:hAnsi="Century Gothic"/>
        </w:rPr>
        <w:t xml:space="preserve">Word of God, Word of Life. </w:t>
      </w:r>
      <w:r w:rsidRPr="00E21E89">
        <w:rPr>
          <w:rFonts w:ascii="Century Gothic" w:hAnsi="Century Gothic"/>
          <w:b/>
        </w:rPr>
        <w:t>Thanks be to God.</w:t>
      </w:r>
    </w:p>
    <w:p w14:paraId="19FE7935" w14:textId="77777777" w:rsidR="00F20D46" w:rsidRDefault="00F20D46" w:rsidP="00F20D46">
      <w:pPr>
        <w:rPr>
          <w:rFonts w:ascii="Century Gothic" w:hAnsi="Century Gothic"/>
        </w:rPr>
      </w:pPr>
    </w:p>
    <w:p w14:paraId="527C947C" w14:textId="2FDCC29C" w:rsidR="00F20D46" w:rsidRPr="002E3896" w:rsidRDefault="00F20D46" w:rsidP="00F20D46">
      <w:pPr>
        <w:rPr>
          <w:rFonts w:ascii="Century Gothic" w:hAnsi="Century Gothic"/>
        </w:rPr>
      </w:pPr>
      <w:r w:rsidRPr="00E02836">
        <w:rPr>
          <w:rFonts w:ascii="Century Gothic" w:hAnsi="Century Gothic"/>
          <w:b/>
        </w:rPr>
        <w:t>Gathering of Children</w:t>
      </w:r>
      <w:r w:rsidR="002E3896">
        <w:rPr>
          <w:rFonts w:ascii="Century Gothic" w:hAnsi="Century Gothic"/>
        </w:rPr>
        <w:tab/>
      </w:r>
      <w:r w:rsidR="002E3896">
        <w:rPr>
          <w:rFonts w:ascii="Century Gothic" w:hAnsi="Century Gothic"/>
        </w:rPr>
        <w:tab/>
      </w:r>
      <w:r w:rsidR="002E3896">
        <w:rPr>
          <w:rFonts w:ascii="Century Gothic" w:hAnsi="Century Gothic"/>
        </w:rPr>
        <w:tab/>
      </w:r>
      <w:r w:rsidR="002E3896">
        <w:rPr>
          <w:rFonts w:ascii="Century Gothic" w:hAnsi="Century Gothic"/>
        </w:rPr>
        <w:tab/>
      </w:r>
      <w:r w:rsidR="002E3896">
        <w:rPr>
          <w:rFonts w:ascii="Century Gothic" w:hAnsi="Century Gothic"/>
        </w:rPr>
        <w:tab/>
      </w:r>
      <w:r w:rsidR="002E3896">
        <w:rPr>
          <w:rFonts w:ascii="Century Gothic" w:hAnsi="Century Gothic"/>
        </w:rPr>
        <w:tab/>
      </w:r>
      <w:r w:rsidR="002E3896">
        <w:rPr>
          <w:rFonts w:ascii="Century Gothic" w:hAnsi="Century Gothic"/>
        </w:rPr>
        <w:tab/>
      </w:r>
      <w:r w:rsidR="002E3896">
        <w:rPr>
          <w:rFonts w:ascii="Century Gothic" w:hAnsi="Century Gothic"/>
        </w:rPr>
        <w:tab/>
      </w:r>
      <w:r w:rsidR="002E3896">
        <w:rPr>
          <w:rFonts w:ascii="Century Gothic" w:hAnsi="Century Gothic"/>
        </w:rPr>
        <w:tab/>
        <w:t xml:space="preserve">     Pastor Lisa</w:t>
      </w:r>
    </w:p>
    <w:p w14:paraId="105935A9" w14:textId="77777777" w:rsidR="00F20D46" w:rsidRPr="00321074" w:rsidRDefault="00F20D46" w:rsidP="00F20D46">
      <w:pPr>
        <w:rPr>
          <w:rFonts w:ascii="Century Gothic" w:hAnsi="Century Gothic"/>
        </w:rPr>
      </w:pPr>
    </w:p>
    <w:p w14:paraId="496C5B5A" w14:textId="28B3428E" w:rsidR="00F20D46" w:rsidRPr="002E3896" w:rsidRDefault="00F20D46" w:rsidP="00F20D46">
      <w:pPr>
        <w:rPr>
          <w:rFonts w:ascii="Century Gothic" w:hAnsi="Century Gothic"/>
        </w:rPr>
      </w:pPr>
      <w:r w:rsidRPr="00E02836">
        <w:rPr>
          <w:rFonts w:ascii="Century Gothic" w:hAnsi="Century Gothic"/>
          <w:b/>
        </w:rPr>
        <w:t>Message</w:t>
      </w:r>
      <w:r w:rsidRPr="00415C18">
        <w:rPr>
          <w:rFonts w:ascii="Century Gothic" w:hAnsi="Century Gothic"/>
          <w:b/>
        </w:rPr>
        <w:tab/>
      </w:r>
      <w:r w:rsidRPr="00415C18">
        <w:rPr>
          <w:rFonts w:ascii="Century Gothic" w:hAnsi="Century Gothic"/>
          <w:b/>
        </w:rPr>
        <w:tab/>
      </w:r>
      <w:r>
        <w:rPr>
          <w:rFonts w:ascii="Century Gothic" w:hAnsi="Century Gothic"/>
          <w:b/>
        </w:rPr>
        <w:t xml:space="preserve">  </w:t>
      </w:r>
      <w:r w:rsidR="002E3896">
        <w:rPr>
          <w:rFonts w:ascii="Century Gothic" w:hAnsi="Century Gothic"/>
          <w:b/>
        </w:rPr>
        <w:tab/>
      </w:r>
      <w:r w:rsidR="002E3896">
        <w:rPr>
          <w:rFonts w:ascii="Century Gothic" w:hAnsi="Century Gothic"/>
          <w:b/>
        </w:rPr>
        <w:tab/>
      </w:r>
      <w:r w:rsidR="002E3896" w:rsidRPr="002E3896">
        <w:rPr>
          <w:rFonts w:ascii="Century Gothic" w:hAnsi="Century Gothic"/>
        </w:rPr>
        <w:t>Preparing the Way</w:t>
      </w:r>
      <w:r w:rsidR="002E3896" w:rsidRPr="002E3896">
        <w:rPr>
          <w:rFonts w:ascii="Century Gothic" w:hAnsi="Century Gothic"/>
        </w:rPr>
        <w:tab/>
      </w:r>
      <w:r w:rsidR="002E3896" w:rsidRPr="002E3896">
        <w:rPr>
          <w:rFonts w:ascii="Century Gothic" w:hAnsi="Century Gothic"/>
        </w:rPr>
        <w:tab/>
      </w:r>
      <w:r w:rsidR="002E3896" w:rsidRPr="002E3896">
        <w:rPr>
          <w:rFonts w:ascii="Century Gothic" w:hAnsi="Century Gothic"/>
        </w:rPr>
        <w:tab/>
      </w:r>
      <w:r w:rsidR="002E3896" w:rsidRPr="002E3896">
        <w:rPr>
          <w:rFonts w:ascii="Century Gothic" w:hAnsi="Century Gothic"/>
        </w:rPr>
        <w:tab/>
      </w:r>
      <w:r w:rsidR="002E3896">
        <w:rPr>
          <w:rFonts w:ascii="Century Gothic" w:hAnsi="Century Gothic"/>
        </w:rPr>
        <w:t xml:space="preserve">     </w:t>
      </w:r>
      <w:r w:rsidR="002E3896" w:rsidRPr="002E3896">
        <w:rPr>
          <w:rFonts w:ascii="Century Gothic" w:hAnsi="Century Gothic"/>
        </w:rPr>
        <w:t>Pastor Lisa</w:t>
      </w:r>
    </w:p>
    <w:p w14:paraId="5CF9660F" w14:textId="77777777" w:rsidR="00F20D46" w:rsidRPr="0039256B" w:rsidRDefault="00F20D46" w:rsidP="00F20D46">
      <w:pPr>
        <w:rPr>
          <w:rFonts w:ascii="Century Gothic" w:hAnsi="Century Gothic"/>
          <w:b/>
        </w:rPr>
      </w:pPr>
    </w:p>
    <w:p w14:paraId="66CD2989" w14:textId="77777777" w:rsidR="00F20D46" w:rsidRPr="002137E3" w:rsidRDefault="00F20D46" w:rsidP="00F20D46">
      <w:pPr>
        <w:rPr>
          <w:rFonts w:ascii="Century Gothic" w:hAnsi="Century Gothic"/>
          <w:b/>
          <w:sz w:val="32"/>
          <w:szCs w:val="32"/>
        </w:rPr>
      </w:pPr>
      <w:r w:rsidRPr="0063666C">
        <w:rPr>
          <w:rFonts w:ascii="Century Gothic" w:hAnsi="Century Gothic"/>
          <w:b/>
          <w:sz w:val="32"/>
          <w:szCs w:val="32"/>
        </w:rPr>
        <w:t>We Respond</w:t>
      </w:r>
    </w:p>
    <w:p w14:paraId="67BF4FAC" w14:textId="7EBC009A" w:rsidR="00F20D46" w:rsidRPr="00810077" w:rsidRDefault="00F20D46" w:rsidP="00F20D46">
      <w:pPr>
        <w:rPr>
          <w:rFonts w:ascii="Century Gothic" w:hAnsi="Century Gothic"/>
          <w:color w:val="000000"/>
          <w:sz w:val="16"/>
          <w:szCs w:val="16"/>
        </w:rPr>
      </w:pPr>
      <w:r w:rsidRPr="00371BD4">
        <w:rPr>
          <w:rFonts w:ascii="Century Gothic" w:hAnsi="Century Gothic"/>
          <w:b/>
        </w:rPr>
        <w:t>Song of Response</w:t>
      </w:r>
      <w:r>
        <w:rPr>
          <w:rFonts w:ascii="Century Gothic" w:hAnsi="Century Gothic"/>
          <w:b/>
        </w:rPr>
        <w:tab/>
      </w:r>
      <w:r w:rsidR="00810077">
        <w:rPr>
          <w:rFonts w:ascii="Century Gothic" w:hAnsi="Century Gothic"/>
          <w:b/>
        </w:rPr>
        <w:t xml:space="preserve">     </w:t>
      </w:r>
      <w:r w:rsidR="00810077">
        <w:rPr>
          <w:rFonts w:ascii="Century Gothic" w:hAnsi="Century Gothic"/>
          <w:i/>
        </w:rPr>
        <w:t>Come, Thou Long Expected Jesus</w:t>
      </w:r>
      <w:r w:rsidR="00810077">
        <w:rPr>
          <w:rFonts w:ascii="Century Gothic" w:hAnsi="Century Gothic"/>
        </w:rPr>
        <w:tab/>
        <w:t xml:space="preserve">       Dave </w:t>
      </w:r>
      <w:proofErr w:type="spellStart"/>
      <w:r w:rsidR="00810077">
        <w:rPr>
          <w:rFonts w:ascii="Century Gothic" w:hAnsi="Century Gothic"/>
        </w:rPr>
        <w:t>Nofziger</w:t>
      </w:r>
      <w:proofErr w:type="spellEnd"/>
      <w:r w:rsidR="00810077">
        <w:rPr>
          <w:rFonts w:ascii="Century Gothic" w:hAnsi="Century Gothic"/>
        </w:rPr>
        <w:t xml:space="preserve"> &amp; Ola </w:t>
      </w:r>
      <w:proofErr w:type="spellStart"/>
      <w:r w:rsidR="00810077">
        <w:rPr>
          <w:rFonts w:ascii="Century Gothic" w:hAnsi="Century Gothic"/>
        </w:rPr>
        <w:t>Mullikin</w:t>
      </w:r>
      <w:proofErr w:type="spellEnd"/>
    </w:p>
    <w:p w14:paraId="5516318B" w14:textId="77777777" w:rsidR="00810077" w:rsidRPr="00331BDB" w:rsidRDefault="00810077" w:rsidP="00810077">
      <w:pPr>
        <w:rPr>
          <w:rFonts w:ascii="Century Gothic" w:hAnsi="Century Gothic"/>
          <w:sz w:val="16"/>
          <w:szCs w:val="16"/>
        </w:rPr>
      </w:pPr>
      <w:r w:rsidRPr="00331BDB">
        <w:rPr>
          <w:rFonts w:ascii="Century Gothic" w:hAnsi="Century Gothic"/>
          <w:sz w:val="16"/>
          <w:szCs w:val="16"/>
        </w:rPr>
        <w:t xml:space="preserve">WORDS: </w:t>
      </w:r>
      <w:r>
        <w:rPr>
          <w:rFonts w:ascii="Century Gothic" w:hAnsi="Century Gothic"/>
          <w:sz w:val="16"/>
          <w:szCs w:val="16"/>
        </w:rPr>
        <w:t>Charles Wesley, 1744</w:t>
      </w:r>
    </w:p>
    <w:p w14:paraId="4F778AB2" w14:textId="77777777" w:rsidR="00810077" w:rsidRPr="00331BDB" w:rsidRDefault="00810077" w:rsidP="00810077">
      <w:pPr>
        <w:rPr>
          <w:rFonts w:ascii="Century Gothic" w:hAnsi="Century Gothic"/>
          <w:sz w:val="16"/>
          <w:szCs w:val="16"/>
        </w:rPr>
      </w:pPr>
      <w:r w:rsidRPr="00331BDB">
        <w:rPr>
          <w:rFonts w:ascii="Century Gothic" w:hAnsi="Century Gothic"/>
          <w:sz w:val="16"/>
          <w:szCs w:val="16"/>
        </w:rPr>
        <w:t xml:space="preserve">MUSIC: </w:t>
      </w:r>
      <w:r>
        <w:rPr>
          <w:rFonts w:ascii="Century Gothic" w:hAnsi="Century Gothic"/>
          <w:sz w:val="16"/>
          <w:szCs w:val="16"/>
        </w:rPr>
        <w:t>Rowland H. Pritchard</w:t>
      </w:r>
    </w:p>
    <w:p w14:paraId="3810A967" w14:textId="419D3F94" w:rsidR="00810077" w:rsidRDefault="00810077" w:rsidP="00810077">
      <w:pPr>
        <w:rPr>
          <w:rFonts w:ascii="Century Gothic" w:hAnsi="Century Gothic"/>
          <w:sz w:val="16"/>
          <w:szCs w:val="16"/>
        </w:rPr>
      </w:pPr>
      <w:r w:rsidRPr="00331BDB">
        <w:rPr>
          <w:rFonts w:ascii="Century Gothic" w:hAnsi="Century Gothic"/>
          <w:sz w:val="16"/>
          <w:szCs w:val="16"/>
        </w:rPr>
        <w:t>CCLI Song #</w:t>
      </w:r>
      <w:r>
        <w:rPr>
          <w:rFonts w:ascii="Century Gothic" w:hAnsi="Century Gothic"/>
          <w:sz w:val="16"/>
          <w:szCs w:val="16"/>
        </w:rPr>
        <w:t>31999</w:t>
      </w:r>
    </w:p>
    <w:p w14:paraId="489CDCBE" w14:textId="11FFA9CE" w:rsidR="00413EEA" w:rsidRPr="00331BDB" w:rsidRDefault="00413EEA" w:rsidP="00810077">
      <w:pPr>
        <w:rPr>
          <w:rFonts w:ascii="Century Gothic" w:hAnsi="Century Gothic"/>
          <w:sz w:val="16"/>
          <w:szCs w:val="16"/>
        </w:rPr>
      </w:pPr>
      <w:r w:rsidRPr="00413EEA">
        <w:rPr>
          <w:rStyle w:val="jsgrdq"/>
          <w:rFonts w:ascii="Century Gothic" w:hAnsi="Century Gothic"/>
          <w:color w:val="000000"/>
          <w:sz w:val="16"/>
          <w:szCs w:val="16"/>
        </w:rPr>
        <w:t>CCLI # 11365960</w:t>
      </w:r>
    </w:p>
    <w:p w14:paraId="79500A6A" w14:textId="77777777" w:rsidR="001302B2" w:rsidRPr="00321074" w:rsidRDefault="001302B2" w:rsidP="00F20D46">
      <w:pPr>
        <w:rPr>
          <w:rFonts w:ascii="Century Gothic" w:hAnsi="Century Gothic"/>
        </w:rPr>
      </w:pPr>
    </w:p>
    <w:p w14:paraId="5BD03621" w14:textId="779230B7" w:rsidR="00F20D46" w:rsidRPr="00CF0FCF" w:rsidRDefault="00F20D46" w:rsidP="00F20D46">
      <w:pPr>
        <w:rPr>
          <w:rFonts w:ascii="Century Gothic" w:hAnsi="Century Gothic"/>
          <w:b/>
        </w:rPr>
      </w:pPr>
      <w:r w:rsidRPr="00270E11">
        <w:rPr>
          <w:rFonts w:ascii="Century Gothic" w:hAnsi="Century Gothic"/>
          <w:b/>
        </w:rPr>
        <w:t>Prayer</w:t>
      </w:r>
      <w:r w:rsidR="00B836C1" w:rsidRPr="00270E11">
        <w:rPr>
          <w:rFonts w:ascii="Century Gothic" w:hAnsi="Century Gothic"/>
          <w:b/>
        </w:rPr>
        <w:t>s</w:t>
      </w:r>
      <w:r w:rsidRPr="00270E11">
        <w:rPr>
          <w:rFonts w:ascii="Century Gothic" w:hAnsi="Century Gothic"/>
          <w:b/>
        </w:rPr>
        <w:t xml:space="preserve"> of the People</w:t>
      </w:r>
      <w:r w:rsidR="003B540C" w:rsidRPr="00270E11">
        <w:rPr>
          <w:rStyle w:val="FootnoteReference"/>
          <w:rFonts w:ascii="Century Gothic" w:hAnsi="Century Gothic"/>
          <w:b/>
        </w:rPr>
        <w:footnoteReference w:id="1"/>
      </w:r>
    </w:p>
    <w:p w14:paraId="76E083E1" w14:textId="11118E95" w:rsidR="003B540C" w:rsidRDefault="003B540C" w:rsidP="000870E8">
      <w:pPr>
        <w:rPr>
          <w:rFonts w:ascii="Century Gothic" w:hAnsi="Century Gothic" w:cs="Arial"/>
          <w:color w:val="000000"/>
        </w:rPr>
      </w:pPr>
      <w:r>
        <w:rPr>
          <w:rFonts w:ascii="Century Gothic" w:hAnsi="Century Gothic" w:cs="Arial"/>
          <w:color w:val="000000"/>
        </w:rPr>
        <w:t xml:space="preserve">Prayer response: </w:t>
      </w:r>
      <w:r w:rsidRPr="003B540C">
        <w:rPr>
          <w:rFonts w:ascii="Century Gothic" w:hAnsi="Century Gothic" w:cs="Arial"/>
          <w:b/>
          <w:color w:val="000000"/>
        </w:rPr>
        <w:t>We are seeking hope.</w:t>
      </w:r>
    </w:p>
    <w:p w14:paraId="332A5363" w14:textId="77777777" w:rsidR="000939A0" w:rsidRPr="00321074" w:rsidRDefault="000939A0" w:rsidP="00F20D46">
      <w:pPr>
        <w:rPr>
          <w:rFonts w:ascii="Century Gothic" w:hAnsi="Century Gothic"/>
        </w:rPr>
      </w:pPr>
    </w:p>
    <w:p w14:paraId="2C6B83B5" w14:textId="77777777" w:rsidR="00F20D46" w:rsidRPr="0039256B" w:rsidRDefault="00F20D46" w:rsidP="00F20D46">
      <w:pPr>
        <w:rPr>
          <w:rFonts w:ascii="Century Gothic" w:hAnsi="Century Gothic"/>
          <w:b/>
        </w:rPr>
      </w:pPr>
      <w:r w:rsidRPr="0039256B">
        <w:rPr>
          <w:rFonts w:ascii="Century Gothic" w:hAnsi="Century Gothic"/>
          <w:b/>
        </w:rPr>
        <w:t>Lord’s Prayer</w:t>
      </w:r>
    </w:p>
    <w:p w14:paraId="33A8831B" w14:textId="77777777" w:rsidR="00F20D46" w:rsidRPr="00C00BAE" w:rsidRDefault="00F20D46" w:rsidP="00F20D46">
      <w:pPr>
        <w:rPr>
          <w:rFonts w:ascii="Century Gothic" w:hAnsi="Century Gothic"/>
          <w:b/>
        </w:rPr>
      </w:pPr>
      <w:r w:rsidRPr="00C00BAE">
        <w:rPr>
          <w:rFonts w:ascii="Century Gothic" w:hAnsi="Century Gothic"/>
          <w:b/>
          <w:color w:val="222222"/>
        </w:rPr>
        <w:t>Our Father who art in heaven,</w:t>
      </w:r>
    </w:p>
    <w:p w14:paraId="62BA802B" w14:textId="77777777" w:rsidR="00F20D46" w:rsidRPr="00C00BAE" w:rsidRDefault="00F20D46" w:rsidP="00F20D46">
      <w:pPr>
        <w:rPr>
          <w:rFonts w:ascii="Century Gothic" w:hAnsi="Century Gothic"/>
          <w:b/>
          <w:color w:val="222222"/>
        </w:rPr>
      </w:pPr>
      <w:r w:rsidRPr="00C00BAE">
        <w:rPr>
          <w:rFonts w:ascii="Century Gothic" w:hAnsi="Century Gothic"/>
          <w:b/>
          <w:color w:val="222222"/>
        </w:rPr>
        <w:t>Hallowed be thy name.</w:t>
      </w:r>
    </w:p>
    <w:p w14:paraId="27D3D7E6" w14:textId="77777777" w:rsidR="00F20D46" w:rsidRPr="00C00BAE" w:rsidRDefault="00F20D46" w:rsidP="00F20D46">
      <w:pPr>
        <w:rPr>
          <w:rFonts w:ascii="Century Gothic" w:hAnsi="Century Gothic"/>
          <w:b/>
          <w:color w:val="222222"/>
        </w:rPr>
      </w:pPr>
      <w:r w:rsidRPr="00C00BAE">
        <w:rPr>
          <w:rFonts w:ascii="Century Gothic" w:hAnsi="Century Gothic"/>
          <w:b/>
          <w:color w:val="222222"/>
        </w:rPr>
        <w:t>Thy kingdom come,</w:t>
      </w:r>
    </w:p>
    <w:p w14:paraId="050E6A13" w14:textId="77777777" w:rsidR="00F20D46" w:rsidRPr="00C00BAE" w:rsidRDefault="00F20D46" w:rsidP="00F20D46">
      <w:pPr>
        <w:rPr>
          <w:rFonts w:ascii="Century Gothic" w:hAnsi="Century Gothic"/>
          <w:b/>
          <w:color w:val="222222"/>
        </w:rPr>
      </w:pPr>
      <w:r w:rsidRPr="00C00BAE">
        <w:rPr>
          <w:rFonts w:ascii="Century Gothic" w:hAnsi="Century Gothic"/>
          <w:b/>
          <w:color w:val="222222"/>
        </w:rPr>
        <w:t>Thy will be done</w:t>
      </w:r>
    </w:p>
    <w:p w14:paraId="15081460" w14:textId="77777777" w:rsidR="00F20D46" w:rsidRPr="00C00BAE" w:rsidRDefault="00F20D46" w:rsidP="00F20D46">
      <w:pPr>
        <w:rPr>
          <w:rFonts w:ascii="Century Gothic" w:hAnsi="Century Gothic"/>
          <w:b/>
          <w:color w:val="222222"/>
        </w:rPr>
      </w:pPr>
      <w:r w:rsidRPr="00C00BAE">
        <w:rPr>
          <w:rFonts w:ascii="Century Gothic" w:hAnsi="Century Gothic"/>
          <w:b/>
          <w:color w:val="222222"/>
        </w:rPr>
        <w:t>on earth as it is in heaven.</w:t>
      </w:r>
    </w:p>
    <w:p w14:paraId="72026690" w14:textId="77777777" w:rsidR="00F20D46" w:rsidRPr="00C00BAE" w:rsidRDefault="00F20D46" w:rsidP="00F20D46">
      <w:pPr>
        <w:rPr>
          <w:rFonts w:ascii="Century Gothic" w:hAnsi="Century Gothic"/>
          <w:b/>
          <w:color w:val="222222"/>
        </w:rPr>
      </w:pPr>
      <w:r w:rsidRPr="00C00BAE">
        <w:rPr>
          <w:rFonts w:ascii="Century Gothic" w:hAnsi="Century Gothic"/>
          <w:b/>
          <w:color w:val="222222"/>
        </w:rPr>
        <w:t>Give us this day our </w:t>
      </w:r>
      <w:r w:rsidRPr="00C00BAE">
        <w:rPr>
          <w:rFonts w:ascii="Century Gothic" w:hAnsi="Century Gothic"/>
          <w:b/>
          <w:color w:val="000000" w:themeColor="text1"/>
        </w:rPr>
        <w:t>daily </w:t>
      </w:r>
      <w:r w:rsidRPr="00C00BAE">
        <w:rPr>
          <w:rFonts w:ascii="Century Gothic" w:hAnsi="Century Gothic"/>
          <w:b/>
          <w:color w:val="222222"/>
        </w:rPr>
        <w:t>bread,</w:t>
      </w:r>
    </w:p>
    <w:p w14:paraId="61258B49" w14:textId="77777777" w:rsidR="00F20D46" w:rsidRPr="00C00BAE" w:rsidRDefault="00F20D46" w:rsidP="00F20D46">
      <w:pPr>
        <w:rPr>
          <w:rFonts w:ascii="Century Gothic" w:hAnsi="Century Gothic"/>
          <w:b/>
          <w:color w:val="222222"/>
        </w:rPr>
      </w:pPr>
      <w:r w:rsidRPr="00C00BAE">
        <w:rPr>
          <w:rFonts w:ascii="Century Gothic" w:hAnsi="Century Gothic"/>
          <w:b/>
          <w:color w:val="222222"/>
        </w:rPr>
        <w:t>and forgive us our trespasses,</w:t>
      </w:r>
    </w:p>
    <w:p w14:paraId="785D5BCA" w14:textId="77777777" w:rsidR="00F20D46" w:rsidRPr="00C00BAE" w:rsidRDefault="00F20D46" w:rsidP="00F20D46">
      <w:pPr>
        <w:rPr>
          <w:rFonts w:ascii="Century Gothic" w:hAnsi="Century Gothic"/>
          <w:b/>
          <w:color w:val="222222"/>
        </w:rPr>
      </w:pPr>
      <w:r w:rsidRPr="00C00BAE">
        <w:rPr>
          <w:rFonts w:ascii="Century Gothic" w:hAnsi="Century Gothic"/>
          <w:b/>
          <w:color w:val="222222"/>
        </w:rPr>
        <w:t>as we forgive those who trespass against us,</w:t>
      </w:r>
    </w:p>
    <w:p w14:paraId="30974048" w14:textId="77777777" w:rsidR="00F20D46" w:rsidRPr="00C00BAE" w:rsidRDefault="00F20D46" w:rsidP="00F20D46">
      <w:pPr>
        <w:rPr>
          <w:rFonts w:ascii="Century Gothic" w:hAnsi="Century Gothic"/>
          <w:b/>
          <w:color w:val="222222"/>
        </w:rPr>
      </w:pPr>
      <w:r w:rsidRPr="00C00BAE">
        <w:rPr>
          <w:rFonts w:ascii="Century Gothic" w:hAnsi="Century Gothic"/>
          <w:b/>
          <w:color w:val="222222"/>
        </w:rPr>
        <w:t>and lead us not into temptation,</w:t>
      </w:r>
    </w:p>
    <w:p w14:paraId="3589D336" w14:textId="77777777" w:rsidR="00F20D46" w:rsidRPr="00C00BAE" w:rsidRDefault="00F20D46" w:rsidP="00F20D46">
      <w:pPr>
        <w:rPr>
          <w:rFonts w:ascii="Century Gothic" w:hAnsi="Century Gothic"/>
          <w:b/>
          <w:color w:val="222222"/>
        </w:rPr>
      </w:pPr>
      <w:r w:rsidRPr="00C00BAE">
        <w:rPr>
          <w:rFonts w:ascii="Century Gothic" w:hAnsi="Century Gothic"/>
          <w:b/>
          <w:color w:val="222222"/>
        </w:rPr>
        <w:t>but deliver us from evil.</w:t>
      </w:r>
    </w:p>
    <w:p w14:paraId="03789C48" w14:textId="77777777" w:rsidR="00F20D46" w:rsidRPr="00C00BAE" w:rsidRDefault="00F20D46" w:rsidP="00F20D46">
      <w:pPr>
        <w:rPr>
          <w:rFonts w:ascii="Century Gothic" w:hAnsi="Century Gothic"/>
          <w:b/>
          <w:color w:val="222222"/>
        </w:rPr>
      </w:pPr>
      <w:r w:rsidRPr="00C00BAE">
        <w:rPr>
          <w:rFonts w:ascii="Century Gothic" w:hAnsi="Century Gothic"/>
          <w:b/>
          <w:color w:val="222222"/>
        </w:rPr>
        <w:t>For thine is the kingdom,</w:t>
      </w:r>
    </w:p>
    <w:p w14:paraId="45102B95" w14:textId="77777777" w:rsidR="00F20D46" w:rsidRPr="00C00BAE" w:rsidRDefault="00F20D46" w:rsidP="00F20D46">
      <w:pPr>
        <w:rPr>
          <w:rFonts w:ascii="Century Gothic" w:hAnsi="Century Gothic"/>
          <w:b/>
          <w:color w:val="222222"/>
        </w:rPr>
      </w:pPr>
      <w:r w:rsidRPr="00C00BAE">
        <w:rPr>
          <w:rFonts w:ascii="Century Gothic" w:hAnsi="Century Gothic"/>
          <w:b/>
          <w:color w:val="222222"/>
        </w:rPr>
        <w:t>and the power, and the glory,</w:t>
      </w:r>
    </w:p>
    <w:p w14:paraId="1864BA2A" w14:textId="77777777" w:rsidR="00F20D46" w:rsidRPr="00C00BAE" w:rsidRDefault="00F20D46" w:rsidP="00F20D46">
      <w:pPr>
        <w:pStyle w:val="NormalWeb"/>
        <w:spacing w:before="0" w:beforeAutospacing="0" w:after="0" w:afterAutospacing="0"/>
        <w:rPr>
          <w:rFonts w:ascii="Century Gothic" w:hAnsi="Century Gothic"/>
          <w:b/>
          <w:color w:val="222222"/>
        </w:rPr>
      </w:pPr>
      <w:r w:rsidRPr="00C00BAE">
        <w:rPr>
          <w:rFonts w:ascii="Century Gothic" w:hAnsi="Century Gothic"/>
          <w:b/>
          <w:color w:val="222222"/>
        </w:rPr>
        <w:t>for ever and ever. Amen.</w:t>
      </w:r>
    </w:p>
    <w:p w14:paraId="6B469839" w14:textId="77777777" w:rsidR="00F20D46" w:rsidRPr="00321074" w:rsidRDefault="00F20D46" w:rsidP="00F20D46">
      <w:pPr>
        <w:rPr>
          <w:rFonts w:ascii="Century Gothic" w:hAnsi="Century Gothic"/>
        </w:rPr>
      </w:pPr>
    </w:p>
    <w:p w14:paraId="0E4AC10A" w14:textId="77777777" w:rsidR="00F20D46" w:rsidRPr="0039256B" w:rsidRDefault="00F20D46" w:rsidP="00F20D46">
      <w:pPr>
        <w:rPr>
          <w:rFonts w:ascii="Century Gothic" w:hAnsi="Century Gothic"/>
          <w:b/>
        </w:rPr>
      </w:pPr>
      <w:r w:rsidRPr="003154A7">
        <w:rPr>
          <w:rFonts w:ascii="Century Gothic" w:hAnsi="Century Gothic"/>
          <w:b/>
        </w:rPr>
        <w:t>Offering Ourselves and Our Gifts to God</w:t>
      </w:r>
    </w:p>
    <w:p w14:paraId="53F41245" w14:textId="77777777" w:rsidR="004D77A4" w:rsidRDefault="00F20D46" w:rsidP="00F20D46">
      <w:pPr>
        <w:rPr>
          <w:rFonts w:ascii="Century Gothic" w:hAnsi="Century Gothic"/>
        </w:rPr>
      </w:pPr>
      <w:r w:rsidRPr="00C00BAE">
        <w:rPr>
          <w:rFonts w:ascii="Century Gothic" w:hAnsi="Century Gothic"/>
        </w:rPr>
        <w:t>Thank you for your continued generosity.</w:t>
      </w:r>
      <w:r>
        <w:rPr>
          <w:rFonts w:ascii="Century Gothic" w:hAnsi="Century Gothic"/>
        </w:rPr>
        <w:t xml:space="preserve"> </w:t>
      </w:r>
      <w:r w:rsidRPr="00C00BAE">
        <w:rPr>
          <w:rFonts w:ascii="Century Gothic" w:hAnsi="Century Gothic"/>
        </w:rPr>
        <w:t>Your gifts help us maintain the work of the church.</w:t>
      </w:r>
      <w:r w:rsidR="004D77A4">
        <w:rPr>
          <w:rFonts w:ascii="Century Gothic" w:hAnsi="Century Gothic"/>
        </w:rPr>
        <w:t xml:space="preserve"> </w:t>
      </w:r>
    </w:p>
    <w:p w14:paraId="6D7D09E4" w14:textId="77777777" w:rsidR="004D77A4" w:rsidRDefault="004D77A4" w:rsidP="00F20D46">
      <w:pPr>
        <w:rPr>
          <w:rFonts w:ascii="Century Gothic" w:hAnsi="Century Gothic"/>
        </w:rPr>
      </w:pPr>
    </w:p>
    <w:p w14:paraId="220D10DE" w14:textId="556DB9C8" w:rsidR="00F20D46" w:rsidRPr="004D77A4" w:rsidRDefault="00F20D46" w:rsidP="00F20D46">
      <w:pPr>
        <w:rPr>
          <w:rFonts w:ascii="Century Gothic" w:hAnsi="Century Gothic"/>
        </w:rPr>
      </w:pPr>
      <w:r w:rsidRPr="00C00BAE">
        <w:rPr>
          <w:rFonts w:ascii="Century Gothic" w:hAnsi="Century Gothic"/>
        </w:rPr>
        <w:t xml:space="preserve">Give online: </w:t>
      </w:r>
      <w:hyperlink r:id="rId8" w:history="1">
        <w:r w:rsidRPr="007644D0">
          <w:rPr>
            <w:rStyle w:val="Hyperlink"/>
            <w:rFonts w:ascii="Century Gothic" w:hAnsi="Century Gothic"/>
          </w:rPr>
          <w:t>https://www.homerumcalaska.org/donate</w:t>
        </w:r>
      </w:hyperlink>
    </w:p>
    <w:p w14:paraId="6A4CC62C" w14:textId="77777777" w:rsidR="00F20D46" w:rsidRPr="00B816EE" w:rsidRDefault="00F20D46" w:rsidP="00F20D46">
      <w:pPr>
        <w:rPr>
          <w:rFonts w:ascii="Century Gothic" w:hAnsi="Century Gothic"/>
        </w:rPr>
      </w:pPr>
      <w:proofErr w:type="spellStart"/>
      <w:r w:rsidRPr="00C00BAE">
        <w:rPr>
          <w:rFonts w:ascii="Century Gothic" w:hAnsi="Century Gothic"/>
        </w:rPr>
        <w:t>Give</w:t>
      </w:r>
      <w:proofErr w:type="spellEnd"/>
      <w:r w:rsidRPr="00C00BAE">
        <w:rPr>
          <w:rFonts w:ascii="Century Gothic" w:hAnsi="Century Gothic"/>
        </w:rPr>
        <w:t xml:space="preserve"> by check: Homer UMC, 770 East End Road, Homer, AK, 99603</w:t>
      </w:r>
    </w:p>
    <w:p w14:paraId="1E5B88A9" w14:textId="77777777" w:rsidR="00F20D46" w:rsidRPr="00321074" w:rsidRDefault="00F20D46" w:rsidP="00F20D46">
      <w:pPr>
        <w:rPr>
          <w:rFonts w:ascii="Century Gothic" w:hAnsi="Century Gothic"/>
        </w:rPr>
      </w:pPr>
    </w:p>
    <w:p w14:paraId="18F8F337" w14:textId="63657F46" w:rsidR="007B47E7" w:rsidRPr="00B836C1" w:rsidRDefault="007B47E7" w:rsidP="007B47E7">
      <w:pPr>
        <w:rPr>
          <w:rFonts w:ascii="Century Gothic" w:hAnsi="Century Gothic"/>
        </w:rPr>
      </w:pPr>
      <w:r w:rsidRPr="00677DDB">
        <w:rPr>
          <w:rFonts w:ascii="Century Gothic" w:hAnsi="Century Gothic"/>
          <w:b/>
        </w:rPr>
        <w:t>Closing Song</w:t>
      </w:r>
      <w:r w:rsidR="00B836C1">
        <w:rPr>
          <w:rFonts w:ascii="Century Gothic" w:hAnsi="Century Gothic"/>
        </w:rPr>
        <w:tab/>
      </w:r>
      <w:r w:rsidR="00B836C1">
        <w:rPr>
          <w:rFonts w:ascii="Century Gothic" w:hAnsi="Century Gothic"/>
        </w:rPr>
        <w:tab/>
      </w:r>
      <w:r w:rsidR="00B836C1">
        <w:rPr>
          <w:rFonts w:ascii="Century Gothic" w:hAnsi="Century Gothic"/>
        </w:rPr>
        <w:tab/>
      </w:r>
      <w:r w:rsidR="00B836C1" w:rsidRPr="00B836C1">
        <w:rPr>
          <w:rFonts w:ascii="Century Gothic" w:hAnsi="Century Gothic"/>
          <w:i/>
        </w:rPr>
        <w:t>Emmanuel, Emmanuel</w:t>
      </w:r>
      <w:r w:rsidR="00B836C1">
        <w:rPr>
          <w:rFonts w:ascii="Century Gothic" w:hAnsi="Century Gothic"/>
        </w:rPr>
        <w:tab/>
        <w:t xml:space="preserve">       </w:t>
      </w:r>
      <w:r w:rsidR="00B836C1">
        <w:rPr>
          <w:rFonts w:ascii="Century Gothic" w:hAnsi="Century Gothic"/>
        </w:rPr>
        <w:t xml:space="preserve">Dave </w:t>
      </w:r>
      <w:proofErr w:type="spellStart"/>
      <w:r w:rsidR="00B836C1">
        <w:rPr>
          <w:rFonts w:ascii="Century Gothic" w:hAnsi="Century Gothic"/>
        </w:rPr>
        <w:t>Nofziger</w:t>
      </w:r>
      <w:proofErr w:type="spellEnd"/>
      <w:r w:rsidR="00B836C1">
        <w:rPr>
          <w:rFonts w:ascii="Century Gothic" w:hAnsi="Century Gothic"/>
        </w:rPr>
        <w:t xml:space="preserve"> &amp; Ola </w:t>
      </w:r>
      <w:proofErr w:type="spellStart"/>
      <w:r w:rsidR="00B836C1">
        <w:rPr>
          <w:rFonts w:ascii="Century Gothic" w:hAnsi="Century Gothic"/>
        </w:rPr>
        <w:t>Mullikin</w:t>
      </w:r>
      <w:proofErr w:type="spellEnd"/>
    </w:p>
    <w:p w14:paraId="48D9011C" w14:textId="77777777" w:rsidR="00B836C1" w:rsidRPr="00331BDB" w:rsidRDefault="00B836C1" w:rsidP="00B836C1">
      <w:pPr>
        <w:rPr>
          <w:rFonts w:ascii="Century Gothic" w:hAnsi="Century Gothic"/>
          <w:sz w:val="16"/>
          <w:szCs w:val="16"/>
        </w:rPr>
      </w:pPr>
      <w:r w:rsidRPr="00331BDB">
        <w:rPr>
          <w:rFonts w:ascii="Century Gothic" w:hAnsi="Century Gothic"/>
          <w:sz w:val="16"/>
          <w:szCs w:val="16"/>
        </w:rPr>
        <w:t xml:space="preserve">WORDS: </w:t>
      </w:r>
      <w:r>
        <w:rPr>
          <w:rFonts w:ascii="Century Gothic" w:hAnsi="Century Gothic"/>
          <w:sz w:val="16"/>
          <w:szCs w:val="16"/>
        </w:rPr>
        <w:t>Bob McGee, 1976</w:t>
      </w:r>
    </w:p>
    <w:p w14:paraId="480C5FF2" w14:textId="77777777" w:rsidR="00B836C1" w:rsidRPr="00331BDB" w:rsidRDefault="00B836C1" w:rsidP="00B836C1">
      <w:pPr>
        <w:rPr>
          <w:rFonts w:ascii="Century Gothic" w:hAnsi="Century Gothic"/>
          <w:sz w:val="16"/>
          <w:szCs w:val="16"/>
        </w:rPr>
      </w:pPr>
      <w:r w:rsidRPr="00331BDB">
        <w:rPr>
          <w:rFonts w:ascii="Century Gothic" w:hAnsi="Century Gothic"/>
          <w:sz w:val="16"/>
          <w:szCs w:val="16"/>
        </w:rPr>
        <w:t xml:space="preserve">MUSIC: </w:t>
      </w:r>
      <w:r>
        <w:rPr>
          <w:rFonts w:ascii="Century Gothic" w:hAnsi="Century Gothic"/>
          <w:sz w:val="16"/>
          <w:szCs w:val="16"/>
        </w:rPr>
        <w:t>Bob McGee, 1976</w:t>
      </w:r>
    </w:p>
    <w:p w14:paraId="1DC9996A" w14:textId="77777777" w:rsidR="00B836C1" w:rsidRPr="00331BDB" w:rsidRDefault="00B836C1" w:rsidP="00B836C1">
      <w:pPr>
        <w:rPr>
          <w:rFonts w:ascii="Century Gothic" w:hAnsi="Century Gothic"/>
          <w:sz w:val="16"/>
          <w:szCs w:val="16"/>
        </w:rPr>
      </w:pPr>
      <w:r w:rsidRPr="00331BDB">
        <w:rPr>
          <w:rFonts w:ascii="Century Gothic" w:hAnsi="Century Gothic"/>
          <w:sz w:val="16"/>
          <w:szCs w:val="16"/>
        </w:rPr>
        <w:t>CCLI Song #</w:t>
      </w:r>
      <w:r>
        <w:rPr>
          <w:rFonts w:ascii="Century Gothic" w:hAnsi="Century Gothic"/>
          <w:sz w:val="16"/>
          <w:szCs w:val="16"/>
        </w:rPr>
        <w:t xml:space="preserve"> 12949</w:t>
      </w:r>
    </w:p>
    <w:p w14:paraId="07C2F607" w14:textId="01985E83" w:rsidR="001302B2" w:rsidRPr="008B4C6C" w:rsidRDefault="00413EEA" w:rsidP="007B47E7">
      <w:pPr>
        <w:rPr>
          <w:rFonts w:ascii="Century Gothic" w:hAnsi="Century Gothic"/>
          <w:sz w:val="16"/>
          <w:szCs w:val="16"/>
        </w:rPr>
      </w:pPr>
      <w:r w:rsidRPr="00413EEA">
        <w:rPr>
          <w:rStyle w:val="jsgrdq"/>
          <w:rFonts w:ascii="Century Gothic" w:hAnsi="Century Gothic"/>
          <w:color w:val="000000"/>
          <w:sz w:val="16"/>
          <w:szCs w:val="16"/>
        </w:rPr>
        <w:t>CCLI # 11365960</w:t>
      </w:r>
    </w:p>
    <w:p w14:paraId="77EFB45B" w14:textId="77777777" w:rsidR="001302B2" w:rsidRDefault="001302B2" w:rsidP="007B47E7">
      <w:pPr>
        <w:rPr>
          <w:color w:val="000000"/>
        </w:rPr>
      </w:pPr>
    </w:p>
    <w:p w14:paraId="38968CD8" w14:textId="77777777" w:rsidR="00F20D46" w:rsidRDefault="00F20D46" w:rsidP="00F20D46">
      <w:pPr>
        <w:rPr>
          <w:rFonts w:ascii="Century Gothic" w:hAnsi="Century Gothic"/>
        </w:rPr>
      </w:pPr>
      <w:r w:rsidRPr="00DA6AD8">
        <w:rPr>
          <w:rFonts w:ascii="Century Gothic" w:hAnsi="Century Gothic"/>
          <w:b/>
        </w:rPr>
        <w:t>Benediction</w:t>
      </w:r>
    </w:p>
    <w:p w14:paraId="4D2EEDC9" w14:textId="59C61A95" w:rsidR="00D25B2F" w:rsidRPr="0019275A" w:rsidRDefault="00D25B2F" w:rsidP="00D25B2F">
      <w:pPr>
        <w:rPr>
          <w:rFonts w:ascii="Century Gothic" w:hAnsi="Century Gothic"/>
        </w:rPr>
      </w:pPr>
      <w:r w:rsidRPr="0019275A">
        <w:rPr>
          <w:rFonts w:ascii="Century Gothic" w:hAnsi="Century Gothic"/>
        </w:rPr>
        <w:t>May you go forth today with the hope</w:t>
      </w:r>
      <w:r>
        <w:rPr>
          <w:rFonts w:ascii="Century Gothic" w:hAnsi="Century Gothic"/>
        </w:rPr>
        <w:t xml:space="preserve"> </w:t>
      </w:r>
      <w:r w:rsidRPr="0019275A">
        <w:rPr>
          <w:rFonts w:ascii="Century Gothic" w:hAnsi="Century Gothic"/>
        </w:rPr>
        <w:t xml:space="preserve">of Christ in your hearts. May you be a beacon of that </w:t>
      </w:r>
      <w:r>
        <w:rPr>
          <w:rFonts w:ascii="Century Gothic" w:hAnsi="Century Gothic"/>
        </w:rPr>
        <w:t>hope</w:t>
      </w:r>
      <w:r w:rsidRPr="0019275A">
        <w:rPr>
          <w:rFonts w:ascii="Century Gothic" w:hAnsi="Century Gothic"/>
        </w:rPr>
        <w:t xml:space="preserve"> to all you meet. And may God be with you this Advent season as you do all the good.</w:t>
      </w:r>
      <w:r>
        <w:rPr>
          <w:rFonts w:ascii="Century Gothic" w:hAnsi="Century Gothic"/>
        </w:rPr>
        <w:t xml:space="preserve"> Amen.</w:t>
      </w:r>
    </w:p>
    <w:p w14:paraId="7233F255" w14:textId="77777777" w:rsidR="00D70C35" w:rsidRDefault="00D70C35"/>
    <w:sectPr w:rsidR="00D70C35" w:rsidSect="00ED4444">
      <w:footerReference w:type="even" r:id="rId9"/>
      <w:footerReference w:type="default" r:id="rId10"/>
      <w:pgSz w:w="12240" w:h="15840"/>
      <w:pgMar w:top="43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BE2A2" w14:textId="77777777" w:rsidR="00174A27" w:rsidRDefault="00174A27" w:rsidP="00F966CD">
      <w:r>
        <w:separator/>
      </w:r>
    </w:p>
  </w:endnote>
  <w:endnote w:type="continuationSeparator" w:id="0">
    <w:p w14:paraId="0CE2D7B3" w14:textId="77777777" w:rsidR="00174A27" w:rsidRDefault="00174A27" w:rsidP="00F9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8000711"/>
      <w:docPartObj>
        <w:docPartGallery w:val="Page Numbers (Bottom of Page)"/>
        <w:docPartUnique/>
      </w:docPartObj>
    </w:sdtPr>
    <w:sdtEndPr>
      <w:rPr>
        <w:rStyle w:val="PageNumber"/>
      </w:rPr>
    </w:sdtEndPr>
    <w:sdtContent>
      <w:p w14:paraId="5782D620" w14:textId="77777777" w:rsidR="004936A1" w:rsidRDefault="00174A27" w:rsidP="00B52D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5D74D9" w14:textId="77777777" w:rsidR="004936A1" w:rsidRDefault="00174A27" w:rsidP="004936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2D3F7" w14:textId="18EAD00D" w:rsidR="004936A1" w:rsidRPr="00F966CD" w:rsidRDefault="00F966CD" w:rsidP="00F966CD">
    <w:pPr>
      <w:pStyle w:val="Footer"/>
      <w:tabs>
        <w:tab w:val="clear" w:pos="9360"/>
      </w:tabs>
      <w:ind w:right="360"/>
      <w:rPr>
        <w:rFonts w:asciiTheme="minorHAnsi" w:hAnsiTheme="minorHAnsi" w:cstheme="minorHAnsi"/>
        <w:b/>
        <w:sz w:val="20"/>
        <w:szCs w:val="20"/>
      </w:rPr>
    </w:pPr>
    <w:r>
      <w:rPr>
        <w:rFonts w:asciiTheme="minorHAnsi" w:hAnsiTheme="minorHAnsi" w:cstheme="minorHAnsi"/>
        <w:sz w:val="20"/>
        <w:szCs w:val="20"/>
      </w:rPr>
      <w:t>*please stand as you are able</w:t>
    </w:r>
    <w:r>
      <w:rPr>
        <w:rFonts w:asciiTheme="minorHAnsi" w:hAnsiTheme="minorHAnsi" w:cstheme="minorHAnsi"/>
        <w:sz w:val="20"/>
        <w:szCs w:val="20"/>
      </w:rPr>
      <w:tab/>
      <w:t xml:space="preserve"> </w:t>
    </w:r>
    <w:r>
      <w:rPr>
        <w:rFonts w:asciiTheme="minorHAnsi" w:hAnsiTheme="minorHAnsi" w:cstheme="minorHAnsi"/>
        <w:b/>
        <w:sz w:val="20"/>
        <w:szCs w:val="20"/>
      </w:rPr>
      <w:t xml:space="preserve">BOLD </w:t>
    </w:r>
    <w:r w:rsidRPr="00F966CD">
      <w:rPr>
        <w:rFonts w:asciiTheme="minorHAnsi" w:hAnsiTheme="minorHAnsi" w:cstheme="minorHAnsi"/>
        <w:sz w:val="20"/>
        <w:szCs w:val="20"/>
      </w:rPr>
      <w:t>= unison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24CD7" w14:textId="77777777" w:rsidR="00174A27" w:rsidRDefault="00174A27" w:rsidP="00F966CD">
      <w:r>
        <w:separator/>
      </w:r>
    </w:p>
  </w:footnote>
  <w:footnote w:type="continuationSeparator" w:id="0">
    <w:p w14:paraId="7C89ECB4" w14:textId="77777777" w:rsidR="00174A27" w:rsidRDefault="00174A27" w:rsidP="00F966CD">
      <w:r>
        <w:continuationSeparator/>
      </w:r>
    </w:p>
  </w:footnote>
  <w:footnote w:id="1">
    <w:p w14:paraId="3E63D56A" w14:textId="16ACE82F" w:rsidR="003B540C" w:rsidRPr="003B540C" w:rsidRDefault="003B540C" w:rsidP="003B540C">
      <w:pPr>
        <w:rPr>
          <w:rFonts w:ascii="Century Gothic" w:hAnsi="Century Gothic" w:cs="Arial"/>
          <w:color w:val="000000"/>
        </w:rPr>
      </w:pPr>
      <w:r>
        <w:rPr>
          <w:rStyle w:val="FootnoteReference"/>
        </w:rPr>
        <w:footnoteRef/>
      </w:r>
      <w:r>
        <w:t xml:space="preserve"> </w:t>
      </w:r>
      <w:r w:rsidRPr="003B540C">
        <w:rPr>
          <w:rFonts w:ascii="Century Gothic" w:hAnsi="Century Gothic" w:cs="Arial"/>
          <w:color w:val="000000"/>
          <w:sz w:val="16"/>
          <w:szCs w:val="16"/>
        </w:rPr>
        <w:t>Adapted from http://www.freshworship.org/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373"/>
    <w:multiLevelType w:val="hybridMultilevel"/>
    <w:tmpl w:val="B3BCBCDE"/>
    <w:lvl w:ilvl="0" w:tplc="47026AE8">
      <w:start w:val="20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46"/>
    <w:rsid w:val="000358BE"/>
    <w:rsid w:val="000870E8"/>
    <w:rsid w:val="000939A0"/>
    <w:rsid w:val="00110EA1"/>
    <w:rsid w:val="001302B2"/>
    <w:rsid w:val="00174A27"/>
    <w:rsid w:val="00270E11"/>
    <w:rsid w:val="002E3896"/>
    <w:rsid w:val="003154A7"/>
    <w:rsid w:val="0032498C"/>
    <w:rsid w:val="003B540C"/>
    <w:rsid w:val="003E7D37"/>
    <w:rsid w:val="00413EEA"/>
    <w:rsid w:val="004D77A4"/>
    <w:rsid w:val="004E3FC4"/>
    <w:rsid w:val="00553EC3"/>
    <w:rsid w:val="006742E4"/>
    <w:rsid w:val="007B47E7"/>
    <w:rsid w:val="00810077"/>
    <w:rsid w:val="00857143"/>
    <w:rsid w:val="008B4C6C"/>
    <w:rsid w:val="008E1146"/>
    <w:rsid w:val="00B245E3"/>
    <w:rsid w:val="00B836C1"/>
    <w:rsid w:val="00C36F7C"/>
    <w:rsid w:val="00CE08B3"/>
    <w:rsid w:val="00D25B2F"/>
    <w:rsid w:val="00D70C35"/>
    <w:rsid w:val="00DA6B7D"/>
    <w:rsid w:val="00DD413A"/>
    <w:rsid w:val="00DE05A3"/>
    <w:rsid w:val="00E02836"/>
    <w:rsid w:val="00E838B2"/>
    <w:rsid w:val="00F20D46"/>
    <w:rsid w:val="00F9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AEF335"/>
  <w14:defaultImageDpi w14:val="32767"/>
  <w15:chartTrackingRefBased/>
  <w15:docId w15:val="{CA14FF57-9952-1949-A8F5-EDE78D38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89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D46"/>
    <w:pPr>
      <w:spacing w:before="100" w:beforeAutospacing="1" w:after="100" w:afterAutospacing="1"/>
    </w:pPr>
  </w:style>
  <w:style w:type="character" w:styleId="Hyperlink">
    <w:name w:val="Hyperlink"/>
    <w:basedOn w:val="DefaultParagraphFont"/>
    <w:uiPriority w:val="99"/>
    <w:unhideWhenUsed/>
    <w:rsid w:val="00F20D46"/>
    <w:rPr>
      <w:color w:val="0563C1" w:themeColor="hyperlink"/>
      <w:u w:val="single"/>
    </w:rPr>
  </w:style>
  <w:style w:type="paragraph" w:styleId="Footer">
    <w:name w:val="footer"/>
    <w:basedOn w:val="Normal"/>
    <w:link w:val="FooterChar"/>
    <w:uiPriority w:val="99"/>
    <w:unhideWhenUsed/>
    <w:rsid w:val="00F20D46"/>
    <w:pPr>
      <w:tabs>
        <w:tab w:val="center" w:pos="4680"/>
        <w:tab w:val="right" w:pos="9360"/>
      </w:tabs>
    </w:pPr>
  </w:style>
  <w:style w:type="character" w:customStyle="1" w:styleId="FooterChar">
    <w:name w:val="Footer Char"/>
    <w:basedOn w:val="DefaultParagraphFont"/>
    <w:link w:val="Footer"/>
    <w:uiPriority w:val="99"/>
    <w:rsid w:val="00F20D46"/>
    <w:rPr>
      <w:rFonts w:eastAsia="Times New Roman" w:cs="Times New Roman"/>
    </w:rPr>
  </w:style>
  <w:style w:type="character" w:styleId="PageNumber">
    <w:name w:val="page number"/>
    <w:basedOn w:val="DefaultParagraphFont"/>
    <w:uiPriority w:val="99"/>
    <w:semiHidden/>
    <w:unhideWhenUsed/>
    <w:rsid w:val="00F20D46"/>
  </w:style>
  <w:style w:type="character" w:customStyle="1" w:styleId="apple-converted-space">
    <w:name w:val="apple-converted-space"/>
    <w:basedOn w:val="DefaultParagraphFont"/>
    <w:rsid w:val="002E3896"/>
  </w:style>
  <w:style w:type="paragraph" w:styleId="Header">
    <w:name w:val="header"/>
    <w:basedOn w:val="Normal"/>
    <w:link w:val="HeaderChar"/>
    <w:uiPriority w:val="99"/>
    <w:unhideWhenUsed/>
    <w:rsid w:val="00F966CD"/>
    <w:pPr>
      <w:tabs>
        <w:tab w:val="center" w:pos="4680"/>
        <w:tab w:val="right" w:pos="9360"/>
      </w:tabs>
    </w:pPr>
  </w:style>
  <w:style w:type="character" w:customStyle="1" w:styleId="HeaderChar">
    <w:name w:val="Header Char"/>
    <w:basedOn w:val="DefaultParagraphFont"/>
    <w:link w:val="Header"/>
    <w:uiPriority w:val="99"/>
    <w:rsid w:val="00F966CD"/>
    <w:rPr>
      <w:rFonts w:eastAsia="Times New Roman" w:cs="Times New Roman"/>
    </w:rPr>
  </w:style>
  <w:style w:type="paragraph" w:styleId="FootnoteText">
    <w:name w:val="footnote text"/>
    <w:basedOn w:val="Normal"/>
    <w:link w:val="FootnoteTextChar"/>
    <w:uiPriority w:val="99"/>
    <w:semiHidden/>
    <w:unhideWhenUsed/>
    <w:rsid w:val="003B540C"/>
    <w:rPr>
      <w:sz w:val="20"/>
      <w:szCs w:val="20"/>
    </w:rPr>
  </w:style>
  <w:style w:type="character" w:customStyle="1" w:styleId="FootnoteTextChar">
    <w:name w:val="Footnote Text Char"/>
    <w:basedOn w:val="DefaultParagraphFont"/>
    <w:link w:val="FootnoteText"/>
    <w:uiPriority w:val="99"/>
    <w:semiHidden/>
    <w:rsid w:val="003B540C"/>
    <w:rPr>
      <w:rFonts w:eastAsia="Times New Roman" w:cs="Times New Roman"/>
      <w:sz w:val="20"/>
      <w:szCs w:val="20"/>
    </w:rPr>
  </w:style>
  <w:style w:type="character" w:styleId="FootnoteReference">
    <w:name w:val="footnote reference"/>
    <w:basedOn w:val="DefaultParagraphFont"/>
    <w:uiPriority w:val="99"/>
    <w:semiHidden/>
    <w:unhideWhenUsed/>
    <w:rsid w:val="003B540C"/>
    <w:rPr>
      <w:vertAlign w:val="superscript"/>
    </w:rPr>
  </w:style>
  <w:style w:type="character" w:customStyle="1" w:styleId="jsgrdq">
    <w:name w:val="jsgrdq"/>
    <w:basedOn w:val="DefaultParagraphFont"/>
    <w:rsid w:val="00413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0427">
      <w:bodyDiv w:val="1"/>
      <w:marLeft w:val="0"/>
      <w:marRight w:val="0"/>
      <w:marTop w:val="0"/>
      <w:marBottom w:val="0"/>
      <w:divBdr>
        <w:top w:val="none" w:sz="0" w:space="0" w:color="auto"/>
        <w:left w:val="none" w:sz="0" w:space="0" w:color="auto"/>
        <w:bottom w:val="none" w:sz="0" w:space="0" w:color="auto"/>
        <w:right w:val="none" w:sz="0" w:space="0" w:color="auto"/>
      </w:divBdr>
    </w:div>
    <w:div w:id="875698951">
      <w:bodyDiv w:val="1"/>
      <w:marLeft w:val="0"/>
      <w:marRight w:val="0"/>
      <w:marTop w:val="0"/>
      <w:marBottom w:val="0"/>
      <w:divBdr>
        <w:top w:val="none" w:sz="0" w:space="0" w:color="auto"/>
        <w:left w:val="none" w:sz="0" w:space="0" w:color="auto"/>
        <w:bottom w:val="none" w:sz="0" w:space="0" w:color="auto"/>
        <w:right w:val="none" w:sz="0" w:space="0" w:color="auto"/>
      </w:divBdr>
      <w:divsChild>
        <w:div w:id="423578284">
          <w:marLeft w:val="0"/>
          <w:marRight w:val="0"/>
          <w:marTop w:val="0"/>
          <w:marBottom w:val="0"/>
          <w:divBdr>
            <w:top w:val="none" w:sz="0" w:space="0" w:color="auto"/>
            <w:left w:val="none" w:sz="0" w:space="0" w:color="auto"/>
            <w:bottom w:val="none" w:sz="0" w:space="0" w:color="auto"/>
            <w:right w:val="none" w:sz="0" w:space="0" w:color="auto"/>
          </w:divBdr>
        </w:div>
        <w:div w:id="1295868935">
          <w:marLeft w:val="0"/>
          <w:marRight w:val="0"/>
          <w:marTop w:val="0"/>
          <w:marBottom w:val="0"/>
          <w:divBdr>
            <w:top w:val="none" w:sz="0" w:space="0" w:color="auto"/>
            <w:left w:val="none" w:sz="0" w:space="0" w:color="auto"/>
            <w:bottom w:val="none" w:sz="0" w:space="0" w:color="auto"/>
            <w:right w:val="none" w:sz="0" w:space="0" w:color="auto"/>
          </w:divBdr>
        </w:div>
        <w:div w:id="179707331">
          <w:marLeft w:val="0"/>
          <w:marRight w:val="0"/>
          <w:marTop w:val="0"/>
          <w:marBottom w:val="0"/>
          <w:divBdr>
            <w:top w:val="none" w:sz="0" w:space="0" w:color="auto"/>
            <w:left w:val="none" w:sz="0" w:space="0" w:color="auto"/>
            <w:bottom w:val="none" w:sz="0" w:space="0" w:color="auto"/>
            <w:right w:val="none" w:sz="0" w:space="0" w:color="auto"/>
          </w:divBdr>
        </w:div>
        <w:div w:id="1358585395">
          <w:marLeft w:val="0"/>
          <w:marRight w:val="0"/>
          <w:marTop w:val="0"/>
          <w:marBottom w:val="0"/>
          <w:divBdr>
            <w:top w:val="none" w:sz="0" w:space="0" w:color="auto"/>
            <w:left w:val="none" w:sz="0" w:space="0" w:color="auto"/>
            <w:bottom w:val="none" w:sz="0" w:space="0" w:color="auto"/>
            <w:right w:val="none" w:sz="0" w:space="0" w:color="auto"/>
          </w:divBdr>
        </w:div>
        <w:div w:id="1581449696">
          <w:marLeft w:val="0"/>
          <w:marRight w:val="0"/>
          <w:marTop w:val="0"/>
          <w:marBottom w:val="0"/>
          <w:divBdr>
            <w:top w:val="none" w:sz="0" w:space="0" w:color="auto"/>
            <w:left w:val="none" w:sz="0" w:space="0" w:color="auto"/>
            <w:bottom w:val="none" w:sz="0" w:space="0" w:color="auto"/>
            <w:right w:val="none" w:sz="0" w:space="0" w:color="auto"/>
          </w:divBdr>
        </w:div>
        <w:div w:id="1871719506">
          <w:marLeft w:val="0"/>
          <w:marRight w:val="0"/>
          <w:marTop w:val="0"/>
          <w:marBottom w:val="0"/>
          <w:divBdr>
            <w:top w:val="none" w:sz="0" w:space="0" w:color="auto"/>
            <w:left w:val="none" w:sz="0" w:space="0" w:color="auto"/>
            <w:bottom w:val="none" w:sz="0" w:space="0" w:color="auto"/>
            <w:right w:val="none" w:sz="0" w:space="0" w:color="auto"/>
          </w:divBdr>
        </w:div>
        <w:div w:id="1409159238">
          <w:marLeft w:val="0"/>
          <w:marRight w:val="0"/>
          <w:marTop w:val="0"/>
          <w:marBottom w:val="0"/>
          <w:divBdr>
            <w:top w:val="none" w:sz="0" w:space="0" w:color="auto"/>
            <w:left w:val="none" w:sz="0" w:space="0" w:color="auto"/>
            <w:bottom w:val="none" w:sz="0" w:space="0" w:color="auto"/>
            <w:right w:val="none" w:sz="0" w:space="0" w:color="auto"/>
          </w:divBdr>
        </w:div>
        <w:div w:id="1832864231">
          <w:marLeft w:val="0"/>
          <w:marRight w:val="0"/>
          <w:marTop w:val="0"/>
          <w:marBottom w:val="0"/>
          <w:divBdr>
            <w:top w:val="none" w:sz="0" w:space="0" w:color="auto"/>
            <w:left w:val="none" w:sz="0" w:space="0" w:color="auto"/>
            <w:bottom w:val="none" w:sz="0" w:space="0" w:color="auto"/>
            <w:right w:val="none" w:sz="0" w:space="0" w:color="auto"/>
          </w:divBdr>
        </w:div>
        <w:div w:id="1352032576">
          <w:marLeft w:val="0"/>
          <w:marRight w:val="0"/>
          <w:marTop w:val="0"/>
          <w:marBottom w:val="0"/>
          <w:divBdr>
            <w:top w:val="none" w:sz="0" w:space="0" w:color="auto"/>
            <w:left w:val="none" w:sz="0" w:space="0" w:color="auto"/>
            <w:bottom w:val="none" w:sz="0" w:space="0" w:color="auto"/>
            <w:right w:val="none" w:sz="0" w:space="0" w:color="auto"/>
          </w:divBdr>
        </w:div>
        <w:div w:id="1759717444">
          <w:marLeft w:val="0"/>
          <w:marRight w:val="0"/>
          <w:marTop w:val="0"/>
          <w:marBottom w:val="0"/>
          <w:divBdr>
            <w:top w:val="none" w:sz="0" w:space="0" w:color="auto"/>
            <w:left w:val="none" w:sz="0" w:space="0" w:color="auto"/>
            <w:bottom w:val="none" w:sz="0" w:space="0" w:color="auto"/>
            <w:right w:val="none" w:sz="0" w:space="0" w:color="auto"/>
          </w:divBdr>
        </w:div>
        <w:div w:id="1105267302">
          <w:marLeft w:val="0"/>
          <w:marRight w:val="0"/>
          <w:marTop w:val="0"/>
          <w:marBottom w:val="0"/>
          <w:divBdr>
            <w:top w:val="none" w:sz="0" w:space="0" w:color="auto"/>
            <w:left w:val="none" w:sz="0" w:space="0" w:color="auto"/>
            <w:bottom w:val="none" w:sz="0" w:space="0" w:color="auto"/>
            <w:right w:val="none" w:sz="0" w:space="0" w:color="auto"/>
          </w:divBdr>
        </w:div>
        <w:div w:id="147669187">
          <w:marLeft w:val="0"/>
          <w:marRight w:val="0"/>
          <w:marTop w:val="0"/>
          <w:marBottom w:val="0"/>
          <w:divBdr>
            <w:top w:val="none" w:sz="0" w:space="0" w:color="auto"/>
            <w:left w:val="none" w:sz="0" w:space="0" w:color="auto"/>
            <w:bottom w:val="none" w:sz="0" w:space="0" w:color="auto"/>
            <w:right w:val="none" w:sz="0" w:space="0" w:color="auto"/>
          </w:divBdr>
        </w:div>
        <w:div w:id="134491710">
          <w:marLeft w:val="0"/>
          <w:marRight w:val="0"/>
          <w:marTop w:val="0"/>
          <w:marBottom w:val="0"/>
          <w:divBdr>
            <w:top w:val="none" w:sz="0" w:space="0" w:color="auto"/>
            <w:left w:val="none" w:sz="0" w:space="0" w:color="auto"/>
            <w:bottom w:val="none" w:sz="0" w:space="0" w:color="auto"/>
            <w:right w:val="none" w:sz="0" w:space="0" w:color="auto"/>
          </w:divBdr>
        </w:div>
        <w:div w:id="360014343">
          <w:marLeft w:val="0"/>
          <w:marRight w:val="0"/>
          <w:marTop w:val="0"/>
          <w:marBottom w:val="0"/>
          <w:divBdr>
            <w:top w:val="none" w:sz="0" w:space="0" w:color="auto"/>
            <w:left w:val="none" w:sz="0" w:space="0" w:color="auto"/>
            <w:bottom w:val="none" w:sz="0" w:space="0" w:color="auto"/>
            <w:right w:val="none" w:sz="0" w:space="0" w:color="auto"/>
          </w:divBdr>
        </w:div>
        <w:div w:id="1065378833">
          <w:marLeft w:val="0"/>
          <w:marRight w:val="0"/>
          <w:marTop w:val="0"/>
          <w:marBottom w:val="0"/>
          <w:divBdr>
            <w:top w:val="none" w:sz="0" w:space="0" w:color="auto"/>
            <w:left w:val="none" w:sz="0" w:space="0" w:color="auto"/>
            <w:bottom w:val="none" w:sz="0" w:space="0" w:color="auto"/>
            <w:right w:val="none" w:sz="0" w:space="0" w:color="auto"/>
          </w:divBdr>
        </w:div>
        <w:div w:id="401681059">
          <w:marLeft w:val="0"/>
          <w:marRight w:val="0"/>
          <w:marTop w:val="0"/>
          <w:marBottom w:val="0"/>
          <w:divBdr>
            <w:top w:val="none" w:sz="0" w:space="0" w:color="auto"/>
            <w:left w:val="none" w:sz="0" w:space="0" w:color="auto"/>
            <w:bottom w:val="none" w:sz="0" w:space="0" w:color="auto"/>
            <w:right w:val="none" w:sz="0" w:space="0" w:color="auto"/>
          </w:divBdr>
        </w:div>
        <w:div w:id="1268391246">
          <w:marLeft w:val="0"/>
          <w:marRight w:val="0"/>
          <w:marTop w:val="0"/>
          <w:marBottom w:val="0"/>
          <w:divBdr>
            <w:top w:val="none" w:sz="0" w:space="0" w:color="auto"/>
            <w:left w:val="none" w:sz="0" w:space="0" w:color="auto"/>
            <w:bottom w:val="none" w:sz="0" w:space="0" w:color="auto"/>
            <w:right w:val="none" w:sz="0" w:space="0" w:color="auto"/>
          </w:divBdr>
        </w:div>
        <w:div w:id="1540586855">
          <w:marLeft w:val="0"/>
          <w:marRight w:val="0"/>
          <w:marTop w:val="0"/>
          <w:marBottom w:val="0"/>
          <w:divBdr>
            <w:top w:val="none" w:sz="0" w:space="0" w:color="auto"/>
            <w:left w:val="none" w:sz="0" w:space="0" w:color="auto"/>
            <w:bottom w:val="none" w:sz="0" w:space="0" w:color="auto"/>
            <w:right w:val="none" w:sz="0" w:space="0" w:color="auto"/>
          </w:divBdr>
        </w:div>
        <w:div w:id="238173668">
          <w:marLeft w:val="0"/>
          <w:marRight w:val="0"/>
          <w:marTop w:val="0"/>
          <w:marBottom w:val="0"/>
          <w:divBdr>
            <w:top w:val="none" w:sz="0" w:space="0" w:color="auto"/>
            <w:left w:val="none" w:sz="0" w:space="0" w:color="auto"/>
            <w:bottom w:val="none" w:sz="0" w:space="0" w:color="auto"/>
            <w:right w:val="none" w:sz="0" w:space="0" w:color="auto"/>
          </w:divBdr>
        </w:div>
        <w:div w:id="1984313419">
          <w:marLeft w:val="0"/>
          <w:marRight w:val="0"/>
          <w:marTop w:val="0"/>
          <w:marBottom w:val="0"/>
          <w:divBdr>
            <w:top w:val="none" w:sz="0" w:space="0" w:color="auto"/>
            <w:left w:val="none" w:sz="0" w:space="0" w:color="auto"/>
            <w:bottom w:val="none" w:sz="0" w:space="0" w:color="auto"/>
            <w:right w:val="none" w:sz="0" w:space="0" w:color="auto"/>
          </w:divBdr>
        </w:div>
        <w:div w:id="789515801">
          <w:marLeft w:val="0"/>
          <w:marRight w:val="0"/>
          <w:marTop w:val="0"/>
          <w:marBottom w:val="0"/>
          <w:divBdr>
            <w:top w:val="none" w:sz="0" w:space="0" w:color="auto"/>
            <w:left w:val="none" w:sz="0" w:space="0" w:color="auto"/>
            <w:bottom w:val="none" w:sz="0" w:space="0" w:color="auto"/>
            <w:right w:val="none" w:sz="0" w:space="0" w:color="auto"/>
          </w:divBdr>
        </w:div>
        <w:div w:id="1583174064">
          <w:marLeft w:val="0"/>
          <w:marRight w:val="0"/>
          <w:marTop w:val="0"/>
          <w:marBottom w:val="0"/>
          <w:divBdr>
            <w:top w:val="none" w:sz="0" w:space="0" w:color="auto"/>
            <w:left w:val="none" w:sz="0" w:space="0" w:color="auto"/>
            <w:bottom w:val="none" w:sz="0" w:space="0" w:color="auto"/>
            <w:right w:val="none" w:sz="0" w:space="0" w:color="auto"/>
          </w:divBdr>
        </w:div>
        <w:div w:id="1543517035">
          <w:marLeft w:val="0"/>
          <w:marRight w:val="0"/>
          <w:marTop w:val="0"/>
          <w:marBottom w:val="0"/>
          <w:divBdr>
            <w:top w:val="none" w:sz="0" w:space="0" w:color="auto"/>
            <w:left w:val="none" w:sz="0" w:space="0" w:color="auto"/>
            <w:bottom w:val="none" w:sz="0" w:space="0" w:color="auto"/>
            <w:right w:val="none" w:sz="0" w:space="0" w:color="auto"/>
          </w:divBdr>
        </w:div>
        <w:div w:id="363798370">
          <w:marLeft w:val="0"/>
          <w:marRight w:val="0"/>
          <w:marTop w:val="0"/>
          <w:marBottom w:val="0"/>
          <w:divBdr>
            <w:top w:val="none" w:sz="0" w:space="0" w:color="auto"/>
            <w:left w:val="none" w:sz="0" w:space="0" w:color="auto"/>
            <w:bottom w:val="none" w:sz="0" w:space="0" w:color="auto"/>
            <w:right w:val="none" w:sz="0" w:space="0" w:color="auto"/>
          </w:divBdr>
        </w:div>
        <w:div w:id="2035811224">
          <w:marLeft w:val="0"/>
          <w:marRight w:val="0"/>
          <w:marTop w:val="0"/>
          <w:marBottom w:val="0"/>
          <w:divBdr>
            <w:top w:val="none" w:sz="0" w:space="0" w:color="auto"/>
            <w:left w:val="none" w:sz="0" w:space="0" w:color="auto"/>
            <w:bottom w:val="none" w:sz="0" w:space="0" w:color="auto"/>
            <w:right w:val="none" w:sz="0" w:space="0" w:color="auto"/>
          </w:divBdr>
        </w:div>
        <w:div w:id="1566254056">
          <w:marLeft w:val="0"/>
          <w:marRight w:val="0"/>
          <w:marTop w:val="0"/>
          <w:marBottom w:val="0"/>
          <w:divBdr>
            <w:top w:val="none" w:sz="0" w:space="0" w:color="auto"/>
            <w:left w:val="none" w:sz="0" w:space="0" w:color="auto"/>
            <w:bottom w:val="none" w:sz="0" w:space="0" w:color="auto"/>
            <w:right w:val="none" w:sz="0" w:space="0" w:color="auto"/>
          </w:divBdr>
        </w:div>
        <w:div w:id="554703204">
          <w:marLeft w:val="0"/>
          <w:marRight w:val="0"/>
          <w:marTop w:val="0"/>
          <w:marBottom w:val="0"/>
          <w:divBdr>
            <w:top w:val="none" w:sz="0" w:space="0" w:color="auto"/>
            <w:left w:val="none" w:sz="0" w:space="0" w:color="auto"/>
            <w:bottom w:val="none" w:sz="0" w:space="0" w:color="auto"/>
            <w:right w:val="none" w:sz="0" w:space="0" w:color="auto"/>
          </w:divBdr>
        </w:div>
        <w:div w:id="625627558">
          <w:marLeft w:val="0"/>
          <w:marRight w:val="0"/>
          <w:marTop w:val="0"/>
          <w:marBottom w:val="0"/>
          <w:divBdr>
            <w:top w:val="none" w:sz="0" w:space="0" w:color="auto"/>
            <w:left w:val="none" w:sz="0" w:space="0" w:color="auto"/>
            <w:bottom w:val="none" w:sz="0" w:space="0" w:color="auto"/>
            <w:right w:val="none" w:sz="0" w:space="0" w:color="auto"/>
          </w:divBdr>
        </w:div>
        <w:div w:id="1552958769">
          <w:marLeft w:val="0"/>
          <w:marRight w:val="0"/>
          <w:marTop w:val="0"/>
          <w:marBottom w:val="0"/>
          <w:divBdr>
            <w:top w:val="none" w:sz="0" w:space="0" w:color="auto"/>
            <w:left w:val="none" w:sz="0" w:space="0" w:color="auto"/>
            <w:bottom w:val="none" w:sz="0" w:space="0" w:color="auto"/>
            <w:right w:val="none" w:sz="0" w:space="0" w:color="auto"/>
          </w:divBdr>
        </w:div>
        <w:div w:id="2058124816">
          <w:marLeft w:val="0"/>
          <w:marRight w:val="0"/>
          <w:marTop w:val="0"/>
          <w:marBottom w:val="0"/>
          <w:divBdr>
            <w:top w:val="none" w:sz="0" w:space="0" w:color="auto"/>
            <w:left w:val="none" w:sz="0" w:space="0" w:color="auto"/>
            <w:bottom w:val="none" w:sz="0" w:space="0" w:color="auto"/>
            <w:right w:val="none" w:sz="0" w:space="0" w:color="auto"/>
          </w:divBdr>
        </w:div>
        <w:div w:id="1413314519">
          <w:marLeft w:val="0"/>
          <w:marRight w:val="0"/>
          <w:marTop w:val="0"/>
          <w:marBottom w:val="0"/>
          <w:divBdr>
            <w:top w:val="none" w:sz="0" w:space="0" w:color="auto"/>
            <w:left w:val="none" w:sz="0" w:space="0" w:color="auto"/>
            <w:bottom w:val="none" w:sz="0" w:space="0" w:color="auto"/>
            <w:right w:val="none" w:sz="0" w:space="0" w:color="auto"/>
          </w:divBdr>
        </w:div>
        <w:div w:id="197203193">
          <w:marLeft w:val="0"/>
          <w:marRight w:val="0"/>
          <w:marTop w:val="0"/>
          <w:marBottom w:val="0"/>
          <w:divBdr>
            <w:top w:val="none" w:sz="0" w:space="0" w:color="auto"/>
            <w:left w:val="none" w:sz="0" w:space="0" w:color="auto"/>
            <w:bottom w:val="none" w:sz="0" w:space="0" w:color="auto"/>
            <w:right w:val="none" w:sz="0" w:space="0" w:color="auto"/>
          </w:divBdr>
        </w:div>
        <w:div w:id="835223026">
          <w:marLeft w:val="0"/>
          <w:marRight w:val="0"/>
          <w:marTop w:val="0"/>
          <w:marBottom w:val="0"/>
          <w:divBdr>
            <w:top w:val="none" w:sz="0" w:space="0" w:color="auto"/>
            <w:left w:val="none" w:sz="0" w:space="0" w:color="auto"/>
            <w:bottom w:val="none" w:sz="0" w:space="0" w:color="auto"/>
            <w:right w:val="none" w:sz="0" w:space="0" w:color="auto"/>
          </w:divBdr>
        </w:div>
        <w:div w:id="1782067512">
          <w:marLeft w:val="0"/>
          <w:marRight w:val="0"/>
          <w:marTop w:val="0"/>
          <w:marBottom w:val="0"/>
          <w:divBdr>
            <w:top w:val="none" w:sz="0" w:space="0" w:color="auto"/>
            <w:left w:val="none" w:sz="0" w:space="0" w:color="auto"/>
            <w:bottom w:val="none" w:sz="0" w:space="0" w:color="auto"/>
            <w:right w:val="none" w:sz="0" w:space="0" w:color="auto"/>
          </w:divBdr>
        </w:div>
        <w:div w:id="1335259921">
          <w:marLeft w:val="0"/>
          <w:marRight w:val="0"/>
          <w:marTop w:val="0"/>
          <w:marBottom w:val="0"/>
          <w:divBdr>
            <w:top w:val="none" w:sz="0" w:space="0" w:color="auto"/>
            <w:left w:val="none" w:sz="0" w:space="0" w:color="auto"/>
            <w:bottom w:val="none" w:sz="0" w:space="0" w:color="auto"/>
            <w:right w:val="none" w:sz="0" w:space="0" w:color="auto"/>
          </w:divBdr>
        </w:div>
        <w:div w:id="1969243680">
          <w:marLeft w:val="0"/>
          <w:marRight w:val="0"/>
          <w:marTop w:val="0"/>
          <w:marBottom w:val="0"/>
          <w:divBdr>
            <w:top w:val="none" w:sz="0" w:space="0" w:color="auto"/>
            <w:left w:val="none" w:sz="0" w:space="0" w:color="auto"/>
            <w:bottom w:val="none" w:sz="0" w:space="0" w:color="auto"/>
            <w:right w:val="none" w:sz="0" w:space="0" w:color="auto"/>
          </w:divBdr>
        </w:div>
        <w:div w:id="1557738329">
          <w:marLeft w:val="0"/>
          <w:marRight w:val="0"/>
          <w:marTop w:val="0"/>
          <w:marBottom w:val="0"/>
          <w:divBdr>
            <w:top w:val="none" w:sz="0" w:space="0" w:color="auto"/>
            <w:left w:val="none" w:sz="0" w:space="0" w:color="auto"/>
            <w:bottom w:val="none" w:sz="0" w:space="0" w:color="auto"/>
            <w:right w:val="none" w:sz="0" w:space="0" w:color="auto"/>
          </w:divBdr>
        </w:div>
        <w:div w:id="2055079167">
          <w:marLeft w:val="0"/>
          <w:marRight w:val="0"/>
          <w:marTop w:val="0"/>
          <w:marBottom w:val="0"/>
          <w:divBdr>
            <w:top w:val="none" w:sz="0" w:space="0" w:color="auto"/>
            <w:left w:val="none" w:sz="0" w:space="0" w:color="auto"/>
            <w:bottom w:val="none" w:sz="0" w:space="0" w:color="auto"/>
            <w:right w:val="none" w:sz="0" w:space="0" w:color="auto"/>
          </w:divBdr>
        </w:div>
        <w:div w:id="1097139224">
          <w:marLeft w:val="0"/>
          <w:marRight w:val="0"/>
          <w:marTop w:val="0"/>
          <w:marBottom w:val="0"/>
          <w:divBdr>
            <w:top w:val="none" w:sz="0" w:space="0" w:color="auto"/>
            <w:left w:val="none" w:sz="0" w:space="0" w:color="auto"/>
            <w:bottom w:val="none" w:sz="0" w:space="0" w:color="auto"/>
            <w:right w:val="none" w:sz="0" w:space="0" w:color="auto"/>
          </w:divBdr>
        </w:div>
        <w:div w:id="101732392">
          <w:marLeft w:val="0"/>
          <w:marRight w:val="0"/>
          <w:marTop w:val="0"/>
          <w:marBottom w:val="0"/>
          <w:divBdr>
            <w:top w:val="none" w:sz="0" w:space="0" w:color="auto"/>
            <w:left w:val="none" w:sz="0" w:space="0" w:color="auto"/>
            <w:bottom w:val="none" w:sz="0" w:space="0" w:color="auto"/>
            <w:right w:val="none" w:sz="0" w:space="0" w:color="auto"/>
          </w:divBdr>
        </w:div>
        <w:div w:id="683824839">
          <w:marLeft w:val="0"/>
          <w:marRight w:val="0"/>
          <w:marTop w:val="0"/>
          <w:marBottom w:val="0"/>
          <w:divBdr>
            <w:top w:val="none" w:sz="0" w:space="0" w:color="auto"/>
            <w:left w:val="none" w:sz="0" w:space="0" w:color="auto"/>
            <w:bottom w:val="none" w:sz="0" w:space="0" w:color="auto"/>
            <w:right w:val="none" w:sz="0" w:space="0" w:color="auto"/>
          </w:divBdr>
        </w:div>
        <w:div w:id="921452253">
          <w:marLeft w:val="0"/>
          <w:marRight w:val="0"/>
          <w:marTop w:val="0"/>
          <w:marBottom w:val="0"/>
          <w:divBdr>
            <w:top w:val="none" w:sz="0" w:space="0" w:color="auto"/>
            <w:left w:val="none" w:sz="0" w:space="0" w:color="auto"/>
            <w:bottom w:val="none" w:sz="0" w:space="0" w:color="auto"/>
            <w:right w:val="none" w:sz="0" w:space="0" w:color="auto"/>
          </w:divBdr>
        </w:div>
      </w:divsChild>
    </w:div>
    <w:div w:id="129463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rumcalaska.org/donat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lisamarietalbott@gmail.com</dc:creator>
  <cp:keywords/>
  <dc:description/>
  <cp:lastModifiedBy>lisamarietalbott@gmail.com</cp:lastModifiedBy>
  <cp:revision>25</cp:revision>
  <cp:lastPrinted>2021-11-25T03:13:00Z</cp:lastPrinted>
  <dcterms:created xsi:type="dcterms:W3CDTF">2021-11-23T21:11:00Z</dcterms:created>
  <dcterms:modified xsi:type="dcterms:W3CDTF">2021-11-26T22:37:00Z</dcterms:modified>
</cp:coreProperties>
</file>