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EAC" w:rsidRDefault="00A56EAC" w:rsidP="00A56EAC">
      <w:pPr>
        <w:jc w:val="center"/>
        <w:rPr>
          <w:rFonts w:ascii="Georgia" w:eastAsia="Times New Roman" w:hAnsi="Georgia" w:cs="Times New Roman"/>
          <w:b/>
          <w:bCs/>
          <w:color w:val="000000"/>
          <w:sz w:val="48"/>
          <w:szCs w:val="48"/>
        </w:rPr>
      </w:pPr>
      <w:r w:rsidRPr="00A56EAC">
        <w:rPr>
          <w:rFonts w:ascii="Georgia" w:eastAsia="Times New Roman" w:hAnsi="Georgia" w:cs="Times New Roman"/>
          <w:b/>
          <w:bCs/>
          <w:color w:val="000000"/>
          <w:sz w:val="48"/>
          <w:szCs w:val="48"/>
        </w:rPr>
        <w:t>Pray. Serve. Give.</w:t>
      </w:r>
    </w:p>
    <w:p w:rsidR="00A56EAC" w:rsidRPr="00A56EAC" w:rsidRDefault="00A56EAC" w:rsidP="00A56EAC">
      <w:pPr>
        <w:jc w:val="center"/>
        <w:rPr>
          <w:rFonts w:ascii="Times New Roman" w:eastAsia="Times New Roman" w:hAnsi="Times New Roman" w:cs="Times New Roman"/>
          <w:lang w:val="haw-US"/>
        </w:rPr>
      </w:pPr>
      <w:r>
        <w:rPr>
          <w:rFonts w:ascii="Times New Roman" w:eastAsia="Times New Roman" w:hAnsi="Times New Roman" w:cs="Times New Roman"/>
          <w:lang w:val="haw-US"/>
        </w:rPr>
        <w:t>By Pastor Katlin McCallister</w:t>
      </w:r>
      <w:bookmarkStart w:id="0" w:name="_GoBack"/>
      <w:bookmarkEnd w:id="0"/>
    </w:p>
    <w:p w:rsidR="00A56EAC" w:rsidRPr="00A56EAC" w:rsidRDefault="00A56EAC" w:rsidP="00A56EAC">
      <w:pPr>
        <w:rPr>
          <w:rFonts w:ascii="Georgia" w:eastAsia="Times New Roman" w:hAnsi="Georgia" w:cs="Times New Roman"/>
          <w:color w:val="000000"/>
          <w:sz w:val="32"/>
          <w:szCs w:val="32"/>
        </w:rPr>
      </w:pPr>
      <w:r w:rsidRPr="00A56EAC">
        <w:rPr>
          <w:rFonts w:ascii="Georgia" w:eastAsia="Times New Roman" w:hAnsi="Georgia" w:cs="Times New Roman"/>
          <w:color w:val="000000"/>
          <w:sz w:val="32"/>
          <w:szCs w:val="32"/>
        </w:rPr>
        <w:t>This is our stewardship mantra for 2018. Time, talent and treasure is the traditional stewardship mantra in the Episcopal Church, and by shifting to "Pray. Serve. Give.", we shift to an action-oriented mantra, one that promotes faith in action, that our lives would further become our offering to God. October 28th through November 18th, a time of cultural thanksgiving and reflection, we will reflect together on praying, serving, and giving as a vehicle for faithful stewardship. We'll have members give personal testimonies during worship (Contemporary Epistles), we'll cast vision through conversation together reflecting on "Where is God waiting for us?" and we humbly ask for all to prayerfully consider their pledge to Holy Apostles for 2019.</w:t>
      </w:r>
    </w:p>
    <w:p w:rsidR="00151965" w:rsidRDefault="00151965"/>
    <w:sectPr w:rsidR="00151965" w:rsidSect="00007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AC"/>
    <w:rsid w:val="00007ADC"/>
    <w:rsid w:val="00151965"/>
    <w:rsid w:val="00A56EAC"/>
    <w:rsid w:val="00C8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B32A9"/>
  <w15:chartTrackingRefBased/>
  <w15:docId w15:val="{2D062906-0D17-6549-B531-769CA763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73969">
      <w:bodyDiv w:val="1"/>
      <w:marLeft w:val="0"/>
      <w:marRight w:val="0"/>
      <w:marTop w:val="0"/>
      <w:marBottom w:val="0"/>
      <w:divBdr>
        <w:top w:val="none" w:sz="0" w:space="0" w:color="auto"/>
        <w:left w:val="none" w:sz="0" w:space="0" w:color="auto"/>
        <w:bottom w:val="none" w:sz="0" w:space="0" w:color="auto"/>
        <w:right w:val="none" w:sz="0" w:space="0" w:color="auto"/>
      </w:divBdr>
      <w:divsChild>
        <w:div w:id="173855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2018-11-02T23:21:00Z</dcterms:created>
  <dcterms:modified xsi:type="dcterms:W3CDTF">2018-11-02T23:22:00Z</dcterms:modified>
</cp:coreProperties>
</file>