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E8ABEE" w14:textId="77777777" w:rsidR="00FA162F" w:rsidRPr="00FA162F" w:rsidRDefault="00FA162F" w:rsidP="00FA162F">
      <w:pPr>
        <w:rPr>
          <w:b/>
          <w:bCs/>
          <w:sz w:val="32"/>
          <w:szCs w:val="32"/>
        </w:rPr>
      </w:pPr>
      <w:r w:rsidRPr="00FA162F">
        <w:rPr>
          <w:b/>
          <w:bCs/>
          <w:sz w:val="32"/>
          <w:szCs w:val="32"/>
        </w:rPr>
        <w:t>Master Naturalist -Registration is open now</w:t>
      </w:r>
    </w:p>
    <w:p w14:paraId="43990937" w14:textId="16E583A1" w:rsidR="00FA162F" w:rsidRDefault="00FA162F" w:rsidP="00FA162F">
      <w:r w:rsidRPr="00FA162F">
        <w:drawing>
          <wp:inline distT="0" distB="0" distL="0" distR="0" wp14:anchorId="7DF77A9F" wp14:editId="0FD55709">
            <wp:extent cx="5818505" cy="8229600"/>
            <wp:effectExtent l="0" t="0" r="0" b="0"/>
            <wp:docPr id="11968156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818505" cy="8229600"/>
                    </a:xfrm>
                    <a:prstGeom prst="rect">
                      <a:avLst/>
                    </a:prstGeom>
                    <a:noFill/>
                    <a:ln>
                      <a:noFill/>
                    </a:ln>
                  </pic:spPr>
                </pic:pic>
              </a:graphicData>
            </a:graphic>
          </wp:inline>
        </w:drawing>
      </w:r>
    </w:p>
    <w:p w14:paraId="3D73CD68" w14:textId="23AF4B39" w:rsidR="00FA162F" w:rsidRPr="00FA162F" w:rsidRDefault="00FA162F" w:rsidP="00FA162F"/>
    <w:p w14:paraId="1E9BD930" w14:textId="77777777" w:rsidR="00FA162F" w:rsidRPr="00FA162F" w:rsidRDefault="00FA162F" w:rsidP="00FA162F">
      <w:r w:rsidRPr="00FA162F">
        <w:rPr>
          <w:b/>
          <w:bCs/>
        </w:rPr>
        <w:lastRenderedPageBreak/>
        <w:t>Maryland Naturalist Volunteer Training</w:t>
      </w:r>
    </w:p>
    <w:p w14:paraId="5BE7C813" w14:textId="77777777" w:rsidR="00FA162F" w:rsidRPr="00FA162F" w:rsidRDefault="00FA162F" w:rsidP="00FA162F">
      <w:r w:rsidRPr="00FA162F">
        <w:rPr>
          <w:b/>
          <w:bCs/>
        </w:rPr>
        <w:t>Program&amp; Certification on the Lower Eastern Shore</w:t>
      </w:r>
    </w:p>
    <w:p w14:paraId="65F35F3C" w14:textId="77777777" w:rsidR="00FA162F" w:rsidRPr="00FA162F" w:rsidRDefault="00FA162F" w:rsidP="00FA162F"/>
    <w:p w14:paraId="449974F0" w14:textId="77777777" w:rsidR="00FA162F" w:rsidRPr="00FA162F" w:rsidRDefault="00FA162F" w:rsidP="00FA162F">
      <w:r w:rsidRPr="00FA162F">
        <w:t>Have you ever had an interest in learning about nature and our natural world? Maryland Master Naturalist (</w:t>
      </w:r>
      <w:proofErr w:type="spellStart"/>
      <w:r w:rsidRPr="00FA162F">
        <w:t>MdMN</w:t>
      </w:r>
      <w:proofErr w:type="spellEnd"/>
      <w:r w:rsidRPr="00FA162F">
        <w:t xml:space="preserve">) participants will obtain the skills of a naturalist, learn the importance of the environment and being better stewards of our planet, and learn how they can share information with the public. With so many topics of nature to learn about, this program will target the Lower Eastern Shore area of Maryland. </w:t>
      </w:r>
      <w:r w:rsidRPr="00FA162F">
        <w:rPr>
          <w:b/>
          <w:bCs/>
        </w:rPr>
        <w:t xml:space="preserve">Assateague Coastal Trust, Assateague State Park, Lower Shore Land Trust, and Maryland Coastal Bays Program </w:t>
      </w:r>
      <w:r w:rsidRPr="00FA162F">
        <w:t xml:space="preserve">are proud to make up the Lower Eastern Shore Consortium for this </w:t>
      </w:r>
      <w:proofErr w:type="spellStart"/>
      <w:r w:rsidRPr="00FA162F">
        <w:t>MdMN</w:t>
      </w:r>
      <w:proofErr w:type="spellEnd"/>
      <w:r w:rsidRPr="00FA162F">
        <w:t xml:space="preserve"> Training. As a Certified Maryland Master Naturalist, you will help foster the need to preserve, conserve and share our local, city, state and regional wealth of natural and environmental resources with others in the community. You will participate in and serve as a catalyst for local environmental conservation through education, research, and stewardship.</w:t>
      </w:r>
    </w:p>
    <w:p w14:paraId="4E27E37E" w14:textId="77777777" w:rsidR="00FA162F" w:rsidRPr="00FA162F" w:rsidRDefault="00FA162F" w:rsidP="00FA162F">
      <w:r w:rsidRPr="00FA162F">
        <w:t> </w:t>
      </w:r>
    </w:p>
    <w:p w14:paraId="6B4F3D7A" w14:textId="77777777" w:rsidR="00FA162F" w:rsidRPr="00FA162F" w:rsidRDefault="00FA162F" w:rsidP="00FA162F">
      <w:r w:rsidRPr="00FA162F">
        <w:t xml:space="preserve">The Maryland Master Naturalist Program’s mission is to </w:t>
      </w:r>
      <w:r w:rsidRPr="00FA162F">
        <w:rPr>
          <w:i/>
          <w:iCs/>
        </w:rPr>
        <w:t>“engage individuals as stewards of Maryland’s natural resources and ecosystems through science-based education and volunteer service in their communities."</w:t>
      </w:r>
      <w:r w:rsidRPr="00FA162F">
        <w:t xml:space="preserve"> The </w:t>
      </w:r>
      <w:proofErr w:type="spellStart"/>
      <w:r w:rsidRPr="00FA162F">
        <w:t>MdMN</w:t>
      </w:r>
      <w:proofErr w:type="spellEnd"/>
      <w:r w:rsidRPr="00FA162F">
        <w:t xml:space="preserve"> Volunteer Training Program is a science-based format with participants learning from some of the leading experts in their fields. Topics include Ecosystems, Chesapeake Bay Watershed, Botany &amp; Plant ID, Entomology, Ornithology, Geology &amp; Soils, Ecological Principles, MD Natural History, Reptiles &amp; Amphibians, Sustainable Living, Taxonomy, Weather &amp; Climate, Fossils, and much more. Environmental Justice in an urban environment will be a key component of this training as well.</w:t>
      </w:r>
    </w:p>
    <w:p w14:paraId="59F64FF4" w14:textId="77777777" w:rsidR="00FA162F" w:rsidRPr="00FA162F" w:rsidRDefault="00FA162F" w:rsidP="00FA162F">
      <w:r w:rsidRPr="00FA162F">
        <w:t> </w:t>
      </w:r>
    </w:p>
    <w:p w14:paraId="59662D5D" w14:textId="77777777" w:rsidR="00FA162F" w:rsidRPr="00FA162F" w:rsidRDefault="00FA162F" w:rsidP="00FA162F">
      <w:r w:rsidRPr="00FA162F">
        <w:t xml:space="preserve">Lessons extend beyond classroom </w:t>
      </w:r>
      <w:proofErr w:type="gramStart"/>
      <w:r w:rsidRPr="00FA162F">
        <w:t>lecture</w:t>
      </w:r>
      <w:proofErr w:type="gramEnd"/>
      <w:r w:rsidRPr="00FA162F">
        <w:t xml:space="preserve"> to sites throughout the Lower Eastern Shore where participants can immerse themselves in hands-on experiences that supplement the lesson materials. Field work and field trips round out the training.  The course fee of $250 (assistance may be available) includes at least 52 hours of instruction and a minimum of 8 hours on field trips.</w:t>
      </w:r>
    </w:p>
    <w:p w14:paraId="3FE72DF0" w14:textId="77777777" w:rsidR="00FA162F" w:rsidRPr="00FA162F" w:rsidRDefault="00FA162F" w:rsidP="00FA162F">
      <w:r w:rsidRPr="00FA162F">
        <w:rPr>
          <w:b/>
          <w:bCs/>
        </w:rPr>
        <w:t> </w:t>
      </w:r>
    </w:p>
    <w:p w14:paraId="22DA3245" w14:textId="77777777" w:rsidR="00FA162F" w:rsidRPr="00FA162F" w:rsidRDefault="00FA162F" w:rsidP="00FA162F">
      <w:r w:rsidRPr="00FA162F">
        <w:rPr>
          <w:b/>
          <w:bCs/>
          <w:i/>
          <w:iCs/>
        </w:rPr>
        <w:t>Schedule &amp; Location</w:t>
      </w:r>
      <w:r w:rsidRPr="00FA162F">
        <w:rPr>
          <w:b/>
          <w:bCs/>
        </w:rPr>
        <w:br/>
      </w:r>
      <w:r w:rsidRPr="00FA162F">
        <w:rPr>
          <w:b/>
          <w:bCs/>
          <w:i/>
          <w:iCs/>
        </w:rPr>
        <w:t>Dates</w:t>
      </w:r>
      <w:r w:rsidRPr="00FA162F">
        <w:rPr>
          <w:b/>
          <w:bCs/>
        </w:rPr>
        <w:t>:  July 23, 2026 – March 18, 2027</w:t>
      </w:r>
    </w:p>
    <w:p w14:paraId="27C751FE" w14:textId="77777777" w:rsidR="00FA162F" w:rsidRPr="00FA162F" w:rsidRDefault="00FA162F" w:rsidP="00FA162F">
      <w:r w:rsidRPr="00FA162F">
        <w:rPr>
          <w:b/>
          <w:bCs/>
          <w:i/>
          <w:iCs/>
        </w:rPr>
        <w:t>Days:</w:t>
      </w:r>
      <w:r w:rsidRPr="00FA162F">
        <w:rPr>
          <w:b/>
          <w:bCs/>
        </w:rPr>
        <w:t>    3rd or 4th Thursday of the Month</w:t>
      </w:r>
    </w:p>
    <w:p w14:paraId="24A13758" w14:textId="77777777" w:rsidR="00FA162F" w:rsidRPr="00FA162F" w:rsidRDefault="00FA162F" w:rsidP="00FA162F">
      <w:r w:rsidRPr="00FA162F">
        <w:rPr>
          <w:b/>
          <w:bCs/>
          <w:i/>
          <w:iCs/>
        </w:rPr>
        <w:t>Times:</w:t>
      </w:r>
      <w:r w:rsidRPr="00FA162F">
        <w:rPr>
          <w:b/>
          <w:bCs/>
        </w:rPr>
        <w:t>   9:00 am – 4:00 pm</w:t>
      </w:r>
      <w:r w:rsidRPr="00FA162F">
        <w:rPr>
          <w:b/>
          <w:bCs/>
        </w:rPr>
        <w:br/>
        <w:t>(may be slight variations in days/times for speaker schedules/field trips)</w:t>
      </w:r>
    </w:p>
    <w:p w14:paraId="57D4FC0A" w14:textId="77777777" w:rsidR="00FA162F" w:rsidRPr="00FA162F" w:rsidRDefault="00FA162F" w:rsidP="00FA162F">
      <w:r w:rsidRPr="00FA162F">
        <w:rPr>
          <w:b/>
          <w:bCs/>
          <w:i/>
          <w:iCs/>
        </w:rPr>
        <w:t xml:space="preserve">Primary classroom </w:t>
      </w:r>
      <w:proofErr w:type="gramStart"/>
      <w:r w:rsidRPr="00FA162F">
        <w:rPr>
          <w:b/>
          <w:bCs/>
          <w:i/>
          <w:iCs/>
        </w:rPr>
        <w:t>facility</w:t>
      </w:r>
      <w:proofErr w:type="gramEnd"/>
      <w:r w:rsidRPr="00FA162F">
        <w:rPr>
          <w:b/>
          <w:bCs/>
          <w:i/>
          <w:iCs/>
        </w:rPr>
        <w:t>:</w:t>
      </w:r>
    </w:p>
    <w:p w14:paraId="20D5FA01" w14:textId="77777777" w:rsidR="00FA162F" w:rsidRPr="00FA162F" w:rsidRDefault="00FA162F" w:rsidP="00FA162F">
      <w:r w:rsidRPr="00FA162F">
        <w:rPr>
          <w:b/>
          <w:bCs/>
        </w:rPr>
        <w:lastRenderedPageBreak/>
        <w:t>Paul S. Sarbanes Coastal Ecology Center</w:t>
      </w:r>
      <w:r w:rsidRPr="00FA162F">
        <w:rPr>
          <w:b/>
          <w:bCs/>
        </w:rPr>
        <w:br/>
        <w:t>11802 Marsh View Lane</w:t>
      </w:r>
      <w:r w:rsidRPr="00FA162F">
        <w:rPr>
          <w:b/>
          <w:bCs/>
        </w:rPr>
        <w:br/>
        <w:t>Berlin, MD 21811</w:t>
      </w:r>
    </w:p>
    <w:p w14:paraId="4BE4C131" w14:textId="77777777" w:rsidR="00FA162F" w:rsidRPr="00FA162F" w:rsidRDefault="00FA162F" w:rsidP="00FA162F">
      <w:hyperlink r:id="rId5" w:tooltip="https://wwwcp.umes.edu/psscec/directions/" w:history="1">
        <w:r w:rsidRPr="00FA162F">
          <w:rPr>
            <w:rStyle w:val="Hyperlink"/>
            <w:b/>
            <w:bCs/>
          </w:rPr>
          <w:t>https://wwwcp.umes.edu/psscec/directions/</w:t>
        </w:r>
      </w:hyperlink>
    </w:p>
    <w:p w14:paraId="6C0A1685" w14:textId="77777777" w:rsidR="00FA162F" w:rsidRPr="00FA162F" w:rsidRDefault="00FA162F" w:rsidP="00FA162F"/>
    <w:p w14:paraId="5A0ED896" w14:textId="77777777" w:rsidR="00FA162F" w:rsidRPr="00FA162F" w:rsidRDefault="00FA162F" w:rsidP="00FA162F">
      <w:r w:rsidRPr="00FA162F">
        <w:t>Robin Jenks Vanderlip, M.A.</w:t>
      </w:r>
    </w:p>
    <w:p w14:paraId="0697DE78" w14:textId="77777777" w:rsidR="00FA162F" w:rsidRPr="00FA162F" w:rsidRDefault="00FA162F" w:rsidP="00FA162F">
      <w:r w:rsidRPr="00FA162F">
        <w:t>Master Naturalist Program Facilitator</w:t>
      </w:r>
    </w:p>
    <w:p w14:paraId="0B3E4B42" w14:textId="2F3DC472" w:rsidR="00FA162F" w:rsidRPr="00FA162F" w:rsidRDefault="00FA162F" w:rsidP="00FA162F">
      <w:r w:rsidRPr="00FA162F">
        <w:t>Certified Master Naturalis</w:t>
      </w:r>
      <w:r>
        <w:t>t</w:t>
      </w:r>
    </w:p>
    <w:p w14:paraId="6FD9D626" w14:textId="77777777" w:rsidR="00FA162F" w:rsidRPr="00FA162F" w:rsidRDefault="00FA162F" w:rsidP="00FA162F">
      <w:r w:rsidRPr="00FA162F">
        <w:t>mdnaturalistpf@gmail.com</w:t>
      </w:r>
    </w:p>
    <w:p w14:paraId="43912D19" w14:textId="6FA62546" w:rsidR="00FA162F" w:rsidRPr="00FA162F" w:rsidRDefault="00FA162F" w:rsidP="00FA162F">
      <w:r w:rsidRPr="00FA162F">
        <w:t>703-969-4966</w:t>
      </w:r>
    </w:p>
    <w:p w14:paraId="337BF78B" w14:textId="77777777" w:rsidR="00FA162F" w:rsidRPr="00FA162F" w:rsidRDefault="00FA162F" w:rsidP="00FA162F">
      <w:r w:rsidRPr="00FA162F">
        <w:t>**Apologies please for "AI" changes**</w:t>
      </w:r>
    </w:p>
    <w:p w14:paraId="5EB7DAF4" w14:textId="77777777" w:rsidR="00FA162F" w:rsidRDefault="00FA162F"/>
    <w:sectPr w:rsidR="00FA162F" w:rsidSect="00FA162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EE5"/>
    <w:rsid w:val="00123EE5"/>
    <w:rsid w:val="004D57AC"/>
    <w:rsid w:val="00FA16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B2D7D"/>
  <w15:chartTrackingRefBased/>
  <w15:docId w15:val="{6DE49737-DCD8-433F-A953-898D07143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3E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23E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3EE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3EE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3EE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3EE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3EE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3EE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3EE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3EE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23EE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3EE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3EE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3EE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3E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3E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3E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3EE5"/>
    <w:rPr>
      <w:rFonts w:eastAsiaTheme="majorEastAsia" w:cstheme="majorBidi"/>
      <w:color w:val="272727" w:themeColor="text1" w:themeTint="D8"/>
    </w:rPr>
  </w:style>
  <w:style w:type="paragraph" w:styleId="Title">
    <w:name w:val="Title"/>
    <w:basedOn w:val="Normal"/>
    <w:next w:val="Normal"/>
    <w:link w:val="TitleChar"/>
    <w:uiPriority w:val="10"/>
    <w:qFormat/>
    <w:rsid w:val="00123E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3E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3EE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3E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3EE5"/>
    <w:pPr>
      <w:spacing w:before="160"/>
      <w:jc w:val="center"/>
    </w:pPr>
    <w:rPr>
      <w:i/>
      <w:iCs/>
      <w:color w:val="404040" w:themeColor="text1" w:themeTint="BF"/>
    </w:rPr>
  </w:style>
  <w:style w:type="character" w:customStyle="1" w:styleId="QuoteChar">
    <w:name w:val="Quote Char"/>
    <w:basedOn w:val="DefaultParagraphFont"/>
    <w:link w:val="Quote"/>
    <w:uiPriority w:val="29"/>
    <w:rsid w:val="00123EE5"/>
    <w:rPr>
      <w:i/>
      <w:iCs/>
      <w:color w:val="404040" w:themeColor="text1" w:themeTint="BF"/>
    </w:rPr>
  </w:style>
  <w:style w:type="paragraph" w:styleId="ListParagraph">
    <w:name w:val="List Paragraph"/>
    <w:basedOn w:val="Normal"/>
    <w:uiPriority w:val="34"/>
    <w:qFormat/>
    <w:rsid w:val="00123EE5"/>
    <w:pPr>
      <w:ind w:left="720"/>
      <w:contextualSpacing/>
    </w:pPr>
  </w:style>
  <w:style w:type="character" w:styleId="IntenseEmphasis">
    <w:name w:val="Intense Emphasis"/>
    <w:basedOn w:val="DefaultParagraphFont"/>
    <w:uiPriority w:val="21"/>
    <w:qFormat/>
    <w:rsid w:val="00123EE5"/>
    <w:rPr>
      <w:i/>
      <w:iCs/>
      <w:color w:val="0F4761" w:themeColor="accent1" w:themeShade="BF"/>
    </w:rPr>
  </w:style>
  <w:style w:type="paragraph" w:styleId="IntenseQuote">
    <w:name w:val="Intense Quote"/>
    <w:basedOn w:val="Normal"/>
    <w:next w:val="Normal"/>
    <w:link w:val="IntenseQuoteChar"/>
    <w:uiPriority w:val="30"/>
    <w:qFormat/>
    <w:rsid w:val="00123E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3EE5"/>
    <w:rPr>
      <w:i/>
      <w:iCs/>
      <w:color w:val="0F4761" w:themeColor="accent1" w:themeShade="BF"/>
    </w:rPr>
  </w:style>
  <w:style w:type="character" w:styleId="IntenseReference">
    <w:name w:val="Intense Reference"/>
    <w:basedOn w:val="DefaultParagraphFont"/>
    <w:uiPriority w:val="32"/>
    <w:qFormat/>
    <w:rsid w:val="00123EE5"/>
    <w:rPr>
      <w:b/>
      <w:bCs/>
      <w:smallCaps/>
      <w:color w:val="0F4761" w:themeColor="accent1" w:themeShade="BF"/>
      <w:spacing w:val="5"/>
    </w:rPr>
  </w:style>
  <w:style w:type="character" w:styleId="Hyperlink">
    <w:name w:val="Hyperlink"/>
    <w:basedOn w:val="DefaultParagraphFont"/>
    <w:uiPriority w:val="99"/>
    <w:unhideWhenUsed/>
    <w:rsid w:val="00FA162F"/>
    <w:rPr>
      <w:color w:val="467886" w:themeColor="hyperlink"/>
      <w:u w:val="single"/>
    </w:rPr>
  </w:style>
  <w:style w:type="character" w:styleId="UnresolvedMention">
    <w:name w:val="Unresolved Mention"/>
    <w:basedOn w:val="DefaultParagraphFont"/>
    <w:uiPriority w:val="99"/>
    <w:semiHidden/>
    <w:unhideWhenUsed/>
    <w:rsid w:val="00FA16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cp.umes.edu/psscec/directions/"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28</TotalTime>
  <Pages>3</Pages>
  <Words>466</Words>
  <Characters>2332</Characters>
  <Application>Microsoft Office Word</Application>
  <DocSecurity>0</DocSecurity>
  <Lines>466</Lines>
  <Paragraphs>466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Jenks Vanderlip</dc:creator>
  <cp:keywords/>
  <dc:description/>
  <cp:lastModifiedBy>Robin Jenks Vanderlip</cp:lastModifiedBy>
  <cp:revision>1</cp:revision>
  <dcterms:created xsi:type="dcterms:W3CDTF">2026-03-18T14:23:00Z</dcterms:created>
  <dcterms:modified xsi:type="dcterms:W3CDTF">2026-03-18T14:51:00Z</dcterms:modified>
</cp:coreProperties>
</file>