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9592" w14:textId="03A5E27A" w:rsidR="0087107A" w:rsidRPr="007D48EC" w:rsidRDefault="0087107A" w:rsidP="006E3819">
      <w:pPr>
        <w:pStyle w:val="Title"/>
        <w:rPr>
          <w:rFonts w:asciiTheme="minorHAnsi" w:hAnsiTheme="minorHAnsi" w:cstheme="minorHAnsi"/>
        </w:rPr>
      </w:pPr>
    </w:p>
    <w:p w14:paraId="400E03DD" w14:textId="36FEBE6E" w:rsidR="00CC2026" w:rsidRPr="007D48EC" w:rsidRDefault="00CC2026" w:rsidP="006E3819">
      <w:pPr>
        <w:pStyle w:val="Title"/>
        <w:contextualSpacing/>
        <w:rPr>
          <w:rFonts w:asciiTheme="minorHAnsi" w:hAnsiTheme="minorHAnsi" w:cstheme="minorHAnsi"/>
        </w:rPr>
      </w:pPr>
    </w:p>
    <w:p w14:paraId="2B454D66" w14:textId="2EE3B846" w:rsidR="00CC2026" w:rsidRPr="007D48EC" w:rsidRDefault="004B0795" w:rsidP="006E3819">
      <w:pPr>
        <w:pStyle w:val="Title"/>
        <w:contextualSpacing/>
        <w:rPr>
          <w:rFonts w:asciiTheme="minorHAnsi" w:hAnsiTheme="minorHAnsi" w:cstheme="minorHAnsi"/>
          <w:color w:val="1F4E79" w:themeColor="accent1" w:themeShade="80"/>
          <w:sz w:val="28"/>
        </w:rPr>
      </w:pPr>
      <w:r w:rsidRPr="007D48EC">
        <w:rPr>
          <w:rFonts w:asciiTheme="minorHAnsi" w:hAnsiTheme="minorHAnsi" w:cstheme="minorHAnsi"/>
          <w:color w:val="525252" w:themeColor="accent3" w:themeShade="80"/>
          <w:sz w:val="28"/>
        </w:rPr>
        <w:t>Towns/Urban Committee Meeting</w:t>
      </w:r>
    </w:p>
    <w:p w14:paraId="0164A49D" w14:textId="77777777" w:rsidR="0083340A" w:rsidRPr="007D48EC" w:rsidRDefault="0083340A" w:rsidP="006E3819">
      <w:pPr>
        <w:pStyle w:val="Title"/>
        <w:contextualSpacing/>
        <w:rPr>
          <w:rFonts w:asciiTheme="minorHAnsi" w:hAnsiTheme="minorHAnsi" w:cstheme="minorHAnsi"/>
          <w:sz w:val="28"/>
        </w:rPr>
      </w:pPr>
    </w:p>
    <w:p w14:paraId="4DF6800E" w14:textId="5395A6AA" w:rsidR="00986B78" w:rsidRPr="007D48EC" w:rsidRDefault="00986B78" w:rsidP="2E05ABF5">
      <w:pPr>
        <w:pStyle w:val="Title"/>
        <w:contextualSpacing/>
        <w:rPr>
          <w:rFonts w:asciiTheme="minorHAnsi" w:hAnsiTheme="minorHAnsi" w:cstheme="minorHAnsi"/>
          <w:sz w:val="28"/>
          <w:szCs w:val="28"/>
        </w:rPr>
      </w:pPr>
      <w:r w:rsidRPr="007D48EC">
        <w:rPr>
          <w:rFonts w:asciiTheme="minorHAnsi" w:hAnsiTheme="minorHAnsi" w:cstheme="minorHAnsi"/>
          <w:sz w:val="28"/>
          <w:szCs w:val="28"/>
        </w:rPr>
        <w:t>April 27</w:t>
      </w:r>
      <w:r w:rsidR="004B0795" w:rsidRPr="007D48EC">
        <w:rPr>
          <w:rFonts w:asciiTheme="minorHAnsi" w:hAnsiTheme="minorHAnsi" w:cstheme="minorHAnsi"/>
          <w:sz w:val="28"/>
          <w:szCs w:val="28"/>
        </w:rPr>
        <w:t>, 2023</w:t>
      </w:r>
    </w:p>
    <w:p w14:paraId="16791665" w14:textId="36441003" w:rsidR="00986B78" w:rsidRPr="007D48EC" w:rsidRDefault="004B0795" w:rsidP="2E05ABF5">
      <w:pPr>
        <w:pStyle w:val="Title"/>
        <w:contextualSpacing/>
        <w:rPr>
          <w:rFonts w:asciiTheme="minorHAnsi" w:hAnsiTheme="minorHAnsi" w:cstheme="minorHAnsi"/>
          <w:sz w:val="28"/>
          <w:szCs w:val="28"/>
        </w:rPr>
      </w:pPr>
      <w:r w:rsidRPr="007D48EC">
        <w:rPr>
          <w:rFonts w:asciiTheme="minorHAnsi" w:hAnsiTheme="minorHAnsi" w:cstheme="minorHAnsi"/>
          <w:sz w:val="28"/>
          <w:szCs w:val="28"/>
        </w:rPr>
        <w:t>10 – 11:30am</w:t>
      </w:r>
    </w:p>
    <w:p w14:paraId="11FF18F4" w14:textId="2336F32D" w:rsidR="00986B78" w:rsidRPr="007D48EC" w:rsidRDefault="03B6A6F0" w:rsidP="2E05ABF5">
      <w:pPr>
        <w:pStyle w:val="Title"/>
        <w:contextualSpacing/>
        <w:rPr>
          <w:rFonts w:asciiTheme="minorHAnsi" w:hAnsiTheme="minorHAnsi" w:cstheme="minorHAnsi"/>
          <w:sz w:val="28"/>
          <w:szCs w:val="28"/>
        </w:rPr>
      </w:pPr>
      <w:r w:rsidRPr="007D48EC">
        <w:rPr>
          <w:rFonts w:asciiTheme="minorHAnsi" w:hAnsiTheme="minorHAnsi" w:cstheme="minorHAnsi"/>
          <w:sz w:val="28"/>
          <w:szCs w:val="28"/>
        </w:rPr>
        <w:t>Via Zoom Call</w:t>
      </w:r>
      <w:r w:rsidR="00986B78" w:rsidRPr="007D48EC">
        <w:rPr>
          <w:rFonts w:asciiTheme="minorHAnsi" w:hAnsiTheme="minorHAnsi" w:cstheme="minorHAnsi"/>
          <w:sz w:val="28"/>
          <w:szCs w:val="28"/>
        </w:rPr>
        <w:t xml:space="preserve"> </w:t>
      </w:r>
    </w:p>
    <w:p w14:paraId="0D9913C0" w14:textId="77777777" w:rsidR="00CC2026" w:rsidRPr="007D48EC" w:rsidRDefault="00CC2026" w:rsidP="00BE4CBF">
      <w:pPr>
        <w:pStyle w:val="Title"/>
        <w:contextualSpacing/>
        <w:rPr>
          <w:rFonts w:asciiTheme="minorHAnsi" w:hAnsiTheme="minorHAnsi" w:cstheme="minorHAnsi"/>
          <w:b w:val="0"/>
          <w:sz w:val="22"/>
        </w:rPr>
      </w:pPr>
    </w:p>
    <w:p w14:paraId="11A589F2" w14:textId="04E771D1" w:rsidR="00CC2026" w:rsidRPr="007D48EC" w:rsidRDefault="00CC2026" w:rsidP="00BE4CBF">
      <w:pPr>
        <w:contextualSpacing/>
        <w:jc w:val="center"/>
        <w:rPr>
          <w:rFonts w:asciiTheme="minorHAnsi" w:hAnsiTheme="minorHAnsi" w:cstheme="minorHAnsi"/>
          <w:b/>
          <w:color w:val="525252" w:themeColor="accent3" w:themeShade="80"/>
        </w:rPr>
      </w:pPr>
      <w:r w:rsidRPr="007D48EC">
        <w:rPr>
          <w:rFonts w:asciiTheme="minorHAnsi" w:hAnsiTheme="minorHAnsi" w:cstheme="minorHAnsi"/>
          <w:b/>
          <w:color w:val="525252" w:themeColor="accent3" w:themeShade="80"/>
        </w:rPr>
        <w:t>Join Zoom Meeting</w:t>
      </w:r>
    </w:p>
    <w:p w14:paraId="0942FBDD" w14:textId="77824ED0" w:rsidR="00986B78" w:rsidRPr="007D48EC" w:rsidRDefault="00000000" w:rsidP="00986B78">
      <w:pPr>
        <w:contextualSpacing/>
        <w:rPr>
          <w:rFonts w:asciiTheme="minorHAnsi" w:hAnsiTheme="minorHAnsi" w:cstheme="minorHAnsi"/>
        </w:rPr>
      </w:pPr>
      <w:hyperlink r:id="rId11" w:history="1">
        <w:r w:rsidR="00986B78" w:rsidRPr="007D48EC">
          <w:rPr>
            <w:rStyle w:val="Hyperlink"/>
            <w:rFonts w:asciiTheme="minorHAnsi" w:hAnsiTheme="minorHAnsi" w:cstheme="minorHAnsi"/>
          </w:rPr>
          <w:t>https://us02web.zoom.us/j/84155002521?pwd=K1oxYUNzL0tTSGZzalBoMVFzNUtJQT09</w:t>
        </w:r>
      </w:hyperlink>
      <w:r w:rsidR="00986B78" w:rsidRPr="007D48EC">
        <w:rPr>
          <w:rFonts w:asciiTheme="minorHAnsi" w:hAnsiTheme="minorHAnsi" w:cstheme="minorHAnsi"/>
        </w:rPr>
        <w:t xml:space="preserve"> </w:t>
      </w:r>
    </w:p>
    <w:p w14:paraId="69C4FC43" w14:textId="77777777" w:rsidR="00986B78" w:rsidRPr="007D48EC" w:rsidRDefault="00986B78" w:rsidP="00986B78">
      <w:pPr>
        <w:contextualSpacing/>
        <w:rPr>
          <w:rFonts w:asciiTheme="minorHAnsi" w:hAnsiTheme="minorHAnsi" w:cstheme="minorHAnsi"/>
        </w:rPr>
      </w:pPr>
    </w:p>
    <w:p w14:paraId="450E9245" w14:textId="77777777" w:rsidR="00986B78" w:rsidRPr="007D48EC" w:rsidRDefault="00986B78" w:rsidP="00986B78">
      <w:pPr>
        <w:contextualSpacing/>
        <w:rPr>
          <w:rFonts w:asciiTheme="minorHAnsi" w:hAnsiTheme="minorHAnsi" w:cstheme="minorHAnsi"/>
        </w:rPr>
      </w:pPr>
      <w:r w:rsidRPr="007D48EC">
        <w:rPr>
          <w:rFonts w:asciiTheme="minorHAnsi" w:hAnsiTheme="minorHAnsi" w:cstheme="minorHAnsi"/>
        </w:rPr>
        <w:t>Meeting ID: 841 5500 2521</w:t>
      </w:r>
    </w:p>
    <w:p w14:paraId="5B0E4B8A" w14:textId="77777777" w:rsidR="00986B78" w:rsidRPr="007D48EC" w:rsidRDefault="00986B78" w:rsidP="00986B78">
      <w:pPr>
        <w:contextualSpacing/>
        <w:rPr>
          <w:rFonts w:asciiTheme="minorHAnsi" w:hAnsiTheme="minorHAnsi" w:cstheme="minorHAnsi"/>
        </w:rPr>
      </w:pPr>
      <w:r w:rsidRPr="007D48EC">
        <w:rPr>
          <w:rFonts w:asciiTheme="minorHAnsi" w:hAnsiTheme="minorHAnsi" w:cstheme="minorHAnsi"/>
        </w:rPr>
        <w:t>Passcode: 671205</w:t>
      </w:r>
    </w:p>
    <w:p w14:paraId="4E74CB3E" w14:textId="77777777" w:rsidR="00986B78" w:rsidRPr="007D48EC" w:rsidRDefault="00986B78" w:rsidP="00986B78">
      <w:pPr>
        <w:contextualSpacing/>
        <w:rPr>
          <w:rFonts w:asciiTheme="minorHAnsi" w:hAnsiTheme="minorHAnsi" w:cstheme="minorHAnsi"/>
        </w:rPr>
      </w:pPr>
      <w:r w:rsidRPr="007D48EC">
        <w:rPr>
          <w:rFonts w:asciiTheme="minorHAnsi" w:hAnsiTheme="minorHAnsi" w:cstheme="minorHAnsi"/>
        </w:rPr>
        <w:t>One tap mobile</w:t>
      </w:r>
    </w:p>
    <w:p w14:paraId="71A5E8C1" w14:textId="77777777" w:rsidR="00986B78" w:rsidRPr="007D48EC" w:rsidRDefault="00986B78" w:rsidP="00986B78">
      <w:pPr>
        <w:contextualSpacing/>
        <w:rPr>
          <w:rFonts w:asciiTheme="minorHAnsi" w:hAnsiTheme="minorHAnsi" w:cstheme="minorHAnsi"/>
        </w:rPr>
      </w:pPr>
      <w:r w:rsidRPr="007D48EC">
        <w:rPr>
          <w:rFonts w:asciiTheme="minorHAnsi" w:hAnsiTheme="minorHAnsi" w:cstheme="minorHAnsi"/>
        </w:rPr>
        <w:t>+</w:t>
      </w:r>
      <w:proofErr w:type="gramStart"/>
      <w:r w:rsidRPr="007D48EC">
        <w:rPr>
          <w:rFonts w:asciiTheme="minorHAnsi" w:hAnsiTheme="minorHAnsi" w:cstheme="minorHAnsi"/>
        </w:rPr>
        <w:t>13017158592,,</w:t>
      </w:r>
      <w:proofErr w:type="gramEnd"/>
      <w:r w:rsidRPr="007D48EC">
        <w:rPr>
          <w:rFonts w:asciiTheme="minorHAnsi" w:hAnsiTheme="minorHAnsi" w:cstheme="minorHAnsi"/>
        </w:rPr>
        <w:t>84155002521#,,,,*671205# US (Washington DC)</w:t>
      </w:r>
    </w:p>
    <w:p w14:paraId="73419BB1" w14:textId="04DF2F26" w:rsidR="00476D86" w:rsidRPr="007D48EC" w:rsidRDefault="00986B78" w:rsidP="00986B78">
      <w:pPr>
        <w:contextualSpacing/>
        <w:rPr>
          <w:rFonts w:asciiTheme="minorHAnsi" w:hAnsiTheme="minorHAnsi" w:cstheme="minorHAnsi"/>
          <w:color w:val="C45911" w:themeColor="accent2" w:themeShade="BF"/>
          <w:sz w:val="22"/>
        </w:rPr>
      </w:pPr>
      <w:r w:rsidRPr="007D48EC">
        <w:rPr>
          <w:rFonts w:asciiTheme="minorHAnsi" w:hAnsiTheme="minorHAnsi" w:cstheme="minorHAnsi"/>
        </w:rPr>
        <w:t>+</w:t>
      </w:r>
      <w:proofErr w:type="gramStart"/>
      <w:r w:rsidRPr="007D48EC">
        <w:rPr>
          <w:rFonts w:asciiTheme="minorHAnsi" w:hAnsiTheme="minorHAnsi" w:cstheme="minorHAnsi"/>
        </w:rPr>
        <w:t>19294362866,,</w:t>
      </w:r>
      <w:proofErr w:type="gramEnd"/>
      <w:r w:rsidRPr="007D48EC">
        <w:rPr>
          <w:rFonts w:asciiTheme="minorHAnsi" w:hAnsiTheme="minorHAnsi" w:cstheme="minorHAnsi"/>
        </w:rPr>
        <w:t>84155002521#,,,,*671205# US (New York)</w:t>
      </w:r>
    </w:p>
    <w:p w14:paraId="638E801C" w14:textId="77777777" w:rsidR="00986B78" w:rsidRPr="007D48EC" w:rsidRDefault="00986B78" w:rsidP="00BE4CBF">
      <w:pPr>
        <w:contextualSpacing/>
        <w:jc w:val="center"/>
        <w:rPr>
          <w:rFonts w:asciiTheme="minorHAnsi" w:hAnsiTheme="minorHAnsi" w:cstheme="minorHAnsi"/>
          <w:b/>
          <w:color w:val="525252" w:themeColor="accent3" w:themeShade="80"/>
        </w:rPr>
      </w:pPr>
    </w:p>
    <w:p w14:paraId="43E64850" w14:textId="2105B72D" w:rsidR="001A3D38" w:rsidRPr="007D48EC" w:rsidRDefault="001A3D38" w:rsidP="00BE4CBF">
      <w:pPr>
        <w:contextualSpacing/>
        <w:jc w:val="center"/>
        <w:rPr>
          <w:rFonts w:asciiTheme="minorHAnsi" w:hAnsiTheme="minorHAnsi" w:cstheme="minorHAnsi"/>
          <w:b/>
          <w:color w:val="525252" w:themeColor="accent3" w:themeShade="80"/>
        </w:rPr>
      </w:pPr>
      <w:r w:rsidRPr="007D48EC">
        <w:rPr>
          <w:rFonts w:asciiTheme="minorHAnsi" w:hAnsiTheme="minorHAnsi" w:cstheme="minorHAnsi"/>
          <w:b/>
          <w:color w:val="525252" w:themeColor="accent3" w:themeShade="80"/>
        </w:rPr>
        <w:t xml:space="preserve">AGENDA </w:t>
      </w:r>
    </w:p>
    <w:p w14:paraId="7350FC2E" w14:textId="77777777" w:rsidR="0057484C" w:rsidRPr="007D48EC" w:rsidRDefault="0057484C" w:rsidP="00BE4CBF">
      <w:pPr>
        <w:contextualSpacing/>
        <w:jc w:val="center"/>
        <w:rPr>
          <w:rFonts w:asciiTheme="minorHAnsi" w:hAnsiTheme="minorHAnsi" w:cstheme="minorHAnsi"/>
          <w:b/>
          <w:color w:val="525252" w:themeColor="accent3" w:themeShade="80"/>
        </w:rPr>
      </w:pPr>
    </w:p>
    <w:p w14:paraId="12333F16" w14:textId="5DA16C7E" w:rsidR="00CC2026" w:rsidRPr="007D48EC" w:rsidRDefault="00CC2026" w:rsidP="00986B78">
      <w:pPr>
        <w:pStyle w:val="ListParagraph"/>
        <w:numPr>
          <w:ilvl w:val="0"/>
          <w:numId w:val="45"/>
        </w:numPr>
        <w:rPr>
          <w:rFonts w:asciiTheme="minorHAnsi" w:hAnsiTheme="minorHAnsi" w:cstheme="minorHAnsi"/>
          <w:b/>
          <w:color w:val="000000" w:themeColor="text1"/>
        </w:rPr>
      </w:pPr>
      <w:r w:rsidRPr="007D48EC">
        <w:rPr>
          <w:rFonts w:asciiTheme="minorHAnsi" w:hAnsiTheme="minorHAnsi" w:cstheme="minorHAnsi"/>
          <w:b/>
          <w:color w:val="000000" w:themeColor="text1"/>
        </w:rPr>
        <w:t>Welcome</w:t>
      </w:r>
    </w:p>
    <w:p w14:paraId="0EEAAD26" w14:textId="7E54FE94"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Owen Bailey</w:t>
      </w:r>
    </w:p>
    <w:p w14:paraId="4C9A884F" w14:textId="51A3AB2D"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 xml:space="preserve">Keith </w:t>
      </w:r>
      <w:proofErr w:type="spellStart"/>
      <w:r w:rsidRPr="007D48EC">
        <w:rPr>
          <w:rFonts w:asciiTheme="minorHAnsi" w:hAnsiTheme="minorHAnsi" w:cstheme="minorHAnsi"/>
          <w:bCs/>
          <w:color w:val="000000" w:themeColor="text1"/>
        </w:rPr>
        <w:t>Lackie</w:t>
      </w:r>
      <w:proofErr w:type="spellEnd"/>
    </w:p>
    <w:p w14:paraId="7726CC00" w14:textId="64014D87" w:rsidR="00C91895" w:rsidRPr="007D48EC" w:rsidRDefault="00C91895" w:rsidP="00C91895">
      <w:pPr>
        <w:pStyle w:val="ListParagraph"/>
        <w:numPr>
          <w:ilvl w:val="1"/>
          <w:numId w:val="45"/>
        </w:numPr>
        <w:rPr>
          <w:rFonts w:asciiTheme="minorHAnsi" w:hAnsiTheme="minorHAnsi" w:cstheme="minorHAnsi"/>
          <w:bCs/>
          <w:color w:val="FF0000"/>
        </w:rPr>
      </w:pPr>
      <w:proofErr w:type="spellStart"/>
      <w:r w:rsidRPr="007D48EC">
        <w:rPr>
          <w:rFonts w:asciiTheme="minorHAnsi" w:hAnsiTheme="minorHAnsi" w:cstheme="minorHAnsi"/>
          <w:bCs/>
          <w:color w:val="FF0000"/>
        </w:rPr>
        <w:t>Cbean</w:t>
      </w:r>
      <w:proofErr w:type="spellEnd"/>
      <w:r w:rsidR="00AE01D2" w:rsidRPr="007D48EC">
        <w:rPr>
          <w:rFonts w:asciiTheme="minorHAnsi" w:hAnsiTheme="minorHAnsi" w:cstheme="minorHAnsi"/>
          <w:bCs/>
          <w:color w:val="FF0000"/>
        </w:rPr>
        <w:t xml:space="preserve"> (who was this?)</w:t>
      </w:r>
    </w:p>
    <w:p w14:paraId="71538AB6" w14:textId="2C9737B0"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Emily Thorpe</w:t>
      </w:r>
    </w:p>
    <w:p w14:paraId="785B3D4D" w14:textId="6F1EBD3C"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Kate Patton</w:t>
      </w:r>
    </w:p>
    <w:p w14:paraId="276F9383" w14:textId="578D52C4"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Erin McNally</w:t>
      </w:r>
    </w:p>
    <w:p w14:paraId="030C4420" w14:textId="0730DE54"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 xml:space="preserve">John </w:t>
      </w:r>
      <w:proofErr w:type="spellStart"/>
      <w:r w:rsidRPr="007D48EC">
        <w:rPr>
          <w:rFonts w:asciiTheme="minorHAnsi" w:hAnsiTheme="minorHAnsi" w:cstheme="minorHAnsi"/>
          <w:bCs/>
          <w:color w:val="000000" w:themeColor="text1"/>
        </w:rPr>
        <w:t>Sanskuhler</w:t>
      </w:r>
      <w:proofErr w:type="spellEnd"/>
      <w:r w:rsidR="00DC03B1" w:rsidRPr="007D48EC">
        <w:rPr>
          <w:rFonts w:asciiTheme="minorHAnsi" w:hAnsiTheme="minorHAnsi" w:cstheme="minorHAnsi"/>
          <w:bCs/>
          <w:color w:val="000000" w:themeColor="text1"/>
        </w:rPr>
        <w:t xml:space="preserve"> -restoration coordinator Nanticoke </w:t>
      </w:r>
    </w:p>
    <w:p w14:paraId="0FDD16EB" w14:textId="5E8CA21E"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Sophia Blanco Seufert</w:t>
      </w:r>
    </w:p>
    <w:p w14:paraId="728DFDEA" w14:textId="67439A4E" w:rsidR="00C91895" w:rsidRPr="007D48EC" w:rsidRDefault="00C91895" w:rsidP="00C91895">
      <w:pPr>
        <w:pStyle w:val="ListParagraph"/>
        <w:numPr>
          <w:ilvl w:val="1"/>
          <w:numId w:val="45"/>
        </w:numPr>
        <w:rPr>
          <w:rFonts w:asciiTheme="minorHAnsi" w:hAnsiTheme="minorHAnsi" w:cstheme="minorHAnsi"/>
          <w:bCs/>
          <w:color w:val="000000" w:themeColor="text1"/>
        </w:rPr>
      </w:pPr>
      <w:r w:rsidRPr="007D48EC">
        <w:rPr>
          <w:rFonts w:asciiTheme="minorHAnsi" w:hAnsiTheme="minorHAnsi" w:cstheme="minorHAnsi"/>
          <w:bCs/>
          <w:color w:val="000000" w:themeColor="text1"/>
        </w:rPr>
        <w:t xml:space="preserve">Lisa Wool </w:t>
      </w:r>
    </w:p>
    <w:p w14:paraId="3CBFB23E" w14:textId="77777777" w:rsidR="0057484C" w:rsidRPr="007D48EC" w:rsidRDefault="0057484C" w:rsidP="00986B78">
      <w:pPr>
        <w:rPr>
          <w:rFonts w:asciiTheme="minorHAnsi" w:hAnsiTheme="minorHAnsi" w:cstheme="minorHAnsi"/>
          <w:color w:val="000000" w:themeColor="text1"/>
        </w:rPr>
      </w:pPr>
    </w:p>
    <w:p w14:paraId="6C37FA17" w14:textId="0F85C4B1" w:rsidR="004B0795" w:rsidRPr="007D48EC" w:rsidRDefault="00986B78" w:rsidP="004B0795">
      <w:pPr>
        <w:pStyle w:val="ListParagraph"/>
        <w:numPr>
          <w:ilvl w:val="0"/>
          <w:numId w:val="45"/>
        </w:numPr>
        <w:rPr>
          <w:rFonts w:asciiTheme="minorHAnsi" w:hAnsiTheme="minorHAnsi" w:cstheme="minorHAnsi"/>
          <w:b/>
          <w:color w:val="000000" w:themeColor="text1"/>
        </w:rPr>
      </w:pPr>
      <w:r w:rsidRPr="007D48EC">
        <w:rPr>
          <w:rFonts w:asciiTheme="minorHAnsi" w:hAnsiTheme="minorHAnsi" w:cstheme="minorHAnsi"/>
          <w:b/>
          <w:bCs/>
          <w:color w:val="000000" w:themeColor="text1"/>
        </w:rPr>
        <w:t>January</w:t>
      </w:r>
      <w:r w:rsidR="004B0795" w:rsidRPr="007D48EC">
        <w:rPr>
          <w:rFonts w:asciiTheme="minorHAnsi" w:hAnsiTheme="minorHAnsi" w:cstheme="minorHAnsi"/>
          <w:b/>
          <w:bCs/>
          <w:color w:val="000000" w:themeColor="text1"/>
        </w:rPr>
        <w:t xml:space="preserve"> </w:t>
      </w:r>
      <w:r w:rsidRPr="007D48EC">
        <w:rPr>
          <w:rFonts w:asciiTheme="minorHAnsi" w:hAnsiTheme="minorHAnsi" w:cstheme="minorHAnsi"/>
          <w:b/>
          <w:bCs/>
          <w:color w:val="000000" w:themeColor="text1"/>
        </w:rPr>
        <w:t>10</w:t>
      </w:r>
      <w:r w:rsidR="004B0795" w:rsidRPr="007D48EC">
        <w:rPr>
          <w:rFonts w:asciiTheme="minorHAnsi" w:hAnsiTheme="minorHAnsi" w:cstheme="minorHAnsi"/>
          <w:b/>
          <w:bCs/>
          <w:color w:val="000000" w:themeColor="text1"/>
        </w:rPr>
        <w:t xml:space="preserve"> </w:t>
      </w:r>
      <w:r w:rsidR="00916B90" w:rsidRPr="007D48EC">
        <w:rPr>
          <w:rFonts w:asciiTheme="minorHAnsi" w:hAnsiTheme="minorHAnsi" w:cstheme="minorHAnsi"/>
          <w:b/>
          <w:bCs/>
          <w:color w:val="000000" w:themeColor="text1"/>
        </w:rPr>
        <w:t xml:space="preserve">Meeting </w:t>
      </w:r>
      <w:r w:rsidR="004B0795" w:rsidRPr="007D48EC">
        <w:rPr>
          <w:rFonts w:asciiTheme="minorHAnsi" w:hAnsiTheme="minorHAnsi" w:cstheme="minorHAnsi"/>
          <w:b/>
          <w:bCs/>
          <w:color w:val="000000" w:themeColor="text1"/>
        </w:rPr>
        <w:t>Minutes</w:t>
      </w:r>
    </w:p>
    <w:p w14:paraId="74376F8D" w14:textId="675FD5C1" w:rsidR="00C91895" w:rsidRPr="007D48EC" w:rsidRDefault="00C91895"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Owen asked if any edits needed to Jan 10</w:t>
      </w:r>
      <w:r w:rsidR="00AE01D2" w:rsidRPr="007D48EC">
        <w:rPr>
          <w:rFonts w:asciiTheme="minorHAnsi" w:hAnsiTheme="minorHAnsi" w:cstheme="minorHAnsi"/>
          <w:color w:val="000000" w:themeColor="text1"/>
        </w:rPr>
        <w:t>, 2023,</w:t>
      </w:r>
      <w:r w:rsidRPr="007D48EC">
        <w:rPr>
          <w:rFonts w:asciiTheme="minorHAnsi" w:hAnsiTheme="minorHAnsi" w:cstheme="minorHAnsi"/>
          <w:color w:val="000000" w:themeColor="text1"/>
        </w:rPr>
        <w:t xml:space="preserve"> minutes</w:t>
      </w:r>
      <w:r w:rsidR="00AE01D2" w:rsidRPr="007D48EC">
        <w:rPr>
          <w:rFonts w:asciiTheme="minorHAnsi" w:hAnsiTheme="minorHAnsi" w:cstheme="minorHAnsi"/>
          <w:color w:val="000000" w:themeColor="text1"/>
        </w:rPr>
        <w:t>, no edits were requested.</w:t>
      </w:r>
    </w:p>
    <w:p w14:paraId="45EC98EF" w14:textId="20D97883" w:rsidR="2E05ABF5" w:rsidRPr="007D48EC" w:rsidRDefault="2E05ABF5" w:rsidP="2E05ABF5">
      <w:pPr>
        <w:rPr>
          <w:rFonts w:asciiTheme="minorHAnsi" w:hAnsiTheme="minorHAnsi" w:cstheme="minorHAnsi"/>
          <w:b/>
          <w:bCs/>
          <w:color w:val="000000" w:themeColor="text1"/>
        </w:rPr>
      </w:pPr>
    </w:p>
    <w:p w14:paraId="6E4EDF14" w14:textId="7E48F6BB" w:rsidR="67367C13" w:rsidRPr="007D48EC" w:rsidRDefault="67367C13" w:rsidP="2E05ABF5">
      <w:pPr>
        <w:pStyle w:val="ListParagraph"/>
        <w:numPr>
          <w:ilvl w:val="0"/>
          <w:numId w:val="45"/>
        </w:numPr>
        <w:rPr>
          <w:rFonts w:asciiTheme="minorHAnsi" w:hAnsiTheme="minorHAnsi" w:cstheme="minorHAnsi"/>
          <w:b/>
          <w:bCs/>
          <w:color w:val="000000" w:themeColor="text1"/>
        </w:rPr>
      </w:pPr>
      <w:r w:rsidRPr="007D48EC">
        <w:rPr>
          <w:rFonts w:asciiTheme="minorHAnsi" w:hAnsiTheme="minorHAnsi" w:cstheme="minorHAnsi"/>
          <w:b/>
          <w:bCs/>
          <w:color w:val="000000" w:themeColor="text1"/>
        </w:rPr>
        <w:t>Committee Discussion: Future of Towns/Urban Committee</w:t>
      </w:r>
    </w:p>
    <w:p w14:paraId="0F5F00BE" w14:textId="6298314A" w:rsidR="00C91895" w:rsidRPr="007D48EC" w:rsidRDefault="00C91895"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Owen suggests reaching out planning commissions</w:t>
      </w:r>
      <w:r w:rsidR="00AE01D2" w:rsidRPr="007D48EC">
        <w:rPr>
          <w:rFonts w:asciiTheme="minorHAnsi" w:hAnsiTheme="minorHAnsi" w:cstheme="minorHAnsi"/>
          <w:color w:val="000000" w:themeColor="text1"/>
        </w:rPr>
        <w:t>:</w:t>
      </w:r>
    </w:p>
    <w:p w14:paraId="343AD131" w14:textId="380367AC" w:rsidR="00C91895" w:rsidRPr="007D48EC" w:rsidRDefault="00C91895" w:rsidP="00C91895">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Lean into Comp Plans</w:t>
      </w:r>
    </w:p>
    <w:p w14:paraId="06E96B3F" w14:textId="19B32835" w:rsidR="00C91895" w:rsidRPr="007D48EC" w:rsidRDefault="00C91895" w:rsidP="00C91895">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Release of census data, many municipalities looking to update comp </w:t>
      </w:r>
      <w:proofErr w:type="gramStart"/>
      <w:r w:rsidRPr="007D48EC">
        <w:rPr>
          <w:rFonts w:asciiTheme="minorHAnsi" w:hAnsiTheme="minorHAnsi" w:cstheme="minorHAnsi"/>
          <w:color w:val="000000" w:themeColor="text1"/>
        </w:rPr>
        <w:t>plans</w:t>
      </w:r>
      <w:proofErr w:type="gramEnd"/>
    </w:p>
    <w:p w14:paraId="509C80C8" w14:textId="180E6AFE" w:rsidR="00C91895" w:rsidRPr="007D48EC" w:rsidRDefault="00C91895" w:rsidP="00C91895">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Comp plans help towns go after project </w:t>
      </w:r>
      <w:proofErr w:type="gramStart"/>
      <w:r w:rsidRPr="007D48EC">
        <w:rPr>
          <w:rFonts w:asciiTheme="minorHAnsi" w:hAnsiTheme="minorHAnsi" w:cstheme="minorHAnsi"/>
          <w:color w:val="000000" w:themeColor="text1"/>
        </w:rPr>
        <w:t>funding</w:t>
      </w:r>
      <w:proofErr w:type="gramEnd"/>
    </w:p>
    <w:p w14:paraId="738B56F0" w14:textId="2CFA43A2" w:rsidR="00C91895" w:rsidRPr="007D48EC" w:rsidRDefault="00C91895" w:rsidP="00AE01D2">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Promote partnerships, especially with municipalities</w:t>
      </w:r>
      <w:r w:rsidR="00AE01D2" w:rsidRPr="007D48EC">
        <w:rPr>
          <w:rFonts w:asciiTheme="minorHAnsi" w:hAnsiTheme="minorHAnsi" w:cstheme="minorHAnsi"/>
          <w:color w:val="000000" w:themeColor="text1"/>
        </w:rPr>
        <w:t xml:space="preserve"> </w:t>
      </w:r>
      <w:r w:rsidRPr="007D48EC">
        <w:rPr>
          <w:rFonts w:asciiTheme="minorHAnsi" w:hAnsiTheme="minorHAnsi" w:cstheme="minorHAnsi"/>
          <w:color w:val="000000" w:themeColor="text1"/>
        </w:rPr>
        <w:t>– incumbent on TUC to outreach to municipalities.</w:t>
      </w:r>
    </w:p>
    <w:p w14:paraId="1D5B6A62" w14:textId="618FE27B" w:rsidR="00C91895" w:rsidRPr="007D48EC" w:rsidRDefault="00C91895" w:rsidP="00C91895">
      <w:pPr>
        <w:pStyle w:val="ListParagraph"/>
        <w:numPr>
          <w:ilvl w:val="3"/>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Berlin looking for updates to plan – Jen Didinger interested in Watershed Academy </w:t>
      </w:r>
      <w:r w:rsidR="00DC03B1" w:rsidRPr="007D48EC">
        <w:rPr>
          <w:rFonts w:asciiTheme="minorHAnsi" w:hAnsiTheme="minorHAnsi" w:cstheme="minorHAnsi"/>
          <w:color w:val="000000" w:themeColor="text1"/>
        </w:rPr>
        <w:t>Stewards</w:t>
      </w:r>
    </w:p>
    <w:p w14:paraId="5C7C8ABB" w14:textId="3EBBB9F6" w:rsidR="00C91895" w:rsidRPr="007D48EC" w:rsidRDefault="00C91895" w:rsidP="00C91895">
      <w:pPr>
        <w:pStyle w:val="ListParagraph"/>
        <w:numPr>
          <w:ilvl w:val="3"/>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Crisfield</w:t>
      </w:r>
    </w:p>
    <w:p w14:paraId="22AB2E7B" w14:textId="4168BF79" w:rsidR="00DC03B1" w:rsidRPr="007D48EC" w:rsidRDefault="00DC03B1" w:rsidP="00C91895">
      <w:pPr>
        <w:pStyle w:val="ListParagraph"/>
        <w:numPr>
          <w:ilvl w:val="3"/>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Upper Shore - Denton, Easton, Rock Hall, </w:t>
      </w:r>
      <w:r w:rsidR="00AE01D2" w:rsidRPr="007D48EC">
        <w:rPr>
          <w:rFonts w:asciiTheme="minorHAnsi" w:hAnsiTheme="minorHAnsi" w:cstheme="minorHAnsi"/>
          <w:color w:val="000000" w:themeColor="text1"/>
        </w:rPr>
        <w:t>Galena</w:t>
      </w:r>
      <w:r w:rsidRPr="007D48EC">
        <w:rPr>
          <w:rFonts w:asciiTheme="minorHAnsi" w:hAnsiTheme="minorHAnsi" w:cstheme="minorHAnsi"/>
          <w:color w:val="000000" w:themeColor="text1"/>
        </w:rPr>
        <w:t xml:space="preserve">, </w:t>
      </w:r>
    </w:p>
    <w:p w14:paraId="5753D7DF" w14:textId="373C9103" w:rsidR="00C91895" w:rsidRPr="007D48EC" w:rsidRDefault="00C91895"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lastRenderedPageBreak/>
        <w:t xml:space="preserve">Create tracking sheet for outreach to various </w:t>
      </w:r>
      <w:proofErr w:type="gramStart"/>
      <w:r w:rsidRPr="007D48EC">
        <w:rPr>
          <w:rFonts w:asciiTheme="minorHAnsi" w:hAnsiTheme="minorHAnsi" w:cstheme="minorHAnsi"/>
          <w:color w:val="000000" w:themeColor="text1"/>
        </w:rPr>
        <w:t>jurisdictions</w:t>
      </w:r>
      <w:proofErr w:type="gramEnd"/>
    </w:p>
    <w:p w14:paraId="0CF4D55D" w14:textId="7CA26868" w:rsidR="00DC03B1" w:rsidRPr="007D48EC" w:rsidRDefault="00DC03B1"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Lisa Wool working with Laurel DE for MS 4 </w:t>
      </w:r>
      <w:proofErr w:type="gramStart"/>
      <w:r w:rsidRPr="007D48EC">
        <w:rPr>
          <w:rFonts w:asciiTheme="minorHAnsi" w:hAnsiTheme="minorHAnsi" w:cstheme="minorHAnsi"/>
          <w:color w:val="000000" w:themeColor="text1"/>
        </w:rPr>
        <w:t>permit</w:t>
      </w:r>
      <w:proofErr w:type="gramEnd"/>
    </w:p>
    <w:p w14:paraId="0A551D06" w14:textId="17D23FD4" w:rsidR="00DC03B1" w:rsidRPr="007D48EC" w:rsidRDefault="00DC03B1"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Lisa Wool Lower Nanticoke erosion issues</w:t>
      </w:r>
    </w:p>
    <w:p w14:paraId="78E7EEAF" w14:textId="2B34AECC" w:rsidR="00DC03B1" w:rsidRPr="007D48EC" w:rsidRDefault="00DC03B1"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Wicomico beach access issues</w:t>
      </w:r>
    </w:p>
    <w:p w14:paraId="0D0FD0E2" w14:textId="79BD18F6" w:rsidR="00DC03B1" w:rsidRPr="007D48EC" w:rsidRDefault="00DC03B1"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Kate – access points needed for community members to access rural </w:t>
      </w:r>
      <w:proofErr w:type="gramStart"/>
      <w:r w:rsidRPr="007D48EC">
        <w:rPr>
          <w:rFonts w:asciiTheme="minorHAnsi" w:hAnsiTheme="minorHAnsi" w:cstheme="minorHAnsi"/>
          <w:color w:val="000000" w:themeColor="text1"/>
        </w:rPr>
        <w:t>places</w:t>
      </w:r>
      <w:proofErr w:type="gramEnd"/>
    </w:p>
    <w:p w14:paraId="0DAEC455" w14:textId="7199087F" w:rsidR="00DC03B1" w:rsidRPr="007D48EC" w:rsidRDefault="00DC03B1" w:rsidP="00C91895">
      <w:pPr>
        <w:pStyle w:val="ListParagraph"/>
        <w:numPr>
          <w:ilvl w:val="1"/>
          <w:numId w:val="45"/>
        </w:numPr>
        <w:rPr>
          <w:rFonts w:asciiTheme="minorHAnsi" w:hAnsiTheme="minorHAnsi" w:cstheme="minorHAnsi"/>
          <w:color w:val="000000" w:themeColor="text1"/>
        </w:rPr>
      </w:pPr>
      <w:proofErr w:type="gramStart"/>
      <w:r w:rsidRPr="007D48EC">
        <w:rPr>
          <w:rFonts w:asciiTheme="minorHAnsi" w:hAnsiTheme="minorHAnsi" w:cstheme="minorHAnsi"/>
          <w:color w:val="000000" w:themeColor="text1"/>
        </w:rPr>
        <w:t>Kate  -</w:t>
      </w:r>
      <w:proofErr w:type="gramEnd"/>
      <w:r w:rsidRPr="007D48EC">
        <w:rPr>
          <w:rFonts w:asciiTheme="minorHAnsi" w:hAnsiTheme="minorHAnsi" w:cstheme="minorHAnsi"/>
          <w:color w:val="000000" w:themeColor="text1"/>
        </w:rPr>
        <w:t xml:space="preserve"> One Water Partnership participation needed</w:t>
      </w:r>
    </w:p>
    <w:p w14:paraId="5B216998" w14:textId="63357C23" w:rsidR="00DC03B1" w:rsidRPr="007D48EC" w:rsidRDefault="00DC03B1"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Missing seats on committee</w:t>
      </w:r>
    </w:p>
    <w:p w14:paraId="09A0814A" w14:textId="40D7E3A6" w:rsidR="00DC03B1" w:rsidRPr="007D48EC" w:rsidRDefault="00DC03B1" w:rsidP="00C91895">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Kate – outreach to partners in VA</w:t>
      </w:r>
    </w:p>
    <w:p w14:paraId="2C83C611" w14:textId="084199F0" w:rsidR="00DC03B1" w:rsidRPr="007D48EC" w:rsidRDefault="00DC03B1" w:rsidP="00DC03B1">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Michelle Schmidt – Center from Inland Bays</w:t>
      </w:r>
    </w:p>
    <w:p w14:paraId="38245DD8" w14:textId="78F9AC7B" w:rsidR="00C763FE" w:rsidRPr="007D48EC" w:rsidRDefault="00C763FE"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Owen reaching out to VA </w:t>
      </w:r>
      <w:proofErr w:type="gramStart"/>
      <w:r w:rsidRPr="007D48EC">
        <w:rPr>
          <w:rFonts w:asciiTheme="minorHAnsi" w:hAnsiTheme="minorHAnsi" w:cstheme="minorHAnsi"/>
          <w:color w:val="000000" w:themeColor="text1"/>
        </w:rPr>
        <w:t>contacts</w:t>
      </w:r>
      <w:proofErr w:type="gramEnd"/>
    </w:p>
    <w:p w14:paraId="457BA66B" w14:textId="45E63420" w:rsidR="00C763FE" w:rsidRPr="007D48EC" w:rsidRDefault="00C763FE"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Attending meetings is not a requirement for committee, email contact would still be </w:t>
      </w:r>
      <w:r w:rsidR="00AE01D2" w:rsidRPr="007D48EC">
        <w:rPr>
          <w:rFonts w:asciiTheme="minorHAnsi" w:hAnsiTheme="minorHAnsi" w:cstheme="minorHAnsi"/>
          <w:color w:val="000000" w:themeColor="text1"/>
        </w:rPr>
        <w:t>valuable.</w:t>
      </w:r>
      <w:r w:rsidRPr="007D48EC">
        <w:rPr>
          <w:rFonts w:asciiTheme="minorHAnsi" w:hAnsiTheme="minorHAnsi" w:cstheme="minorHAnsi"/>
          <w:color w:val="000000" w:themeColor="text1"/>
        </w:rPr>
        <w:t xml:space="preserve"> </w:t>
      </w:r>
    </w:p>
    <w:p w14:paraId="05E19FDB" w14:textId="2B6A8EB6" w:rsidR="00C763FE" w:rsidRPr="007D48EC" w:rsidRDefault="00C763FE"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Maintain database to track contacts</w:t>
      </w:r>
      <w:r w:rsidR="00B538EC" w:rsidRPr="007D48EC">
        <w:rPr>
          <w:rFonts w:asciiTheme="minorHAnsi" w:hAnsiTheme="minorHAnsi" w:cstheme="minorHAnsi"/>
          <w:color w:val="000000" w:themeColor="text1"/>
        </w:rPr>
        <w:t xml:space="preserve"> – track contact with jurisdictions – Sophia or Owen will add to spreadsheet – hoping to maintain continuity and capture history of relationship with towns &amp; cities</w:t>
      </w:r>
      <w:r w:rsidR="00AE01D2" w:rsidRPr="007D48EC">
        <w:rPr>
          <w:rFonts w:asciiTheme="minorHAnsi" w:hAnsiTheme="minorHAnsi" w:cstheme="minorHAnsi"/>
          <w:color w:val="000000" w:themeColor="text1"/>
        </w:rPr>
        <w:t>.</w:t>
      </w:r>
    </w:p>
    <w:p w14:paraId="773B3826" w14:textId="3299D11F" w:rsidR="00B538EC" w:rsidRPr="007D48EC" w:rsidRDefault="00AE01D2"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Emily Thorpe – </w:t>
      </w:r>
      <w:r w:rsidR="00B538EC" w:rsidRPr="007D48EC">
        <w:rPr>
          <w:rFonts w:asciiTheme="minorHAnsi" w:hAnsiTheme="minorHAnsi" w:cstheme="minorHAnsi"/>
          <w:color w:val="000000" w:themeColor="text1"/>
        </w:rPr>
        <w:t>Culverts in need of replacement for anadromous fish passage –funding available for this – Sandra Davis, USFW</w:t>
      </w:r>
      <w:r w:rsidR="009835D3" w:rsidRPr="007D48EC">
        <w:rPr>
          <w:rFonts w:asciiTheme="minorHAnsi" w:hAnsiTheme="minorHAnsi" w:cstheme="minorHAnsi"/>
          <w:color w:val="000000" w:themeColor="text1"/>
        </w:rPr>
        <w:t xml:space="preserve"> (sandra_davis@fws.gov)</w:t>
      </w:r>
      <w:r w:rsidR="00B538EC" w:rsidRPr="007D48EC">
        <w:rPr>
          <w:rFonts w:asciiTheme="minorHAnsi" w:hAnsiTheme="minorHAnsi" w:cstheme="minorHAnsi"/>
          <w:color w:val="000000" w:themeColor="text1"/>
        </w:rPr>
        <w:t xml:space="preserve"> </w:t>
      </w:r>
      <w:r w:rsidR="00210E03" w:rsidRPr="007D48EC">
        <w:rPr>
          <w:rFonts w:asciiTheme="minorHAnsi" w:hAnsiTheme="minorHAnsi" w:cstheme="minorHAnsi"/>
          <w:color w:val="000000" w:themeColor="text1"/>
        </w:rPr>
        <w:t xml:space="preserve">– Emily Thorpe may send everyone the map via email after </w:t>
      </w:r>
      <w:proofErr w:type="gramStart"/>
      <w:r w:rsidR="00210E03" w:rsidRPr="007D48EC">
        <w:rPr>
          <w:rFonts w:asciiTheme="minorHAnsi" w:hAnsiTheme="minorHAnsi" w:cstheme="minorHAnsi"/>
          <w:color w:val="000000" w:themeColor="text1"/>
        </w:rPr>
        <w:t>meeting</w:t>
      </w:r>
      <w:proofErr w:type="gramEnd"/>
    </w:p>
    <w:p w14:paraId="34869B67" w14:textId="67BFAB43" w:rsidR="005B5FB6" w:rsidRPr="007D48EC" w:rsidRDefault="005B5FB6" w:rsidP="005B5FB6">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https://tnc.maps.arcgis.com/apps/webappviewer/index.html?id=f64c9c61e01d4befafdb63afa638511f</w:t>
      </w:r>
    </w:p>
    <w:p w14:paraId="568389E3" w14:textId="51F84DAE" w:rsidR="00B538EC" w:rsidRPr="007D48EC" w:rsidRDefault="00B538EC"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Coastal resilience comp plan element – referencing maps</w:t>
      </w:r>
      <w:r w:rsidR="00AE01D2" w:rsidRPr="007D48EC">
        <w:rPr>
          <w:rFonts w:asciiTheme="minorHAnsi" w:hAnsiTheme="minorHAnsi" w:cstheme="minorHAnsi"/>
          <w:color w:val="000000" w:themeColor="text1"/>
        </w:rPr>
        <w:t>.</w:t>
      </w:r>
      <w:r w:rsidRPr="007D48EC">
        <w:rPr>
          <w:rFonts w:asciiTheme="minorHAnsi" w:hAnsiTheme="minorHAnsi" w:cstheme="minorHAnsi"/>
          <w:color w:val="000000" w:themeColor="text1"/>
        </w:rPr>
        <w:t xml:space="preserve"> </w:t>
      </w:r>
    </w:p>
    <w:p w14:paraId="7F2A6EC8" w14:textId="3DC8E7A0" w:rsidR="00B538EC" w:rsidRPr="007D48EC" w:rsidRDefault="00B538EC"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Sophia </w:t>
      </w:r>
      <w:proofErr w:type="spellStart"/>
      <w:r w:rsidRPr="007D48EC">
        <w:rPr>
          <w:rFonts w:asciiTheme="minorHAnsi" w:hAnsiTheme="minorHAnsi" w:cstheme="minorHAnsi"/>
          <w:color w:val="000000" w:themeColor="text1"/>
        </w:rPr>
        <w:t>Suefert</w:t>
      </w:r>
      <w:proofErr w:type="spellEnd"/>
      <w:r w:rsidRPr="007D48EC">
        <w:rPr>
          <w:rFonts w:asciiTheme="minorHAnsi" w:hAnsiTheme="minorHAnsi" w:cstheme="minorHAnsi"/>
          <w:color w:val="000000" w:themeColor="text1"/>
        </w:rPr>
        <w:t xml:space="preserve"> – compost organization – OC first zero waste will help support composting – zero waste – </w:t>
      </w:r>
      <w:r w:rsidR="00210E03" w:rsidRPr="007D48EC">
        <w:rPr>
          <w:rFonts w:asciiTheme="minorHAnsi" w:hAnsiTheme="minorHAnsi" w:cstheme="minorHAnsi"/>
          <w:color w:val="000000" w:themeColor="text1"/>
        </w:rPr>
        <w:t>composting not only method of zero waste</w:t>
      </w:r>
      <w:r w:rsidR="00AE01D2" w:rsidRPr="007D48EC">
        <w:rPr>
          <w:rFonts w:asciiTheme="minorHAnsi" w:hAnsiTheme="minorHAnsi" w:cstheme="minorHAnsi"/>
          <w:color w:val="000000" w:themeColor="text1"/>
        </w:rPr>
        <w:t>.</w:t>
      </w:r>
    </w:p>
    <w:p w14:paraId="21F8454A" w14:textId="5F6AAFAD" w:rsidR="00210E03" w:rsidRPr="007D48EC" w:rsidRDefault="00210E03" w:rsidP="00210E03">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Jenelle has taken Gail Blazer’s position – good contact for this</w:t>
      </w:r>
      <w:r w:rsidR="00AE01D2" w:rsidRPr="007D48EC">
        <w:rPr>
          <w:rFonts w:asciiTheme="minorHAnsi" w:hAnsiTheme="minorHAnsi" w:cstheme="minorHAnsi"/>
          <w:color w:val="000000" w:themeColor="text1"/>
        </w:rPr>
        <w:t>.</w:t>
      </w:r>
    </w:p>
    <w:p w14:paraId="006C6C10" w14:textId="586B2407" w:rsidR="00B538EC" w:rsidRPr="007D48EC" w:rsidRDefault="00B538EC"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Presentation by Josh Chamberlain at the last meeting</w:t>
      </w:r>
      <w:r w:rsidR="00210E03" w:rsidRPr="007D48EC">
        <w:rPr>
          <w:rFonts w:asciiTheme="minorHAnsi" w:hAnsiTheme="minorHAnsi" w:cstheme="minorHAnsi"/>
          <w:color w:val="000000" w:themeColor="text1"/>
        </w:rPr>
        <w:t xml:space="preserve"> about OC composting</w:t>
      </w:r>
    </w:p>
    <w:p w14:paraId="7677E9AC" w14:textId="4CD4F5B0" w:rsidR="00EA6C0A" w:rsidRPr="007D48EC" w:rsidRDefault="00EA6C0A" w:rsidP="00C763FE">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Crisfield</w:t>
      </w:r>
    </w:p>
    <w:p w14:paraId="21280A4D" w14:textId="77777777" w:rsidR="00EA6C0A" w:rsidRPr="007D48EC" w:rsidRDefault="00EA6C0A" w:rsidP="00AE01D2">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Talking with EPA marsh restoration</w:t>
      </w:r>
    </w:p>
    <w:p w14:paraId="181FEA8A" w14:textId="2E351EBB" w:rsidR="00EA6C0A" w:rsidRPr="007D48EC" w:rsidRDefault="00EA6C0A" w:rsidP="00AE01D2">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TNC is holding an informational session at the Crisfield Library (3-4:30pm) </w:t>
      </w:r>
      <w:r w:rsidR="00AE01D2" w:rsidRPr="007D48EC">
        <w:rPr>
          <w:rFonts w:asciiTheme="minorHAnsi" w:hAnsiTheme="minorHAnsi" w:cstheme="minorHAnsi"/>
          <w:color w:val="000000" w:themeColor="text1"/>
        </w:rPr>
        <w:t xml:space="preserve">May 6 </w:t>
      </w:r>
      <w:r w:rsidRPr="007D48EC">
        <w:rPr>
          <w:rFonts w:asciiTheme="minorHAnsi" w:hAnsiTheme="minorHAnsi" w:cstheme="minorHAnsi"/>
          <w:color w:val="000000" w:themeColor="text1"/>
        </w:rPr>
        <w:t>for the broader community to learn more about the project, ask questions, and learn about future opportunities to share feedback on recommended strategies that will be coming out of this collaborative work.</w:t>
      </w:r>
    </w:p>
    <w:p w14:paraId="23CA40E3" w14:textId="77777777" w:rsidR="00EA6C0A" w:rsidRPr="007D48EC" w:rsidRDefault="00EA6C0A" w:rsidP="00C763FE">
      <w:pPr>
        <w:pStyle w:val="ListParagraph"/>
        <w:numPr>
          <w:ilvl w:val="1"/>
          <w:numId w:val="45"/>
        </w:numPr>
        <w:rPr>
          <w:rFonts w:asciiTheme="minorHAnsi" w:hAnsiTheme="minorHAnsi" w:cstheme="minorHAnsi"/>
          <w:color w:val="000000" w:themeColor="text1"/>
        </w:rPr>
      </w:pPr>
    </w:p>
    <w:p w14:paraId="04D7671F" w14:textId="6009572D" w:rsidR="2E05ABF5" w:rsidRPr="007D48EC" w:rsidRDefault="2E05ABF5" w:rsidP="2E05ABF5">
      <w:pPr>
        <w:rPr>
          <w:rFonts w:asciiTheme="minorHAnsi" w:hAnsiTheme="minorHAnsi" w:cstheme="minorHAnsi"/>
          <w:b/>
          <w:bCs/>
          <w:color w:val="000000" w:themeColor="text1"/>
        </w:rPr>
      </w:pPr>
    </w:p>
    <w:p w14:paraId="2BE9CF06" w14:textId="0017B71E" w:rsidR="59FA86A1" w:rsidRPr="007D48EC" w:rsidRDefault="59FA86A1" w:rsidP="2E05ABF5">
      <w:pPr>
        <w:pStyle w:val="ListParagraph"/>
        <w:numPr>
          <w:ilvl w:val="0"/>
          <w:numId w:val="45"/>
        </w:numPr>
        <w:spacing w:line="259" w:lineRule="auto"/>
        <w:rPr>
          <w:rFonts w:asciiTheme="minorHAnsi" w:hAnsiTheme="minorHAnsi" w:cstheme="minorHAnsi"/>
          <w:b/>
          <w:bCs/>
          <w:color w:val="000000" w:themeColor="text1"/>
        </w:rPr>
      </w:pPr>
      <w:r w:rsidRPr="007D48EC">
        <w:rPr>
          <w:rFonts w:asciiTheme="minorHAnsi" w:hAnsiTheme="minorHAnsi" w:cstheme="minorHAnsi"/>
          <w:b/>
          <w:bCs/>
          <w:color w:val="000000" w:themeColor="text1"/>
        </w:rPr>
        <w:t xml:space="preserve">Intro to Comprehensive Plans: Keith </w:t>
      </w:r>
      <w:proofErr w:type="spellStart"/>
      <w:r w:rsidRPr="007D48EC">
        <w:rPr>
          <w:rFonts w:asciiTheme="minorHAnsi" w:hAnsiTheme="minorHAnsi" w:cstheme="minorHAnsi"/>
          <w:b/>
          <w:bCs/>
          <w:color w:val="000000" w:themeColor="text1"/>
        </w:rPr>
        <w:t>Lackie</w:t>
      </w:r>
      <w:proofErr w:type="spellEnd"/>
      <w:r w:rsidRPr="007D48EC">
        <w:rPr>
          <w:rFonts w:asciiTheme="minorHAnsi" w:hAnsiTheme="minorHAnsi" w:cstheme="minorHAnsi"/>
          <w:b/>
          <w:bCs/>
          <w:color w:val="000000" w:themeColor="text1"/>
        </w:rPr>
        <w:t>, Maryland Department of Planning</w:t>
      </w:r>
    </w:p>
    <w:p w14:paraId="2D907D97" w14:textId="7F46A5AE" w:rsidR="009835D3" w:rsidRPr="007D48EC" w:rsidRDefault="009835D3"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Details specific to MD</w:t>
      </w:r>
    </w:p>
    <w:p w14:paraId="30D065AD" w14:textId="46E8AE3F" w:rsidR="009835D3" w:rsidRPr="007D48EC" w:rsidRDefault="009835D3"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Policy document – does not have the effect of law but important to implementation</w:t>
      </w:r>
      <w:r w:rsidR="00AE01D2" w:rsidRPr="007D48EC">
        <w:rPr>
          <w:rFonts w:asciiTheme="minorHAnsi" w:hAnsiTheme="minorHAnsi" w:cstheme="minorHAnsi"/>
          <w:color w:val="000000" w:themeColor="text1"/>
        </w:rPr>
        <w:t>.</w:t>
      </w:r>
    </w:p>
    <w:p w14:paraId="411B24A5" w14:textId="67717735" w:rsidR="009835D3" w:rsidRPr="007D48EC" w:rsidRDefault="009835D3"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Planning Commission responsible for updating plan – autonomous group</w:t>
      </w:r>
      <w:r w:rsidR="00AE01D2" w:rsidRPr="007D48EC">
        <w:rPr>
          <w:rFonts w:asciiTheme="minorHAnsi" w:hAnsiTheme="minorHAnsi" w:cstheme="minorHAnsi"/>
          <w:color w:val="000000" w:themeColor="text1"/>
        </w:rPr>
        <w:t>.</w:t>
      </w:r>
    </w:p>
    <w:p w14:paraId="0CB175B7" w14:textId="7C049DD4" w:rsidR="009835D3" w:rsidRPr="007D48EC" w:rsidRDefault="00AE01D2"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State has r</w:t>
      </w:r>
      <w:r w:rsidR="009835D3" w:rsidRPr="007D48EC">
        <w:rPr>
          <w:rFonts w:asciiTheme="minorHAnsi" w:hAnsiTheme="minorHAnsi" w:cstheme="minorHAnsi"/>
          <w:color w:val="000000" w:themeColor="text1"/>
        </w:rPr>
        <w:t>equirement</w:t>
      </w:r>
      <w:r w:rsidRPr="007D48EC">
        <w:rPr>
          <w:rFonts w:asciiTheme="minorHAnsi" w:hAnsiTheme="minorHAnsi" w:cstheme="minorHAnsi"/>
          <w:color w:val="000000" w:themeColor="text1"/>
        </w:rPr>
        <w:t>s</w:t>
      </w:r>
      <w:r w:rsidR="009835D3" w:rsidRPr="007D48EC">
        <w:rPr>
          <w:rFonts w:asciiTheme="minorHAnsi" w:hAnsiTheme="minorHAnsi" w:cstheme="minorHAnsi"/>
          <w:color w:val="000000" w:themeColor="text1"/>
        </w:rPr>
        <w:t xml:space="preserve"> for</w:t>
      </w:r>
      <w:r w:rsidRPr="007D48EC">
        <w:rPr>
          <w:rFonts w:asciiTheme="minorHAnsi" w:hAnsiTheme="minorHAnsi" w:cstheme="minorHAnsi"/>
          <w:color w:val="000000" w:themeColor="text1"/>
        </w:rPr>
        <w:t xml:space="preserve"> certain</w:t>
      </w:r>
      <w:r w:rsidR="009835D3" w:rsidRPr="007D48EC">
        <w:rPr>
          <w:rFonts w:asciiTheme="minorHAnsi" w:hAnsiTheme="minorHAnsi" w:cstheme="minorHAnsi"/>
          <w:color w:val="000000" w:themeColor="text1"/>
        </w:rPr>
        <w:t xml:space="preserve"> elements or </w:t>
      </w:r>
      <w:r w:rsidRPr="007D48EC">
        <w:rPr>
          <w:rFonts w:asciiTheme="minorHAnsi" w:hAnsiTheme="minorHAnsi" w:cstheme="minorHAnsi"/>
          <w:color w:val="000000" w:themeColor="text1"/>
        </w:rPr>
        <w:t>c</w:t>
      </w:r>
      <w:r w:rsidR="009835D3" w:rsidRPr="007D48EC">
        <w:rPr>
          <w:rFonts w:asciiTheme="minorHAnsi" w:hAnsiTheme="minorHAnsi" w:cstheme="minorHAnsi"/>
          <w:color w:val="000000" w:themeColor="text1"/>
        </w:rPr>
        <w:t>hapters</w:t>
      </w:r>
      <w:r w:rsidRPr="007D48EC">
        <w:rPr>
          <w:rFonts w:asciiTheme="minorHAnsi" w:hAnsiTheme="minorHAnsi" w:cstheme="minorHAnsi"/>
          <w:color w:val="000000" w:themeColor="text1"/>
        </w:rPr>
        <w:t>.</w:t>
      </w:r>
    </w:p>
    <w:p w14:paraId="38FC94A9" w14:textId="78EDD64B" w:rsidR="009835D3" w:rsidRPr="007D48EC" w:rsidRDefault="009835D3"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Difficult to know w</w:t>
      </w:r>
      <w:r w:rsidR="00AE01D2" w:rsidRPr="007D48EC">
        <w:rPr>
          <w:rFonts w:asciiTheme="minorHAnsi" w:hAnsiTheme="minorHAnsi" w:cstheme="minorHAnsi"/>
          <w:color w:val="000000" w:themeColor="text1"/>
        </w:rPr>
        <w:t>hich towns will be</w:t>
      </w:r>
      <w:r w:rsidRPr="007D48EC">
        <w:rPr>
          <w:rFonts w:asciiTheme="minorHAnsi" w:hAnsiTheme="minorHAnsi" w:cstheme="minorHAnsi"/>
          <w:color w:val="000000" w:themeColor="text1"/>
        </w:rPr>
        <w:t xml:space="preserve"> updat</w:t>
      </w:r>
      <w:r w:rsidR="00AE01D2" w:rsidRPr="007D48EC">
        <w:rPr>
          <w:rFonts w:asciiTheme="minorHAnsi" w:hAnsiTheme="minorHAnsi" w:cstheme="minorHAnsi"/>
          <w:color w:val="000000" w:themeColor="text1"/>
        </w:rPr>
        <w:t xml:space="preserve">ing comp </w:t>
      </w:r>
      <w:proofErr w:type="gramStart"/>
      <w:r w:rsidR="00AE01D2" w:rsidRPr="007D48EC">
        <w:rPr>
          <w:rFonts w:asciiTheme="minorHAnsi" w:hAnsiTheme="minorHAnsi" w:cstheme="minorHAnsi"/>
          <w:color w:val="000000" w:themeColor="text1"/>
        </w:rPr>
        <w:t>plans</w:t>
      </w:r>
      <w:r w:rsidRPr="007D48EC">
        <w:rPr>
          <w:rFonts w:asciiTheme="minorHAnsi" w:hAnsiTheme="minorHAnsi" w:cstheme="minorHAnsi"/>
          <w:color w:val="000000" w:themeColor="text1"/>
        </w:rPr>
        <w:t>, but</w:t>
      </w:r>
      <w:proofErr w:type="gramEnd"/>
      <w:r w:rsidRPr="007D48EC">
        <w:rPr>
          <w:rFonts w:asciiTheme="minorHAnsi" w:hAnsiTheme="minorHAnsi" w:cstheme="minorHAnsi"/>
          <w:color w:val="000000" w:themeColor="text1"/>
        </w:rPr>
        <w:t xml:space="preserve"> does go on MDP website</w:t>
      </w:r>
      <w:r w:rsidR="00AE01D2" w:rsidRPr="007D48EC">
        <w:rPr>
          <w:rFonts w:asciiTheme="minorHAnsi" w:hAnsiTheme="minorHAnsi" w:cstheme="minorHAnsi"/>
          <w:color w:val="000000" w:themeColor="text1"/>
        </w:rPr>
        <w:t>.</w:t>
      </w:r>
    </w:p>
    <w:p w14:paraId="498F8685" w14:textId="6A64C654" w:rsidR="009835D3" w:rsidRPr="007D48EC" w:rsidRDefault="009835D3"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DRCN</w:t>
      </w:r>
      <w:r w:rsidR="00AE01D2" w:rsidRPr="007D48EC">
        <w:rPr>
          <w:rFonts w:asciiTheme="minorHAnsi" w:hAnsiTheme="minorHAnsi" w:cstheme="minorHAnsi"/>
          <w:color w:val="000000" w:themeColor="text1"/>
        </w:rPr>
        <w:t>’</w:t>
      </w:r>
      <w:r w:rsidRPr="007D48EC">
        <w:rPr>
          <w:rFonts w:asciiTheme="minorHAnsi" w:hAnsiTheme="minorHAnsi" w:cstheme="minorHAnsi"/>
          <w:color w:val="000000" w:themeColor="text1"/>
        </w:rPr>
        <w:t>s involvement should come before this process begins</w:t>
      </w:r>
      <w:r w:rsidR="00AE01D2" w:rsidRPr="007D48EC">
        <w:rPr>
          <w:rFonts w:asciiTheme="minorHAnsi" w:hAnsiTheme="minorHAnsi" w:cstheme="minorHAnsi"/>
          <w:color w:val="000000" w:themeColor="text1"/>
        </w:rPr>
        <w:t>.</w:t>
      </w:r>
    </w:p>
    <w:p w14:paraId="63750BA7" w14:textId="37197E0D" w:rsidR="009835D3" w:rsidRPr="007D48EC" w:rsidRDefault="009835D3"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Most rural areas do not take public testimony – work session open to the community, if meetings are open for public comment, hard to shut – can have DRCN as invited guest</w:t>
      </w:r>
      <w:r w:rsidR="00AE01D2" w:rsidRPr="007D48EC">
        <w:rPr>
          <w:rFonts w:asciiTheme="minorHAnsi" w:hAnsiTheme="minorHAnsi" w:cstheme="minorHAnsi"/>
          <w:color w:val="000000" w:themeColor="text1"/>
        </w:rPr>
        <w:t>.</w:t>
      </w:r>
    </w:p>
    <w:p w14:paraId="3CD1B2D3" w14:textId="68058406" w:rsidR="00A32197" w:rsidRPr="007D48EC" w:rsidRDefault="00A32197"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lastRenderedPageBreak/>
        <w:t xml:space="preserve">10 </w:t>
      </w:r>
      <w:proofErr w:type="gramStart"/>
      <w:r w:rsidRPr="007D48EC">
        <w:rPr>
          <w:rFonts w:asciiTheme="minorHAnsi" w:hAnsiTheme="minorHAnsi" w:cstheme="minorHAnsi"/>
          <w:color w:val="000000" w:themeColor="text1"/>
        </w:rPr>
        <w:t>-25 year</w:t>
      </w:r>
      <w:proofErr w:type="gramEnd"/>
      <w:r w:rsidRPr="007D48EC">
        <w:rPr>
          <w:rFonts w:asciiTheme="minorHAnsi" w:hAnsiTheme="minorHAnsi" w:cstheme="minorHAnsi"/>
          <w:color w:val="000000" w:themeColor="text1"/>
        </w:rPr>
        <w:t xml:space="preserve"> planning horizon – broad brush</w:t>
      </w:r>
      <w:r w:rsidR="00AE01D2" w:rsidRPr="007D48EC">
        <w:rPr>
          <w:rFonts w:asciiTheme="minorHAnsi" w:hAnsiTheme="minorHAnsi" w:cstheme="minorHAnsi"/>
          <w:color w:val="000000" w:themeColor="text1"/>
        </w:rPr>
        <w:t>.</w:t>
      </w:r>
    </w:p>
    <w:p w14:paraId="3D4F777C" w14:textId="36A6C913" w:rsidR="00A32197" w:rsidRPr="007D48EC" w:rsidRDefault="00A32197"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Required elements, but optional elements encouraged</w:t>
      </w:r>
      <w:r w:rsidR="00AE01D2" w:rsidRPr="007D48EC">
        <w:rPr>
          <w:rFonts w:asciiTheme="minorHAnsi" w:hAnsiTheme="minorHAnsi" w:cstheme="minorHAnsi"/>
          <w:color w:val="000000" w:themeColor="text1"/>
        </w:rPr>
        <w:t>.</w:t>
      </w:r>
    </w:p>
    <w:p w14:paraId="507FD9CC" w14:textId="377CB126" w:rsidR="00A32197" w:rsidRPr="007D48EC" w:rsidRDefault="00A32197"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Audience- important to know general sentiment of the people working with</w:t>
      </w:r>
      <w:r w:rsidR="00AE01D2" w:rsidRPr="007D48EC">
        <w:rPr>
          <w:rFonts w:asciiTheme="minorHAnsi" w:hAnsiTheme="minorHAnsi" w:cstheme="minorHAnsi"/>
          <w:color w:val="000000" w:themeColor="text1"/>
        </w:rPr>
        <w:t>.</w:t>
      </w:r>
    </w:p>
    <w:p w14:paraId="7C0AD44F" w14:textId="45A4D113" w:rsidR="00A32197" w:rsidRPr="007D48EC" w:rsidRDefault="00A32197" w:rsidP="009835D3">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Timeline 10 -12 months, up to 1 -2 years</w:t>
      </w:r>
      <w:r w:rsidR="00AE01D2" w:rsidRPr="007D48EC">
        <w:rPr>
          <w:rFonts w:asciiTheme="minorHAnsi" w:hAnsiTheme="minorHAnsi" w:cstheme="minorHAnsi"/>
          <w:color w:val="000000" w:themeColor="text1"/>
        </w:rPr>
        <w:t>.</w:t>
      </w:r>
    </w:p>
    <w:p w14:paraId="2E830529" w14:textId="31A36CB3" w:rsidR="00A32197" w:rsidRPr="007D48EC" w:rsidRDefault="00A32197" w:rsidP="00A32197">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Submitted to State for </w:t>
      </w:r>
      <w:proofErr w:type="gramStart"/>
      <w:r w:rsidRPr="007D48EC">
        <w:rPr>
          <w:rFonts w:asciiTheme="minorHAnsi" w:hAnsiTheme="minorHAnsi" w:cstheme="minorHAnsi"/>
          <w:color w:val="000000" w:themeColor="text1"/>
        </w:rPr>
        <w:t>60 day</w:t>
      </w:r>
      <w:proofErr w:type="gramEnd"/>
      <w:r w:rsidRPr="007D48EC">
        <w:rPr>
          <w:rFonts w:asciiTheme="minorHAnsi" w:hAnsiTheme="minorHAnsi" w:cstheme="minorHAnsi"/>
          <w:color w:val="000000" w:themeColor="text1"/>
        </w:rPr>
        <w:t xml:space="preserve"> review, </w:t>
      </w:r>
      <w:r w:rsidR="00AE01D2" w:rsidRPr="007D48EC">
        <w:rPr>
          <w:rFonts w:asciiTheme="minorHAnsi" w:hAnsiTheme="minorHAnsi" w:cstheme="minorHAnsi"/>
          <w:color w:val="000000" w:themeColor="text1"/>
        </w:rPr>
        <w:t xml:space="preserve">also submitted to </w:t>
      </w:r>
      <w:r w:rsidRPr="007D48EC">
        <w:rPr>
          <w:rFonts w:asciiTheme="minorHAnsi" w:hAnsiTheme="minorHAnsi" w:cstheme="minorHAnsi"/>
          <w:color w:val="000000" w:themeColor="text1"/>
        </w:rPr>
        <w:t>adjacent jurisdictions</w:t>
      </w:r>
      <w:r w:rsidR="00A35122" w:rsidRPr="007D48EC">
        <w:rPr>
          <w:rFonts w:asciiTheme="minorHAnsi" w:hAnsiTheme="minorHAnsi" w:cstheme="minorHAnsi"/>
          <w:color w:val="000000" w:themeColor="text1"/>
        </w:rPr>
        <w:t xml:space="preserve"> </w:t>
      </w:r>
      <w:r w:rsidR="00AE01D2" w:rsidRPr="007D48EC">
        <w:rPr>
          <w:rFonts w:asciiTheme="minorHAnsi" w:hAnsiTheme="minorHAnsi" w:cstheme="minorHAnsi"/>
          <w:color w:val="000000" w:themeColor="text1"/>
        </w:rPr>
        <w:t>for review.</w:t>
      </w:r>
    </w:p>
    <w:p w14:paraId="0A81A874" w14:textId="658DEE1C" w:rsidR="00A35122" w:rsidRPr="007D48EC" w:rsidRDefault="00A35122" w:rsidP="00A32197">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Most comment from MDP advisory in nature – important to be eligible for State funding, competitive for grants</w:t>
      </w:r>
      <w:r w:rsidR="00AE01D2" w:rsidRPr="007D48EC">
        <w:rPr>
          <w:rFonts w:asciiTheme="minorHAnsi" w:hAnsiTheme="minorHAnsi" w:cstheme="minorHAnsi"/>
          <w:color w:val="000000" w:themeColor="text1"/>
        </w:rPr>
        <w:t>.</w:t>
      </w:r>
    </w:p>
    <w:p w14:paraId="0FA8493E" w14:textId="53AE1B62" w:rsidR="00A35122" w:rsidRPr="007D48EC" w:rsidRDefault="00AE01D2" w:rsidP="00A32197">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Plan is then ad</w:t>
      </w:r>
      <w:r w:rsidR="00A35122" w:rsidRPr="007D48EC">
        <w:rPr>
          <w:rFonts w:asciiTheme="minorHAnsi" w:hAnsiTheme="minorHAnsi" w:cstheme="minorHAnsi"/>
          <w:color w:val="000000" w:themeColor="text1"/>
        </w:rPr>
        <w:t>opted or remanded</w:t>
      </w:r>
      <w:r w:rsidRPr="007D48EC">
        <w:rPr>
          <w:rFonts w:asciiTheme="minorHAnsi" w:hAnsiTheme="minorHAnsi" w:cstheme="minorHAnsi"/>
          <w:color w:val="000000" w:themeColor="text1"/>
        </w:rPr>
        <w:t>.</w:t>
      </w:r>
    </w:p>
    <w:p w14:paraId="793FDC75" w14:textId="595D71EA" w:rsidR="00A35122" w:rsidRPr="007D48EC" w:rsidRDefault="00A35122" w:rsidP="00A32197">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State requirement – implementation ordinances required to be consistent comprehensive plan</w:t>
      </w:r>
      <w:r w:rsidR="00AE01D2" w:rsidRPr="007D48EC">
        <w:rPr>
          <w:rFonts w:asciiTheme="minorHAnsi" w:hAnsiTheme="minorHAnsi" w:cstheme="minorHAnsi"/>
          <w:color w:val="000000" w:themeColor="text1"/>
        </w:rPr>
        <w:t>.</w:t>
      </w:r>
    </w:p>
    <w:p w14:paraId="4622822F" w14:textId="70E80CC0" w:rsidR="00296FF8" w:rsidRPr="007D48EC" w:rsidRDefault="00296FF8"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Citizens may challenge</w:t>
      </w:r>
      <w:r w:rsidR="00AE01D2" w:rsidRPr="007D48EC">
        <w:rPr>
          <w:rFonts w:asciiTheme="minorHAnsi" w:hAnsiTheme="minorHAnsi" w:cstheme="minorHAnsi"/>
          <w:color w:val="000000" w:themeColor="text1"/>
        </w:rPr>
        <w:t>.</w:t>
      </w:r>
    </w:p>
    <w:p w14:paraId="216E32E0" w14:textId="2F969EB6" w:rsidR="00C040B5" w:rsidRPr="007D48EC" w:rsidRDefault="00AE01D2"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H</w:t>
      </w:r>
      <w:r w:rsidR="00C040B5" w:rsidRPr="007D48EC">
        <w:rPr>
          <w:rFonts w:asciiTheme="minorHAnsi" w:hAnsiTheme="minorHAnsi" w:cstheme="minorHAnsi"/>
          <w:color w:val="000000" w:themeColor="text1"/>
        </w:rPr>
        <w:t>ousing</w:t>
      </w:r>
      <w:r w:rsidRPr="007D48EC">
        <w:rPr>
          <w:rFonts w:asciiTheme="minorHAnsi" w:hAnsiTheme="minorHAnsi" w:cstheme="minorHAnsi"/>
          <w:color w:val="000000" w:themeColor="text1"/>
        </w:rPr>
        <w:t xml:space="preserve"> has been added as a new required</w:t>
      </w:r>
      <w:r w:rsidR="00C040B5" w:rsidRPr="007D48EC">
        <w:rPr>
          <w:rFonts w:asciiTheme="minorHAnsi" w:hAnsiTheme="minorHAnsi" w:cstheme="minorHAnsi"/>
          <w:color w:val="000000" w:themeColor="text1"/>
        </w:rPr>
        <w:t xml:space="preserve"> element</w:t>
      </w:r>
      <w:r w:rsidRPr="007D48EC">
        <w:rPr>
          <w:rFonts w:asciiTheme="minorHAnsi" w:hAnsiTheme="minorHAnsi" w:cstheme="minorHAnsi"/>
          <w:color w:val="000000" w:themeColor="text1"/>
        </w:rPr>
        <w:t>.</w:t>
      </w:r>
    </w:p>
    <w:p w14:paraId="5513A796" w14:textId="43065E03" w:rsidR="00C040B5" w:rsidRPr="007D48EC" w:rsidRDefault="00C040B5" w:rsidP="00C040B5">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Some comp plans aren’t reflected in rezoning – elected officials drive </w:t>
      </w:r>
      <w:proofErr w:type="gramStart"/>
      <w:r w:rsidRPr="007D48EC">
        <w:rPr>
          <w:rFonts w:asciiTheme="minorHAnsi" w:hAnsiTheme="minorHAnsi" w:cstheme="minorHAnsi"/>
          <w:color w:val="000000" w:themeColor="text1"/>
        </w:rPr>
        <w:t>rezoning,</w:t>
      </w:r>
      <w:proofErr w:type="gramEnd"/>
      <w:r w:rsidRPr="007D48EC">
        <w:rPr>
          <w:rFonts w:asciiTheme="minorHAnsi" w:hAnsiTheme="minorHAnsi" w:cstheme="minorHAnsi"/>
          <w:color w:val="000000" w:themeColor="text1"/>
        </w:rPr>
        <w:t xml:space="preserve"> planning commission drives comp plan – political will must exist to affect change</w:t>
      </w:r>
      <w:r w:rsidR="007D48EC" w:rsidRPr="007D48EC">
        <w:rPr>
          <w:rFonts w:asciiTheme="minorHAnsi" w:hAnsiTheme="minorHAnsi" w:cstheme="minorHAnsi"/>
          <w:color w:val="000000" w:themeColor="text1"/>
        </w:rPr>
        <w:t>.</w:t>
      </w:r>
    </w:p>
    <w:p w14:paraId="442EE994" w14:textId="01AA2E12" w:rsidR="00B12873" w:rsidRPr="007D48EC" w:rsidRDefault="00B12873" w:rsidP="00C040B5">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Chestertown updated comp plan in 2015 but did not update zoning – developer wants to </w:t>
      </w:r>
      <w:proofErr w:type="gramStart"/>
      <w:r w:rsidRPr="007D48EC">
        <w:rPr>
          <w:rFonts w:asciiTheme="minorHAnsi" w:hAnsiTheme="minorHAnsi" w:cstheme="minorHAnsi"/>
          <w:color w:val="000000" w:themeColor="text1"/>
        </w:rPr>
        <w:t>put up single family</w:t>
      </w:r>
      <w:proofErr w:type="gramEnd"/>
      <w:r w:rsidRPr="007D48EC">
        <w:rPr>
          <w:rFonts w:asciiTheme="minorHAnsi" w:hAnsiTheme="minorHAnsi" w:cstheme="minorHAnsi"/>
          <w:color w:val="000000" w:themeColor="text1"/>
        </w:rPr>
        <w:t xml:space="preserve"> homes in R4 – comp plan change not reflected in zoning</w:t>
      </w:r>
      <w:r w:rsidR="007D48EC" w:rsidRPr="007D48EC">
        <w:rPr>
          <w:rFonts w:asciiTheme="minorHAnsi" w:hAnsiTheme="minorHAnsi" w:cstheme="minorHAnsi"/>
          <w:color w:val="000000" w:themeColor="text1"/>
        </w:rPr>
        <w:t xml:space="preserve"> so the developer can proceed even thought this goes against the comp plan. </w:t>
      </w:r>
    </w:p>
    <w:p w14:paraId="094EE6C6" w14:textId="7D1E59F8" w:rsidR="007F2D11" w:rsidRPr="007D48EC" w:rsidRDefault="007F2D11" w:rsidP="00C040B5">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MDP sits on ma</w:t>
      </w:r>
      <w:r w:rsidR="007D48EC" w:rsidRPr="007D48EC">
        <w:rPr>
          <w:rFonts w:asciiTheme="minorHAnsi" w:hAnsiTheme="minorHAnsi" w:cstheme="minorHAnsi"/>
          <w:color w:val="000000" w:themeColor="text1"/>
        </w:rPr>
        <w:t>n</w:t>
      </w:r>
      <w:r w:rsidRPr="007D48EC">
        <w:rPr>
          <w:rFonts w:asciiTheme="minorHAnsi" w:hAnsiTheme="minorHAnsi" w:cstheme="minorHAnsi"/>
          <w:color w:val="000000" w:themeColor="text1"/>
        </w:rPr>
        <w:t>y grant review teams</w:t>
      </w:r>
      <w:r w:rsidR="007D48EC" w:rsidRPr="007D48EC">
        <w:rPr>
          <w:rFonts w:asciiTheme="minorHAnsi" w:hAnsiTheme="minorHAnsi" w:cstheme="minorHAnsi"/>
          <w:color w:val="000000" w:themeColor="text1"/>
        </w:rPr>
        <w:t>.</w:t>
      </w:r>
    </w:p>
    <w:p w14:paraId="5A65E24F" w14:textId="1EE45EFF" w:rsidR="002A29D4" w:rsidRPr="007D48EC" w:rsidRDefault="002A29D4" w:rsidP="00C040B5">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Large town comp plan example </w:t>
      </w:r>
      <w:r w:rsidR="007D48EC">
        <w:rPr>
          <w:rFonts w:asciiTheme="minorHAnsi" w:hAnsiTheme="minorHAnsi" w:cstheme="minorHAnsi"/>
          <w:color w:val="000000" w:themeColor="text1"/>
        </w:rPr>
        <w:t>- Salisbury</w:t>
      </w:r>
    </w:p>
    <w:p w14:paraId="02854992" w14:textId="79091E85" w:rsidR="2E05ABF5" w:rsidRPr="007D48EC" w:rsidRDefault="00F0514A" w:rsidP="000A3132">
      <w:pPr>
        <w:pStyle w:val="ListParagraph"/>
        <w:numPr>
          <w:ilvl w:val="1"/>
          <w:numId w:val="45"/>
        </w:numPr>
        <w:spacing w:line="259" w:lineRule="auto"/>
        <w:rPr>
          <w:rFonts w:asciiTheme="minorHAnsi" w:hAnsiTheme="minorHAnsi" w:cstheme="minorHAnsi"/>
          <w:b/>
          <w:bCs/>
          <w:color w:val="000000" w:themeColor="text1"/>
        </w:rPr>
      </w:pPr>
      <w:r w:rsidRPr="007D48EC">
        <w:rPr>
          <w:rFonts w:asciiTheme="minorHAnsi" w:hAnsiTheme="minorHAnsi" w:cstheme="minorHAnsi"/>
          <w:color w:val="000000" w:themeColor="text1"/>
        </w:rPr>
        <w:t xml:space="preserve">Millington made updates to their comp plan rather than complete overhaul </w:t>
      </w:r>
      <w:proofErr w:type="gramStart"/>
      <w:r w:rsidRPr="007D48EC">
        <w:rPr>
          <w:rFonts w:asciiTheme="minorHAnsi" w:hAnsiTheme="minorHAnsi" w:cstheme="minorHAnsi"/>
          <w:color w:val="222222"/>
          <w:shd w:val="clear" w:color="auto" w:fill="FFFFFF"/>
        </w:rPr>
        <w:t>https://planning.maryland.gov/Documents/OurWork/compplans/18_CMP_Millington.pdf</w:t>
      </w:r>
      <w:proofErr w:type="gramEnd"/>
    </w:p>
    <w:p w14:paraId="5B7CE186" w14:textId="54181063" w:rsidR="3AB5ED0E" w:rsidRPr="007D48EC" w:rsidRDefault="3AB5ED0E" w:rsidP="2E05ABF5">
      <w:pPr>
        <w:pStyle w:val="ListParagraph"/>
        <w:numPr>
          <w:ilvl w:val="0"/>
          <w:numId w:val="45"/>
        </w:numPr>
        <w:spacing w:line="259" w:lineRule="auto"/>
        <w:rPr>
          <w:rFonts w:asciiTheme="minorHAnsi" w:hAnsiTheme="minorHAnsi" w:cstheme="minorHAnsi"/>
          <w:b/>
          <w:bCs/>
          <w:color w:val="000000" w:themeColor="text1"/>
        </w:rPr>
      </w:pPr>
      <w:r w:rsidRPr="007D48EC">
        <w:rPr>
          <w:rFonts w:asciiTheme="minorHAnsi" w:hAnsiTheme="minorHAnsi" w:cstheme="minorHAnsi"/>
          <w:b/>
          <w:bCs/>
          <w:color w:val="000000" w:themeColor="text1"/>
        </w:rPr>
        <w:t xml:space="preserve">Model </w:t>
      </w:r>
      <w:bookmarkStart w:id="0" w:name="_Hlk133485757"/>
      <w:r w:rsidRPr="007D48EC">
        <w:rPr>
          <w:rFonts w:asciiTheme="minorHAnsi" w:hAnsiTheme="minorHAnsi" w:cstheme="minorHAnsi"/>
          <w:b/>
          <w:bCs/>
          <w:color w:val="000000" w:themeColor="text1"/>
        </w:rPr>
        <w:t xml:space="preserve">Coastal Resilient Element </w:t>
      </w:r>
      <w:bookmarkEnd w:id="0"/>
      <w:r w:rsidRPr="007D48EC">
        <w:rPr>
          <w:rFonts w:asciiTheme="minorHAnsi" w:hAnsiTheme="minorHAnsi" w:cstheme="minorHAnsi"/>
          <w:b/>
          <w:bCs/>
          <w:color w:val="000000" w:themeColor="text1"/>
        </w:rPr>
        <w:t>(attached)</w:t>
      </w:r>
    </w:p>
    <w:p w14:paraId="6E7446BA" w14:textId="3A1D1476" w:rsidR="00296FF8" w:rsidRPr="007D48EC" w:rsidRDefault="00296FF8"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Create two versions depending on audience, more moderate or more </w:t>
      </w:r>
      <w:r w:rsidR="00C040B5" w:rsidRPr="007D48EC">
        <w:rPr>
          <w:rFonts w:asciiTheme="minorHAnsi" w:hAnsiTheme="minorHAnsi" w:cstheme="minorHAnsi"/>
          <w:color w:val="000000" w:themeColor="text1"/>
        </w:rPr>
        <w:t>aggressive</w:t>
      </w:r>
      <w:r w:rsidR="007D48EC">
        <w:rPr>
          <w:rFonts w:asciiTheme="minorHAnsi" w:hAnsiTheme="minorHAnsi" w:cstheme="minorHAnsi"/>
          <w:color w:val="000000" w:themeColor="text1"/>
        </w:rPr>
        <w:t>.</w:t>
      </w:r>
    </w:p>
    <w:p w14:paraId="749DA085" w14:textId="08A6B2B6" w:rsidR="006A369F" w:rsidRPr="007D48EC" w:rsidRDefault="006A369F"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Living shorelines help with grants – can read parts of town are eroding and need to be addressed</w:t>
      </w:r>
      <w:r w:rsidR="007D48EC">
        <w:rPr>
          <w:rFonts w:asciiTheme="minorHAnsi" w:hAnsiTheme="minorHAnsi" w:cstheme="minorHAnsi"/>
          <w:color w:val="000000" w:themeColor="text1"/>
        </w:rPr>
        <w:t>.</w:t>
      </w:r>
    </w:p>
    <w:p w14:paraId="5AC9EDC6" w14:textId="0E1AECEE" w:rsidR="006A369F" w:rsidRPr="007D48EC" w:rsidRDefault="006A369F"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w:t>
      </w:r>
      <w:r w:rsidR="007D48EC">
        <w:rPr>
          <w:rFonts w:asciiTheme="minorHAnsi" w:hAnsiTheme="minorHAnsi" w:cstheme="minorHAnsi"/>
          <w:color w:val="000000" w:themeColor="text1"/>
        </w:rPr>
        <w:t>T</w:t>
      </w:r>
      <w:r w:rsidRPr="007D48EC">
        <w:rPr>
          <w:rFonts w:asciiTheme="minorHAnsi" w:hAnsiTheme="minorHAnsi" w:cstheme="minorHAnsi"/>
          <w:color w:val="000000" w:themeColor="text1"/>
        </w:rPr>
        <w:t xml:space="preserve">hese types of </w:t>
      </w:r>
      <w:proofErr w:type="gramStart"/>
      <w:r w:rsidRPr="007D48EC">
        <w:rPr>
          <w:rFonts w:asciiTheme="minorHAnsi" w:hAnsiTheme="minorHAnsi" w:cstheme="minorHAnsi"/>
          <w:color w:val="000000" w:themeColor="text1"/>
        </w:rPr>
        <w:t>project</w:t>
      </w:r>
      <w:proofErr w:type="gramEnd"/>
      <w:r w:rsidRPr="007D48EC">
        <w:rPr>
          <w:rFonts w:asciiTheme="minorHAnsi" w:hAnsiTheme="minorHAnsi" w:cstheme="minorHAnsi"/>
          <w:color w:val="000000" w:themeColor="text1"/>
        </w:rPr>
        <w:t>” wording helpful – identifying groups working on these things, for example DRCN – helpful especially when funding community input for project.  Can reference projects on DRCN maps, could use as match for projects</w:t>
      </w:r>
      <w:r w:rsidR="007D48EC">
        <w:rPr>
          <w:rFonts w:asciiTheme="minorHAnsi" w:hAnsiTheme="minorHAnsi" w:cstheme="minorHAnsi"/>
          <w:color w:val="000000" w:themeColor="text1"/>
        </w:rPr>
        <w:t>.</w:t>
      </w:r>
    </w:p>
    <w:p w14:paraId="21FA30E8" w14:textId="6A044A8D" w:rsidR="00792D6F" w:rsidRPr="007D48EC" w:rsidRDefault="00792D6F"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Emily Thorpe </w:t>
      </w:r>
      <w:r w:rsidR="007D48EC">
        <w:rPr>
          <w:rFonts w:asciiTheme="minorHAnsi" w:hAnsiTheme="minorHAnsi" w:cstheme="minorHAnsi"/>
          <w:color w:val="000000" w:themeColor="text1"/>
        </w:rPr>
        <w:t>suggests</w:t>
      </w:r>
      <w:r w:rsidRPr="007D48EC">
        <w:rPr>
          <w:rFonts w:asciiTheme="minorHAnsi" w:hAnsiTheme="minorHAnsi" w:cstheme="minorHAnsi"/>
          <w:color w:val="000000" w:themeColor="text1"/>
        </w:rPr>
        <w:t xml:space="preserve"> including water </w:t>
      </w:r>
      <w:proofErr w:type="gramStart"/>
      <w:r w:rsidRPr="007D48EC">
        <w:rPr>
          <w:rFonts w:asciiTheme="minorHAnsi" w:hAnsiTheme="minorHAnsi" w:cstheme="minorHAnsi"/>
          <w:color w:val="000000" w:themeColor="text1"/>
        </w:rPr>
        <w:t>access</w:t>
      </w:r>
      <w:proofErr w:type="gramEnd"/>
    </w:p>
    <w:p w14:paraId="7430368C" w14:textId="78A982F4" w:rsidR="00615B5C" w:rsidRPr="007D48EC" w:rsidRDefault="00615B5C"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Include restoration </w:t>
      </w:r>
      <w:proofErr w:type="gramStart"/>
      <w:r w:rsidRPr="007D48EC">
        <w:rPr>
          <w:rFonts w:asciiTheme="minorHAnsi" w:hAnsiTheme="minorHAnsi" w:cstheme="minorHAnsi"/>
          <w:color w:val="000000" w:themeColor="text1"/>
        </w:rPr>
        <w:t>projects</w:t>
      </w:r>
      <w:proofErr w:type="gramEnd"/>
    </w:p>
    <w:p w14:paraId="2CF41E10" w14:textId="0A759D45" w:rsidR="00615B5C" w:rsidRPr="007D48EC" w:rsidRDefault="00615B5C" w:rsidP="00615B5C">
      <w:pPr>
        <w:pStyle w:val="ListParagraph"/>
        <w:numPr>
          <w:ilvl w:val="2"/>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State required all counties to update LPPRP plans for accessing in Program Open Space funds – water access mentioned in most. Specific to parks, green space, resource conservation areas.</w:t>
      </w:r>
    </w:p>
    <w:p w14:paraId="0D460146" w14:textId="22B75D4F" w:rsidR="00615B5C" w:rsidRPr="007D48EC" w:rsidRDefault="00615B5C" w:rsidP="00296FF8">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Sophia – include </w:t>
      </w:r>
      <w:r w:rsidR="007D48EC" w:rsidRPr="007D48EC">
        <w:rPr>
          <w:rFonts w:asciiTheme="minorHAnsi" w:hAnsiTheme="minorHAnsi" w:cstheme="minorHAnsi"/>
          <w:color w:val="000000" w:themeColor="text1"/>
        </w:rPr>
        <w:t>nature-based</w:t>
      </w:r>
      <w:r w:rsidRPr="007D48EC">
        <w:rPr>
          <w:rFonts w:asciiTheme="minorHAnsi" w:hAnsiTheme="minorHAnsi" w:cstheme="minorHAnsi"/>
          <w:color w:val="000000" w:themeColor="text1"/>
        </w:rPr>
        <w:t xml:space="preserve"> solutions or green infrastructure in </w:t>
      </w:r>
      <w:proofErr w:type="gramStart"/>
      <w:r w:rsidRPr="007D48EC">
        <w:rPr>
          <w:rFonts w:asciiTheme="minorHAnsi" w:hAnsiTheme="minorHAnsi" w:cstheme="minorHAnsi"/>
          <w:color w:val="000000" w:themeColor="text1"/>
        </w:rPr>
        <w:t>wording</w:t>
      </w:r>
      <w:proofErr w:type="gramEnd"/>
    </w:p>
    <w:p w14:paraId="28A98D72" w14:textId="2E9CD602" w:rsidR="00615B5C" w:rsidRPr="007D48EC" w:rsidRDefault="00615B5C" w:rsidP="00615B5C">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Which SLR models will be referenced – DNR wants MD DNR SLR report, NFWF may want NOAAs</w:t>
      </w:r>
    </w:p>
    <w:p w14:paraId="60630ABC" w14:textId="5008B462" w:rsidR="005B5FB6" w:rsidRPr="007D48EC" w:rsidRDefault="005B5FB6" w:rsidP="00615B5C">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Hazard Mitigation could reference Hazard Mitigation Plan</w:t>
      </w:r>
    </w:p>
    <w:p w14:paraId="3B835422" w14:textId="5F379ADE" w:rsidR="005B5FB6" w:rsidRPr="007D48EC" w:rsidRDefault="005B5FB6" w:rsidP="00615B5C">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Incorporate plans by reference, Sustainable Communities</w:t>
      </w:r>
    </w:p>
    <w:p w14:paraId="332443A6" w14:textId="3F2001F4" w:rsidR="005B5FB6" w:rsidRPr="007D48EC" w:rsidRDefault="005B5FB6" w:rsidP="00615B5C">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Reference maps </w:t>
      </w:r>
      <w:r w:rsidR="007D48EC">
        <w:rPr>
          <w:rFonts w:asciiTheme="minorHAnsi" w:hAnsiTheme="minorHAnsi" w:cstheme="minorHAnsi"/>
          <w:color w:val="000000" w:themeColor="text1"/>
        </w:rPr>
        <w:t xml:space="preserve">so updates are automatically </w:t>
      </w:r>
      <w:proofErr w:type="gramStart"/>
      <w:r w:rsidR="007D48EC">
        <w:rPr>
          <w:rFonts w:asciiTheme="minorHAnsi" w:hAnsiTheme="minorHAnsi" w:cstheme="minorHAnsi"/>
          <w:color w:val="000000" w:themeColor="text1"/>
        </w:rPr>
        <w:t>incorporated</w:t>
      </w:r>
      <w:proofErr w:type="gramEnd"/>
      <w:r w:rsidR="007D48EC">
        <w:rPr>
          <w:rFonts w:asciiTheme="minorHAnsi" w:hAnsiTheme="minorHAnsi" w:cstheme="minorHAnsi"/>
          <w:color w:val="000000" w:themeColor="text1"/>
        </w:rPr>
        <w:t xml:space="preserve"> </w:t>
      </w:r>
    </w:p>
    <w:p w14:paraId="32F97E59" w14:textId="27808AF2" w:rsidR="005B5FB6" w:rsidRPr="007D48EC" w:rsidRDefault="005B5FB6" w:rsidP="00615B5C">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lastRenderedPageBreak/>
        <w:t>Restoration techniques (for example living shorelines) consistent with best available science (example tools)</w:t>
      </w:r>
    </w:p>
    <w:p w14:paraId="255469D7" w14:textId="4ED466E6" w:rsidR="005B5FB6" w:rsidRPr="007D48EC" w:rsidRDefault="005B5FB6" w:rsidP="00615B5C">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 xml:space="preserve">Keith – keep in mind </w:t>
      </w:r>
      <w:proofErr w:type="gramStart"/>
      <w:r w:rsidRPr="007D48EC">
        <w:rPr>
          <w:rFonts w:asciiTheme="minorHAnsi" w:hAnsiTheme="minorHAnsi" w:cstheme="minorHAnsi"/>
          <w:color w:val="000000" w:themeColor="text1"/>
        </w:rPr>
        <w:t>communities</w:t>
      </w:r>
      <w:proofErr w:type="gramEnd"/>
      <w:r w:rsidRPr="007D48EC">
        <w:rPr>
          <w:rFonts w:asciiTheme="minorHAnsi" w:hAnsiTheme="minorHAnsi" w:cstheme="minorHAnsi"/>
          <w:color w:val="000000" w:themeColor="text1"/>
        </w:rPr>
        <w:t xml:space="preserve"> capacity to implement</w:t>
      </w:r>
    </w:p>
    <w:p w14:paraId="675A0674" w14:textId="6B9936CC" w:rsidR="005B5FB6" w:rsidRPr="007D48EC" w:rsidRDefault="005B5FB6" w:rsidP="00615B5C">
      <w:pPr>
        <w:pStyle w:val="ListParagraph"/>
        <w:numPr>
          <w:ilvl w:val="1"/>
          <w:numId w:val="45"/>
        </w:numPr>
        <w:spacing w:line="259" w:lineRule="auto"/>
        <w:rPr>
          <w:rFonts w:asciiTheme="minorHAnsi" w:hAnsiTheme="minorHAnsi" w:cstheme="minorHAnsi"/>
          <w:color w:val="000000" w:themeColor="text1"/>
        </w:rPr>
      </w:pPr>
      <w:r w:rsidRPr="007D48EC">
        <w:rPr>
          <w:rFonts w:asciiTheme="minorHAnsi" w:hAnsiTheme="minorHAnsi" w:cstheme="minorHAnsi"/>
          <w:color w:val="000000" w:themeColor="text1"/>
        </w:rPr>
        <w:t>Jen Didinger can be great resource for communities resistant to government influence.</w:t>
      </w:r>
    </w:p>
    <w:p w14:paraId="04E7E4AB" w14:textId="49FB17EC" w:rsidR="004B0795" w:rsidRPr="007D48EC" w:rsidRDefault="004B0795" w:rsidP="2E05ABF5">
      <w:pPr>
        <w:pStyle w:val="ListParagraph"/>
        <w:rPr>
          <w:rFonts w:asciiTheme="minorHAnsi" w:hAnsiTheme="minorHAnsi" w:cstheme="minorHAnsi"/>
          <w:b/>
          <w:bCs/>
          <w:color w:val="000000" w:themeColor="text1"/>
        </w:rPr>
      </w:pPr>
    </w:p>
    <w:p w14:paraId="6703A789" w14:textId="2F4333E2" w:rsidR="004B0795" w:rsidRPr="007D48EC" w:rsidRDefault="4BA80A85" w:rsidP="10CEBCEE">
      <w:pPr>
        <w:pStyle w:val="ListParagraph"/>
        <w:numPr>
          <w:ilvl w:val="0"/>
          <w:numId w:val="45"/>
        </w:numPr>
        <w:rPr>
          <w:rFonts w:asciiTheme="minorHAnsi" w:hAnsiTheme="minorHAnsi" w:cstheme="minorHAnsi"/>
          <w:b/>
          <w:bCs/>
          <w:color w:val="000000" w:themeColor="text1"/>
        </w:rPr>
      </w:pPr>
      <w:r w:rsidRPr="007D48EC">
        <w:rPr>
          <w:rFonts w:asciiTheme="minorHAnsi" w:hAnsiTheme="minorHAnsi" w:cstheme="minorHAnsi"/>
          <w:b/>
          <w:bCs/>
          <w:color w:val="000000" w:themeColor="text1"/>
        </w:rPr>
        <w:t>Partner Updates</w:t>
      </w:r>
    </w:p>
    <w:p w14:paraId="2FB8C7F4" w14:textId="150E11DB" w:rsidR="00EA6C0A" w:rsidRPr="007D48EC" w:rsidRDefault="00EA6C0A" w:rsidP="00EA6C0A">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Kate- what would folks like to see at the annual meeting</w:t>
      </w:r>
      <w:r w:rsidR="009C5D93" w:rsidRPr="007D48EC">
        <w:rPr>
          <w:rFonts w:asciiTheme="minorHAnsi" w:hAnsiTheme="minorHAnsi" w:cstheme="minorHAnsi"/>
          <w:color w:val="000000" w:themeColor="text1"/>
        </w:rPr>
        <w:t xml:space="preserve">- elected officials, staff from counties and towns, 2 keynote speakers, plenary &amp; breakout </w:t>
      </w:r>
      <w:proofErr w:type="gramStart"/>
      <w:r w:rsidR="009C5D93" w:rsidRPr="007D48EC">
        <w:rPr>
          <w:rFonts w:asciiTheme="minorHAnsi" w:hAnsiTheme="minorHAnsi" w:cstheme="minorHAnsi"/>
          <w:color w:val="000000" w:themeColor="text1"/>
        </w:rPr>
        <w:t>sessions</w:t>
      </w:r>
      <w:proofErr w:type="gramEnd"/>
    </w:p>
    <w:p w14:paraId="54CE61DF" w14:textId="744AB12A" w:rsidR="009C5D93" w:rsidRPr="007D48EC" w:rsidRDefault="009C5D93" w:rsidP="007D48EC">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What does TUC want to do</w:t>
      </w:r>
      <w:r w:rsidR="007D48EC">
        <w:rPr>
          <w:rFonts w:asciiTheme="minorHAnsi" w:hAnsiTheme="minorHAnsi" w:cstheme="minorHAnsi"/>
          <w:color w:val="000000" w:themeColor="text1"/>
        </w:rPr>
        <w:t xml:space="preserve"> at annual meeting</w:t>
      </w:r>
      <w:r w:rsidRPr="007D48EC">
        <w:rPr>
          <w:rFonts w:asciiTheme="minorHAnsi" w:hAnsiTheme="minorHAnsi" w:cstheme="minorHAnsi"/>
          <w:color w:val="000000" w:themeColor="text1"/>
        </w:rPr>
        <w:t xml:space="preserve">?  Coastal resilience </w:t>
      </w:r>
      <w:r w:rsidR="007D48EC">
        <w:rPr>
          <w:rFonts w:asciiTheme="minorHAnsi" w:hAnsiTheme="minorHAnsi" w:cstheme="minorHAnsi"/>
          <w:color w:val="000000" w:themeColor="text1"/>
        </w:rPr>
        <w:t>element?</w:t>
      </w:r>
    </w:p>
    <w:p w14:paraId="7543DE99" w14:textId="4CE3033D" w:rsidR="009C5D93" w:rsidRPr="007D48EC" w:rsidRDefault="009C5D93" w:rsidP="007D48EC">
      <w:pPr>
        <w:pStyle w:val="ListParagraph"/>
        <w:numPr>
          <w:ilvl w:val="2"/>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Will take place before </w:t>
      </w:r>
      <w:proofErr w:type="gramStart"/>
      <w:r w:rsidRPr="007D48EC">
        <w:rPr>
          <w:rFonts w:asciiTheme="minorHAnsi" w:hAnsiTheme="minorHAnsi" w:cstheme="minorHAnsi"/>
          <w:color w:val="000000" w:themeColor="text1"/>
        </w:rPr>
        <w:t>Sept</w:t>
      </w:r>
      <w:proofErr w:type="gramEnd"/>
    </w:p>
    <w:p w14:paraId="26144E6B" w14:textId="6BA7B3F8" w:rsidR="009C5D93" w:rsidRPr="007D48EC" w:rsidRDefault="009C5D93" w:rsidP="00EA6C0A">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Envision the </w:t>
      </w:r>
      <w:proofErr w:type="spellStart"/>
      <w:r w:rsidRPr="007D48EC">
        <w:rPr>
          <w:rFonts w:asciiTheme="minorHAnsi" w:hAnsiTheme="minorHAnsi" w:cstheme="minorHAnsi"/>
          <w:color w:val="000000" w:themeColor="text1"/>
        </w:rPr>
        <w:t>Choptank</w:t>
      </w:r>
      <w:proofErr w:type="spellEnd"/>
      <w:r w:rsidRPr="007D48EC">
        <w:rPr>
          <w:rFonts w:asciiTheme="minorHAnsi" w:hAnsiTheme="minorHAnsi" w:cstheme="minorHAnsi"/>
          <w:color w:val="000000" w:themeColor="text1"/>
        </w:rPr>
        <w:t xml:space="preserve">, relaunched Technical Assistance Circuit Rider, Amanda Pollock mid-shore, assists with grant management &amp; application, BMP tracking tool, engage on comp plan </w:t>
      </w:r>
      <w:proofErr w:type="gramStart"/>
      <w:r w:rsidRPr="007D48EC">
        <w:rPr>
          <w:rFonts w:asciiTheme="minorHAnsi" w:hAnsiTheme="minorHAnsi" w:cstheme="minorHAnsi"/>
          <w:color w:val="000000" w:themeColor="text1"/>
        </w:rPr>
        <w:t>updates</w:t>
      </w:r>
      <w:proofErr w:type="gramEnd"/>
    </w:p>
    <w:p w14:paraId="1BCF62BD" w14:textId="0A2CD17C" w:rsidR="004B0795" w:rsidRPr="007D48EC" w:rsidRDefault="004B0795" w:rsidP="10CEBCEE">
      <w:pPr>
        <w:rPr>
          <w:rFonts w:asciiTheme="minorHAnsi" w:hAnsiTheme="minorHAnsi" w:cstheme="minorHAnsi"/>
          <w:color w:val="000000" w:themeColor="text1"/>
        </w:rPr>
      </w:pPr>
    </w:p>
    <w:p w14:paraId="28CCD11C" w14:textId="4C6553DA" w:rsidR="4BA80A85" w:rsidRPr="007D48EC" w:rsidRDefault="4BA80A85" w:rsidP="10CEBCEE">
      <w:pPr>
        <w:pStyle w:val="ListParagraph"/>
        <w:numPr>
          <w:ilvl w:val="0"/>
          <w:numId w:val="45"/>
        </w:numPr>
        <w:rPr>
          <w:rFonts w:asciiTheme="minorHAnsi" w:hAnsiTheme="minorHAnsi" w:cstheme="minorHAnsi"/>
          <w:b/>
          <w:bCs/>
          <w:color w:val="000000" w:themeColor="text1"/>
        </w:rPr>
      </w:pPr>
      <w:r w:rsidRPr="007D48EC">
        <w:rPr>
          <w:rFonts w:asciiTheme="minorHAnsi" w:hAnsiTheme="minorHAnsi" w:cstheme="minorHAnsi"/>
          <w:b/>
          <w:bCs/>
          <w:color w:val="000000" w:themeColor="text1"/>
        </w:rPr>
        <w:t xml:space="preserve">Legislative Session Overview </w:t>
      </w:r>
    </w:p>
    <w:p w14:paraId="05551CFD" w14:textId="797D82ED" w:rsidR="00EA6C0A" w:rsidRPr="007D48EC" w:rsidRDefault="00EA6C0A" w:rsidP="00EA6C0A">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Green</w:t>
      </w:r>
      <w:r w:rsidR="007D48EC">
        <w:rPr>
          <w:rFonts w:asciiTheme="minorHAnsi" w:hAnsiTheme="minorHAnsi" w:cstheme="minorHAnsi"/>
          <w:color w:val="000000" w:themeColor="text1"/>
        </w:rPr>
        <w:t>s</w:t>
      </w:r>
      <w:r w:rsidRPr="007D48EC">
        <w:rPr>
          <w:rFonts w:asciiTheme="minorHAnsi" w:hAnsiTheme="minorHAnsi" w:cstheme="minorHAnsi"/>
          <w:color w:val="000000" w:themeColor="text1"/>
        </w:rPr>
        <w:t xml:space="preserve">pace Equity bill – DNR park equity mapper for any jurisdiction interested in </w:t>
      </w:r>
      <w:proofErr w:type="gramStart"/>
      <w:r w:rsidRPr="007D48EC">
        <w:rPr>
          <w:rFonts w:asciiTheme="minorHAnsi" w:hAnsiTheme="minorHAnsi" w:cstheme="minorHAnsi"/>
          <w:color w:val="000000" w:themeColor="text1"/>
        </w:rPr>
        <w:t>funds</w:t>
      </w:r>
      <w:proofErr w:type="gramEnd"/>
    </w:p>
    <w:p w14:paraId="4A782370" w14:textId="30306095" w:rsidR="00EA6C0A" w:rsidRPr="007D48EC" w:rsidRDefault="00EA6C0A" w:rsidP="00EA6C0A">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Update to Forest Conservation act</w:t>
      </w:r>
    </w:p>
    <w:p w14:paraId="58722395" w14:textId="5C1F854D" w:rsidR="00EA6C0A" w:rsidRPr="007D48EC" w:rsidRDefault="00EA6C0A" w:rsidP="00EA6C0A">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Maryland the Beautiful = preserve 40% of state by 2040 – funding for stewardship and other conservation</w:t>
      </w:r>
    </w:p>
    <w:p w14:paraId="1C2F02C5" w14:textId="0821B5D3" w:rsidR="00EA6C0A" w:rsidRPr="007D48EC" w:rsidRDefault="00EA6C0A" w:rsidP="00EA6C0A">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SLR bill for mapping did not </w:t>
      </w:r>
      <w:proofErr w:type="gramStart"/>
      <w:r w:rsidRPr="007D48EC">
        <w:rPr>
          <w:rFonts w:asciiTheme="minorHAnsi" w:hAnsiTheme="minorHAnsi" w:cstheme="minorHAnsi"/>
          <w:color w:val="000000" w:themeColor="text1"/>
        </w:rPr>
        <w:t>pass</w:t>
      </w:r>
      <w:proofErr w:type="gramEnd"/>
    </w:p>
    <w:p w14:paraId="1F8FADB8" w14:textId="15A2B7AA" w:rsidR="00916B90" w:rsidRPr="007D48EC" w:rsidRDefault="00916B90" w:rsidP="00916B90">
      <w:pPr>
        <w:rPr>
          <w:rFonts w:asciiTheme="minorHAnsi" w:hAnsiTheme="minorHAnsi" w:cstheme="minorHAnsi"/>
          <w:b/>
          <w:color w:val="000000" w:themeColor="text1"/>
        </w:rPr>
      </w:pPr>
    </w:p>
    <w:p w14:paraId="1E6CB13A" w14:textId="36DE8ECA" w:rsidR="00916B90" w:rsidRPr="007D48EC" w:rsidRDefault="00916B90" w:rsidP="2E05ABF5">
      <w:pPr>
        <w:pStyle w:val="ListParagraph"/>
        <w:numPr>
          <w:ilvl w:val="0"/>
          <w:numId w:val="45"/>
        </w:numPr>
        <w:rPr>
          <w:rFonts w:asciiTheme="minorHAnsi" w:hAnsiTheme="minorHAnsi" w:cstheme="minorHAnsi"/>
          <w:b/>
          <w:bCs/>
          <w:color w:val="000000" w:themeColor="text1"/>
        </w:rPr>
      </w:pPr>
      <w:r w:rsidRPr="007D48EC">
        <w:rPr>
          <w:rFonts w:asciiTheme="minorHAnsi" w:hAnsiTheme="minorHAnsi" w:cstheme="minorHAnsi"/>
          <w:b/>
          <w:bCs/>
          <w:color w:val="000000" w:themeColor="text1"/>
        </w:rPr>
        <w:t xml:space="preserve">Next Meeting: </w:t>
      </w:r>
      <w:r w:rsidR="29078FEA" w:rsidRPr="007D48EC">
        <w:rPr>
          <w:rFonts w:asciiTheme="minorHAnsi" w:hAnsiTheme="minorHAnsi" w:cstheme="minorHAnsi"/>
          <w:b/>
          <w:bCs/>
          <w:color w:val="000000" w:themeColor="text1"/>
        </w:rPr>
        <w:t xml:space="preserve">Summer (Zoom) </w:t>
      </w:r>
    </w:p>
    <w:p w14:paraId="4699C7D7" w14:textId="72E45C67" w:rsidR="00AE01D2" w:rsidRPr="007D48EC" w:rsidRDefault="00AE01D2" w:rsidP="00AE01D2">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Next meeting late July/early Aug</w:t>
      </w:r>
      <w:r w:rsidRPr="007D48EC">
        <w:rPr>
          <w:rFonts w:asciiTheme="minorHAnsi" w:hAnsiTheme="minorHAnsi" w:cstheme="minorHAnsi"/>
          <w:color w:val="000000" w:themeColor="text1"/>
        </w:rPr>
        <w:t xml:space="preserve"> via video</w:t>
      </w:r>
    </w:p>
    <w:p w14:paraId="083A8D77" w14:textId="0555C601" w:rsidR="009C5D93" w:rsidRPr="007D48EC" w:rsidRDefault="009C5D93" w:rsidP="009C5D93">
      <w:pPr>
        <w:pStyle w:val="ListParagraph"/>
        <w:numPr>
          <w:ilvl w:val="1"/>
          <w:numId w:val="45"/>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Amanda </w:t>
      </w:r>
      <w:r w:rsidR="00AE01D2" w:rsidRPr="007D48EC">
        <w:rPr>
          <w:rFonts w:asciiTheme="minorHAnsi" w:hAnsiTheme="minorHAnsi" w:cstheme="minorHAnsi"/>
          <w:color w:val="000000" w:themeColor="text1"/>
        </w:rPr>
        <w:t xml:space="preserve">Pollock </w:t>
      </w:r>
      <w:r w:rsidRPr="007D48EC">
        <w:rPr>
          <w:rFonts w:asciiTheme="minorHAnsi" w:hAnsiTheme="minorHAnsi" w:cstheme="minorHAnsi"/>
          <w:color w:val="000000" w:themeColor="text1"/>
        </w:rPr>
        <w:t xml:space="preserve">could be guest </w:t>
      </w:r>
      <w:r w:rsidR="00AE01D2" w:rsidRPr="007D48EC">
        <w:rPr>
          <w:rFonts w:asciiTheme="minorHAnsi" w:hAnsiTheme="minorHAnsi" w:cstheme="minorHAnsi"/>
          <w:color w:val="000000" w:themeColor="text1"/>
        </w:rPr>
        <w:t>speaker</w:t>
      </w:r>
      <w:r w:rsidRPr="007D48EC">
        <w:rPr>
          <w:rFonts w:asciiTheme="minorHAnsi" w:hAnsiTheme="minorHAnsi" w:cstheme="minorHAnsi"/>
          <w:color w:val="000000" w:themeColor="text1"/>
        </w:rPr>
        <w:t xml:space="preserve"> for next meeting</w:t>
      </w:r>
      <w:r w:rsidR="00AE01D2" w:rsidRPr="007D48EC">
        <w:rPr>
          <w:rFonts w:asciiTheme="minorHAnsi" w:hAnsiTheme="minorHAnsi" w:cstheme="minorHAnsi"/>
          <w:color w:val="000000" w:themeColor="text1"/>
        </w:rPr>
        <w:t xml:space="preserve"> as Circuit Rider for Envision the </w:t>
      </w:r>
      <w:proofErr w:type="spellStart"/>
      <w:r w:rsidR="00AE01D2" w:rsidRPr="007D48EC">
        <w:rPr>
          <w:rFonts w:asciiTheme="minorHAnsi" w:hAnsiTheme="minorHAnsi" w:cstheme="minorHAnsi"/>
          <w:color w:val="000000" w:themeColor="text1"/>
        </w:rPr>
        <w:t>Choptank</w:t>
      </w:r>
      <w:proofErr w:type="spellEnd"/>
      <w:r w:rsidR="00AE01D2" w:rsidRPr="007D48EC">
        <w:rPr>
          <w:rFonts w:asciiTheme="minorHAnsi" w:hAnsiTheme="minorHAnsi" w:cstheme="minorHAnsi"/>
          <w:color w:val="000000" w:themeColor="text1"/>
        </w:rPr>
        <w:t>.</w:t>
      </w:r>
    </w:p>
    <w:p w14:paraId="029AD06D" w14:textId="77777777" w:rsidR="009C5D93" w:rsidRPr="007D48EC" w:rsidRDefault="009C5D93" w:rsidP="00AE01D2">
      <w:pPr>
        <w:pStyle w:val="ListParagraph"/>
        <w:ind w:left="1440"/>
        <w:rPr>
          <w:rFonts w:asciiTheme="minorHAnsi" w:hAnsiTheme="minorHAnsi" w:cstheme="minorHAnsi"/>
          <w:b/>
          <w:bCs/>
          <w:color w:val="000000" w:themeColor="text1"/>
        </w:rPr>
      </w:pPr>
    </w:p>
    <w:p w14:paraId="1A06C814" w14:textId="77777777" w:rsidR="0040300D" w:rsidRPr="007D48EC" w:rsidRDefault="0040300D" w:rsidP="004B0795">
      <w:pPr>
        <w:rPr>
          <w:rFonts w:asciiTheme="minorHAnsi" w:hAnsiTheme="minorHAnsi" w:cstheme="minorHAnsi"/>
          <w:color w:val="000000" w:themeColor="text1"/>
        </w:rPr>
      </w:pPr>
    </w:p>
    <w:p w14:paraId="1F3428DE" w14:textId="1820C6C9" w:rsidR="00986B78" w:rsidRPr="007D48EC" w:rsidRDefault="00CC2026" w:rsidP="2E05ABF5">
      <w:pPr>
        <w:numPr>
          <w:ilvl w:val="0"/>
          <w:numId w:val="45"/>
        </w:numPr>
        <w:contextualSpacing/>
        <w:rPr>
          <w:rFonts w:asciiTheme="minorHAnsi" w:hAnsiTheme="minorHAnsi" w:cstheme="minorHAnsi"/>
          <w:b/>
          <w:bCs/>
          <w:color w:val="000000" w:themeColor="text1"/>
        </w:rPr>
      </w:pPr>
      <w:r w:rsidRPr="007D48EC">
        <w:rPr>
          <w:rFonts w:asciiTheme="minorHAnsi" w:hAnsiTheme="minorHAnsi" w:cstheme="minorHAnsi"/>
          <w:b/>
          <w:bCs/>
          <w:color w:val="000000" w:themeColor="text1"/>
        </w:rPr>
        <w:t>Adjourn</w:t>
      </w:r>
    </w:p>
    <w:p w14:paraId="5E64BDBB" w14:textId="77777777" w:rsidR="009C5D93" w:rsidRPr="007D48EC" w:rsidRDefault="009C5D93" w:rsidP="009C5D93">
      <w:pPr>
        <w:contextualSpacing/>
        <w:rPr>
          <w:rFonts w:asciiTheme="minorHAnsi" w:hAnsiTheme="minorHAnsi" w:cstheme="minorHAnsi"/>
          <w:b/>
          <w:bCs/>
          <w:color w:val="000000" w:themeColor="text1"/>
        </w:rPr>
      </w:pPr>
    </w:p>
    <w:p w14:paraId="0CE6A144" w14:textId="3E09B564" w:rsidR="009C5D93" w:rsidRPr="007D48EC" w:rsidRDefault="009C5D93" w:rsidP="009C5D93">
      <w:pPr>
        <w:contextualSpacing/>
        <w:rPr>
          <w:rFonts w:asciiTheme="minorHAnsi" w:hAnsiTheme="minorHAnsi" w:cstheme="minorHAnsi"/>
          <w:b/>
          <w:bCs/>
          <w:color w:val="000000" w:themeColor="text1"/>
        </w:rPr>
      </w:pPr>
      <w:r w:rsidRPr="007D48EC">
        <w:rPr>
          <w:rFonts w:asciiTheme="minorHAnsi" w:hAnsiTheme="minorHAnsi" w:cstheme="minorHAnsi"/>
          <w:b/>
          <w:bCs/>
          <w:color w:val="000000" w:themeColor="text1"/>
        </w:rPr>
        <w:t>Next steps</w:t>
      </w:r>
    </w:p>
    <w:p w14:paraId="1F3DB50F" w14:textId="77777777" w:rsidR="00AE01D2" w:rsidRPr="007D48EC" w:rsidRDefault="00AE01D2" w:rsidP="009C5D93">
      <w:pPr>
        <w:pStyle w:val="ListParagraph"/>
        <w:numPr>
          <w:ilvl w:val="0"/>
          <w:numId w:val="50"/>
        </w:numPr>
        <w:rPr>
          <w:rFonts w:asciiTheme="minorHAnsi" w:hAnsiTheme="minorHAnsi" w:cstheme="minorHAnsi"/>
          <w:color w:val="000000" w:themeColor="text1"/>
        </w:rPr>
      </w:pPr>
      <w:r w:rsidRPr="007D48EC">
        <w:rPr>
          <w:rFonts w:asciiTheme="minorHAnsi" w:hAnsiTheme="minorHAnsi" w:cstheme="minorHAnsi"/>
          <w:color w:val="000000" w:themeColor="text1"/>
        </w:rPr>
        <w:t>Owen will send an email with the minutes with</w:t>
      </w:r>
    </w:p>
    <w:p w14:paraId="02DD8B28" w14:textId="3DF6F743" w:rsidR="009C5D93" w:rsidRPr="007D48EC" w:rsidRDefault="00AE01D2" w:rsidP="00AE01D2">
      <w:pPr>
        <w:pStyle w:val="ListParagraph"/>
        <w:numPr>
          <w:ilvl w:val="1"/>
          <w:numId w:val="50"/>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 a link to the county &amp; municipality potential partner outreach t</w:t>
      </w:r>
      <w:r w:rsidR="009C5D93" w:rsidRPr="007D48EC">
        <w:rPr>
          <w:rFonts w:asciiTheme="minorHAnsi" w:hAnsiTheme="minorHAnsi" w:cstheme="minorHAnsi"/>
          <w:color w:val="000000" w:themeColor="text1"/>
        </w:rPr>
        <w:t>racking shee</w:t>
      </w:r>
      <w:r w:rsidRPr="007D48EC">
        <w:rPr>
          <w:rFonts w:asciiTheme="minorHAnsi" w:hAnsiTheme="minorHAnsi" w:cstheme="minorHAnsi"/>
          <w:color w:val="000000" w:themeColor="text1"/>
        </w:rPr>
        <w:t>t. P</w:t>
      </w:r>
      <w:r w:rsidRPr="007D48EC">
        <w:rPr>
          <w:rFonts w:asciiTheme="minorHAnsi" w:hAnsiTheme="minorHAnsi" w:cstheme="minorHAnsi"/>
          <w:color w:val="000000" w:themeColor="text1"/>
        </w:rPr>
        <w:t>lease share any communities that you are already working with</w:t>
      </w:r>
      <w:r w:rsidRPr="007D48EC">
        <w:rPr>
          <w:rFonts w:asciiTheme="minorHAnsi" w:hAnsiTheme="minorHAnsi" w:cstheme="minorHAnsi"/>
          <w:color w:val="000000" w:themeColor="text1"/>
        </w:rPr>
        <w:t>.</w:t>
      </w:r>
      <w:r w:rsidRPr="007D48EC">
        <w:rPr>
          <w:rFonts w:asciiTheme="minorHAnsi" w:hAnsiTheme="minorHAnsi" w:cstheme="minorHAnsi"/>
          <w:color w:val="000000" w:themeColor="text1"/>
        </w:rPr>
        <w:t xml:space="preserve"> </w:t>
      </w:r>
    </w:p>
    <w:p w14:paraId="4749C148" w14:textId="3BDE865D" w:rsidR="009C5D93" w:rsidRPr="007D48EC" w:rsidRDefault="00AE01D2" w:rsidP="00AE01D2">
      <w:pPr>
        <w:pStyle w:val="ListParagraph"/>
        <w:numPr>
          <w:ilvl w:val="1"/>
          <w:numId w:val="50"/>
        </w:numPr>
        <w:rPr>
          <w:rFonts w:asciiTheme="minorHAnsi" w:hAnsiTheme="minorHAnsi" w:cstheme="minorHAnsi"/>
          <w:color w:val="000000" w:themeColor="text1"/>
        </w:rPr>
      </w:pPr>
      <w:r w:rsidRPr="007D48EC">
        <w:rPr>
          <w:rFonts w:asciiTheme="minorHAnsi" w:hAnsiTheme="minorHAnsi" w:cstheme="minorHAnsi"/>
          <w:color w:val="000000" w:themeColor="text1"/>
        </w:rPr>
        <w:t xml:space="preserve">Link to </w:t>
      </w:r>
      <w:r w:rsidR="009C5D93" w:rsidRPr="007D48EC">
        <w:rPr>
          <w:rFonts w:asciiTheme="minorHAnsi" w:hAnsiTheme="minorHAnsi" w:cstheme="minorHAnsi"/>
          <w:color w:val="000000" w:themeColor="text1"/>
        </w:rPr>
        <w:t>Coastal Resilience element</w:t>
      </w:r>
      <w:r w:rsidRPr="007D48EC">
        <w:rPr>
          <w:rFonts w:asciiTheme="minorHAnsi" w:hAnsiTheme="minorHAnsi" w:cstheme="minorHAnsi"/>
          <w:color w:val="000000" w:themeColor="text1"/>
        </w:rPr>
        <w:t xml:space="preserve"> with 2 versions, with updated version to be available by the next meeting.</w:t>
      </w:r>
    </w:p>
    <w:p w14:paraId="72AABB65" w14:textId="77777777" w:rsidR="009C5D93" w:rsidRPr="007D48EC" w:rsidRDefault="009C5D93" w:rsidP="009C5D93">
      <w:pPr>
        <w:ind w:left="360"/>
        <w:rPr>
          <w:rFonts w:asciiTheme="minorHAnsi" w:hAnsiTheme="minorHAnsi" w:cstheme="minorHAnsi"/>
          <w:color w:val="000000" w:themeColor="text1"/>
        </w:rPr>
      </w:pPr>
    </w:p>
    <w:p w14:paraId="1883220D" w14:textId="77777777" w:rsidR="009C5D93" w:rsidRPr="007D48EC" w:rsidRDefault="009C5D93" w:rsidP="009C5D93">
      <w:pPr>
        <w:contextualSpacing/>
        <w:rPr>
          <w:rFonts w:asciiTheme="minorHAnsi" w:hAnsiTheme="minorHAnsi" w:cstheme="minorHAnsi"/>
          <w:b/>
          <w:bCs/>
          <w:color w:val="000000" w:themeColor="text1"/>
        </w:rPr>
      </w:pPr>
    </w:p>
    <w:sectPr w:rsidR="009C5D93" w:rsidRPr="007D48EC" w:rsidSect="00F16C6D">
      <w:headerReference w:type="default" r:id="rId12"/>
      <w:pgSz w:w="12240" w:h="15840"/>
      <w:pgMar w:top="990" w:right="1170" w:bottom="99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4AB1" w14:textId="77777777" w:rsidR="009771EE" w:rsidRDefault="009771EE" w:rsidP="00916B90">
      <w:r>
        <w:separator/>
      </w:r>
    </w:p>
  </w:endnote>
  <w:endnote w:type="continuationSeparator" w:id="0">
    <w:p w14:paraId="5655B98B" w14:textId="77777777" w:rsidR="009771EE" w:rsidRDefault="009771EE" w:rsidP="0091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5D45" w14:textId="77777777" w:rsidR="009771EE" w:rsidRDefault="009771EE" w:rsidP="00916B90">
      <w:r>
        <w:separator/>
      </w:r>
    </w:p>
  </w:footnote>
  <w:footnote w:type="continuationSeparator" w:id="0">
    <w:p w14:paraId="5DC576F7" w14:textId="77777777" w:rsidR="009771EE" w:rsidRDefault="009771EE" w:rsidP="0091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D7D3" w14:textId="3600AA82" w:rsidR="00916B90" w:rsidRDefault="00916B90">
    <w:pPr>
      <w:pStyle w:val="Header"/>
    </w:pPr>
    <w:r>
      <w:rPr>
        <w:noProof/>
      </w:rPr>
      <w:drawing>
        <wp:inline distT="0" distB="0" distL="0" distR="0" wp14:anchorId="5299FDD0" wp14:editId="584D7739">
          <wp:extent cx="6172200" cy="563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N logo.png"/>
                  <pic:cNvPicPr/>
                </pic:nvPicPr>
                <pic:blipFill>
                  <a:blip r:embed="rId1">
                    <a:extLst>
                      <a:ext uri="{28A0092B-C50C-407E-A947-70E740481C1C}">
                        <a14:useLocalDpi xmlns:a14="http://schemas.microsoft.com/office/drawing/2010/main" val="0"/>
                      </a:ext>
                    </a:extLst>
                  </a:blip>
                  <a:stretch>
                    <a:fillRect/>
                  </a:stretch>
                </pic:blipFill>
                <pic:spPr>
                  <a:xfrm>
                    <a:off x="0" y="0"/>
                    <a:ext cx="6172200" cy="563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8C7"/>
    <w:multiLevelType w:val="hybridMultilevel"/>
    <w:tmpl w:val="5858A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5002D"/>
    <w:multiLevelType w:val="hybridMultilevel"/>
    <w:tmpl w:val="3104D95C"/>
    <w:lvl w:ilvl="0" w:tplc="EC5E69DA">
      <w:start w:val="2019"/>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B3F95"/>
    <w:multiLevelType w:val="hybridMultilevel"/>
    <w:tmpl w:val="47CA645E"/>
    <w:lvl w:ilvl="0" w:tplc="136C694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62AC4"/>
    <w:multiLevelType w:val="hybridMultilevel"/>
    <w:tmpl w:val="B55053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0C88"/>
    <w:multiLevelType w:val="hybridMultilevel"/>
    <w:tmpl w:val="84F04D06"/>
    <w:lvl w:ilvl="0" w:tplc="A046493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162AD"/>
    <w:multiLevelType w:val="hybridMultilevel"/>
    <w:tmpl w:val="C7BAB7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1517D2D"/>
    <w:multiLevelType w:val="hybridMultilevel"/>
    <w:tmpl w:val="FB488C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B20A48"/>
    <w:multiLevelType w:val="hybridMultilevel"/>
    <w:tmpl w:val="3A344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834E07"/>
    <w:multiLevelType w:val="hybridMultilevel"/>
    <w:tmpl w:val="A16C1B88"/>
    <w:lvl w:ilvl="0" w:tplc="894CB0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DB1561"/>
    <w:multiLevelType w:val="hybridMultilevel"/>
    <w:tmpl w:val="AC96644A"/>
    <w:lvl w:ilvl="0" w:tplc="59882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247D8"/>
    <w:multiLevelType w:val="hybridMultilevel"/>
    <w:tmpl w:val="805823EC"/>
    <w:lvl w:ilvl="0" w:tplc="DC96FFD6">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257"/>
    <w:multiLevelType w:val="hybridMultilevel"/>
    <w:tmpl w:val="3E103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028BC"/>
    <w:multiLevelType w:val="hybridMultilevel"/>
    <w:tmpl w:val="CB680B04"/>
    <w:lvl w:ilvl="0" w:tplc="0C126D7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9210E0"/>
    <w:multiLevelType w:val="hybridMultilevel"/>
    <w:tmpl w:val="0D8CF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396C8F"/>
    <w:multiLevelType w:val="hybridMultilevel"/>
    <w:tmpl w:val="D56419BA"/>
    <w:lvl w:ilvl="0" w:tplc="338CDBBC">
      <w:start w:val="1"/>
      <w:numFmt w:val="upperRoman"/>
      <w:lvlText w:val="%1."/>
      <w:lvlJc w:val="right"/>
      <w:pPr>
        <w:ind w:left="720" w:hanging="360"/>
      </w:pPr>
      <w:rPr>
        <w:rFonts w:hint="default"/>
        <w:b/>
        <w:i w:val="0"/>
        <w:sz w:val="22"/>
        <w:szCs w:val="24"/>
      </w:rPr>
    </w:lvl>
    <w:lvl w:ilvl="1" w:tplc="04090001">
      <w:start w:val="1"/>
      <w:numFmt w:val="bullet"/>
      <w:lvlText w:val=""/>
      <w:lvlJc w:val="left"/>
      <w:pPr>
        <w:ind w:left="180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D4748"/>
    <w:multiLevelType w:val="hybridMultilevel"/>
    <w:tmpl w:val="7014282C"/>
    <w:lvl w:ilvl="0" w:tplc="FFFFFFFF">
      <w:start w:val="1"/>
      <w:numFmt w:val="upperRoman"/>
      <w:lvlText w:val="%1."/>
      <w:lvlJc w:val="right"/>
      <w:pPr>
        <w:ind w:left="720" w:hanging="360"/>
      </w:pPr>
      <w:rPr>
        <w:b/>
      </w:rPr>
    </w:lvl>
    <w:lvl w:ilvl="1" w:tplc="90E4282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05283"/>
    <w:multiLevelType w:val="hybridMultilevel"/>
    <w:tmpl w:val="58726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3B1C4A"/>
    <w:multiLevelType w:val="hybridMultilevel"/>
    <w:tmpl w:val="D0700D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A224E"/>
    <w:multiLevelType w:val="hybridMultilevel"/>
    <w:tmpl w:val="963E74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C5560"/>
    <w:multiLevelType w:val="hybridMultilevel"/>
    <w:tmpl w:val="24F2A5D2"/>
    <w:lvl w:ilvl="0" w:tplc="6186E072">
      <w:start w:val="201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55476"/>
    <w:multiLevelType w:val="hybridMultilevel"/>
    <w:tmpl w:val="097AE6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705166"/>
    <w:multiLevelType w:val="hybridMultilevel"/>
    <w:tmpl w:val="01764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396F24"/>
    <w:multiLevelType w:val="hybridMultilevel"/>
    <w:tmpl w:val="F202F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BB197F"/>
    <w:multiLevelType w:val="hybridMultilevel"/>
    <w:tmpl w:val="834434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235048"/>
    <w:multiLevelType w:val="hybridMultilevel"/>
    <w:tmpl w:val="5DBA42F2"/>
    <w:lvl w:ilvl="0" w:tplc="C7106AB0">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A666C8"/>
    <w:multiLevelType w:val="hybridMultilevel"/>
    <w:tmpl w:val="8B08435A"/>
    <w:lvl w:ilvl="0" w:tplc="AF3E57C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5D5086"/>
    <w:multiLevelType w:val="hybridMultilevel"/>
    <w:tmpl w:val="C4D46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9A67EB"/>
    <w:multiLevelType w:val="hybridMultilevel"/>
    <w:tmpl w:val="01D49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EE31AC1"/>
    <w:multiLevelType w:val="hybridMultilevel"/>
    <w:tmpl w:val="2B887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050AB5"/>
    <w:multiLevelType w:val="hybridMultilevel"/>
    <w:tmpl w:val="C3F05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52270C"/>
    <w:multiLevelType w:val="hybridMultilevel"/>
    <w:tmpl w:val="BCDCCE66"/>
    <w:lvl w:ilvl="0" w:tplc="64603B4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E2926"/>
    <w:multiLevelType w:val="hybridMultilevel"/>
    <w:tmpl w:val="C0761C14"/>
    <w:lvl w:ilvl="0" w:tplc="AC8A982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7B6C8E"/>
    <w:multiLevelType w:val="hybridMultilevel"/>
    <w:tmpl w:val="AE3247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90550FE"/>
    <w:multiLevelType w:val="hybridMultilevel"/>
    <w:tmpl w:val="CEFAF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125D8D"/>
    <w:multiLevelType w:val="hybridMultilevel"/>
    <w:tmpl w:val="20C0C15A"/>
    <w:lvl w:ilvl="0" w:tplc="338CDBBC">
      <w:start w:val="1"/>
      <w:numFmt w:val="upperRoman"/>
      <w:lvlText w:val="%1."/>
      <w:lvlJc w:val="right"/>
      <w:pPr>
        <w:ind w:left="720" w:hanging="360"/>
      </w:pPr>
      <w:rPr>
        <w:rFonts w:hint="default"/>
        <w:b/>
        <w:i w:val="0"/>
        <w:sz w:val="22"/>
        <w:szCs w:val="24"/>
      </w:rPr>
    </w:lvl>
    <w:lvl w:ilvl="1" w:tplc="C56C41B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07606B"/>
    <w:multiLevelType w:val="hybridMultilevel"/>
    <w:tmpl w:val="442E0E2E"/>
    <w:lvl w:ilvl="0" w:tplc="9806B550">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246700"/>
    <w:multiLevelType w:val="hybridMultilevel"/>
    <w:tmpl w:val="B1B2B0C8"/>
    <w:lvl w:ilvl="0" w:tplc="EF9E109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606C"/>
    <w:multiLevelType w:val="multilevel"/>
    <w:tmpl w:val="A5B23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D76686"/>
    <w:multiLevelType w:val="hybridMultilevel"/>
    <w:tmpl w:val="61E2869E"/>
    <w:lvl w:ilvl="0" w:tplc="CBD08AFC">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3E4536"/>
    <w:multiLevelType w:val="hybridMultilevel"/>
    <w:tmpl w:val="0F220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16635"/>
    <w:multiLevelType w:val="hybridMultilevel"/>
    <w:tmpl w:val="85C2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9742A"/>
    <w:multiLevelType w:val="hybridMultilevel"/>
    <w:tmpl w:val="CB4806EA"/>
    <w:lvl w:ilvl="0" w:tplc="F438C7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0138A"/>
    <w:multiLevelType w:val="hybridMultilevel"/>
    <w:tmpl w:val="77E65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2F78A9"/>
    <w:multiLevelType w:val="hybridMultilevel"/>
    <w:tmpl w:val="65D05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6946AF2"/>
    <w:multiLevelType w:val="hybridMultilevel"/>
    <w:tmpl w:val="2774F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F1396F"/>
    <w:multiLevelType w:val="hybridMultilevel"/>
    <w:tmpl w:val="74E8845C"/>
    <w:lvl w:ilvl="0" w:tplc="4DE6D4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075621"/>
    <w:multiLevelType w:val="hybridMultilevel"/>
    <w:tmpl w:val="F07C52F0"/>
    <w:lvl w:ilvl="0" w:tplc="C7106AB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D40375"/>
    <w:multiLevelType w:val="hybridMultilevel"/>
    <w:tmpl w:val="82CC6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F02371"/>
    <w:multiLevelType w:val="hybridMultilevel"/>
    <w:tmpl w:val="C3788F8C"/>
    <w:lvl w:ilvl="0" w:tplc="A9EA0B4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EA381C"/>
    <w:multiLevelType w:val="hybridMultilevel"/>
    <w:tmpl w:val="8B76D72C"/>
    <w:lvl w:ilvl="0" w:tplc="CBD08AFC">
      <w:start w:val="1"/>
      <w:numFmt w:val="bullet"/>
      <w:lvlText w:val=""/>
      <w:lvlJc w:val="left"/>
      <w:pPr>
        <w:ind w:left="108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979291">
    <w:abstractNumId w:val="3"/>
  </w:num>
  <w:num w:numId="2" w16cid:durableId="509760660">
    <w:abstractNumId w:val="24"/>
  </w:num>
  <w:num w:numId="3" w16cid:durableId="1400055071">
    <w:abstractNumId w:val="36"/>
  </w:num>
  <w:num w:numId="4" w16cid:durableId="800536330">
    <w:abstractNumId w:val="48"/>
  </w:num>
  <w:num w:numId="5" w16cid:durableId="1429159097">
    <w:abstractNumId w:val="25"/>
  </w:num>
  <w:num w:numId="6" w16cid:durableId="1184056449">
    <w:abstractNumId w:val="12"/>
  </w:num>
  <w:num w:numId="7" w16cid:durableId="406003330">
    <w:abstractNumId w:val="4"/>
  </w:num>
  <w:num w:numId="8" w16cid:durableId="1073283735">
    <w:abstractNumId w:val="2"/>
  </w:num>
  <w:num w:numId="9" w16cid:durableId="181094698">
    <w:abstractNumId w:val="30"/>
  </w:num>
  <w:num w:numId="10" w16cid:durableId="487289631">
    <w:abstractNumId w:val="45"/>
  </w:num>
  <w:num w:numId="11" w16cid:durableId="1670598432">
    <w:abstractNumId w:val="41"/>
  </w:num>
  <w:num w:numId="12" w16cid:durableId="294943715">
    <w:abstractNumId w:val="9"/>
  </w:num>
  <w:num w:numId="13" w16cid:durableId="460265390">
    <w:abstractNumId w:val="35"/>
  </w:num>
  <w:num w:numId="14" w16cid:durableId="1563131778">
    <w:abstractNumId w:val="10"/>
  </w:num>
  <w:num w:numId="15" w16cid:durableId="1364744097">
    <w:abstractNumId w:val="19"/>
  </w:num>
  <w:num w:numId="16" w16cid:durableId="573709135">
    <w:abstractNumId w:val="1"/>
  </w:num>
  <w:num w:numId="17" w16cid:durableId="1032220328">
    <w:abstractNumId w:val="17"/>
  </w:num>
  <w:num w:numId="18" w16cid:durableId="1535995854">
    <w:abstractNumId w:val="46"/>
  </w:num>
  <w:num w:numId="19" w16cid:durableId="1567179700">
    <w:abstractNumId w:val="34"/>
  </w:num>
  <w:num w:numId="20" w16cid:durableId="1797407266">
    <w:abstractNumId w:val="0"/>
  </w:num>
  <w:num w:numId="21" w16cid:durableId="534344882">
    <w:abstractNumId w:val="38"/>
  </w:num>
  <w:num w:numId="22" w16cid:durableId="1058481732">
    <w:abstractNumId w:val="49"/>
  </w:num>
  <w:num w:numId="23" w16cid:durableId="786462941">
    <w:abstractNumId w:val="43"/>
  </w:num>
  <w:num w:numId="24" w16cid:durableId="590698714">
    <w:abstractNumId w:val="21"/>
  </w:num>
  <w:num w:numId="25" w16cid:durableId="1086727773">
    <w:abstractNumId w:val="13"/>
  </w:num>
  <w:num w:numId="26" w16cid:durableId="1345983848">
    <w:abstractNumId w:val="5"/>
  </w:num>
  <w:num w:numId="27" w16cid:durableId="219756939">
    <w:abstractNumId w:val="11"/>
  </w:num>
  <w:num w:numId="28" w16cid:durableId="1976526193">
    <w:abstractNumId w:val="29"/>
  </w:num>
  <w:num w:numId="29" w16cid:durableId="1623538439">
    <w:abstractNumId w:val="27"/>
  </w:num>
  <w:num w:numId="30" w16cid:durableId="141577892">
    <w:abstractNumId w:val="22"/>
  </w:num>
  <w:num w:numId="31" w16cid:durableId="733544866">
    <w:abstractNumId w:val="16"/>
  </w:num>
  <w:num w:numId="32" w16cid:durableId="1634866108">
    <w:abstractNumId w:val="44"/>
  </w:num>
  <w:num w:numId="33" w16cid:durableId="1831559177">
    <w:abstractNumId w:val="23"/>
  </w:num>
  <w:num w:numId="34" w16cid:durableId="1688404571">
    <w:abstractNumId w:val="47"/>
  </w:num>
  <w:num w:numId="35" w16cid:durableId="1533955186">
    <w:abstractNumId w:val="26"/>
  </w:num>
  <w:num w:numId="36" w16cid:durableId="707336104">
    <w:abstractNumId w:val="7"/>
  </w:num>
  <w:num w:numId="37" w16cid:durableId="733549282">
    <w:abstractNumId w:val="31"/>
  </w:num>
  <w:num w:numId="38" w16cid:durableId="860166720">
    <w:abstractNumId w:val="28"/>
  </w:num>
  <w:num w:numId="39" w16cid:durableId="85157965">
    <w:abstractNumId w:val="6"/>
  </w:num>
  <w:num w:numId="40" w16cid:durableId="1412657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0810682">
    <w:abstractNumId w:val="14"/>
  </w:num>
  <w:num w:numId="42" w16cid:durableId="1177306422">
    <w:abstractNumId w:val="20"/>
  </w:num>
  <w:num w:numId="43" w16cid:durableId="1589145747">
    <w:abstractNumId w:val="18"/>
  </w:num>
  <w:num w:numId="44" w16cid:durableId="1329402568">
    <w:abstractNumId w:val="37"/>
  </w:num>
  <w:num w:numId="45" w16cid:durableId="1717462287">
    <w:abstractNumId w:val="15"/>
  </w:num>
  <w:num w:numId="46" w16cid:durableId="81488581">
    <w:abstractNumId w:val="39"/>
  </w:num>
  <w:num w:numId="47" w16cid:durableId="1013338243">
    <w:abstractNumId w:val="32"/>
  </w:num>
  <w:num w:numId="48" w16cid:durableId="1038892586">
    <w:abstractNumId w:val="33"/>
  </w:num>
  <w:num w:numId="49" w16cid:durableId="1424376420">
    <w:abstractNumId w:val="42"/>
  </w:num>
  <w:num w:numId="50" w16cid:durableId="11144457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30"/>
    <w:rsid w:val="00005D56"/>
    <w:rsid w:val="0000776B"/>
    <w:rsid w:val="00010A8C"/>
    <w:rsid w:val="00011B34"/>
    <w:rsid w:val="00015593"/>
    <w:rsid w:val="000200BC"/>
    <w:rsid w:val="000207AC"/>
    <w:rsid w:val="00026A46"/>
    <w:rsid w:val="0003092B"/>
    <w:rsid w:val="0003248E"/>
    <w:rsid w:val="00034AB8"/>
    <w:rsid w:val="000366D5"/>
    <w:rsid w:val="00040438"/>
    <w:rsid w:val="00041F88"/>
    <w:rsid w:val="000420A6"/>
    <w:rsid w:val="00042993"/>
    <w:rsid w:val="00045C5D"/>
    <w:rsid w:val="00046569"/>
    <w:rsid w:val="00047888"/>
    <w:rsid w:val="00050493"/>
    <w:rsid w:val="000519C2"/>
    <w:rsid w:val="00051D23"/>
    <w:rsid w:val="00053962"/>
    <w:rsid w:val="00055213"/>
    <w:rsid w:val="00063016"/>
    <w:rsid w:val="00063145"/>
    <w:rsid w:val="00063FBC"/>
    <w:rsid w:val="00064E9F"/>
    <w:rsid w:val="000654AD"/>
    <w:rsid w:val="00067583"/>
    <w:rsid w:val="000675C5"/>
    <w:rsid w:val="0007041B"/>
    <w:rsid w:val="00071903"/>
    <w:rsid w:val="000726CD"/>
    <w:rsid w:val="00075496"/>
    <w:rsid w:val="00075A00"/>
    <w:rsid w:val="000817EE"/>
    <w:rsid w:val="00084C77"/>
    <w:rsid w:val="00085124"/>
    <w:rsid w:val="0008780B"/>
    <w:rsid w:val="00090526"/>
    <w:rsid w:val="000906F4"/>
    <w:rsid w:val="000911F2"/>
    <w:rsid w:val="00092307"/>
    <w:rsid w:val="000924A4"/>
    <w:rsid w:val="00092526"/>
    <w:rsid w:val="000A1182"/>
    <w:rsid w:val="000A16EE"/>
    <w:rsid w:val="000A3DA6"/>
    <w:rsid w:val="000A424D"/>
    <w:rsid w:val="000A698F"/>
    <w:rsid w:val="000A7960"/>
    <w:rsid w:val="000B0A3B"/>
    <w:rsid w:val="000B1C95"/>
    <w:rsid w:val="000B2C3B"/>
    <w:rsid w:val="000B4640"/>
    <w:rsid w:val="000B5599"/>
    <w:rsid w:val="000B688D"/>
    <w:rsid w:val="000C0EFA"/>
    <w:rsid w:val="000C3ABC"/>
    <w:rsid w:val="000C3C62"/>
    <w:rsid w:val="000C41D9"/>
    <w:rsid w:val="000C44BE"/>
    <w:rsid w:val="000D0292"/>
    <w:rsid w:val="000D03BB"/>
    <w:rsid w:val="000D1C8F"/>
    <w:rsid w:val="000D2DB0"/>
    <w:rsid w:val="000D6EBC"/>
    <w:rsid w:val="000E06A7"/>
    <w:rsid w:val="000E1019"/>
    <w:rsid w:val="000E4AA8"/>
    <w:rsid w:val="000E7DAD"/>
    <w:rsid w:val="000F4586"/>
    <w:rsid w:val="000F4948"/>
    <w:rsid w:val="000F523E"/>
    <w:rsid w:val="000F5B63"/>
    <w:rsid w:val="000F60FD"/>
    <w:rsid w:val="000F69E2"/>
    <w:rsid w:val="000F7ADD"/>
    <w:rsid w:val="00100D46"/>
    <w:rsid w:val="00103119"/>
    <w:rsid w:val="0010314E"/>
    <w:rsid w:val="001046AB"/>
    <w:rsid w:val="00105D9A"/>
    <w:rsid w:val="00107877"/>
    <w:rsid w:val="001100BD"/>
    <w:rsid w:val="001100E9"/>
    <w:rsid w:val="00110FBD"/>
    <w:rsid w:val="00111E3B"/>
    <w:rsid w:val="001123F2"/>
    <w:rsid w:val="001125E6"/>
    <w:rsid w:val="00112912"/>
    <w:rsid w:val="00114B05"/>
    <w:rsid w:val="00116392"/>
    <w:rsid w:val="00120DC8"/>
    <w:rsid w:val="0012205D"/>
    <w:rsid w:val="001223EA"/>
    <w:rsid w:val="001226C4"/>
    <w:rsid w:val="001233D4"/>
    <w:rsid w:val="00123935"/>
    <w:rsid w:val="00126EA0"/>
    <w:rsid w:val="001273FF"/>
    <w:rsid w:val="0013050C"/>
    <w:rsid w:val="001307B5"/>
    <w:rsid w:val="00131CDA"/>
    <w:rsid w:val="001332CB"/>
    <w:rsid w:val="00134A0A"/>
    <w:rsid w:val="001353F7"/>
    <w:rsid w:val="0013572F"/>
    <w:rsid w:val="00137473"/>
    <w:rsid w:val="00140C69"/>
    <w:rsid w:val="00143480"/>
    <w:rsid w:val="00143F44"/>
    <w:rsid w:val="0014554F"/>
    <w:rsid w:val="00145992"/>
    <w:rsid w:val="00145A52"/>
    <w:rsid w:val="001467E1"/>
    <w:rsid w:val="00146BCA"/>
    <w:rsid w:val="00152B3C"/>
    <w:rsid w:val="00152DB8"/>
    <w:rsid w:val="00155099"/>
    <w:rsid w:val="00155680"/>
    <w:rsid w:val="001557CD"/>
    <w:rsid w:val="0015601D"/>
    <w:rsid w:val="00157330"/>
    <w:rsid w:val="00157FAC"/>
    <w:rsid w:val="0016024D"/>
    <w:rsid w:val="00160C0F"/>
    <w:rsid w:val="00160F94"/>
    <w:rsid w:val="00162B80"/>
    <w:rsid w:val="001647A9"/>
    <w:rsid w:val="00165E2E"/>
    <w:rsid w:val="00166663"/>
    <w:rsid w:val="00170180"/>
    <w:rsid w:val="00171D7E"/>
    <w:rsid w:val="00176A88"/>
    <w:rsid w:val="001822F0"/>
    <w:rsid w:val="00183E8E"/>
    <w:rsid w:val="00184DCC"/>
    <w:rsid w:val="0018579D"/>
    <w:rsid w:val="0018716B"/>
    <w:rsid w:val="00191250"/>
    <w:rsid w:val="0019176F"/>
    <w:rsid w:val="0019200C"/>
    <w:rsid w:val="00194194"/>
    <w:rsid w:val="0019647F"/>
    <w:rsid w:val="001A0389"/>
    <w:rsid w:val="001A084C"/>
    <w:rsid w:val="001A18E7"/>
    <w:rsid w:val="001A3BCD"/>
    <w:rsid w:val="001A3D38"/>
    <w:rsid w:val="001A469C"/>
    <w:rsid w:val="001A50E9"/>
    <w:rsid w:val="001A59A8"/>
    <w:rsid w:val="001A7E30"/>
    <w:rsid w:val="001B0642"/>
    <w:rsid w:val="001B1A77"/>
    <w:rsid w:val="001B4C0F"/>
    <w:rsid w:val="001C1ADE"/>
    <w:rsid w:val="001C1B84"/>
    <w:rsid w:val="001C2F49"/>
    <w:rsid w:val="001C667A"/>
    <w:rsid w:val="001C6688"/>
    <w:rsid w:val="001C6944"/>
    <w:rsid w:val="001C73A5"/>
    <w:rsid w:val="001D0CD4"/>
    <w:rsid w:val="001D1CFD"/>
    <w:rsid w:val="001D3BCC"/>
    <w:rsid w:val="001D5CB6"/>
    <w:rsid w:val="001E02DC"/>
    <w:rsid w:val="001E3872"/>
    <w:rsid w:val="001E63C2"/>
    <w:rsid w:val="001E682C"/>
    <w:rsid w:val="001E7BBF"/>
    <w:rsid w:val="001F364E"/>
    <w:rsid w:val="001F462A"/>
    <w:rsid w:val="001F53DA"/>
    <w:rsid w:val="00206E98"/>
    <w:rsid w:val="00207960"/>
    <w:rsid w:val="002109F5"/>
    <w:rsid w:val="00210E03"/>
    <w:rsid w:val="00211080"/>
    <w:rsid w:val="00215E56"/>
    <w:rsid w:val="00216C3B"/>
    <w:rsid w:val="0022037C"/>
    <w:rsid w:val="0022057C"/>
    <w:rsid w:val="00221EA0"/>
    <w:rsid w:val="00222F6A"/>
    <w:rsid w:val="00227007"/>
    <w:rsid w:val="0022742D"/>
    <w:rsid w:val="00232359"/>
    <w:rsid w:val="0023271E"/>
    <w:rsid w:val="00232B9F"/>
    <w:rsid w:val="002339FC"/>
    <w:rsid w:val="00235601"/>
    <w:rsid w:val="00237DD0"/>
    <w:rsid w:val="002444F7"/>
    <w:rsid w:val="002505B1"/>
    <w:rsid w:val="0025182E"/>
    <w:rsid w:val="002523AD"/>
    <w:rsid w:val="002526FD"/>
    <w:rsid w:val="002541CE"/>
    <w:rsid w:val="00254B5A"/>
    <w:rsid w:val="00254D16"/>
    <w:rsid w:val="00260F98"/>
    <w:rsid w:val="00262708"/>
    <w:rsid w:val="00264D53"/>
    <w:rsid w:val="00266641"/>
    <w:rsid w:val="002668A8"/>
    <w:rsid w:val="00267B18"/>
    <w:rsid w:val="00270BD4"/>
    <w:rsid w:val="0027236B"/>
    <w:rsid w:val="00272A99"/>
    <w:rsid w:val="00274DFF"/>
    <w:rsid w:val="00275971"/>
    <w:rsid w:val="00275AE5"/>
    <w:rsid w:val="0027664A"/>
    <w:rsid w:val="00283818"/>
    <w:rsid w:val="00286648"/>
    <w:rsid w:val="002867FA"/>
    <w:rsid w:val="00290938"/>
    <w:rsid w:val="00290CE6"/>
    <w:rsid w:val="00292642"/>
    <w:rsid w:val="0029603D"/>
    <w:rsid w:val="00296FF8"/>
    <w:rsid w:val="002A09B8"/>
    <w:rsid w:val="002A29D4"/>
    <w:rsid w:val="002A55E8"/>
    <w:rsid w:val="002A67E4"/>
    <w:rsid w:val="002A6A43"/>
    <w:rsid w:val="002B0BEF"/>
    <w:rsid w:val="002B292F"/>
    <w:rsid w:val="002B2FEC"/>
    <w:rsid w:val="002B53D2"/>
    <w:rsid w:val="002B5DE1"/>
    <w:rsid w:val="002B5E3C"/>
    <w:rsid w:val="002B7A89"/>
    <w:rsid w:val="002C0132"/>
    <w:rsid w:val="002C2752"/>
    <w:rsid w:val="002C35EC"/>
    <w:rsid w:val="002C3652"/>
    <w:rsid w:val="002C5563"/>
    <w:rsid w:val="002C6BD8"/>
    <w:rsid w:val="002D237A"/>
    <w:rsid w:val="002D36BB"/>
    <w:rsid w:val="002D36E5"/>
    <w:rsid w:val="002D4206"/>
    <w:rsid w:val="002D5E91"/>
    <w:rsid w:val="002D6153"/>
    <w:rsid w:val="002D6D80"/>
    <w:rsid w:val="002D6EB0"/>
    <w:rsid w:val="002D765A"/>
    <w:rsid w:val="002D76B3"/>
    <w:rsid w:val="002E0FC1"/>
    <w:rsid w:val="002E16E2"/>
    <w:rsid w:val="002E49E8"/>
    <w:rsid w:val="002E5136"/>
    <w:rsid w:val="002E629F"/>
    <w:rsid w:val="002E7B2F"/>
    <w:rsid w:val="002F0769"/>
    <w:rsid w:val="002F0C51"/>
    <w:rsid w:val="002F1CAC"/>
    <w:rsid w:val="002F2372"/>
    <w:rsid w:val="002F2F16"/>
    <w:rsid w:val="002F5A91"/>
    <w:rsid w:val="002F5DE0"/>
    <w:rsid w:val="002F6EFB"/>
    <w:rsid w:val="002F7F03"/>
    <w:rsid w:val="00301CEA"/>
    <w:rsid w:val="00303E3E"/>
    <w:rsid w:val="00312B8B"/>
    <w:rsid w:val="0031392E"/>
    <w:rsid w:val="00316328"/>
    <w:rsid w:val="00322120"/>
    <w:rsid w:val="00323576"/>
    <w:rsid w:val="003238E1"/>
    <w:rsid w:val="00326566"/>
    <w:rsid w:val="00331027"/>
    <w:rsid w:val="003310E5"/>
    <w:rsid w:val="003314DB"/>
    <w:rsid w:val="0033235E"/>
    <w:rsid w:val="00333A2A"/>
    <w:rsid w:val="00333A92"/>
    <w:rsid w:val="00333B48"/>
    <w:rsid w:val="00333BAD"/>
    <w:rsid w:val="0033517F"/>
    <w:rsid w:val="003351A5"/>
    <w:rsid w:val="00337CDC"/>
    <w:rsid w:val="00341325"/>
    <w:rsid w:val="0034388A"/>
    <w:rsid w:val="0034427A"/>
    <w:rsid w:val="003479C0"/>
    <w:rsid w:val="00347B5F"/>
    <w:rsid w:val="003526BA"/>
    <w:rsid w:val="003530EE"/>
    <w:rsid w:val="003537CE"/>
    <w:rsid w:val="0035483B"/>
    <w:rsid w:val="00354CDC"/>
    <w:rsid w:val="0035599D"/>
    <w:rsid w:val="00356FF9"/>
    <w:rsid w:val="00357069"/>
    <w:rsid w:val="00360DDC"/>
    <w:rsid w:val="0036137F"/>
    <w:rsid w:val="00361738"/>
    <w:rsid w:val="00361D5C"/>
    <w:rsid w:val="00363D52"/>
    <w:rsid w:val="00363E14"/>
    <w:rsid w:val="00364E22"/>
    <w:rsid w:val="00365BF0"/>
    <w:rsid w:val="00366F1A"/>
    <w:rsid w:val="003717DA"/>
    <w:rsid w:val="0037240F"/>
    <w:rsid w:val="00372645"/>
    <w:rsid w:val="003762B0"/>
    <w:rsid w:val="00377AA5"/>
    <w:rsid w:val="00381CE3"/>
    <w:rsid w:val="00383B5E"/>
    <w:rsid w:val="00383BFD"/>
    <w:rsid w:val="00384864"/>
    <w:rsid w:val="00386A85"/>
    <w:rsid w:val="0038747C"/>
    <w:rsid w:val="00387676"/>
    <w:rsid w:val="00387B9A"/>
    <w:rsid w:val="0039182F"/>
    <w:rsid w:val="00393167"/>
    <w:rsid w:val="003A2E1B"/>
    <w:rsid w:val="003A5B79"/>
    <w:rsid w:val="003A5BD2"/>
    <w:rsid w:val="003B2DF4"/>
    <w:rsid w:val="003B3981"/>
    <w:rsid w:val="003B53F8"/>
    <w:rsid w:val="003B58CB"/>
    <w:rsid w:val="003B5D2E"/>
    <w:rsid w:val="003B6C11"/>
    <w:rsid w:val="003C05A2"/>
    <w:rsid w:val="003C140E"/>
    <w:rsid w:val="003C2482"/>
    <w:rsid w:val="003C373E"/>
    <w:rsid w:val="003C65A0"/>
    <w:rsid w:val="003C667F"/>
    <w:rsid w:val="003C7E1E"/>
    <w:rsid w:val="003D040E"/>
    <w:rsid w:val="003D199C"/>
    <w:rsid w:val="003D2C7D"/>
    <w:rsid w:val="003D3868"/>
    <w:rsid w:val="003D7038"/>
    <w:rsid w:val="003D744E"/>
    <w:rsid w:val="003D74AC"/>
    <w:rsid w:val="003E02D7"/>
    <w:rsid w:val="003E16F0"/>
    <w:rsid w:val="003E18E4"/>
    <w:rsid w:val="003E4243"/>
    <w:rsid w:val="003E42B9"/>
    <w:rsid w:val="003E6D34"/>
    <w:rsid w:val="003E6D88"/>
    <w:rsid w:val="003F0398"/>
    <w:rsid w:val="003F03C1"/>
    <w:rsid w:val="003F6A53"/>
    <w:rsid w:val="00400B75"/>
    <w:rsid w:val="004016E4"/>
    <w:rsid w:val="0040300D"/>
    <w:rsid w:val="0040744A"/>
    <w:rsid w:val="004079C1"/>
    <w:rsid w:val="00410490"/>
    <w:rsid w:val="004104B5"/>
    <w:rsid w:val="004111AF"/>
    <w:rsid w:val="00412A07"/>
    <w:rsid w:val="00415BB1"/>
    <w:rsid w:val="0042446B"/>
    <w:rsid w:val="004245D1"/>
    <w:rsid w:val="00425243"/>
    <w:rsid w:val="00430281"/>
    <w:rsid w:val="00430336"/>
    <w:rsid w:val="004321ED"/>
    <w:rsid w:val="00434CF7"/>
    <w:rsid w:val="00436485"/>
    <w:rsid w:val="00436952"/>
    <w:rsid w:val="00436C27"/>
    <w:rsid w:val="0044102F"/>
    <w:rsid w:val="004442B7"/>
    <w:rsid w:val="00444D6C"/>
    <w:rsid w:val="0044579F"/>
    <w:rsid w:val="00446635"/>
    <w:rsid w:val="004468F5"/>
    <w:rsid w:val="004517B5"/>
    <w:rsid w:val="00451B6A"/>
    <w:rsid w:val="004523B6"/>
    <w:rsid w:val="004552AE"/>
    <w:rsid w:val="00457EA9"/>
    <w:rsid w:val="00460022"/>
    <w:rsid w:val="004602CE"/>
    <w:rsid w:val="0046168A"/>
    <w:rsid w:val="0046286E"/>
    <w:rsid w:val="00463939"/>
    <w:rsid w:val="0046496C"/>
    <w:rsid w:val="00465292"/>
    <w:rsid w:val="00465972"/>
    <w:rsid w:val="004664A1"/>
    <w:rsid w:val="004671D7"/>
    <w:rsid w:val="004675AD"/>
    <w:rsid w:val="00472DF0"/>
    <w:rsid w:val="004757C7"/>
    <w:rsid w:val="00476D86"/>
    <w:rsid w:val="00480319"/>
    <w:rsid w:val="00486C9F"/>
    <w:rsid w:val="00487F66"/>
    <w:rsid w:val="00490081"/>
    <w:rsid w:val="004922CB"/>
    <w:rsid w:val="004941D5"/>
    <w:rsid w:val="004945EC"/>
    <w:rsid w:val="004954E7"/>
    <w:rsid w:val="0049665A"/>
    <w:rsid w:val="00496EBA"/>
    <w:rsid w:val="004A05CF"/>
    <w:rsid w:val="004A3127"/>
    <w:rsid w:val="004A45E7"/>
    <w:rsid w:val="004A5615"/>
    <w:rsid w:val="004A5767"/>
    <w:rsid w:val="004B0795"/>
    <w:rsid w:val="004B1A38"/>
    <w:rsid w:val="004B5538"/>
    <w:rsid w:val="004C00AA"/>
    <w:rsid w:val="004C2938"/>
    <w:rsid w:val="004C652B"/>
    <w:rsid w:val="004D11D3"/>
    <w:rsid w:val="004D1CBD"/>
    <w:rsid w:val="004D2BF1"/>
    <w:rsid w:val="004D5F27"/>
    <w:rsid w:val="004D61CB"/>
    <w:rsid w:val="004D6E2F"/>
    <w:rsid w:val="004E601B"/>
    <w:rsid w:val="004E7BFD"/>
    <w:rsid w:val="004F1CDA"/>
    <w:rsid w:val="004F3DFF"/>
    <w:rsid w:val="00501651"/>
    <w:rsid w:val="00502503"/>
    <w:rsid w:val="00503751"/>
    <w:rsid w:val="00505098"/>
    <w:rsid w:val="00511D1B"/>
    <w:rsid w:val="00512A8D"/>
    <w:rsid w:val="005131F5"/>
    <w:rsid w:val="00516BAA"/>
    <w:rsid w:val="00517679"/>
    <w:rsid w:val="0052005C"/>
    <w:rsid w:val="00520862"/>
    <w:rsid w:val="00521009"/>
    <w:rsid w:val="00523E47"/>
    <w:rsid w:val="00524AD5"/>
    <w:rsid w:val="00526E1B"/>
    <w:rsid w:val="005270D7"/>
    <w:rsid w:val="00527884"/>
    <w:rsid w:val="00530A6C"/>
    <w:rsid w:val="00533258"/>
    <w:rsid w:val="0053337C"/>
    <w:rsid w:val="00535C69"/>
    <w:rsid w:val="0053625E"/>
    <w:rsid w:val="00536B66"/>
    <w:rsid w:val="00536E6D"/>
    <w:rsid w:val="005449FE"/>
    <w:rsid w:val="005473DE"/>
    <w:rsid w:val="0055086E"/>
    <w:rsid w:val="00550C4D"/>
    <w:rsid w:val="00552562"/>
    <w:rsid w:val="00553766"/>
    <w:rsid w:val="00556955"/>
    <w:rsid w:val="005572EC"/>
    <w:rsid w:val="00557302"/>
    <w:rsid w:val="00561FE2"/>
    <w:rsid w:val="00566C78"/>
    <w:rsid w:val="0056701A"/>
    <w:rsid w:val="00571AA0"/>
    <w:rsid w:val="0057484C"/>
    <w:rsid w:val="0057499E"/>
    <w:rsid w:val="00575EC5"/>
    <w:rsid w:val="00576529"/>
    <w:rsid w:val="00581F8C"/>
    <w:rsid w:val="0058285D"/>
    <w:rsid w:val="0058414B"/>
    <w:rsid w:val="00584EF8"/>
    <w:rsid w:val="0058551F"/>
    <w:rsid w:val="00586AE9"/>
    <w:rsid w:val="00587203"/>
    <w:rsid w:val="00591281"/>
    <w:rsid w:val="00591D58"/>
    <w:rsid w:val="00592AF0"/>
    <w:rsid w:val="005950AC"/>
    <w:rsid w:val="00595D7B"/>
    <w:rsid w:val="00596E43"/>
    <w:rsid w:val="005A15F2"/>
    <w:rsid w:val="005A3761"/>
    <w:rsid w:val="005A59C0"/>
    <w:rsid w:val="005A662A"/>
    <w:rsid w:val="005A75BF"/>
    <w:rsid w:val="005B1E42"/>
    <w:rsid w:val="005B3DFF"/>
    <w:rsid w:val="005B5FB6"/>
    <w:rsid w:val="005B7E16"/>
    <w:rsid w:val="005C1103"/>
    <w:rsid w:val="005C1B6C"/>
    <w:rsid w:val="005C2560"/>
    <w:rsid w:val="005C3FD9"/>
    <w:rsid w:val="005C458C"/>
    <w:rsid w:val="005C6179"/>
    <w:rsid w:val="005C6267"/>
    <w:rsid w:val="005C6330"/>
    <w:rsid w:val="005C74AE"/>
    <w:rsid w:val="005C79CC"/>
    <w:rsid w:val="005D24E5"/>
    <w:rsid w:val="005D24FC"/>
    <w:rsid w:val="005D3890"/>
    <w:rsid w:val="005D4065"/>
    <w:rsid w:val="005D5557"/>
    <w:rsid w:val="005D7BD9"/>
    <w:rsid w:val="005E0512"/>
    <w:rsid w:val="005E06F8"/>
    <w:rsid w:val="005E2E0B"/>
    <w:rsid w:val="005E34E8"/>
    <w:rsid w:val="005E5857"/>
    <w:rsid w:val="005E5AF0"/>
    <w:rsid w:val="005E742E"/>
    <w:rsid w:val="005F0CAE"/>
    <w:rsid w:val="005F0F24"/>
    <w:rsid w:val="005F63E4"/>
    <w:rsid w:val="00600DAC"/>
    <w:rsid w:val="00601351"/>
    <w:rsid w:val="0060288F"/>
    <w:rsid w:val="00603CD8"/>
    <w:rsid w:val="0060455F"/>
    <w:rsid w:val="00605446"/>
    <w:rsid w:val="0061359C"/>
    <w:rsid w:val="0061441C"/>
    <w:rsid w:val="00614548"/>
    <w:rsid w:val="00614DC3"/>
    <w:rsid w:val="00615B5C"/>
    <w:rsid w:val="0062123E"/>
    <w:rsid w:val="00622A55"/>
    <w:rsid w:val="00622EA5"/>
    <w:rsid w:val="00625501"/>
    <w:rsid w:val="00631168"/>
    <w:rsid w:val="00631F9D"/>
    <w:rsid w:val="00632134"/>
    <w:rsid w:val="0063273B"/>
    <w:rsid w:val="00632883"/>
    <w:rsid w:val="006339EA"/>
    <w:rsid w:val="00633A76"/>
    <w:rsid w:val="006348F4"/>
    <w:rsid w:val="00635A83"/>
    <w:rsid w:val="00635F55"/>
    <w:rsid w:val="006408B4"/>
    <w:rsid w:val="00640DB7"/>
    <w:rsid w:val="00643AB9"/>
    <w:rsid w:val="00644565"/>
    <w:rsid w:val="00644F09"/>
    <w:rsid w:val="00650811"/>
    <w:rsid w:val="006526B4"/>
    <w:rsid w:val="00652D9A"/>
    <w:rsid w:val="00653743"/>
    <w:rsid w:val="00653E47"/>
    <w:rsid w:val="00655002"/>
    <w:rsid w:val="00656CC7"/>
    <w:rsid w:val="0066030D"/>
    <w:rsid w:val="00660767"/>
    <w:rsid w:val="00661D22"/>
    <w:rsid w:val="00662A3E"/>
    <w:rsid w:val="00662B40"/>
    <w:rsid w:val="00662D9B"/>
    <w:rsid w:val="006633B0"/>
    <w:rsid w:val="00664A24"/>
    <w:rsid w:val="00664D55"/>
    <w:rsid w:val="006674C2"/>
    <w:rsid w:val="0067162B"/>
    <w:rsid w:val="006716D5"/>
    <w:rsid w:val="0067492B"/>
    <w:rsid w:val="0067726F"/>
    <w:rsid w:val="00677B85"/>
    <w:rsid w:val="00680FEB"/>
    <w:rsid w:val="00690848"/>
    <w:rsid w:val="0069187E"/>
    <w:rsid w:val="006918D4"/>
    <w:rsid w:val="006922F8"/>
    <w:rsid w:val="00694625"/>
    <w:rsid w:val="006A369F"/>
    <w:rsid w:val="006A386D"/>
    <w:rsid w:val="006A432D"/>
    <w:rsid w:val="006A5092"/>
    <w:rsid w:val="006A716E"/>
    <w:rsid w:val="006B2CBF"/>
    <w:rsid w:val="006B3004"/>
    <w:rsid w:val="006B33B5"/>
    <w:rsid w:val="006B48CD"/>
    <w:rsid w:val="006B7217"/>
    <w:rsid w:val="006B7418"/>
    <w:rsid w:val="006C169A"/>
    <w:rsid w:val="006C1CDA"/>
    <w:rsid w:val="006C28C8"/>
    <w:rsid w:val="006C69B3"/>
    <w:rsid w:val="006C6CFB"/>
    <w:rsid w:val="006C6E7D"/>
    <w:rsid w:val="006D29A6"/>
    <w:rsid w:val="006D4FA2"/>
    <w:rsid w:val="006D587F"/>
    <w:rsid w:val="006E3819"/>
    <w:rsid w:val="006E59DB"/>
    <w:rsid w:val="006E73B6"/>
    <w:rsid w:val="006F1833"/>
    <w:rsid w:val="006F1AD9"/>
    <w:rsid w:val="006F1C1F"/>
    <w:rsid w:val="006F7D05"/>
    <w:rsid w:val="00701373"/>
    <w:rsid w:val="00703C8F"/>
    <w:rsid w:val="00706B8B"/>
    <w:rsid w:val="0070735E"/>
    <w:rsid w:val="00707FC5"/>
    <w:rsid w:val="00712021"/>
    <w:rsid w:val="00712DED"/>
    <w:rsid w:val="0071559C"/>
    <w:rsid w:val="00716FB3"/>
    <w:rsid w:val="00720617"/>
    <w:rsid w:val="00721A89"/>
    <w:rsid w:val="0072525F"/>
    <w:rsid w:val="007310D6"/>
    <w:rsid w:val="00732C5B"/>
    <w:rsid w:val="007347B2"/>
    <w:rsid w:val="007351F0"/>
    <w:rsid w:val="00736B26"/>
    <w:rsid w:val="0074222E"/>
    <w:rsid w:val="00744B95"/>
    <w:rsid w:val="0074685E"/>
    <w:rsid w:val="007502E3"/>
    <w:rsid w:val="0075074C"/>
    <w:rsid w:val="00752248"/>
    <w:rsid w:val="007542FF"/>
    <w:rsid w:val="0075518A"/>
    <w:rsid w:val="0075633F"/>
    <w:rsid w:val="00757EEA"/>
    <w:rsid w:val="00761F02"/>
    <w:rsid w:val="007627F9"/>
    <w:rsid w:val="0076321D"/>
    <w:rsid w:val="00764D32"/>
    <w:rsid w:val="00765261"/>
    <w:rsid w:val="007667BF"/>
    <w:rsid w:val="0077435B"/>
    <w:rsid w:val="0077638C"/>
    <w:rsid w:val="00776AE4"/>
    <w:rsid w:val="00780F05"/>
    <w:rsid w:val="00786138"/>
    <w:rsid w:val="00786B85"/>
    <w:rsid w:val="00791042"/>
    <w:rsid w:val="0079146B"/>
    <w:rsid w:val="0079197B"/>
    <w:rsid w:val="00791DEA"/>
    <w:rsid w:val="00791F05"/>
    <w:rsid w:val="00792D6F"/>
    <w:rsid w:val="007930C9"/>
    <w:rsid w:val="007930EB"/>
    <w:rsid w:val="00794424"/>
    <w:rsid w:val="00797283"/>
    <w:rsid w:val="007A00AC"/>
    <w:rsid w:val="007A124E"/>
    <w:rsid w:val="007A13B8"/>
    <w:rsid w:val="007A1CA5"/>
    <w:rsid w:val="007A296B"/>
    <w:rsid w:val="007A7092"/>
    <w:rsid w:val="007B1666"/>
    <w:rsid w:val="007B3FDD"/>
    <w:rsid w:val="007B4050"/>
    <w:rsid w:val="007B4D80"/>
    <w:rsid w:val="007B52F3"/>
    <w:rsid w:val="007B5B2D"/>
    <w:rsid w:val="007B6783"/>
    <w:rsid w:val="007C0420"/>
    <w:rsid w:val="007C1E13"/>
    <w:rsid w:val="007C53BA"/>
    <w:rsid w:val="007C6630"/>
    <w:rsid w:val="007D1EDF"/>
    <w:rsid w:val="007D293F"/>
    <w:rsid w:val="007D48EC"/>
    <w:rsid w:val="007D6437"/>
    <w:rsid w:val="007D6D6D"/>
    <w:rsid w:val="007D72B5"/>
    <w:rsid w:val="007E3E1A"/>
    <w:rsid w:val="007E4DF0"/>
    <w:rsid w:val="007F2D11"/>
    <w:rsid w:val="007F315C"/>
    <w:rsid w:val="007F5056"/>
    <w:rsid w:val="007F6A8D"/>
    <w:rsid w:val="00803186"/>
    <w:rsid w:val="00803A97"/>
    <w:rsid w:val="008048C8"/>
    <w:rsid w:val="0080666E"/>
    <w:rsid w:val="008078D4"/>
    <w:rsid w:val="00811A8C"/>
    <w:rsid w:val="00820332"/>
    <w:rsid w:val="00821D8D"/>
    <w:rsid w:val="00822B6D"/>
    <w:rsid w:val="0082495F"/>
    <w:rsid w:val="00824E7D"/>
    <w:rsid w:val="008256AE"/>
    <w:rsid w:val="0082573C"/>
    <w:rsid w:val="008270BA"/>
    <w:rsid w:val="00830D1B"/>
    <w:rsid w:val="00832769"/>
    <w:rsid w:val="0083340A"/>
    <w:rsid w:val="008338BA"/>
    <w:rsid w:val="008342DC"/>
    <w:rsid w:val="00835CEC"/>
    <w:rsid w:val="00836327"/>
    <w:rsid w:val="008363F5"/>
    <w:rsid w:val="00837C14"/>
    <w:rsid w:val="008419E1"/>
    <w:rsid w:val="00842787"/>
    <w:rsid w:val="008437EA"/>
    <w:rsid w:val="008553F6"/>
    <w:rsid w:val="0085755E"/>
    <w:rsid w:val="00857DBC"/>
    <w:rsid w:val="008607DE"/>
    <w:rsid w:val="008608CE"/>
    <w:rsid w:val="00863135"/>
    <w:rsid w:val="00863B23"/>
    <w:rsid w:val="008646A8"/>
    <w:rsid w:val="00864F33"/>
    <w:rsid w:val="00865A3F"/>
    <w:rsid w:val="00866BD2"/>
    <w:rsid w:val="0087107A"/>
    <w:rsid w:val="00872BA0"/>
    <w:rsid w:val="00874E3B"/>
    <w:rsid w:val="00875C9A"/>
    <w:rsid w:val="0087647A"/>
    <w:rsid w:val="00881ED7"/>
    <w:rsid w:val="00883D23"/>
    <w:rsid w:val="00890EF4"/>
    <w:rsid w:val="0089236D"/>
    <w:rsid w:val="0089391F"/>
    <w:rsid w:val="008939EE"/>
    <w:rsid w:val="00895CAF"/>
    <w:rsid w:val="0089640D"/>
    <w:rsid w:val="008A28BD"/>
    <w:rsid w:val="008A3ADC"/>
    <w:rsid w:val="008A3AEB"/>
    <w:rsid w:val="008A4180"/>
    <w:rsid w:val="008A543A"/>
    <w:rsid w:val="008A5622"/>
    <w:rsid w:val="008A713C"/>
    <w:rsid w:val="008B5F87"/>
    <w:rsid w:val="008B6402"/>
    <w:rsid w:val="008C1D24"/>
    <w:rsid w:val="008C2976"/>
    <w:rsid w:val="008C53FF"/>
    <w:rsid w:val="008C6744"/>
    <w:rsid w:val="008C7868"/>
    <w:rsid w:val="008D03D5"/>
    <w:rsid w:val="008D0A47"/>
    <w:rsid w:val="008D0BD3"/>
    <w:rsid w:val="008D1882"/>
    <w:rsid w:val="008D35E6"/>
    <w:rsid w:val="008D3DA0"/>
    <w:rsid w:val="008D7801"/>
    <w:rsid w:val="008D78F8"/>
    <w:rsid w:val="008E0249"/>
    <w:rsid w:val="008E0A28"/>
    <w:rsid w:val="008E1FE4"/>
    <w:rsid w:val="008E434A"/>
    <w:rsid w:val="008E6182"/>
    <w:rsid w:val="008E7AF2"/>
    <w:rsid w:val="008F3BEA"/>
    <w:rsid w:val="008F487B"/>
    <w:rsid w:val="008F647B"/>
    <w:rsid w:val="009002C1"/>
    <w:rsid w:val="00902F9B"/>
    <w:rsid w:val="00903CC2"/>
    <w:rsid w:val="009047F6"/>
    <w:rsid w:val="0090572E"/>
    <w:rsid w:val="00906E83"/>
    <w:rsid w:val="009107F3"/>
    <w:rsid w:val="009109DB"/>
    <w:rsid w:val="00911804"/>
    <w:rsid w:val="00911AEF"/>
    <w:rsid w:val="009121B1"/>
    <w:rsid w:val="009124C7"/>
    <w:rsid w:val="0091339F"/>
    <w:rsid w:val="00913FA2"/>
    <w:rsid w:val="0091404D"/>
    <w:rsid w:val="009146EC"/>
    <w:rsid w:val="00915747"/>
    <w:rsid w:val="00916486"/>
    <w:rsid w:val="00916B90"/>
    <w:rsid w:val="00916CF3"/>
    <w:rsid w:val="00917011"/>
    <w:rsid w:val="00920588"/>
    <w:rsid w:val="009225E3"/>
    <w:rsid w:val="00923BA6"/>
    <w:rsid w:val="00926566"/>
    <w:rsid w:val="009321EE"/>
    <w:rsid w:val="009324C4"/>
    <w:rsid w:val="00933C35"/>
    <w:rsid w:val="00934255"/>
    <w:rsid w:val="00934338"/>
    <w:rsid w:val="009356DA"/>
    <w:rsid w:val="00935E04"/>
    <w:rsid w:val="00940AD7"/>
    <w:rsid w:val="00941663"/>
    <w:rsid w:val="00944FF1"/>
    <w:rsid w:val="009463AA"/>
    <w:rsid w:val="0094680E"/>
    <w:rsid w:val="00947C58"/>
    <w:rsid w:val="00950283"/>
    <w:rsid w:val="00953B1F"/>
    <w:rsid w:val="00955033"/>
    <w:rsid w:val="00955671"/>
    <w:rsid w:val="009564B2"/>
    <w:rsid w:val="00956CEE"/>
    <w:rsid w:val="009570D7"/>
    <w:rsid w:val="0096121E"/>
    <w:rsid w:val="009615A2"/>
    <w:rsid w:val="009658B9"/>
    <w:rsid w:val="0096595E"/>
    <w:rsid w:val="00966671"/>
    <w:rsid w:val="0097265B"/>
    <w:rsid w:val="009736B4"/>
    <w:rsid w:val="00974AD7"/>
    <w:rsid w:val="00974E2F"/>
    <w:rsid w:val="0097624B"/>
    <w:rsid w:val="009771EE"/>
    <w:rsid w:val="009830A6"/>
    <w:rsid w:val="009835D3"/>
    <w:rsid w:val="009840F9"/>
    <w:rsid w:val="00986B78"/>
    <w:rsid w:val="009910BA"/>
    <w:rsid w:val="009916BF"/>
    <w:rsid w:val="00992331"/>
    <w:rsid w:val="00993C19"/>
    <w:rsid w:val="00997250"/>
    <w:rsid w:val="00997AF7"/>
    <w:rsid w:val="009A0A37"/>
    <w:rsid w:val="009A3621"/>
    <w:rsid w:val="009A38C6"/>
    <w:rsid w:val="009A38C9"/>
    <w:rsid w:val="009A4233"/>
    <w:rsid w:val="009A434C"/>
    <w:rsid w:val="009A4F3D"/>
    <w:rsid w:val="009A6570"/>
    <w:rsid w:val="009A72D0"/>
    <w:rsid w:val="009B0B37"/>
    <w:rsid w:val="009B0B43"/>
    <w:rsid w:val="009B20A3"/>
    <w:rsid w:val="009B7B5F"/>
    <w:rsid w:val="009C0CA9"/>
    <w:rsid w:val="009C2C32"/>
    <w:rsid w:val="009C35DC"/>
    <w:rsid w:val="009C5D93"/>
    <w:rsid w:val="009E0227"/>
    <w:rsid w:val="009E06DA"/>
    <w:rsid w:val="009E12E3"/>
    <w:rsid w:val="009E12F5"/>
    <w:rsid w:val="009E2AA5"/>
    <w:rsid w:val="009E3C6E"/>
    <w:rsid w:val="009E4594"/>
    <w:rsid w:val="009E52DE"/>
    <w:rsid w:val="009E57A4"/>
    <w:rsid w:val="009E57F5"/>
    <w:rsid w:val="009F3B42"/>
    <w:rsid w:val="009F478C"/>
    <w:rsid w:val="009F4AB0"/>
    <w:rsid w:val="009F7665"/>
    <w:rsid w:val="009F7A2F"/>
    <w:rsid w:val="00A004AC"/>
    <w:rsid w:val="00A00CE8"/>
    <w:rsid w:val="00A013FF"/>
    <w:rsid w:val="00A01A96"/>
    <w:rsid w:val="00A02988"/>
    <w:rsid w:val="00A0337F"/>
    <w:rsid w:val="00A034ED"/>
    <w:rsid w:val="00A03E9D"/>
    <w:rsid w:val="00A046E0"/>
    <w:rsid w:val="00A0601E"/>
    <w:rsid w:val="00A07366"/>
    <w:rsid w:val="00A07F3F"/>
    <w:rsid w:val="00A103F7"/>
    <w:rsid w:val="00A11720"/>
    <w:rsid w:val="00A12560"/>
    <w:rsid w:val="00A152B3"/>
    <w:rsid w:val="00A21CA3"/>
    <w:rsid w:val="00A2517D"/>
    <w:rsid w:val="00A32197"/>
    <w:rsid w:val="00A325F5"/>
    <w:rsid w:val="00A32618"/>
    <w:rsid w:val="00A33E6B"/>
    <w:rsid w:val="00A35122"/>
    <w:rsid w:val="00A354E0"/>
    <w:rsid w:val="00A35AB2"/>
    <w:rsid w:val="00A3708B"/>
    <w:rsid w:val="00A375CD"/>
    <w:rsid w:val="00A42141"/>
    <w:rsid w:val="00A44A2B"/>
    <w:rsid w:val="00A470F5"/>
    <w:rsid w:val="00A50CE8"/>
    <w:rsid w:val="00A51375"/>
    <w:rsid w:val="00A51885"/>
    <w:rsid w:val="00A55CF8"/>
    <w:rsid w:val="00A57452"/>
    <w:rsid w:val="00A57738"/>
    <w:rsid w:val="00A57903"/>
    <w:rsid w:val="00A60D8D"/>
    <w:rsid w:val="00A60E10"/>
    <w:rsid w:val="00A63D9E"/>
    <w:rsid w:val="00A641DF"/>
    <w:rsid w:val="00A65750"/>
    <w:rsid w:val="00A65A90"/>
    <w:rsid w:val="00A67909"/>
    <w:rsid w:val="00A701E0"/>
    <w:rsid w:val="00A71C3D"/>
    <w:rsid w:val="00A75CC3"/>
    <w:rsid w:val="00A80C0F"/>
    <w:rsid w:val="00A82656"/>
    <w:rsid w:val="00A830F3"/>
    <w:rsid w:val="00A84984"/>
    <w:rsid w:val="00A85DBA"/>
    <w:rsid w:val="00A862CD"/>
    <w:rsid w:val="00A86937"/>
    <w:rsid w:val="00A87109"/>
    <w:rsid w:val="00A8784A"/>
    <w:rsid w:val="00A87F86"/>
    <w:rsid w:val="00A90EDB"/>
    <w:rsid w:val="00A92277"/>
    <w:rsid w:val="00A95174"/>
    <w:rsid w:val="00A96EF0"/>
    <w:rsid w:val="00A97579"/>
    <w:rsid w:val="00A97D4C"/>
    <w:rsid w:val="00AA0104"/>
    <w:rsid w:val="00AA0420"/>
    <w:rsid w:val="00AA0548"/>
    <w:rsid w:val="00AA255A"/>
    <w:rsid w:val="00AA2BB3"/>
    <w:rsid w:val="00AA4584"/>
    <w:rsid w:val="00AB03F0"/>
    <w:rsid w:val="00AB1BF3"/>
    <w:rsid w:val="00AB2F03"/>
    <w:rsid w:val="00AB45FA"/>
    <w:rsid w:val="00AB5B73"/>
    <w:rsid w:val="00AC1A21"/>
    <w:rsid w:val="00AC2640"/>
    <w:rsid w:val="00AC2957"/>
    <w:rsid w:val="00AC596B"/>
    <w:rsid w:val="00AD0196"/>
    <w:rsid w:val="00AD01DC"/>
    <w:rsid w:val="00AD1773"/>
    <w:rsid w:val="00AD17E1"/>
    <w:rsid w:val="00AD5CAA"/>
    <w:rsid w:val="00AD638C"/>
    <w:rsid w:val="00AD728A"/>
    <w:rsid w:val="00AE01D2"/>
    <w:rsid w:val="00AE045B"/>
    <w:rsid w:val="00AE0F14"/>
    <w:rsid w:val="00AE1F24"/>
    <w:rsid w:val="00AE4348"/>
    <w:rsid w:val="00AE4499"/>
    <w:rsid w:val="00AE6C05"/>
    <w:rsid w:val="00AF2812"/>
    <w:rsid w:val="00AF28F0"/>
    <w:rsid w:val="00AF2BDF"/>
    <w:rsid w:val="00AF4261"/>
    <w:rsid w:val="00AF6A28"/>
    <w:rsid w:val="00AF6FD0"/>
    <w:rsid w:val="00AF70B5"/>
    <w:rsid w:val="00B020DE"/>
    <w:rsid w:val="00B0276E"/>
    <w:rsid w:val="00B02E59"/>
    <w:rsid w:val="00B04208"/>
    <w:rsid w:val="00B0477E"/>
    <w:rsid w:val="00B06D83"/>
    <w:rsid w:val="00B07099"/>
    <w:rsid w:val="00B12873"/>
    <w:rsid w:val="00B136BB"/>
    <w:rsid w:val="00B148D6"/>
    <w:rsid w:val="00B1498A"/>
    <w:rsid w:val="00B1500C"/>
    <w:rsid w:val="00B15E25"/>
    <w:rsid w:val="00B17A9E"/>
    <w:rsid w:val="00B2015B"/>
    <w:rsid w:val="00B2050F"/>
    <w:rsid w:val="00B20AEB"/>
    <w:rsid w:val="00B23B1B"/>
    <w:rsid w:val="00B27F0B"/>
    <w:rsid w:val="00B32107"/>
    <w:rsid w:val="00B3291E"/>
    <w:rsid w:val="00B32CA9"/>
    <w:rsid w:val="00B3420F"/>
    <w:rsid w:val="00B34E16"/>
    <w:rsid w:val="00B3557E"/>
    <w:rsid w:val="00B36611"/>
    <w:rsid w:val="00B419C4"/>
    <w:rsid w:val="00B42146"/>
    <w:rsid w:val="00B42332"/>
    <w:rsid w:val="00B42994"/>
    <w:rsid w:val="00B42D9E"/>
    <w:rsid w:val="00B43C84"/>
    <w:rsid w:val="00B4508D"/>
    <w:rsid w:val="00B46B53"/>
    <w:rsid w:val="00B510B2"/>
    <w:rsid w:val="00B5142A"/>
    <w:rsid w:val="00B5180A"/>
    <w:rsid w:val="00B5300E"/>
    <w:rsid w:val="00B53640"/>
    <w:rsid w:val="00B538EC"/>
    <w:rsid w:val="00B53EAD"/>
    <w:rsid w:val="00B55F78"/>
    <w:rsid w:val="00B60021"/>
    <w:rsid w:val="00B62C96"/>
    <w:rsid w:val="00B63A9E"/>
    <w:rsid w:val="00B6462D"/>
    <w:rsid w:val="00B64CB7"/>
    <w:rsid w:val="00B64F38"/>
    <w:rsid w:val="00B65C47"/>
    <w:rsid w:val="00B65F09"/>
    <w:rsid w:val="00B669BE"/>
    <w:rsid w:val="00B6736E"/>
    <w:rsid w:val="00B75073"/>
    <w:rsid w:val="00B76A82"/>
    <w:rsid w:val="00B76B8E"/>
    <w:rsid w:val="00B7788E"/>
    <w:rsid w:val="00B80978"/>
    <w:rsid w:val="00B828AE"/>
    <w:rsid w:val="00B83BC3"/>
    <w:rsid w:val="00B855B2"/>
    <w:rsid w:val="00B85F20"/>
    <w:rsid w:val="00B86F3D"/>
    <w:rsid w:val="00B902F6"/>
    <w:rsid w:val="00B92CF5"/>
    <w:rsid w:val="00B94D0D"/>
    <w:rsid w:val="00B96924"/>
    <w:rsid w:val="00B978FF"/>
    <w:rsid w:val="00BA0051"/>
    <w:rsid w:val="00BA0456"/>
    <w:rsid w:val="00BA1878"/>
    <w:rsid w:val="00BA453A"/>
    <w:rsid w:val="00BA4785"/>
    <w:rsid w:val="00BA4829"/>
    <w:rsid w:val="00BB2472"/>
    <w:rsid w:val="00BB2953"/>
    <w:rsid w:val="00BB2A0D"/>
    <w:rsid w:val="00BB2D17"/>
    <w:rsid w:val="00BB3317"/>
    <w:rsid w:val="00BB3590"/>
    <w:rsid w:val="00BB5489"/>
    <w:rsid w:val="00BB6DCD"/>
    <w:rsid w:val="00BC5522"/>
    <w:rsid w:val="00BC60B3"/>
    <w:rsid w:val="00BC6E9A"/>
    <w:rsid w:val="00BC7394"/>
    <w:rsid w:val="00BD07F8"/>
    <w:rsid w:val="00BD4B8B"/>
    <w:rsid w:val="00BD688B"/>
    <w:rsid w:val="00BD6E60"/>
    <w:rsid w:val="00BD7C0B"/>
    <w:rsid w:val="00BD7E7F"/>
    <w:rsid w:val="00BD7FB6"/>
    <w:rsid w:val="00BE0561"/>
    <w:rsid w:val="00BE0D04"/>
    <w:rsid w:val="00BE22C4"/>
    <w:rsid w:val="00BE3574"/>
    <w:rsid w:val="00BE4CBF"/>
    <w:rsid w:val="00BE500A"/>
    <w:rsid w:val="00BE7AA9"/>
    <w:rsid w:val="00BF1723"/>
    <w:rsid w:val="00BF2129"/>
    <w:rsid w:val="00C008D6"/>
    <w:rsid w:val="00C02F31"/>
    <w:rsid w:val="00C0398F"/>
    <w:rsid w:val="00C040B5"/>
    <w:rsid w:val="00C043D2"/>
    <w:rsid w:val="00C0546A"/>
    <w:rsid w:val="00C06765"/>
    <w:rsid w:val="00C07F08"/>
    <w:rsid w:val="00C119B3"/>
    <w:rsid w:val="00C16732"/>
    <w:rsid w:val="00C178D7"/>
    <w:rsid w:val="00C17F07"/>
    <w:rsid w:val="00C23D07"/>
    <w:rsid w:val="00C24066"/>
    <w:rsid w:val="00C261FF"/>
    <w:rsid w:val="00C311C0"/>
    <w:rsid w:val="00C32850"/>
    <w:rsid w:val="00C37A0B"/>
    <w:rsid w:val="00C37FE3"/>
    <w:rsid w:val="00C426D6"/>
    <w:rsid w:val="00C42EA7"/>
    <w:rsid w:val="00C46AB7"/>
    <w:rsid w:val="00C473AD"/>
    <w:rsid w:val="00C521E9"/>
    <w:rsid w:val="00C52B85"/>
    <w:rsid w:val="00C543B7"/>
    <w:rsid w:val="00C559D0"/>
    <w:rsid w:val="00C55D3E"/>
    <w:rsid w:val="00C574BE"/>
    <w:rsid w:val="00C57B2D"/>
    <w:rsid w:val="00C60EA1"/>
    <w:rsid w:val="00C6286A"/>
    <w:rsid w:val="00C63229"/>
    <w:rsid w:val="00C63D3B"/>
    <w:rsid w:val="00C64F63"/>
    <w:rsid w:val="00C7015C"/>
    <w:rsid w:val="00C70EFE"/>
    <w:rsid w:val="00C742D3"/>
    <w:rsid w:val="00C74A08"/>
    <w:rsid w:val="00C7566D"/>
    <w:rsid w:val="00C763FE"/>
    <w:rsid w:val="00C76E90"/>
    <w:rsid w:val="00C779C5"/>
    <w:rsid w:val="00C80233"/>
    <w:rsid w:val="00C80A7D"/>
    <w:rsid w:val="00C8187D"/>
    <w:rsid w:val="00C834CC"/>
    <w:rsid w:val="00C83EF0"/>
    <w:rsid w:val="00C84777"/>
    <w:rsid w:val="00C84F4B"/>
    <w:rsid w:val="00C850C8"/>
    <w:rsid w:val="00C8535C"/>
    <w:rsid w:val="00C8750B"/>
    <w:rsid w:val="00C90FE8"/>
    <w:rsid w:val="00C91895"/>
    <w:rsid w:val="00C91D51"/>
    <w:rsid w:val="00C92528"/>
    <w:rsid w:val="00C92E54"/>
    <w:rsid w:val="00C94326"/>
    <w:rsid w:val="00C94EEB"/>
    <w:rsid w:val="00C96F25"/>
    <w:rsid w:val="00C97843"/>
    <w:rsid w:val="00CA003B"/>
    <w:rsid w:val="00CA17AE"/>
    <w:rsid w:val="00CA3CCC"/>
    <w:rsid w:val="00CA3EE3"/>
    <w:rsid w:val="00CA3FA0"/>
    <w:rsid w:val="00CA516E"/>
    <w:rsid w:val="00CA5A84"/>
    <w:rsid w:val="00CA5D52"/>
    <w:rsid w:val="00CA611C"/>
    <w:rsid w:val="00CA7744"/>
    <w:rsid w:val="00CB1FBF"/>
    <w:rsid w:val="00CB242D"/>
    <w:rsid w:val="00CB281D"/>
    <w:rsid w:val="00CB2BEE"/>
    <w:rsid w:val="00CB325A"/>
    <w:rsid w:val="00CB4796"/>
    <w:rsid w:val="00CB5A8A"/>
    <w:rsid w:val="00CB72A0"/>
    <w:rsid w:val="00CC1E5F"/>
    <w:rsid w:val="00CC1EF1"/>
    <w:rsid w:val="00CC2026"/>
    <w:rsid w:val="00CC2EC9"/>
    <w:rsid w:val="00CD06B8"/>
    <w:rsid w:val="00CD0A4B"/>
    <w:rsid w:val="00CD28EC"/>
    <w:rsid w:val="00CD2C79"/>
    <w:rsid w:val="00CE0D21"/>
    <w:rsid w:val="00CE0F1A"/>
    <w:rsid w:val="00CE0F6E"/>
    <w:rsid w:val="00CE1192"/>
    <w:rsid w:val="00CE4C80"/>
    <w:rsid w:val="00CE5442"/>
    <w:rsid w:val="00CE6401"/>
    <w:rsid w:val="00CF0615"/>
    <w:rsid w:val="00CF1763"/>
    <w:rsid w:val="00CF3C29"/>
    <w:rsid w:val="00CF4134"/>
    <w:rsid w:val="00CF43E4"/>
    <w:rsid w:val="00CF51A8"/>
    <w:rsid w:val="00CF5454"/>
    <w:rsid w:val="00CF72A4"/>
    <w:rsid w:val="00CF77A0"/>
    <w:rsid w:val="00D053EB"/>
    <w:rsid w:val="00D06EDC"/>
    <w:rsid w:val="00D11724"/>
    <w:rsid w:val="00D1285A"/>
    <w:rsid w:val="00D13D75"/>
    <w:rsid w:val="00D15AF9"/>
    <w:rsid w:val="00D16DA0"/>
    <w:rsid w:val="00D16F23"/>
    <w:rsid w:val="00D176FF"/>
    <w:rsid w:val="00D205C0"/>
    <w:rsid w:val="00D20953"/>
    <w:rsid w:val="00D23335"/>
    <w:rsid w:val="00D2348D"/>
    <w:rsid w:val="00D25A1A"/>
    <w:rsid w:val="00D26ADC"/>
    <w:rsid w:val="00D30F63"/>
    <w:rsid w:val="00D32F5C"/>
    <w:rsid w:val="00D37880"/>
    <w:rsid w:val="00D40BE1"/>
    <w:rsid w:val="00D41699"/>
    <w:rsid w:val="00D4717F"/>
    <w:rsid w:val="00D47B8E"/>
    <w:rsid w:val="00D5050F"/>
    <w:rsid w:val="00D54517"/>
    <w:rsid w:val="00D54601"/>
    <w:rsid w:val="00D55CC9"/>
    <w:rsid w:val="00D57F35"/>
    <w:rsid w:val="00D6034E"/>
    <w:rsid w:val="00D60950"/>
    <w:rsid w:val="00D60E51"/>
    <w:rsid w:val="00D61C7E"/>
    <w:rsid w:val="00D630A3"/>
    <w:rsid w:val="00D63938"/>
    <w:rsid w:val="00D65421"/>
    <w:rsid w:val="00D67100"/>
    <w:rsid w:val="00D6752B"/>
    <w:rsid w:val="00D7440C"/>
    <w:rsid w:val="00D779E5"/>
    <w:rsid w:val="00D80583"/>
    <w:rsid w:val="00D80FFF"/>
    <w:rsid w:val="00D83C86"/>
    <w:rsid w:val="00D84408"/>
    <w:rsid w:val="00D8566C"/>
    <w:rsid w:val="00D87F08"/>
    <w:rsid w:val="00D9428D"/>
    <w:rsid w:val="00D94F1B"/>
    <w:rsid w:val="00D969B7"/>
    <w:rsid w:val="00D96A13"/>
    <w:rsid w:val="00DA18C8"/>
    <w:rsid w:val="00DA1B61"/>
    <w:rsid w:val="00DA416B"/>
    <w:rsid w:val="00DA4AF4"/>
    <w:rsid w:val="00DB0792"/>
    <w:rsid w:val="00DB2601"/>
    <w:rsid w:val="00DB2E09"/>
    <w:rsid w:val="00DB39A8"/>
    <w:rsid w:val="00DB555B"/>
    <w:rsid w:val="00DB5724"/>
    <w:rsid w:val="00DB62A3"/>
    <w:rsid w:val="00DB695A"/>
    <w:rsid w:val="00DB711D"/>
    <w:rsid w:val="00DC03B1"/>
    <w:rsid w:val="00DC094F"/>
    <w:rsid w:val="00DC22CD"/>
    <w:rsid w:val="00DC25E0"/>
    <w:rsid w:val="00DC2AE2"/>
    <w:rsid w:val="00DC3441"/>
    <w:rsid w:val="00DC3AB7"/>
    <w:rsid w:val="00DD4247"/>
    <w:rsid w:val="00DD449A"/>
    <w:rsid w:val="00DD70A5"/>
    <w:rsid w:val="00DD796C"/>
    <w:rsid w:val="00DE1F26"/>
    <w:rsid w:val="00DE523A"/>
    <w:rsid w:val="00DE52C2"/>
    <w:rsid w:val="00DE76B0"/>
    <w:rsid w:val="00DE7B14"/>
    <w:rsid w:val="00DF04A6"/>
    <w:rsid w:val="00DF3EB3"/>
    <w:rsid w:val="00DF4415"/>
    <w:rsid w:val="00DF58FE"/>
    <w:rsid w:val="00DF5E6F"/>
    <w:rsid w:val="00DF6AD8"/>
    <w:rsid w:val="00E0030F"/>
    <w:rsid w:val="00E01465"/>
    <w:rsid w:val="00E01F85"/>
    <w:rsid w:val="00E02040"/>
    <w:rsid w:val="00E03366"/>
    <w:rsid w:val="00E0535C"/>
    <w:rsid w:val="00E10477"/>
    <w:rsid w:val="00E11F9B"/>
    <w:rsid w:val="00E17757"/>
    <w:rsid w:val="00E2051E"/>
    <w:rsid w:val="00E2361F"/>
    <w:rsid w:val="00E2435F"/>
    <w:rsid w:val="00E305BB"/>
    <w:rsid w:val="00E31979"/>
    <w:rsid w:val="00E32393"/>
    <w:rsid w:val="00E32983"/>
    <w:rsid w:val="00E33D74"/>
    <w:rsid w:val="00E34C40"/>
    <w:rsid w:val="00E360F3"/>
    <w:rsid w:val="00E36AD9"/>
    <w:rsid w:val="00E36F6B"/>
    <w:rsid w:val="00E36FC2"/>
    <w:rsid w:val="00E404E6"/>
    <w:rsid w:val="00E42461"/>
    <w:rsid w:val="00E4574D"/>
    <w:rsid w:val="00E505B7"/>
    <w:rsid w:val="00E52A69"/>
    <w:rsid w:val="00E53F2B"/>
    <w:rsid w:val="00E54A4B"/>
    <w:rsid w:val="00E54B9D"/>
    <w:rsid w:val="00E61B3A"/>
    <w:rsid w:val="00E6428B"/>
    <w:rsid w:val="00E64EF8"/>
    <w:rsid w:val="00E736C1"/>
    <w:rsid w:val="00E739CA"/>
    <w:rsid w:val="00E73BED"/>
    <w:rsid w:val="00E73EE8"/>
    <w:rsid w:val="00E7493B"/>
    <w:rsid w:val="00E7594F"/>
    <w:rsid w:val="00E7607F"/>
    <w:rsid w:val="00E763DA"/>
    <w:rsid w:val="00E82299"/>
    <w:rsid w:val="00E83C9E"/>
    <w:rsid w:val="00E912AC"/>
    <w:rsid w:val="00E919DF"/>
    <w:rsid w:val="00E922E6"/>
    <w:rsid w:val="00E928AF"/>
    <w:rsid w:val="00E92FD7"/>
    <w:rsid w:val="00E93F05"/>
    <w:rsid w:val="00E93F3B"/>
    <w:rsid w:val="00E94DAC"/>
    <w:rsid w:val="00E95EEE"/>
    <w:rsid w:val="00E96458"/>
    <w:rsid w:val="00EA08D0"/>
    <w:rsid w:val="00EA0CF2"/>
    <w:rsid w:val="00EA0D94"/>
    <w:rsid w:val="00EA24E9"/>
    <w:rsid w:val="00EA333E"/>
    <w:rsid w:val="00EA6C0A"/>
    <w:rsid w:val="00EA7178"/>
    <w:rsid w:val="00EA7E34"/>
    <w:rsid w:val="00EA7FC5"/>
    <w:rsid w:val="00EB1985"/>
    <w:rsid w:val="00EB1C1F"/>
    <w:rsid w:val="00EB3CCA"/>
    <w:rsid w:val="00EB4690"/>
    <w:rsid w:val="00EB6F01"/>
    <w:rsid w:val="00EB7D82"/>
    <w:rsid w:val="00EC09E9"/>
    <w:rsid w:val="00EC2CED"/>
    <w:rsid w:val="00EC52BD"/>
    <w:rsid w:val="00ED0874"/>
    <w:rsid w:val="00ED2223"/>
    <w:rsid w:val="00ED48AF"/>
    <w:rsid w:val="00ED5D2F"/>
    <w:rsid w:val="00ED5F02"/>
    <w:rsid w:val="00EE0407"/>
    <w:rsid w:val="00EE1240"/>
    <w:rsid w:val="00EE2251"/>
    <w:rsid w:val="00EE38C9"/>
    <w:rsid w:val="00EE3E47"/>
    <w:rsid w:val="00EE4A41"/>
    <w:rsid w:val="00EE7069"/>
    <w:rsid w:val="00EF1C4F"/>
    <w:rsid w:val="00EF2A18"/>
    <w:rsid w:val="00EF434C"/>
    <w:rsid w:val="00EF6528"/>
    <w:rsid w:val="00F00601"/>
    <w:rsid w:val="00F016F1"/>
    <w:rsid w:val="00F0187B"/>
    <w:rsid w:val="00F018B9"/>
    <w:rsid w:val="00F019F8"/>
    <w:rsid w:val="00F0392E"/>
    <w:rsid w:val="00F0514A"/>
    <w:rsid w:val="00F1034B"/>
    <w:rsid w:val="00F12F8A"/>
    <w:rsid w:val="00F1483C"/>
    <w:rsid w:val="00F162FF"/>
    <w:rsid w:val="00F16C6D"/>
    <w:rsid w:val="00F16ED6"/>
    <w:rsid w:val="00F21638"/>
    <w:rsid w:val="00F225FC"/>
    <w:rsid w:val="00F226C5"/>
    <w:rsid w:val="00F23D9B"/>
    <w:rsid w:val="00F2420D"/>
    <w:rsid w:val="00F26E4F"/>
    <w:rsid w:val="00F30F23"/>
    <w:rsid w:val="00F312D3"/>
    <w:rsid w:val="00F31E8F"/>
    <w:rsid w:val="00F346F5"/>
    <w:rsid w:val="00F36D71"/>
    <w:rsid w:val="00F37F48"/>
    <w:rsid w:val="00F40408"/>
    <w:rsid w:val="00F40487"/>
    <w:rsid w:val="00F42F65"/>
    <w:rsid w:val="00F44E12"/>
    <w:rsid w:val="00F46834"/>
    <w:rsid w:val="00F476CC"/>
    <w:rsid w:val="00F5061D"/>
    <w:rsid w:val="00F51DC3"/>
    <w:rsid w:val="00F53475"/>
    <w:rsid w:val="00F54644"/>
    <w:rsid w:val="00F60256"/>
    <w:rsid w:val="00F60B1E"/>
    <w:rsid w:val="00F60EB2"/>
    <w:rsid w:val="00F64148"/>
    <w:rsid w:val="00F6460C"/>
    <w:rsid w:val="00F64B46"/>
    <w:rsid w:val="00F64DB4"/>
    <w:rsid w:val="00F65685"/>
    <w:rsid w:val="00F65ACD"/>
    <w:rsid w:val="00F707DD"/>
    <w:rsid w:val="00F71986"/>
    <w:rsid w:val="00F71DDF"/>
    <w:rsid w:val="00F75E34"/>
    <w:rsid w:val="00F806E5"/>
    <w:rsid w:val="00F80C2B"/>
    <w:rsid w:val="00F819C0"/>
    <w:rsid w:val="00F8275D"/>
    <w:rsid w:val="00F84F44"/>
    <w:rsid w:val="00F86980"/>
    <w:rsid w:val="00F87C27"/>
    <w:rsid w:val="00F916EF"/>
    <w:rsid w:val="00F93021"/>
    <w:rsid w:val="00F94D96"/>
    <w:rsid w:val="00F951C0"/>
    <w:rsid w:val="00F974F2"/>
    <w:rsid w:val="00FA0F61"/>
    <w:rsid w:val="00FA51BB"/>
    <w:rsid w:val="00FB1BD2"/>
    <w:rsid w:val="00FB2CEB"/>
    <w:rsid w:val="00FB3B78"/>
    <w:rsid w:val="00FB44C2"/>
    <w:rsid w:val="00FB474E"/>
    <w:rsid w:val="00FB703B"/>
    <w:rsid w:val="00FB79B0"/>
    <w:rsid w:val="00FC2C12"/>
    <w:rsid w:val="00FC340C"/>
    <w:rsid w:val="00FC4630"/>
    <w:rsid w:val="00FC567A"/>
    <w:rsid w:val="00FC5E14"/>
    <w:rsid w:val="00FC67E3"/>
    <w:rsid w:val="00FC6A7E"/>
    <w:rsid w:val="00FC7334"/>
    <w:rsid w:val="00FD0385"/>
    <w:rsid w:val="00FD2852"/>
    <w:rsid w:val="00FD2E61"/>
    <w:rsid w:val="00FD309F"/>
    <w:rsid w:val="00FD3DF3"/>
    <w:rsid w:val="00FD6CF7"/>
    <w:rsid w:val="00FD7CBD"/>
    <w:rsid w:val="00FE229D"/>
    <w:rsid w:val="00FE7CC4"/>
    <w:rsid w:val="00FF35ED"/>
    <w:rsid w:val="00FF44CE"/>
    <w:rsid w:val="00FF65DF"/>
    <w:rsid w:val="03B6A6F0"/>
    <w:rsid w:val="0CFEC9CB"/>
    <w:rsid w:val="10CEBCEE"/>
    <w:rsid w:val="15A0AE47"/>
    <w:rsid w:val="250EC4A3"/>
    <w:rsid w:val="27966A71"/>
    <w:rsid w:val="29078FEA"/>
    <w:rsid w:val="2B7E0627"/>
    <w:rsid w:val="2DEC8398"/>
    <w:rsid w:val="2E05ABF5"/>
    <w:rsid w:val="3AB5ED0E"/>
    <w:rsid w:val="422E0B17"/>
    <w:rsid w:val="4AE917F0"/>
    <w:rsid w:val="4BA80A85"/>
    <w:rsid w:val="4D78AB44"/>
    <w:rsid w:val="59FA86A1"/>
    <w:rsid w:val="67367C13"/>
    <w:rsid w:val="7339D634"/>
    <w:rsid w:val="7E7C8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73739"/>
  <w15:chartTrackingRefBased/>
  <w15:docId w15:val="{3AB54742-BE5D-4C48-943A-1124D81C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2F8"/>
    <w:rPr>
      <w:sz w:val="24"/>
      <w:szCs w:val="24"/>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link w:val="Heading3Char"/>
    <w:unhideWhenUsed/>
    <w:qFormat/>
    <w:rsid w:val="001467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F951C0"/>
    <w:rPr>
      <w:rFonts w:ascii="Times New Roman" w:hAnsi="Times New Roman" w:cs="Times New Roman" w:hint="default"/>
      <w:color w:val="0000FF"/>
      <w:u w:val="single"/>
    </w:rPr>
  </w:style>
  <w:style w:type="character" w:customStyle="1" w:styleId="Heading3Char">
    <w:name w:val="Heading 3 Char"/>
    <w:link w:val="Heading3"/>
    <w:rsid w:val="001467E1"/>
    <w:rPr>
      <w:rFonts w:ascii="Cambria" w:eastAsia="Times New Roman" w:hAnsi="Cambria" w:cs="Times New Roman"/>
      <w:b/>
      <w:bCs/>
      <w:sz w:val="26"/>
      <w:szCs w:val="26"/>
    </w:rPr>
  </w:style>
  <w:style w:type="paragraph" w:styleId="Subtitle">
    <w:name w:val="Subtitle"/>
    <w:basedOn w:val="Normal"/>
    <w:next w:val="Normal"/>
    <w:link w:val="SubtitleChar"/>
    <w:qFormat/>
    <w:rsid w:val="00C90FE8"/>
    <w:pPr>
      <w:spacing w:after="60"/>
      <w:jc w:val="center"/>
      <w:outlineLvl w:val="1"/>
    </w:pPr>
    <w:rPr>
      <w:rFonts w:ascii="Calibri Light" w:hAnsi="Calibri Light"/>
    </w:rPr>
  </w:style>
  <w:style w:type="character" w:customStyle="1" w:styleId="SubtitleChar">
    <w:name w:val="Subtitle Char"/>
    <w:link w:val="Subtitle"/>
    <w:rsid w:val="00C90FE8"/>
    <w:rPr>
      <w:rFonts w:ascii="Calibri Light" w:eastAsia="Times New Roman" w:hAnsi="Calibri Light" w:cs="Times New Roman"/>
      <w:sz w:val="24"/>
      <w:szCs w:val="24"/>
    </w:rPr>
  </w:style>
  <w:style w:type="paragraph" w:styleId="ListParagraph">
    <w:name w:val="List Paragraph"/>
    <w:basedOn w:val="Normal"/>
    <w:uiPriority w:val="34"/>
    <w:qFormat/>
    <w:rsid w:val="00F53475"/>
    <w:pPr>
      <w:ind w:left="720"/>
      <w:contextualSpacing/>
    </w:pPr>
  </w:style>
  <w:style w:type="character" w:customStyle="1" w:styleId="invite-phone-number">
    <w:name w:val="invite-phone-number"/>
    <w:basedOn w:val="DefaultParagraphFont"/>
    <w:rsid w:val="003D2C7D"/>
  </w:style>
  <w:style w:type="paragraph" w:styleId="PlainText">
    <w:name w:val="Plain Text"/>
    <w:basedOn w:val="Normal"/>
    <w:link w:val="PlainTextChar"/>
    <w:rsid w:val="00A85DBA"/>
    <w:rPr>
      <w:rFonts w:ascii="Consolas" w:hAnsi="Consolas"/>
      <w:sz w:val="21"/>
      <w:szCs w:val="21"/>
    </w:rPr>
  </w:style>
  <w:style w:type="character" w:customStyle="1" w:styleId="PlainTextChar">
    <w:name w:val="Plain Text Char"/>
    <w:basedOn w:val="DefaultParagraphFont"/>
    <w:link w:val="PlainText"/>
    <w:rsid w:val="00A85DBA"/>
    <w:rPr>
      <w:rFonts w:ascii="Consolas" w:hAnsi="Consolas"/>
      <w:sz w:val="21"/>
      <w:szCs w:val="21"/>
    </w:rPr>
  </w:style>
  <w:style w:type="character" w:customStyle="1" w:styleId="UnresolvedMention1">
    <w:name w:val="Unresolved Mention1"/>
    <w:basedOn w:val="DefaultParagraphFont"/>
    <w:uiPriority w:val="99"/>
    <w:semiHidden/>
    <w:unhideWhenUsed/>
    <w:rsid w:val="00CC2026"/>
    <w:rPr>
      <w:color w:val="605E5C"/>
      <w:shd w:val="clear" w:color="auto" w:fill="E1DFDD"/>
    </w:rPr>
  </w:style>
  <w:style w:type="paragraph" w:styleId="Header">
    <w:name w:val="header"/>
    <w:basedOn w:val="Normal"/>
    <w:link w:val="HeaderChar"/>
    <w:rsid w:val="00916B90"/>
    <w:pPr>
      <w:tabs>
        <w:tab w:val="center" w:pos="4680"/>
        <w:tab w:val="right" w:pos="9360"/>
      </w:tabs>
    </w:pPr>
  </w:style>
  <w:style w:type="character" w:customStyle="1" w:styleId="HeaderChar">
    <w:name w:val="Header Char"/>
    <w:basedOn w:val="DefaultParagraphFont"/>
    <w:link w:val="Header"/>
    <w:rsid w:val="00916B90"/>
    <w:rPr>
      <w:sz w:val="24"/>
      <w:szCs w:val="24"/>
    </w:rPr>
  </w:style>
  <w:style w:type="paragraph" w:styleId="Footer">
    <w:name w:val="footer"/>
    <w:basedOn w:val="Normal"/>
    <w:link w:val="FooterChar"/>
    <w:rsid w:val="00916B90"/>
    <w:pPr>
      <w:tabs>
        <w:tab w:val="center" w:pos="4680"/>
        <w:tab w:val="right" w:pos="9360"/>
      </w:tabs>
    </w:pPr>
  </w:style>
  <w:style w:type="character" w:customStyle="1" w:styleId="FooterChar">
    <w:name w:val="Footer Char"/>
    <w:basedOn w:val="DefaultParagraphFont"/>
    <w:link w:val="Footer"/>
    <w:rsid w:val="00916B90"/>
    <w:rPr>
      <w:sz w:val="24"/>
      <w:szCs w:val="24"/>
    </w:rPr>
  </w:style>
  <w:style w:type="character" w:styleId="UnresolvedMention">
    <w:name w:val="Unresolved Mention"/>
    <w:basedOn w:val="DefaultParagraphFont"/>
    <w:uiPriority w:val="99"/>
    <w:semiHidden/>
    <w:unhideWhenUsed/>
    <w:rsid w:val="0098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59">
      <w:bodyDiv w:val="1"/>
      <w:marLeft w:val="0"/>
      <w:marRight w:val="0"/>
      <w:marTop w:val="0"/>
      <w:marBottom w:val="0"/>
      <w:divBdr>
        <w:top w:val="none" w:sz="0" w:space="0" w:color="auto"/>
        <w:left w:val="none" w:sz="0" w:space="0" w:color="auto"/>
        <w:bottom w:val="none" w:sz="0" w:space="0" w:color="auto"/>
        <w:right w:val="none" w:sz="0" w:space="0" w:color="auto"/>
      </w:divBdr>
      <w:divsChild>
        <w:div w:id="219486161">
          <w:marLeft w:val="150"/>
          <w:marRight w:val="0"/>
          <w:marTop w:val="0"/>
          <w:marBottom w:val="0"/>
          <w:divBdr>
            <w:top w:val="none" w:sz="0" w:space="0" w:color="auto"/>
            <w:left w:val="none" w:sz="0" w:space="0" w:color="auto"/>
            <w:bottom w:val="none" w:sz="0" w:space="0" w:color="auto"/>
            <w:right w:val="none" w:sz="0" w:space="0" w:color="auto"/>
          </w:divBdr>
          <w:divsChild>
            <w:div w:id="805128026">
              <w:marLeft w:val="0"/>
              <w:marRight w:val="0"/>
              <w:marTop w:val="0"/>
              <w:marBottom w:val="0"/>
              <w:divBdr>
                <w:top w:val="none" w:sz="0" w:space="0" w:color="auto"/>
                <w:left w:val="none" w:sz="0" w:space="0" w:color="auto"/>
                <w:bottom w:val="none" w:sz="0" w:space="0" w:color="auto"/>
                <w:right w:val="none" w:sz="0" w:space="0" w:color="auto"/>
              </w:divBdr>
            </w:div>
            <w:div w:id="1486967284">
              <w:marLeft w:val="0"/>
              <w:marRight w:val="0"/>
              <w:marTop w:val="0"/>
              <w:marBottom w:val="0"/>
              <w:divBdr>
                <w:top w:val="none" w:sz="0" w:space="0" w:color="auto"/>
                <w:left w:val="none" w:sz="0" w:space="0" w:color="auto"/>
                <w:bottom w:val="none" w:sz="0" w:space="0" w:color="auto"/>
                <w:right w:val="none" w:sz="0" w:space="0" w:color="auto"/>
              </w:divBdr>
            </w:div>
          </w:divsChild>
        </w:div>
        <w:div w:id="824932288">
          <w:marLeft w:val="150"/>
          <w:marRight w:val="0"/>
          <w:marTop w:val="0"/>
          <w:marBottom w:val="0"/>
          <w:divBdr>
            <w:top w:val="none" w:sz="0" w:space="0" w:color="auto"/>
            <w:left w:val="none" w:sz="0" w:space="0" w:color="auto"/>
            <w:bottom w:val="none" w:sz="0" w:space="0" w:color="auto"/>
            <w:right w:val="none" w:sz="0" w:space="0" w:color="auto"/>
          </w:divBdr>
          <w:divsChild>
            <w:div w:id="738678414">
              <w:marLeft w:val="0"/>
              <w:marRight w:val="0"/>
              <w:marTop w:val="0"/>
              <w:marBottom w:val="0"/>
              <w:divBdr>
                <w:top w:val="none" w:sz="0" w:space="0" w:color="auto"/>
                <w:left w:val="none" w:sz="0" w:space="0" w:color="auto"/>
                <w:bottom w:val="none" w:sz="0" w:space="0" w:color="auto"/>
                <w:right w:val="none" w:sz="0" w:space="0" w:color="auto"/>
              </w:divBdr>
            </w:div>
            <w:div w:id="918060335">
              <w:marLeft w:val="0"/>
              <w:marRight w:val="0"/>
              <w:marTop w:val="0"/>
              <w:marBottom w:val="0"/>
              <w:divBdr>
                <w:top w:val="none" w:sz="0" w:space="0" w:color="auto"/>
                <w:left w:val="none" w:sz="0" w:space="0" w:color="auto"/>
                <w:bottom w:val="none" w:sz="0" w:space="0" w:color="auto"/>
                <w:right w:val="none" w:sz="0" w:space="0" w:color="auto"/>
              </w:divBdr>
            </w:div>
          </w:divsChild>
        </w:div>
        <w:div w:id="854459132">
          <w:marLeft w:val="150"/>
          <w:marRight w:val="0"/>
          <w:marTop w:val="0"/>
          <w:marBottom w:val="0"/>
          <w:divBdr>
            <w:top w:val="none" w:sz="0" w:space="0" w:color="auto"/>
            <w:left w:val="none" w:sz="0" w:space="0" w:color="auto"/>
            <w:bottom w:val="none" w:sz="0" w:space="0" w:color="auto"/>
            <w:right w:val="none" w:sz="0" w:space="0" w:color="auto"/>
          </w:divBdr>
          <w:divsChild>
            <w:div w:id="931282790">
              <w:marLeft w:val="0"/>
              <w:marRight w:val="0"/>
              <w:marTop w:val="0"/>
              <w:marBottom w:val="0"/>
              <w:divBdr>
                <w:top w:val="none" w:sz="0" w:space="0" w:color="auto"/>
                <w:left w:val="none" w:sz="0" w:space="0" w:color="auto"/>
                <w:bottom w:val="none" w:sz="0" w:space="0" w:color="auto"/>
                <w:right w:val="none" w:sz="0" w:space="0" w:color="auto"/>
              </w:divBdr>
            </w:div>
            <w:div w:id="985744140">
              <w:marLeft w:val="0"/>
              <w:marRight w:val="0"/>
              <w:marTop w:val="0"/>
              <w:marBottom w:val="0"/>
              <w:divBdr>
                <w:top w:val="none" w:sz="0" w:space="0" w:color="auto"/>
                <w:left w:val="none" w:sz="0" w:space="0" w:color="auto"/>
                <w:bottom w:val="none" w:sz="0" w:space="0" w:color="auto"/>
                <w:right w:val="none" w:sz="0" w:space="0" w:color="auto"/>
              </w:divBdr>
            </w:div>
          </w:divsChild>
        </w:div>
        <w:div w:id="1280916251">
          <w:marLeft w:val="150"/>
          <w:marRight w:val="0"/>
          <w:marTop w:val="0"/>
          <w:marBottom w:val="0"/>
          <w:divBdr>
            <w:top w:val="none" w:sz="0" w:space="0" w:color="auto"/>
            <w:left w:val="none" w:sz="0" w:space="0" w:color="auto"/>
            <w:bottom w:val="none" w:sz="0" w:space="0" w:color="auto"/>
            <w:right w:val="none" w:sz="0" w:space="0" w:color="auto"/>
          </w:divBdr>
          <w:divsChild>
            <w:div w:id="580724897">
              <w:marLeft w:val="0"/>
              <w:marRight w:val="0"/>
              <w:marTop w:val="0"/>
              <w:marBottom w:val="0"/>
              <w:divBdr>
                <w:top w:val="none" w:sz="0" w:space="0" w:color="auto"/>
                <w:left w:val="none" w:sz="0" w:space="0" w:color="auto"/>
                <w:bottom w:val="none" w:sz="0" w:space="0" w:color="auto"/>
                <w:right w:val="none" w:sz="0" w:space="0" w:color="auto"/>
              </w:divBdr>
            </w:div>
            <w:div w:id="1072463648">
              <w:marLeft w:val="0"/>
              <w:marRight w:val="0"/>
              <w:marTop w:val="0"/>
              <w:marBottom w:val="0"/>
              <w:divBdr>
                <w:top w:val="none" w:sz="0" w:space="0" w:color="auto"/>
                <w:left w:val="none" w:sz="0" w:space="0" w:color="auto"/>
                <w:bottom w:val="none" w:sz="0" w:space="0" w:color="auto"/>
                <w:right w:val="none" w:sz="0" w:space="0" w:color="auto"/>
              </w:divBdr>
            </w:div>
          </w:divsChild>
        </w:div>
        <w:div w:id="2029137678">
          <w:marLeft w:val="150"/>
          <w:marRight w:val="0"/>
          <w:marTop w:val="0"/>
          <w:marBottom w:val="0"/>
          <w:divBdr>
            <w:top w:val="none" w:sz="0" w:space="0" w:color="auto"/>
            <w:left w:val="none" w:sz="0" w:space="0" w:color="auto"/>
            <w:bottom w:val="none" w:sz="0" w:space="0" w:color="auto"/>
            <w:right w:val="none" w:sz="0" w:space="0" w:color="auto"/>
          </w:divBdr>
          <w:divsChild>
            <w:div w:id="84426589">
              <w:marLeft w:val="0"/>
              <w:marRight w:val="0"/>
              <w:marTop w:val="0"/>
              <w:marBottom w:val="0"/>
              <w:divBdr>
                <w:top w:val="none" w:sz="0" w:space="0" w:color="auto"/>
                <w:left w:val="none" w:sz="0" w:space="0" w:color="auto"/>
                <w:bottom w:val="none" w:sz="0" w:space="0" w:color="auto"/>
                <w:right w:val="none" w:sz="0" w:space="0" w:color="auto"/>
              </w:divBdr>
            </w:div>
            <w:div w:id="15966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0781">
      <w:bodyDiv w:val="1"/>
      <w:marLeft w:val="0"/>
      <w:marRight w:val="0"/>
      <w:marTop w:val="0"/>
      <w:marBottom w:val="0"/>
      <w:divBdr>
        <w:top w:val="none" w:sz="0" w:space="0" w:color="auto"/>
        <w:left w:val="none" w:sz="0" w:space="0" w:color="auto"/>
        <w:bottom w:val="none" w:sz="0" w:space="0" w:color="auto"/>
        <w:right w:val="none" w:sz="0" w:space="0" w:color="auto"/>
      </w:divBdr>
    </w:div>
    <w:div w:id="97680827">
      <w:bodyDiv w:val="1"/>
      <w:marLeft w:val="0"/>
      <w:marRight w:val="0"/>
      <w:marTop w:val="0"/>
      <w:marBottom w:val="0"/>
      <w:divBdr>
        <w:top w:val="none" w:sz="0" w:space="0" w:color="auto"/>
        <w:left w:val="none" w:sz="0" w:space="0" w:color="auto"/>
        <w:bottom w:val="none" w:sz="0" w:space="0" w:color="auto"/>
        <w:right w:val="none" w:sz="0" w:space="0" w:color="auto"/>
      </w:divBdr>
    </w:div>
    <w:div w:id="118230821">
      <w:bodyDiv w:val="1"/>
      <w:marLeft w:val="0"/>
      <w:marRight w:val="0"/>
      <w:marTop w:val="0"/>
      <w:marBottom w:val="0"/>
      <w:divBdr>
        <w:top w:val="none" w:sz="0" w:space="0" w:color="auto"/>
        <w:left w:val="none" w:sz="0" w:space="0" w:color="auto"/>
        <w:bottom w:val="none" w:sz="0" w:space="0" w:color="auto"/>
        <w:right w:val="none" w:sz="0" w:space="0" w:color="auto"/>
      </w:divBdr>
    </w:div>
    <w:div w:id="152642182">
      <w:bodyDiv w:val="1"/>
      <w:marLeft w:val="0"/>
      <w:marRight w:val="0"/>
      <w:marTop w:val="0"/>
      <w:marBottom w:val="0"/>
      <w:divBdr>
        <w:top w:val="none" w:sz="0" w:space="0" w:color="auto"/>
        <w:left w:val="none" w:sz="0" w:space="0" w:color="auto"/>
        <w:bottom w:val="none" w:sz="0" w:space="0" w:color="auto"/>
        <w:right w:val="none" w:sz="0" w:space="0" w:color="auto"/>
      </w:divBdr>
      <w:divsChild>
        <w:div w:id="905578146">
          <w:marLeft w:val="150"/>
          <w:marRight w:val="0"/>
          <w:marTop w:val="0"/>
          <w:marBottom w:val="0"/>
          <w:divBdr>
            <w:top w:val="none" w:sz="0" w:space="0" w:color="auto"/>
            <w:left w:val="none" w:sz="0" w:space="0" w:color="auto"/>
            <w:bottom w:val="none" w:sz="0" w:space="0" w:color="auto"/>
            <w:right w:val="none" w:sz="0" w:space="0" w:color="auto"/>
          </w:divBdr>
          <w:divsChild>
            <w:div w:id="1009210959">
              <w:marLeft w:val="0"/>
              <w:marRight w:val="0"/>
              <w:marTop w:val="0"/>
              <w:marBottom w:val="0"/>
              <w:divBdr>
                <w:top w:val="none" w:sz="0" w:space="0" w:color="auto"/>
                <w:left w:val="none" w:sz="0" w:space="0" w:color="auto"/>
                <w:bottom w:val="none" w:sz="0" w:space="0" w:color="auto"/>
                <w:right w:val="none" w:sz="0" w:space="0" w:color="auto"/>
              </w:divBdr>
            </w:div>
            <w:div w:id="1949315487">
              <w:marLeft w:val="0"/>
              <w:marRight w:val="0"/>
              <w:marTop w:val="0"/>
              <w:marBottom w:val="0"/>
              <w:divBdr>
                <w:top w:val="none" w:sz="0" w:space="0" w:color="auto"/>
                <w:left w:val="none" w:sz="0" w:space="0" w:color="auto"/>
                <w:bottom w:val="none" w:sz="0" w:space="0" w:color="auto"/>
                <w:right w:val="none" w:sz="0" w:space="0" w:color="auto"/>
              </w:divBdr>
            </w:div>
          </w:divsChild>
        </w:div>
        <w:div w:id="1364942657">
          <w:marLeft w:val="150"/>
          <w:marRight w:val="0"/>
          <w:marTop w:val="0"/>
          <w:marBottom w:val="0"/>
          <w:divBdr>
            <w:top w:val="none" w:sz="0" w:space="0" w:color="auto"/>
            <w:left w:val="none" w:sz="0" w:space="0" w:color="auto"/>
            <w:bottom w:val="none" w:sz="0" w:space="0" w:color="auto"/>
            <w:right w:val="none" w:sz="0" w:space="0" w:color="auto"/>
          </w:divBdr>
          <w:divsChild>
            <w:div w:id="438372561">
              <w:marLeft w:val="0"/>
              <w:marRight w:val="0"/>
              <w:marTop w:val="0"/>
              <w:marBottom w:val="0"/>
              <w:divBdr>
                <w:top w:val="none" w:sz="0" w:space="0" w:color="auto"/>
                <w:left w:val="none" w:sz="0" w:space="0" w:color="auto"/>
                <w:bottom w:val="none" w:sz="0" w:space="0" w:color="auto"/>
                <w:right w:val="none" w:sz="0" w:space="0" w:color="auto"/>
              </w:divBdr>
            </w:div>
            <w:div w:id="507254116">
              <w:marLeft w:val="0"/>
              <w:marRight w:val="0"/>
              <w:marTop w:val="0"/>
              <w:marBottom w:val="0"/>
              <w:divBdr>
                <w:top w:val="none" w:sz="0" w:space="0" w:color="auto"/>
                <w:left w:val="none" w:sz="0" w:space="0" w:color="auto"/>
                <w:bottom w:val="none" w:sz="0" w:space="0" w:color="auto"/>
                <w:right w:val="none" w:sz="0" w:space="0" w:color="auto"/>
              </w:divBdr>
            </w:div>
          </w:divsChild>
        </w:div>
        <w:div w:id="1539970035">
          <w:marLeft w:val="150"/>
          <w:marRight w:val="0"/>
          <w:marTop w:val="0"/>
          <w:marBottom w:val="0"/>
          <w:divBdr>
            <w:top w:val="none" w:sz="0" w:space="0" w:color="auto"/>
            <w:left w:val="none" w:sz="0" w:space="0" w:color="auto"/>
            <w:bottom w:val="none" w:sz="0" w:space="0" w:color="auto"/>
            <w:right w:val="none" w:sz="0" w:space="0" w:color="auto"/>
          </w:divBdr>
          <w:divsChild>
            <w:div w:id="679963848">
              <w:marLeft w:val="0"/>
              <w:marRight w:val="0"/>
              <w:marTop w:val="0"/>
              <w:marBottom w:val="0"/>
              <w:divBdr>
                <w:top w:val="none" w:sz="0" w:space="0" w:color="auto"/>
                <w:left w:val="none" w:sz="0" w:space="0" w:color="auto"/>
                <w:bottom w:val="none" w:sz="0" w:space="0" w:color="auto"/>
                <w:right w:val="none" w:sz="0" w:space="0" w:color="auto"/>
              </w:divBdr>
            </w:div>
            <w:div w:id="2123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3347">
      <w:bodyDiv w:val="1"/>
      <w:marLeft w:val="0"/>
      <w:marRight w:val="0"/>
      <w:marTop w:val="0"/>
      <w:marBottom w:val="0"/>
      <w:divBdr>
        <w:top w:val="none" w:sz="0" w:space="0" w:color="auto"/>
        <w:left w:val="none" w:sz="0" w:space="0" w:color="auto"/>
        <w:bottom w:val="none" w:sz="0" w:space="0" w:color="auto"/>
        <w:right w:val="none" w:sz="0" w:space="0" w:color="auto"/>
      </w:divBdr>
    </w:div>
    <w:div w:id="198010167">
      <w:bodyDiv w:val="1"/>
      <w:marLeft w:val="0"/>
      <w:marRight w:val="0"/>
      <w:marTop w:val="0"/>
      <w:marBottom w:val="0"/>
      <w:divBdr>
        <w:top w:val="none" w:sz="0" w:space="0" w:color="auto"/>
        <w:left w:val="none" w:sz="0" w:space="0" w:color="auto"/>
        <w:bottom w:val="none" w:sz="0" w:space="0" w:color="auto"/>
        <w:right w:val="none" w:sz="0" w:space="0" w:color="auto"/>
      </w:divBdr>
    </w:div>
    <w:div w:id="303509909">
      <w:bodyDiv w:val="1"/>
      <w:marLeft w:val="0"/>
      <w:marRight w:val="0"/>
      <w:marTop w:val="0"/>
      <w:marBottom w:val="0"/>
      <w:divBdr>
        <w:top w:val="none" w:sz="0" w:space="0" w:color="auto"/>
        <w:left w:val="none" w:sz="0" w:space="0" w:color="auto"/>
        <w:bottom w:val="none" w:sz="0" w:space="0" w:color="auto"/>
        <w:right w:val="none" w:sz="0" w:space="0" w:color="auto"/>
      </w:divBdr>
    </w:div>
    <w:div w:id="312567252">
      <w:bodyDiv w:val="1"/>
      <w:marLeft w:val="0"/>
      <w:marRight w:val="0"/>
      <w:marTop w:val="0"/>
      <w:marBottom w:val="0"/>
      <w:divBdr>
        <w:top w:val="none" w:sz="0" w:space="0" w:color="auto"/>
        <w:left w:val="none" w:sz="0" w:space="0" w:color="auto"/>
        <w:bottom w:val="none" w:sz="0" w:space="0" w:color="auto"/>
        <w:right w:val="none" w:sz="0" w:space="0" w:color="auto"/>
      </w:divBdr>
    </w:div>
    <w:div w:id="339545409">
      <w:bodyDiv w:val="1"/>
      <w:marLeft w:val="0"/>
      <w:marRight w:val="0"/>
      <w:marTop w:val="0"/>
      <w:marBottom w:val="0"/>
      <w:divBdr>
        <w:top w:val="none" w:sz="0" w:space="0" w:color="auto"/>
        <w:left w:val="none" w:sz="0" w:space="0" w:color="auto"/>
        <w:bottom w:val="none" w:sz="0" w:space="0" w:color="auto"/>
        <w:right w:val="none" w:sz="0" w:space="0" w:color="auto"/>
      </w:divBdr>
    </w:div>
    <w:div w:id="381560022">
      <w:bodyDiv w:val="1"/>
      <w:marLeft w:val="0"/>
      <w:marRight w:val="0"/>
      <w:marTop w:val="0"/>
      <w:marBottom w:val="0"/>
      <w:divBdr>
        <w:top w:val="none" w:sz="0" w:space="0" w:color="auto"/>
        <w:left w:val="none" w:sz="0" w:space="0" w:color="auto"/>
        <w:bottom w:val="none" w:sz="0" w:space="0" w:color="auto"/>
        <w:right w:val="none" w:sz="0" w:space="0" w:color="auto"/>
      </w:divBdr>
    </w:div>
    <w:div w:id="432240198">
      <w:bodyDiv w:val="1"/>
      <w:marLeft w:val="0"/>
      <w:marRight w:val="0"/>
      <w:marTop w:val="0"/>
      <w:marBottom w:val="0"/>
      <w:divBdr>
        <w:top w:val="none" w:sz="0" w:space="0" w:color="auto"/>
        <w:left w:val="none" w:sz="0" w:space="0" w:color="auto"/>
        <w:bottom w:val="none" w:sz="0" w:space="0" w:color="auto"/>
        <w:right w:val="none" w:sz="0" w:space="0" w:color="auto"/>
      </w:divBdr>
    </w:div>
    <w:div w:id="456068644">
      <w:bodyDiv w:val="1"/>
      <w:marLeft w:val="0"/>
      <w:marRight w:val="0"/>
      <w:marTop w:val="0"/>
      <w:marBottom w:val="0"/>
      <w:divBdr>
        <w:top w:val="none" w:sz="0" w:space="0" w:color="auto"/>
        <w:left w:val="none" w:sz="0" w:space="0" w:color="auto"/>
        <w:bottom w:val="none" w:sz="0" w:space="0" w:color="auto"/>
        <w:right w:val="none" w:sz="0" w:space="0" w:color="auto"/>
      </w:divBdr>
    </w:div>
    <w:div w:id="540094750">
      <w:bodyDiv w:val="1"/>
      <w:marLeft w:val="0"/>
      <w:marRight w:val="0"/>
      <w:marTop w:val="0"/>
      <w:marBottom w:val="0"/>
      <w:divBdr>
        <w:top w:val="none" w:sz="0" w:space="0" w:color="auto"/>
        <w:left w:val="none" w:sz="0" w:space="0" w:color="auto"/>
        <w:bottom w:val="none" w:sz="0" w:space="0" w:color="auto"/>
        <w:right w:val="none" w:sz="0" w:space="0" w:color="auto"/>
      </w:divBdr>
    </w:div>
    <w:div w:id="565340324">
      <w:bodyDiv w:val="1"/>
      <w:marLeft w:val="0"/>
      <w:marRight w:val="0"/>
      <w:marTop w:val="0"/>
      <w:marBottom w:val="0"/>
      <w:divBdr>
        <w:top w:val="none" w:sz="0" w:space="0" w:color="auto"/>
        <w:left w:val="none" w:sz="0" w:space="0" w:color="auto"/>
        <w:bottom w:val="none" w:sz="0" w:space="0" w:color="auto"/>
        <w:right w:val="none" w:sz="0" w:space="0" w:color="auto"/>
      </w:divBdr>
    </w:div>
    <w:div w:id="604922595">
      <w:bodyDiv w:val="1"/>
      <w:marLeft w:val="0"/>
      <w:marRight w:val="0"/>
      <w:marTop w:val="0"/>
      <w:marBottom w:val="0"/>
      <w:divBdr>
        <w:top w:val="none" w:sz="0" w:space="0" w:color="auto"/>
        <w:left w:val="none" w:sz="0" w:space="0" w:color="auto"/>
        <w:bottom w:val="none" w:sz="0" w:space="0" w:color="auto"/>
        <w:right w:val="none" w:sz="0" w:space="0" w:color="auto"/>
      </w:divBdr>
    </w:div>
    <w:div w:id="726337215">
      <w:bodyDiv w:val="1"/>
      <w:marLeft w:val="0"/>
      <w:marRight w:val="0"/>
      <w:marTop w:val="0"/>
      <w:marBottom w:val="0"/>
      <w:divBdr>
        <w:top w:val="none" w:sz="0" w:space="0" w:color="auto"/>
        <w:left w:val="none" w:sz="0" w:space="0" w:color="auto"/>
        <w:bottom w:val="none" w:sz="0" w:space="0" w:color="auto"/>
        <w:right w:val="none" w:sz="0" w:space="0" w:color="auto"/>
      </w:divBdr>
    </w:div>
    <w:div w:id="824512335">
      <w:bodyDiv w:val="1"/>
      <w:marLeft w:val="0"/>
      <w:marRight w:val="0"/>
      <w:marTop w:val="0"/>
      <w:marBottom w:val="0"/>
      <w:divBdr>
        <w:top w:val="none" w:sz="0" w:space="0" w:color="auto"/>
        <w:left w:val="none" w:sz="0" w:space="0" w:color="auto"/>
        <w:bottom w:val="none" w:sz="0" w:space="0" w:color="auto"/>
        <w:right w:val="none" w:sz="0" w:space="0" w:color="auto"/>
      </w:divBdr>
      <w:divsChild>
        <w:div w:id="605305743">
          <w:marLeft w:val="150"/>
          <w:marRight w:val="0"/>
          <w:marTop w:val="0"/>
          <w:marBottom w:val="0"/>
          <w:divBdr>
            <w:top w:val="none" w:sz="0" w:space="0" w:color="auto"/>
            <w:left w:val="none" w:sz="0" w:space="0" w:color="auto"/>
            <w:bottom w:val="none" w:sz="0" w:space="0" w:color="auto"/>
            <w:right w:val="none" w:sz="0" w:space="0" w:color="auto"/>
          </w:divBdr>
          <w:divsChild>
            <w:div w:id="44184033">
              <w:marLeft w:val="0"/>
              <w:marRight w:val="0"/>
              <w:marTop w:val="0"/>
              <w:marBottom w:val="0"/>
              <w:divBdr>
                <w:top w:val="none" w:sz="0" w:space="0" w:color="auto"/>
                <w:left w:val="none" w:sz="0" w:space="0" w:color="auto"/>
                <w:bottom w:val="none" w:sz="0" w:space="0" w:color="auto"/>
                <w:right w:val="none" w:sz="0" w:space="0" w:color="auto"/>
              </w:divBdr>
            </w:div>
            <w:div w:id="1649942300">
              <w:marLeft w:val="0"/>
              <w:marRight w:val="0"/>
              <w:marTop w:val="0"/>
              <w:marBottom w:val="0"/>
              <w:divBdr>
                <w:top w:val="none" w:sz="0" w:space="0" w:color="auto"/>
                <w:left w:val="none" w:sz="0" w:space="0" w:color="auto"/>
                <w:bottom w:val="none" w:sz="0" w:space="0" w:color="auto"/>
                <w:right w:val="none" w:sz="0" w:space="0" w:color="auto"/>
              </w:divBdr>
            </w:div>
          </w:divsChild>
        </w:div>
        <w:div w:id="1156140794">
          <w:marLeft w:val="150"/>
          <w:marRight w:val="0"/>
          <w:marTop w:val="0"/>
          <w:marBottom w:val="0"/>
          <w:divBdr>
            <w:top w:val="none" w:sz="0" w:space="0" w:color="auto"/>
            <w:left w:val="none" w:sz="0" w:space="0" w:color="auto"/>
            <w:bottom w:val="none" w:sz="0" w:space="0" w:color="auto"/>
            <w:right w:val="none" w:sz="0" w:space="0" w:color="auto"/>
          </w:divBdr>
          <w:divsChild>
            <w:div w:id="164440402">
              <w:marLeft w:val="0"/>
              <w:marRight w:val="0"/>
              <w:marTop w:val="0"/>
              <w:marBottom w:val="0"/>
              <w:divBdr>
                <w:top w:val="none" w:sz="0" w:space="0" w:color="auto"/>
                <w:left w:val="none" w:sz="0" w:space="0" w:color="auto"/>
                <w:bottom w:val="none" w:sz="0" w:space="0" w:color="auto"/>
                <w:right w:val="none" w:sz="0" w:space="0" w:color="auto"/>
              </w:divBdr>
            </w:div>
          </w:divsChild>
        </w:div>
        <w:div w:id="1225214230">
          <w:marLeft w:val="150"/>
          <w:marRight w:val="0"/>
          <w:marTop w:val="0"/>
          <w:marBottom w:val="0"/>
          <w:divBdr>
            <w:top w:val="none" w:sz="0" w:space="0" w:color="auto"/>
            <w:left w:val="none" w:sz="0" w:space="0" w:color="auto"/>
            <w:bottom w:val="none" w:sz="0" w:space="0" w:color="auto"/>
            <w:right w:val="none" w:sz="0" w:space="0" w:color="auto"/>
          </w:divBdr>
          <w:divsChild>
            <w:div w:id="96757583">
              <w:marLeft w:val="0"/>
              <w:marRight w:val="0"/>
              <w:marTop w:val="0"/>
              <w:marBottom w:val="0"/>
              <w:divBdr>
                <w:top w:val="none" w:sz="0" w:space="0" w:color="auto"/>
                <w:left w:val="none" w:sz="0" w:space="0" w:color="auto"/>
                <w:bottom w:val="none" w:sz="0" w:space="0" w:color="auto"/>
                <w:right w:val="none" w:sz="0" w:space="0" w:color="auto"/>
              </w:divBdr>
            </w:div>
            <w:div w:id="1751926430">
              <w:marLeft w:val="0"/>
              <w:marRight w:val="0"/>
              <w:marTop w:val="0"/>
              <w:marBottom w:val="0"/>
              <w:divBdr>
                <w:top w:val="none" w:sz="0" w:space="0" w:color="auto"/>
                <w:left w:val="none" w:sz="0" w:space="0" w:color="auto"/>
                <w:bottom w:val="none" w:sz="0" w:space="0" w:color="auto"/>
                <w:right w:val="none" w:sz="0" w:space="0" w:color="auto"/>
              </w:divBdr>
            </w:div>
          </w:divsChild>
        </w:div>
        <w:div w:id="1639605754">
          <w:marLeft w:val="150"/>
          <w:marRight w:val="0"/>
          <w:marTop w:val="0"/>
          <w:marBottom w:val="0"/>
          <w:divBdr>
            <w:top w:val="none" w:sz="0" w:space="0" w:color="auto"/>
            <w:left w:val="none" w:sz="0" w:space="0" w:color="auto"/>
            <w:bottom w:val="none" w:sz="0" w:space="0" w:color="auto"/>
            <w:right w:val="none" w:sz="0" w:space="0" w:color="auto"/>
          </w:divBdr>
          <w:divsChild>
            <w:div w:id="880092228">
              <w:marLeft w:val="0"/>
              <w:marRight w:val="0"/>
              <w:marTop w:val="0"/>
              <w:marBottom w:val="0"/>
              <w:divBdr>
                <w:top w:val="none" w:sz="0" w:space="0" w:color="auto"/>
                <w:left w:val="none" w:sz="0" w:space="0" w:color="auto"/>
                <w:bottom w:val="none" w:sz="0" w:space="0" w:color="auto"/>
                <w:right w:val="none" w:sz="0" w:space="0" w:color="auto"/>
              </w:divBdr>
            </w:div>
            <w:div w:id="1733893173">
              <w:marLeft w:val="0"/>
              <w:marRight w:val="0"/>
              <w:marTop w:val="0"/>
              <w:marBottom w:val="0"/>
              <w:divBdr>
                <w:top w:val="none" w:sz="0" w:space="0" w:color="auto"/>
                <w:left w:val="none" w:sz="0" w:space="0" w:color="auto"/>
                <w:bottom w:val="none" w:sz="0" w:space="0" w:color="auto"/>
                <w:right w:val="none" w:sz="0" w:space="0" w:color="auto"/>
              </w:divBdr>
            </w:div>
          </w:divsChild>
        </w:div>
        <w:div w:id="1933273152">
          <w:marLeft w:val="150"/>
          <w:marRight w:val="0"/>
          <w:marTop w:val="0"/>
          <w:marBottom w:val="0"/>
          <w:divBdr>
            <w:top w:val="none" w:sz="0" w:space="0" w:color="auto"/>
            <w:left w:val="none" w:sz="0" w:space="0" w:color="auto"/>
            <w:bottom w:val="none" w:sz="0" w:space="0" w:color="auto"/>
            <w:right w:val="none" w:sz="0" w:space="0" w:color="auto"/>
          </w:divBdr>
          <w:divsChild>
            <w:div w:id="1693726363">
              <w:marLeft w:val="0"/>
              <w:marRight w:val="0"/>
              <w:marTop w:val="0"/>
              <w:marBottom w:val="0"/>
              <w:divBdr>
                <w:top w:val="none" w:sz="0" w:space="0" w:color="auto"/>
                <w:left w:val="none" w:sz="0" w:space="0" w:color="auto"/>
                <w:bottom w:val="none" w:sz="0" w:space="0" w:color="auto"/>
                <w:right w:val="none" w:sz="0" w:space="0" w:color="auto"/>
              </w:divBdr>
            </w:div>
            <w:div w:id="1773478687">
              <w:marLeft w:val="0"/>
              <w:marRight w:val="0"/>
              <w:marTop w:val="0"/>
              <w:marBottom w:val="0"/>
              <w:divBdr>
                <w:top w:val="none" w:sz="0" w:space="0" w:color="auto"/>
                <w:left w:val="none" w:sz="0" w:space="0" w:color="auto"/>
                <w:bottom w:val="none" w:sz="0" w:space="0" w:color="auto"/>
                <w:right w:val="none" w:sz="0" w:space="0" w:color="auto"/>
              </w:divBdr>
            </w:div>
          </w:divsChild>
        </w:div>
        <w:div w:id="1966813554">
          <w:marLeft w:val="150"/>
          <w:marRight w:val="0"/>
          <w:marTop w:val="0"/>
          <w:marBottom w:val="0"/>
          <w:divBdr>
            <w:top w:val="none" w:sz="0" w:space="0" w:color="auto"/>
            <w:left w:val="none" w:sz="0" w:space="0" w:color="auto"/>
            <w:bottom w:val="none" w:sz="0" w:space="0" w:color="auto"/>
            <w:right w:val="none" w:sz="0" w:space="0" w:color="auto"/>
          </w:divBdr>
          <w:divsChild>
            <w:div w:id="12986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50999">
      <w:bodyDiv w:val="1"/>
      <w:marLeft w:val="0"/>
      <w:marRight w:val="0"/>
      <w:marTop w:val="0"/>
      <w:marBottom w:val="0"/>
      <w:divBdr>
        <w:top w:val="none" w:sz="0" w:space="0" w:color="auto"/>
        <w:left w:val="none" w:sz="0" w:space="0" w:color="auto"/>
        <w:bottom w:val="none" w:sz="0" w:space="0" w:color="auto"/>
        <w:right w:val="none" w:sz="0" w:space="0" w:color="auto"/>
      </w:divBdr>
    </w:div>
    <w:div w:id="1171794790">
      <w:bodyDiv w:val="1"/>
      <w:marLeft w:val="0"/>
      <w:marRight w:val="0"/>
      <w:marTop w:val="0"/>
      <w:marBottom w:val="0"/>
      <w:divBdr>
        <w:top w:val="none" w:sz="0" w:space="0" w:color="auto"/>
        <w:left w:val="none" w:sz="0" w:space="0" w:color="auto"/>
        <w:bottom w:val="none" w:sz="0" w:space="0" w:color="auto"/>
        <w:right w:val="none" w:sz="0" w:space="0" w:color="auto"/>
      </w:divBdr>
      <w:divsChild>
        <w:div w:id="295331651">
          <w:marLeft w:val="150"/>
          <w:marRight w:val="0"/>
          <w:marTop w:val="0"/>
          <w:marBottom w:val="0"/>
          <w:divBdr>
            <w:top w:val="none" w:sz="0" w:space="0" w:color="auto"/>
            <w:left w:val="none" w:sz="0" w:space="0" w:color="auto"/>
            <w:bottom w:val="none" w:sz="0" w:space="0" w:color="auto"/>
            <w:right w:val="none" w:sz="0" w:space="0" w:color="auto"/>
          </w:divBdr>
          <w:divsChild>
            <w:div w:id="1300501354">
              <w:marLeft w:val="0"/>
              <w:marRight w:val="0"/>
              <w:marTop w:val="0"/>
              <w:marBottom w:val="0"/>
              <w:divBdr>
                <w:top w:val="none" w:sz="0" w:space="0" w:color="auto"/>
                <w:left w:val="none" w:sz="0" w:space="0" w:color="auto"/>
                <w:bottom w:val="none" w:sz="0" w:space="0" w:color="auto"/>
                <w:right w:val="none" w:sz="0" w:space="0" w:color="auto"/>
              </w:divBdr>
            </w:div>
            <w:div w:id="1411002128">
              <w:marLeft w:val="0"/>
              <w:marRight w:val="0"/>
              <w:marTop w:val="0"/>
              <w:marBottom w:val="0"/>
              <w:divBdr>
                <w:top w:val="none" w:sz="0" w:space="0" w:color="auto"/>
                <w:left w:val="none" w:sz="0" w:space="0" w:color="auto"/>
                <w:bottom w:val="none" w:sz="0" w:space="0" w:color="auto"/>
                <w:right w:val="none" w:sz="0" w:space="0" w:color="auto"/>
              </w:divBdr>
            </w:div>
          </w:divsChild>
        </w:div>
        <w:div w:id="330573276">
          <w:marLeft w:val="150"/>
          <w:marRight w:val="0"/>
          <w:marTop w:val="0"/>
          <w:marBottom w:val="0"/>
          <w:divBdr>
            <w:top w:val="none" w:sz="0" w:space="0" w:color="auto"/>
            <w:left w:val="none" w:sz="0" w:space="0" w:color="auto"/>
            <w:bottom w:val="none" w:sz="0" w:space="0" w:color="auto"/>
            <w:right w:val="none" w:sz="0" w:space="0" w:color="auto"/>
          </w:divBdr>
          <w:divsChild>
            <w:div w:id="167063370">
              <w:marLeft w:val="0"/>
              <w:marRight w:val="0"/>
              <w:marTop w:val="0"/>
              <w:marBottom w:val="0"/>
              <w:divBdr>
                <w:top w:val="none" w:sz="0" w:space="0" w:color="auto"/>
                <w:left w:val="none" w:sz="0" w:space="0" w:color="auto"/>
                <w:bottom w:val="none" w:sz="0" w:space="0" w:color="auto"/>
                <w:right w:val="none" w:sz="0" w:space="0" w:color="auto"/>
              </w:divBdr>
            </w:div>
            <w:div w:id="1389303523">
              <w:marLeft w:val="0"/>
              <w:marRight w:val="0"/>
              <w:marTop w:val="0"/>
              <w:marBottom w:val="0"/>
              <w:divBdr>
                <w:top w:val="none" w:sz="0" w:space="0" w:color="auto"/>
                <w:left w:val="none" w:sz="0" w:space="0" w:color="auto"/>
                <w:bottom w:val="none" w:sz="0" w:space="0" w:color="auto"/>
                <w:right w:val="none" w:sz="0" w:space="0" w:color="auto"/>
              </w:divBdr>
            </w:div>
          </w:divsChild>
        </w:div>
        <w:div w:id="559756260">
          <w:marLeft w:val="150"/>
          <w:marRight w:val="0"/>
          <w:marTop w:val="0"/>
          <w:marBottom w:val="0"/>
          <w:divBdr>
            <w:top w:val="none" w:sz="0" w:space="0" w:color="auto"/>
            <w:left w:val="none" w:sz="0" w:space="0" w:color="auto"/>
            <w:bottom w:val="none" w:sz="0" w:space="0" w:color="auto"/>
            <w:right w:val="none" w:sz="0" w:space="0" w:color="auto"/>
          </w:divBdr>
          <w:divsChild>
            <w:div w:id="830022536">
              <w:marLeft w:val="0"/>
              <w:marRight w:val="0"/>
              <w:marTop w:val="0"/>
              <w:marBottom w:val="0"/>
              <w:divBdr>
                <w:top w:val="none" w:sz="0" w:space="0" w:color="auto"/>
                <w:left w:val="none" w:sz="0" w:space="0" w:color="auto"/>
                <w:bottom w:val="none" w:sz="0" w:space="0" w:color="auto"/>
                <w:right w:val="none" w:sz="0" w:space="0" w:color="auto"/>
              </w:divBdr>
            </w:div>
            <w:div w:id="1987120337">
              <w:marLeft w:val="0"/>
              <w:marRight w:val="0"/>
              <w:marTop w:val="0"/>
              <w:marBottom w:val="0"/>
              <w:divBdr>
                <w:top w:val="none" w:sz="0" w:space="0" w:color="auto"/>
                <w:left w:val="none" w:sz="0" w:space="0" w:color="auto"/>
                <w:bottom w:val="none" w:sz="0" w:space="0" w:color="auto"/>
                <w:right w:val="none" w:sz="0" w:space="0" w:color="auto"/>
              </w:divBdr>
            </w:div>
          </w:divsChild>
        </w:div>
        <w:div w:id="660239196">
          <w:marLeft w:val="150"/>
          <w:marRight w:val="0"/>
          <w:marTop w:val="0"/>
          <w:marBottom w:val="0"/>
          <w:divBdr>
            <w:top w:val="none" w:sz="0" w:space="0" w:color="auto"/>
            <w:left w:val="none" w:sz="0" w:space="0" w:color="auto"/>
            <w:bottom w:val="none" w:sz="0" w:space="0" w:color="auto"/>
            <w:right w:val="none" w:sz="0" w:space="0" w:color="auto"/>
          </w:divBdr>
          <w:divsChild>
            <w:div w:id="1251889991">
              <w:marLeft w:val="0"/>
              <w:marRight w:val="0"/>
              <w:marTop w:val="0"/>
              <w:marBottom w:val="0"/>
              <w:divBdr>
                <w:top w:val="none" w:sz="0" w:space="0" w:color="auto"/>
                <w:left w:val="none" w:sz="0" w:space="0" w:color="auto"/>
                <w:bottom w:val="none" w:sz="0" w:space="0" w:color="auto"/>
                <w:right w:val="none" w:sz="0" w:space="0" w:color="auto"/>
              </w:divBdr>
            </w:div>
            <w:div w:id="1951356995">
              <w:marLeft w:val="0"/>
              <w:marRight w:val="0"/>
              <w:marTop w:val="0"/>
              <w:marBottom w:val="0"/>
              <w:divBdr>
                <w:top w:val="none" w:sz="0" w:space="0" w:color="auto"/>
                <w:left w:val="none" w:sz="0" w:space="0" w:color="auto"/>
                <w:bottom w:val="none" w:sz="0" w:space="0" w:color="auto"/>
                <w:right w:val="none" w:sz="0" w:space="0" w:color="auto"/>
              </w:divBdr>
            </w:div>
          </w:divsChild>
        </w:div>
        <w:div w:id="1271736669">
          <w:marLeft w:val="150"/>
          <w:marRight w:val="0"/>
          <w:marTop w:val="0"/>
          <w:marBottom w:val="0"/>
          <w:divBdr>
            <w:top w:val="none" w:sz="0" w:space="0" w:color="auto"/>
            <w:left w:val="none" w:sz="0" w:space="0" w:color="auto"/>
            <w:bottom w:val="none" w:sz="0" w:space="0" w:color="auto"/>
            <w:right w:val="none" w:sz="0" w:space="0" w:color="auto"/>
          </w:divBdr>
          <w:divsChild>
            <w:div w:id="85735980">
              <w:marLeft w:val="0"/>
              <w:marRight w:val="0"/>
              <w:marTop w:val="0"/>
              <w:marBottom w:val="0"/>
              <w:divBdr>
                <w:top w:val="none" w:sz="0" w:space="0" w:color="auto"/>
                <w:left w:val="none" w:sz="0" w:space="0" w:color="auto"/>
                <w:bottom w:val="none" w:sz="0" w:space="0" w:color="auto"/>
                <w:right w:val="none" w:sz="0" w:space="0" w:color="auto"/>
              </w:divBdr>
            </w:div>
            <w:div w:id="8144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43309">
      <w:bodyDiv w:val="1"/>
      <w:marLeft w:val="0"/>
      <w:marRight w:val="0"/>
      <w:marTop w:val="0"/>
      <w:marBottom w:val="0"/>
      <w:divBdr>
        <w:top w:val="none" w:sz="0" w:space="0" w:color="auto"/>
        <w:left w:val="none" w:sz="0" w:space="0" w:color="auto"/>
        <w:bottom w:val="none" w:sz="0" w:space="0" w:color="auto"/>
        <w:right w:val="none" w:sz="0" w:space="0" w:color="auto"/>
      </w:divBdr>
      <w:divsChild>
        <w:div w:id="574433747">
          <w:marLeft w:val="150"/>
          <w:marRight w:val="0"/>
          <w:marTop w:val="0"/>
          <w:marBottom w:val="0"/>
          <w:divBdr>
            <w:top w:val="none" w:sz="0" w:space="0" w:color="auto"/>
            <w:left w:val="none" w:sz="0" w:space="0" w:color="auto"/>
            <w:bottom w:val="none" w:sz="0" w:space="0" w:color="auto"/>
            <w:right w:val="none" w:sz="0" w:space="0" w:color="auto"/>
          </w:divBdr>
          <w:divsChild>
            <w:div w:id="531961184">
              <w:marLeft w:val="0"/>
              <w:marRight w:val="0"/>
              <w:marTop w:val="0"/>
              <w:marBottom w:val="0"/>
              <w:divBdr>
                <w:top w:val="none" w:sz="0" w:space="0" w:color="auto"/>
                <w:left w:val="none" w:sz="0" w:space="0" w:color="auto"/>
                <w:bottom w:val="none" w:sz="0" w:space="0" w:color="auto"/>
                <w:right w:val="none" w:sz="0" w:space="0" w:color="auto"/>
              </w:divBdr>
            </w:div>
            <w:div w:id="1458454340">
              <w:marLeft w:val="0"/>
              <w:marRight w:val="0"/>
              <w:marTop w:val="0"/>
              <w:marBottom w:val="0"/>
              <w:divBdr>
                <w:top w:val="none" w:sz="0" w:space="0" w:color="auto"/>
                <w:left w:val="none" w:sz="0" w:space="0" w:color="auto"/>
                <w:bottom w:val="none" w:sz="0" w:space="0" w:color="auto"/>
                <w:right w:val="none" w:sz="0" w:space="0" w:color="auto"/>
              </w:divBdr>
            </w:div>
          </w:divsChild>
        </w:div>
        <w:div w:id="962610460">
          <w:marLeft w:val="150"/>
          <w:marRight w:val="0"/>
          <w:marTop w:val="0"/>
          <w:marBottom w:val="0"/>
          <w:divBdr>
            <w:top w:val="none" w:sz="0" w:space="0" w:color="auto"/>
            <w:left w:val="none" w:sz="0" w:space="0" w:color="auto"/>
            <w:bottom w:val="none" w:sz="0" w:space="0" w:color="auto"/>
            <w:right w:val="none" w:sz="0" w:space="0" w:color="auto"/>
          </w:divBdr>
          <w:divsChild>
            <w:div w:id="1299071042">
              <w:marLeft w:val="0"/>
              <w:marRight w:val="0"/>
              <w:marTop w:val="0"/>
              <w:marBottom w:val="0"/>
              <w:divBdr>
                <w:top w:val="none" w:sz="0" w:space="0" w:color="auto"/>
                <w:left w:val="none" w:sz="0" w:space="0" w:color="auto"/>
                <w:bottom w:val="none" w:sz="0" w:space="0" w:color="auto"/>
                <w:right w:val="none" w:sz="0" w:space="0" w:color="auto"/>
              </w:divBdr>
            </w:div>
            <w:div w:id="1759328669">
              <w:marLeft w:val="0"/>
              <w:marRight w:val="0"/>
              <w:marTop w:val="0"/>
              <w:marBottom w:val="0"/>
              <w:divBdr>
                <w:top w:val="none" w:sz="0" w:space="0" w:color="auto"/>
                <w:left w:val="none" w:sz="0" w:space="0" w:color="auto"/>
                <w:bottom w:val="none" w:sz="0" w:space="0" w:color="auto"/>
                <w:right w:val="none" w:sz="0" w:space="0" w:color="auto"/>
              </w:divBdr>
            </w:div>
          </w:divsChild>
        </w:div>
        <w:div w:id="1487741844">
          <w:marLeft w:val="150"/>
          <w:marRight w:val="0"/>
          <w:marTop w:val="0"/>
          <w:marBottom w:val="0"/>
          <w:divBdr>
            <w:top w:val="none" w:sz="0" w:space="0" w:color="auto"/>
            <w:left w:val="none" w:sz="0" w:space="0" w:color="auto"/>
            <w:bottom w:val="none" w:sz="0" w:space="0" w:color="auto"/>
            <w:right w:val="none" w:sz="0" w:space="0" w:color="auto"/>
          </w:divBdr>
          <w:divsChild>
            <w:div w:id="574973250">
              <w:marLeft w:val="0"/>
              <w:marRight w:val="0"/>
              <w:marTop w:val="0"/>
              <w:marBottom w:val="0"/>
              <w:divBdr>
                <w:top w:val="none" w:sz="0" w:space="0" w:color="auto"/>
                <w:left w:val="none" w:sz="0" w:space="0" w:color="auto"/>
                <w:bottom w:val="none" w:sz="0" w:space="0" w:color="auto"/>
                <w:right w:val="none" w:sz="0" w:space="0" w:color="auto"/>
              </w:divBdr>
            </w:div>
            <w:div w:id="904796264">
              <w:marLeft w:val="0"/>
              <w:marRight w:val="0"/>
              <w:marTop w:val="0"/>
              <w:marBottom w:val="0"/>
              <w:divBdr>
                <w:top w:val="none" w:sz="0" w:space="0" w:color="auto"/>
                <w:left w:val="none" w:sz="0" w:space="0" w:color="auto"/>
                <w:bottom w:val="none" w:sz="0" w:space="0" w:color="auto"/>
                <w:right w:val="none" w:sz="0" w:space="0" w:color="auto"/>
              </w:divBdr>
            </w:div>
          </w:divsChild>
        </w:div>
        <w:div w:id="1934122234">
          <w:marLeft w:val="150"/>
          <w:marRight w:val="0"/>
          <w:marTop w:val="0"/>
          <w:marBottom w:val="0"/>
          <w:divBdr>
            <w:top w:val="none" w:sz="0" w:space="0" w:color="auto"/>
            <w:left w:val="none" w:sz="0" w:space="0" w:color="auto"/>
            <w:bottom w:val="none" w:sz="0" w:space="0" w:color="auto"/>
            <w:right w:val="none" w:sz="0" w:space="0" w:color="auto"/>
          </w:divBdr>
          <w:divsChild>
            <w:div w:id="141234209">
              <w:marLeft w:val="0"/>
              <w:marRight w:val="0"/>
              <w:marTop w:val="0"/>
              <w:marBottom w:val="0"/>
              <w:divBdr>
                <w:top w:val="none" w:sz="0" w:space="0" w:color="auto"/>
                <w:left w:val="none" w:sz="0" w:space="0" w:color="auto"/>
                <w:bottom w:val="none" w:sz="0" w:space="0" w:color="auto"/>
                <w:right w:val="none" w:sz="0" w:space="0" w:color="auto"/>
              </w:divBdr>
            </w:div>
            <w:div w:id="1581408242">
              <w:marLeft w:val="0"/>
              <w:marRight w:val="0"/>
              <w:marTop w:val="0"/>
              <w:marBottom w:val="0"/>
              <w:divBdr>
                <w:top w:val="none" w:sz="0" w:space="0" w:color="auto"/>
                <w:left w:val="none" w:sz="0" w:space="0" w:color="auto"/>
                <w:bottom w:val="none" w:sz="0" w:space="0" w:color="auto"/>
                <w:right w:val="none" w:sz="0" w:space="0" w:color="auto"/>
              </w:divBdr>
            </w:div>
          </w:divsChild>
        </w:div>
        <w:div w:id="1994677390">
          <w:marLeft w:val="150"/>
          <w:marRight w:val="0"/>
          <w:marTop w:val="0"/>
          <w:marBottom w:val="0"/>
          <w:divBdr>
            <w:top w:val="none" w:sz="0" w:space="0" w:color="auto"/>
            <w:left w:val="none" w:sz="0" w:space="0" w:color="auto"/>
            <w:bottom w:val="none" w:sz="0" w:space="0" w:color="auto"/>
            <w:right w:val="none" w:sz="0" w:space="0" w:color="auto"/>
          </w:divBdr>
          <w:divsChild>
            <w:div w:id="1127965025">
              <w:marLeft w:val="0"/>
              <w:marRight w:val="0"/>
              <w:marTop w:val="0"/>
              <w:marBottom w:val="0"/>
              <w:divBdr>
                <w:top w:val="none" w:sz="0" w:space="0" w:color="auto"/>
                <w:left w:val="none" w:sz="0" w:space="0" w:color="auto"/>
                <w:bottom w:val="none" w:sz="0" w:space="0" w:color="auto"/>
                <w:right w:val="none" w:sz="0" w:space="0" w:color="auto"/>
              </w:divBdr>
            </w:div>
            <w:div w:id="2003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8525">
      <w:bodyDiv w:val="1"/>
      <w:marLeft w:val="0"/>
      <w:marRight w:val="0"/>
      <w:marTop w:val="0"/>
      <w:marBottom w:val="0"/>
      <w:divBdr>
        <w:top w:val="none" w:sz="0" w:space="0" w:color="auto"/>
        <w:left w:val="none" w:sz="0" w:space="0" w:color="auto"/>
        <w:bottom w:val="none" w:sz="0" w:space="0" w:color="auto"/>
        <w:right w:val="none" w:sz="0" w:space="0" w:color="auto"/>
      </w:divBdr>
    </w:div>
    <w:div w:id="1412314575">
      <w:bodyDiv w:val="1"/>
      <w:marLeft w:val="0"/>
      <w:marRight w:val="0"/>
      <w:marTop w:val="0"/>
      <w:marBottom w:val="0"/>
      <w:divBdr>
        <w:top w:val="none" w:sz="0" w:space="0" w:color="auto"/>
        <w:left w:val="none" w:sz="0" w:space="0" w:color="auto"/>
        <w:bottom w:val="none" w:sz="0" w:space="0" w:color="auto"/>
        <w:right w:val="none" w:sz="0" w:space="0" w:color="auto"/>
      </w:divBdr>
    </w:div>
    <w:div w:id="1509951146">
      <w:bodyDiv w:val="1"/>
      <w:marLeft w:val="0"/>
      <w:marRight w:val="0"/>
      <w:marTop w:val="0"/>
      <w:marBottom w:val="0"/>
      <w:divBdr>
        <w:top w:val="none" w:sz="0" w:space="0" w:color="auto"/>
        <w:left w:val="none" w:sz="0" w:space="0" w:color="auto"/>
        <w:bottom w:val="none" w:sz="0" w:space="0" w:color="auto"/>
        <w:right w:val="none" w:sz="0" w:space="0" w:color="auto"/>
      </w:divBdr>
      <w:divsChild>
        <w:div w:id="65031860">
          <w:marLeft w:val="150"/>
          <w:marRight w:val="0"/>
          <w:marTop w:val="0"/>
          <w:marBottom w:val="0"/>
          <w:divBdr>
            <w:top w:val="none" w:sz="0" w:space="0" w:color="auto"/>
            <w:left w:val="none" w:sz="0" w:space="0" w:color="auto"/>
            <w:bottom w:val="none" w:sz="0" w:space="0" w:color="auto"/>
            <w:right w:val="none" w:sz="0" w:space="0" w:color="auto"/>
          </w:divBdr>
          <w:divsChild>
            <w:div w:id="618340428">
              <w:marLeft w:val="0"/>
              <w:marRight w:val="0"/>
              <w:marTop w:val="0"/>
              <w:marBottom w:val="0"/>
              <w:divBdr>
                <w:top w:val="none" w:sz="0" w:space="0" w:color="auto"/>
                <w:left w:val="none" w:sz="0" w:space="0" w:color="auto"/>
                <w:bottom w:val="none" w:sz="0" w:space="0" w:color="auto"/>
                <w:right w:val="none" w:sz="0" w:space="0" w:color="auto"/>
              </w:divBdr>
            </w:div>
            <w:div w:id="836002323">
              <w:marLeft w:val="0"/>
              <w:marRight w:val="0"/>
              <w:marTop w:val="0"/>
              <w:marBottom w:val="0"/>
              <w:divBdr>
                <w:top w:val="none" w:sz="0" w:space="0" w:color="auto"/>
                <w:left w:val="none" w:sz="0" w:space="0" w:color="auto"/>
                <w:bottom w:val="none" w:sz="0" w:space="0" w:color="auto"/>
                <w:right w:val="none" w:sz="0" w:space="0" w:color="auto"/>
              </w:divBdr>
            </w:div>
          </w:divsChild>
        </w:div>
        <w:div w:id="365957850">
          <w:marLeft w:val="150"/>
          <w:marRight w:val="0"/>
          <w:marTop w:val="0"/>
          <w:marBottom w:val="0"/>
          <w:divBdr>
            <w:top w:val="none" w:sz="0" w:space="0" w:color="auto"/>
            <w:left w:val="none" w:sz="0" w:space="0" w:color="auto"/>
            <w:bottom w:val="none" w:sz="0" w:space="0" w:color="auto"/>
            <w:right w:val="none" w:sz="0" w:space="0" w:color="auto"/>
          </w:divBdr>
          <w:divsChild>
            <w:div w:id="339552363">
              <w:marLeft w:val="0"/>
              <w:marRight w:val="0"/>
              <w:marTop w:val="0"/>
              <w:marBottom w:val="0"/>
              <w:divBdr>
                <w:top w:val="none" w:sz="0" w:space="0" w:color="auto"/>
                <w:left w:val="none" w:sz="0" w:space="0" w:color="auto"/>
                <w:bottom w:val="none" w:sz="0" w:space="0" w:color="auto"/>
                <w:right w:val="none" w:sz="0" w:space="0" w:color="auto"/>
              </w:divBdr>
            </w:div>
            <w:div w:id="2078933923">
              <w:marLeft w:val="0"/>
              <w:marRight w:val="0"/>
              <w:marTop w:val="0"/>
              <w:marBottom w:val="0"/>
              <w:divBdr>
                <w:top w:val="none" w:sz="0" w:space="0" w:color="auto"/>
                <w:left w:val="none" w:sz="0" w:space="0" w:color="auto"/>
                <w:bottom w:val="none" w:sz="0" w:space="0" w:color="auto"/>
                <w:right w:val="none" w:sz="0" w:space="0" w:color="auto"/>
              </w:divBdr>
            </w:div>
          </w:divsChild>
        </w:div>
        <w:div w:id="605894344">
          <w:marLeft w:val="150"/>
          <w:marRight w:val="0"/>
          <w:marTop w:val="0"/>
          <w:marBottom w:val="0"/>
          <w:divBdr>
            <w:top w:val="none" w:sz="0" w:space="0" w:color="auto"/>
            <w:left w:val="none" w:sz="0" w:space="0" w:color="auto"/>
            <w:bottom w:val="none" w:sz="0" w:space="0" w:color="auto"/>
            <w:right w:val="none" w:sz="0" w:space="0" w:color="auto"/>
          </w:divBdr>
          <w:divsChild>
            <w:div w:id="935554407">
              <w:marLeft w:val="0"/>
              <w:marRight w:val="0"/>
              <w:marTop w:val="0"/>
              <w:marBottom w:val="0"/>
              <w:divBdr>
                <w:top w:val="none" w:sz="0" w:space="0" w:color="auto"/>
                <w:left w:val="none" w:sz="0" w:space="0" w:color="auto"/>
                <w:bottom w:val="none" w:sz="0" w:space="0" w:color="auto"/>
                <w:right w:val="none" w:sz="0" w:space="0" w:color="auto"/>
              </w:divBdr>
            </w:div>
            <w:div w:id="972440702">
              <w:marLeft w:val="0"/>
              <w:marRight w:val="0"/>
              <w:marTop w:val="0"/>
              <w:marBottom w:val="0"/>
              <w:divBdr>
                <w:top w:val="none" w:sz="0" w:space="0" w:color="auto"/>
                <w:left w:val="none" w:sz="0" w:space="0" w:color="auto"/>
                <w:bottom w:val="none" w:sz="0" w:space="0" w:color="auto"/>
                <w:right w:val="none" w:sz="0" w:space="0" w:color="auto"/>
              </w:divBdr>
            </w:div>
          </w:divsChild>
        </w:div>
        <w:div w:id="1197305476">
          <w:marLeft w:val="150"/>
          <w:marRight w:val="0"/>
          <w:marTop w:val="0"/>
          <w:marBottom w:val="0"/>
          <w:divBdr>
            <w:top w:val="none" w:sz="0" w:space="0" w:color="auto"/>
            <w:left w:val="none" w:sz="0" w:space="0" w:color="auto"/>
            <w:bottom w:val="none" w:sz="0" w:space="0" w:color="auto"/>
            <w:right w:val="none" w:sz="0" w:space="0" w:color="auto"/>
          </w:divBdr>
          <w:divsChild>
            <w:div w:id="1547907115">
              <w:marLeft w:val="0"/>
              <w:marRight w:val="0"/>
              <w:marTop w:val="0"/>
              <w:marBottom w:val="0"/>
              <w:divBdr>
                <w:top w:val="none" w:sz="0" w:space="0" w:color="auto"/>
                <w:left w:val="none" w:sz="0" w:space="0" w:color="auto"/>
                <w:bottom w:val="none" w:sz="0" w:space="0" w:color="auto"/>
                <w:right w:val="none" w:sz="0" w:space="0" w:color="auto"/>
              </w:divBdr>
            </w:div>
            <w:div w:id="1908953115">
              <w:marLeft w:val="0"/>
              <w:marRight w:val="0"/>
              <w:marTop w:val="0"/>
              <w:marBottom w:val="0"/>
              <w:divBdr>
                <w:top w:val="none" w:sz="0" w:space="0" w:color="auto"/>
                <w:left w:val="none" w:sz="0" w:space="0" w:color="auto"/>
                <w:bottom w:val="none" w:sz="0" w:space="0" w:color="auto"/>
                <w:right w:val="none" w:sz="0" w:space="0" w:color="auto"/>
              </w:divBdr>
            </w:div>
          </w:divsChild>
        </w:div>
        <w:div w:id="1497307571">
          <w:marLeft w:val="150"/>
          <w:marRight w:val="0"/>
          <w:marTop w:val="0"/>
          <w:marBottom w:val="0"/>
          <w:divBdr>
            <w:top w:val="none" w:sz="0" w:space="0" w:color="auto"/>
            <w:left w:val="none" w:sz="0" w:space="0" w:color="auto"/>
            <w:bottom w:val="none" w:sz="0" w:space="0" w:color="auto"/>
            <w:right w:val="none" w:sz="0" w:space="0" w:color="auto"/>
          </w:divBdr>
          <w:divsChild>
            <w:div w:id="549001593">
              <w:marLeft w:val="0"/>
              <w:marRight w:val="0"/>
              <w:marTop w:val="0"/>
              <w:marBottom w:val="0"/>
              <w:divBdr>
                <w:top w:val="none" w:sz="0" w:space="0" w:color="auto"/>
                <w:left w:val="none" w:sz="0" w:space="0" w:color="auto"/>
                <w:bottom w:val="none" w:sz="0" w:space="0" w:color="auto"/>
                <w:right w:val="none" w:sz="0" w:space="0" w:color="auto"/>
              </w:divBdr>
            </w:div>
            <w:div w:id="1057390558">
              <w:marLeft w:val="0"/>
              <w:marRight w:val="0"/>
              <w:marTop w:val="0"/>
              <w:marBottom w:val="0"/>
              <w:divBdr>
                <w:top w:val="none" w:sz="0" w:space="0" w:color="auto"/>
                <w:left w:val="none" w:sz="0" w:space="0" w:color="auto"/>
                <w:bottom w:val="none" w:sz="0" w:space="0" w:color="auto"/>
                <w:right w:val="none" w:sz="0" w:space="0" w:color="auto"/>
              </w:divBdr>
            </w:div>
          </w:divsChild>
        </w:div>
        <w:div w:id="1736708531">
          <w:marLeft w:val="150"/>
          <w:marRight w:val="0"/>
          <w:marTop w:val="0"/>
          <w:marBottom w:val="0"/>
          <w:divBdr>
            <w:top w:val="none" w:sz="0" w:space="0" w:color="auto"/>
            <w:left w:val="none" w:sz="0" w:space="0" w:color="auto"/>
            <w:bottom w:val="none" w:sz="0" w:space="0" w:color="auto"/>
            <w:right w:val="none" w:sz="0" w:space="0" w:color="auto"/>
          </w:divBdr>
          <w:divsChild>
            <w:div w:id="536897155">
              <w:marLeft w:val="0"/>
              <w:marRight w:val="0"/>
              <w:marTop w:val="0"/>
              <w:marBottom w:val="0"/>
              <w:divBdr>
                <w:top w:val="none" w:sz="0" w:space="0" w:color="auto"/>
                <w:left w:val="none" w:sz="0" w:space="0" w:color="auto"/>
                <w:bottom w:val="none" w:sz="0" w:space="0" w:color="auto"/>
                <w:right w:val="none" w:sz="0" w:space="0" w:color="auto"/>
              </w:divBdr>
            </w:div>
            <w:div w:id="1925801675">
              <w:marLeft w:val="0"/>
              <w:marRight w:val="0"/>
              <w:marTop w:val="0"/>
              <w:marBottom w:val="0"/>
              <w:divBdr>
                <w:top w:val="none" w:sz="0" w:space="0" w:color="auto"/>
                <w:left w:val="none" w:sz="0" w:space="0" w:color="auto"/>
                <w:bottom w:val="none" w:sz="0" w:space="0" w:color="auto"/>
                <w:right w:val="none" w:sz="0" w:space="0" w:color="auto"/>
              </w:divBdr>
            </w:div>
          </w:divsChild>
        </w:div>
        <w:div w:id="1786079896">
          <w:marLeft w:val="150"/>
          <w:marRight w:val="0"/>
          <w:marTop w:val="0"/>
          <w:marBottom w:val="0"/>
          <w:divBdr>
            <w:top w:val="none" w:sz="0" w:space="0" w:color="auto"/>
            <w:left w:val="none" w:sz="0" w:space="0" w:color="auto"/>
            <w:bottom w:val="none" w:sz="0" w:space="0" w:color="auto"/>
            <w:right w:val="none" w:sz="0" w:space="0" w:color="auto"/>
          </w:divBdr>
          <w:divsChild>
            <w:div w:id="460613604">
              <w:marLeft w:val="0"/>
              <w:marRight w:val="0"/>
              <w:marTop w:val="0"/>
              <w:marBottom w:val="0"/>
              <w:divBdr>
                <w:top w:val="none" w:sz="0" w:space="0" w:color="auto"/>
                <w:left w:val="none" w:sz="0" w:space="0" w:color="auto"/>
                <w:bottom w:val="none" w:sz="0" w:space="0" w:color="auto"/>
                <w:right w:val="none" w:sz="0" w:space="0" w:color="auto"/>
              </w:divBdr>
            </w:div>
            <w:div w:id="10910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7706">
      <w:bodyDiv w:val="1"/>
      <w:marLeft w:val="0"/>
      <w:marRight w:val="0"/>
      <w:marTop w:val="0"/>
      <w:marBottom w:val="0"/>
      <w:divBdr>
        <w:top w:val="none" w:sz="0" w:space="0" w:color="auto"/>
        <w:left w:val="none" w:sz="0" w:space="0" w:color="auto"/>
        <w:bottom w:val="none" w:sz="0" w:space="0" w:color="auto"/>
        <w:right w:val="none" w:sz="0" w:space="0" w:color="auto"/>
      </w:divBdr>
    </w:div>
    <w:div w:id="1568034972">
      <w:bodyDiv w:val="1"/>
      <w:marLeft w:val="0"/>
      <w:marRight w:val="0"/>
      <w:marTop w:val="0"/>
      <w:marBottom w:val="0"/>
      <w:divBdr>
        <w:top w:val="none" w:sz="0" w:space="0" w:color="auto"/>
        <w:left w:val="none" w:sz="0" w:space="0" w:color="auto"/>
        <w:bottom w:val="none" w:sz="0" w:space="0" w:color="auto"/>
        <w:right w:val="none" w:sz="0" w:space="0" w:color="auto"/>
      </w:divBdr>
      <w:divsChild>
        <w:div w:id="506098396">
          <w:marLeft w:val="150"/>
          <w:marRight w:val="0"/>
          <w:marTop w:val="0"/>
          <w:marBottom w:val="0"/>
          <w:divBdr>
            <w:top w:val="none" w:sz="0" w:space="0" w:color="auto"/>
            <w:left w:val="none" w:sz="0" w:space="0" w:color="auto"/>
            <w:bottom w:val="none" w:sz="0" w:space="0" w:color="auto"/>
            <w:right w:val="none" w:sz="0" w:space="0" w:color="auto"/>
          </w:divBdr>
          <w:divsChild>
            <w:div w:id="344748098">
              <w:marLeft w:val="0"/>
              <w:marRight w:val="0"/>
              <w:marTop w:val="0"/>
              <w:marBottom w:val="0"/>
              <w:divBdr>
                <w:top w:val="none" w:sz="0" w:space="0" w:color="auto"/>
                <w:left w:val="none" w:sz="0" w:space="0" w:color="auto"/>
                <w:bottom w:val="none" w:sz="0" w:space="0" w:color="auto"/>
                <w:right w:val="none" w:sz="0" w:space="0" w:color="auto"/>
              </w:divBdr>
            </w:div>
            <w:div w:id="1280993398">
              <w:marLeft w:val="0"/>
              <w:marRight w:val="0"/>
              <w:marTop w:val="0"/>
              <w:marBottom w:val="0"/>
              <w:divBdr>
                <w:top w:val="none" w:sz="0" w:space="0" w:color="auto"/>
                <w:left w:val="none" w:sz="0" w:space="0" w:color="auto"/>
                <w:bottom w:val="none" w:sz="0" w:space="0" w:color="auto"/>
                <w:right w:val="none" w:sz="0" w:space="0" w:color="auto"/>
              </w:divBdr>
            </w:div>
          </w:divsChild>
        </w:div>
        <w:div w:id="700715186">
          <w:marLeft w:val="150"/>
          <w:marRight w:val="0"/>
          <w:marTop w:val="0"/>
          <w:marBottom w:val="0"/>
          <w:divBdr>
            <w:top w:val="none" w:sz="0" w:space="0" w:color="auto"/>
            <w:left w:val="none" w:sz="0" w:space="0" w:color="auto"/>
            <w:bottom w:val="none" w:sz="0" w:space="0" w:color="auto"/>
            <w:right w:val="none" w:sz="0" w:space="0" w:color="auto"/>
          </w:divBdr>
          <w:divsChild>
            <w:div w:id="266236487">
              <w:marLeft w:val="0"/>
              <w:marRight w:val="0"/>
              <w:marTop w:val="0"/>
              <w:marBottom w:val="0"/>
              <w:divBdr>
                <w:top w:val="none" w:sz="0" w:space="0" w:color="auto"/>
                <w:left w:val="none" w:sz="0" w:space="0" w:color="auto"/>
                <w:bottom w:val="none" w:sz="0" w:space="0" w:color="auto"/>
                <w:right w:val="none" w:sz="0" w:space="0" w:color="auto"/>
              </w:divBdr>
            </w:div>
            <w:div w:id="11892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1460">
      <w:bodyDiv w:val="1"/>
      <w:marLeft w:val="0"/>
      <w:marRight w:val="0"/>
      <w:marTop w:val="0"/>
      <w:marBottom w:val="0"/>
      <w:divBdr>
        <w:top w:val="none" w:sz="0" w:space="0" w:color="auto"/>
        <w:left w:val="none" w:sz="0" w:space="0" w:color="auto"/>
        <w:bottom w:val="none" w:sz="0" w:space="0" w:color="auto"/>
        <w:right w:val="none" w:sz="0" w:space="0" w:color="auto"/>
      </w:divBdr>
      <w:divsChild>
        <w:div w:id="563491712">
          <w:marLeft w:val="150"/>
          <w:marRight w:val="0"/>
          <w:marTop w:val="0"/>
          <w:marBottom w:val="0"/>
          <w:divBdr>
            <w:top w:val="none" w:sz="0" w:space="0" w:color="auto"/>
            <w:left w:val="none" w:sz="0" w:space="0" w:color="auto"/>
            <w:bottom w:val="none" w:sz="0" w:space="0" w:color="auto"/>
            <w:right w:val="none" w:sz="0" w:space="0" w:color="auto"/>
          </w:divBdr>
          <w:divsChild>
            <w:div w:id="565069267">
              <w:marLeft w:val="0"/>
              <w:marRight w:val="0"/>
              <w:marTop w:val="0"/>
              <w:marBottom w:val="0"/>
              <w:divBdr>
                <w:top w:val="none" w:sz="0" w:space="0" w:color="auto"/>
                <w:left w:val="none" w:sz="0" w:space="0" w:color="auto"/>
                <w:bottom w:val="none" w:sz="0" w:space="0" w:color="auto"/>
                <w:right w:val="none" w:sz="0" w:space="0" w:color="auto"/>
              </w:divBdr>
            </w:div>
            <w:div w:id="1460881908">
              <w:marLeft w:val="0"/>
              <w:marRight w:val="0"/>
              <w:marTop w:val="0"/>
              <w:marBottom w:val="0"/>
              <w:divBdr>
                <w:top w:val="none" w:sz="0" w:space="0" w:color="auto"/>
                <w:left w:val="none" w:sz="0" w:space="0" w:color="auto"/>
                <w:bottom w:val="none" w:sz="0" w:space="0" w:color="auto"/>
                <w:right w:val="none" w:sz="0" w:space="0" w:color="auto"/>
              </w:divBdr>
            </w:div>
          </w:divsChild>
        </w:div>
        <w:div w:id="1550460341">
          <w:marLeft w:val="150"/>
          <w:marRight w:val="0"/>
          <w:marTop w:val="0"/>
          <w:marBottom w:val="0"/>
          <w:divBdr>
            <w:top w:val="none" w:sz="0" w:space="0" w:color="auto"/>
            <w:left w:val="none" w:sz="0" w:space="0" w:color="auto"/>
            <w:bottom w:val="none" w:sz="0" w:space="0" w:color="auto"/>
            <w:right w:val="none" w:sz="0" w:space="0" w:color="auto"/>
          </w:divBdr>
          <w:divsChild>
            <w:div w:id="65736807">
              <w:marLeft w:val="0"/>
              <w:marRight w:val="0"/>
              <w:marTop w:val="0"/>
              <w:marBottom w:val="0"/>
              <w:divBdr>
                <w:top w:val="none" w:sz="0" w:space="0" w:color="auto"/>
                <w:left w:val="none" w:sz="0" w:space="0" w:color="auto"/>
                <w:bottom w:val="none" w:sz="0" w:space="0" w:color="auto"/>
                <w:right w:val="none" w:sz="0" w:space="0" w:color="auto"/>
              </w:divBdr>
            </w:div>
            <w:div w:id="993920487">
              <w:marLeft w:val="0"/>
              <w:marRight w:val="0"/>
              <w:marTop w:val="0"/>
              <w:marBottom w:val="0"/>
              <w:divBdr>
                <w:top w:val="none" w:sz="0" w:space="0" w:color="auto"/>
                <w:left w:val="none" w:sz="0" w:space="0" w:color="auto"/>
                <w:bottom w:val="none" w:sz="0" w:space="0" w:color="auto"/>
                <w:right w:val="none" w:sz="0" w:space="0" w:color="auto"/>
              </w:divBdr>
            </w:div>
          </w:divsChild>
        </w:div>
        <w:div w:id="1641568441">
          <w:marLeft w:val="150"/>
          <w:marRight w:val="0"/>
          <w:marTop w:val="0"/>
          <w:marBottom w:val="0"/>
          <w:divBdr>
            <w:top w:val="none" w:sz="0" w:space="0" w:color="auto"/>
            <w:left w:val="none" w:sz="0" w:space="0" w:color="auto"/>
            <w:bottom w:val="none" w:sz="0" w:space="0" w:color="auto"/>
            <w:right w:val="none" w:sz="0" w:space="0" w:color="auto"/>
          </w:divBdr>
          <w:divsChild>
            <w:div w:id="1466579061">
              <w:marLeft w:val="0"/>
              <w:marRight w:val="0"/>
              <w:marTop w:val="0"/>
              <w:marBottom w:val="0"/>
              <w:divBdr>
                <w:top w:val="none" w:sz="0" w:space="0" w:color="auto"/>
                <w:left w:val="none" w:sz="0" w:space="0" w:color="auto"/>
                <w:bottom w:val="none" w:sz="0" w:space="0" w:color="auto"/>
                <w:right w:val="none" w:sz="0" w:space="0" w:color="auto"/>
              </w:divBdr>
            </w:div>
            <w:div w:id="2059281970">
              <w:marLeft w:val="0"/>
              <w:marRight w:val="0"/>
              <w:marTop w:val="0"/>
              <w:marBottom w:val="0"/>
              <w:divBdr>
                <w:top w:val="none" w:sz="0" w:space="0" w:color="auto"/>
                <w:left w:val="none" w:sz="0" w:space="0" w:color="auto"/>
                <w:bottom w:val="none" w:sz="0" w:space="0" w:color="auto"/>
                <w:right w:val="none" w:sz="0" w:space="0" w:color="auto"/>
              </w:divBdr>
            </w:div>
          </w:divsChild>
        </w:div>
        <w:div w:id="1882742270">
          <w:marLeft w:val="150"/>
          <w:marRight w:val="0"/>
          <w:marTop w:val="0"/>
          <w:marBottom w:val="0"/>
          <w:divBdr>
            <w:top w:val="none" w:sz="0" w:space="0" w:color="auto"/>
            <w:left w:val="none" w:sz="0" w:space="0" w:color="auto"/>
            <w:bottom w:val="none" w:sz="0" w:space="0" w:color="auto"/>
            <w:right w:val="none" w:sz="0" w:space="0" w:color="auto"/>
          </w:divBdr>
          <w:divsChild>
            <w:div w:id="1322851943">
              <w:marLeft w:val="0"/>
              <w:marRight w:val="0"/>
              <w:marTop w:val="0"/>
              <w:marBottom w:val="0"/>
              <w:divBdr>
                <w:top w:val="none" w:sz="0" w:space="0" w:color="auto"/>
                <w:left w:val="none" w:sz="0" w:space="0" w:color="auto"/>
                <w:bottom w:val="none" w:sz="0" w:space="0" w:color="auto"/>
                <w:right w:val="none" w:sz="0" w:space="0" w:color="auto"/>
              </w:divBdr>
            </w:div>
            <w:div w:id="18578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34387">
      <w:bodyDiv w:val="1"/>
      <w:marLeft w:val="0"/>
      <w:marRight w:val="0"/>
      <w:marTop w:val="0"/>
      <w:marBottom w:val="0"/>
      <w:divBdr>
        <w:top w:val="none" w:sz="0" w:space="0" w:color="auto"/>
        <w:left w:val="none" w:sz="0" w:space="0" w:color="auto"/>
        <w:bottom w:val="none" w:sz="0" w:space="0" w:color="auto"/>
        <w:right w:val="none" w:sz="0" w:space="0" w:color="auto"/>
      </w:divBdr>
    </w:div>
    <w:div w:id="1779912035">
      <w:bodyDiv w:val="1"/>
      <w:marLeft w:val="0"/>
      <w:marRight w:val="0"/>
      <w:marTop w:val="0"/>
      <w:marBottom w:val="0"/>
      <w:divBdr>
        <w:top w:val="none" w:sz="0" w:space="0" w:color="auto"/>
        <w:left w:val="none" w:sz="0" w:space="0" w:color="auto"/>
        <w:bottom w:val="none" w:sz="0" w:space="0" w:color="auto"/>
        <w:right w:val="none" w:sz="0" w:space="0" w:color="auto"/>
      </w:divBdr>
    </w:div>
    <w:div w:id="1791245943">
      <w:bodyDiv w:val="1"/>
      <w:marLeft w:val="0"/>
      <w:marRight w:val="0"/>
      <w:marTop w:val="0"/>
      <w:marBottom w:val="0"/>
      <w:divBdr>
        <w:top w:val="none" w:sz="0" w:space="0" w:color="auto"/>
        <w:left w:val="none" w:sz="0" w:space="0" w:color="auto"/>
        <w:bottom w:val="none" w:sz="0" w:space="0" w:color="auto"/>
        <w:right w:val="none" w:sz="0" w:space="0" w:color="auto"/>
      </w:divBdr>
    </w:div>
    <w:div w:id="1796757530">
      <w:bodyDiv w:val="1"/>
      <w:marLeft w:val="0"/>
      <w:marRight w:val="0"/>
      <w:marTop w:val="0"/>
      <w:marBottom w:val="0"/>
      <w:divBdr>
        <w:top w:val="none" w:sz="0" w:space="0" w:color="auto"/>
        <w:left w:val="none" w:sz="0" w:space="0" w:color="auto"/>
        <w:bottom w:val="none" w:sz="0" w:space="0" w:color="auto"/>
        <w:right w:val="none" w:sz="0" w:space="0" w:color="auto"/>
      </w:divBdr>
    </w:div>
    <w:div w:id="1921407050">
      <w:bodyDiv w:val="1"/>
      <w:marLeft w:val="0"/>
      <w:marRight w:val="0"/>
      <w:marTop w:val="0"/>
      <w:marBottom w:val="0"/>
      <w:divBdr>
        <w:top w:val="none" w:sz="0" w:space="0" w:color="auto"/>
        <w:left w:val="none" w:sz="0" w:space="0" w:color="auto"/>
        <w:bottom w:val="none" w:sz="0" w:space="0" w:color="auto"/>
        <w:right w:val="none" w:sz="0" w:space="0" w:color="auto"/>
      </w:divBdr>
    </w:div>
    <w:div w:id="2069065002">
      <w:bodyDiv w:val="1"/>
      <w:marLeft w:val="0"/>
      <w:marRight w:val="0"/>
      <w:marTop w:val="0"/>
      <w:marBottom w:val="0"/>
      <w:divBdr>
        <w:top w:val="none" w:sz="0" w:space="0" w:color="auto"/>
        <w:left w:val="none" w:sz="0" w:space="0" w:color="auto"/>
        <w:bottom w:val="none" w:sz="0" w:space="0" w:color="auto"/>
        <w:right w:val="none" w:sz="0" w:space="0" w:color="auto"/>
      </w:divBdr>
    </w:div>
    <w:div w:id="20829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4155002521?pwd=K1oxYUNzL0tTSGZzalBoMVFzNUtJ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3ae320-8d98-47d0-80fd-1e4bb8becf7b">
      <Terms xmlns="http://schemas.microsoft.com/office/infopath/2007/PartnerControls"/>
    </lcf76f155ced4ddcb4097134ff3c332f>
    <TaxCatchAll xmlns="d6a003ac-98c7-4176-8ae2-e592a7577c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6682B2C054458C134031AF680525" ma:contentTypeVersion="16" ma:contentTypeDescription="Create a new document." ma:contentTypeScope="" ma:versionID="31243fb050f011421f4723c2509c3c8b">
  <xsd:schema xmlns:xsd="http://www.w3.org/2001/XMLSchema" xmlns:xs="http://www.w3.org/2001/XMLSchema" xmlns:p="http://schemas.microsoft.com/office/2006/metadata/properties" xmlns:ns2="3b3ae320-8d98-47d0-80fd-1e4bb8becf7b" xmlns:ns3="d6a003ac-98c7-4176-8ae2-e592a7577cbe" targetNamespace="http://schemas.microsoft.com/office/2006/metadata/properties" ma:root="true" ma:fieldsID="d8a71d6a6ccf05a7d6e682dd5320a390" ns2:_="" ns3:_="">
    <xsd:import namespace="3b3ae320-8d98-47d0-80fd-1e4bb8becf7b"/>
    <xsd:import namespace="d6a003ac-98c7-4176-8ae2-e592a7577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ae320-8d98-47d0-80fd-1e4bb8be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abe63-d344-4713-b6db-b27cb79344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a003ac-98c7-4176-8ae2-e592a7577c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823a92-ef94-46dc-acf5-4522c4e32da8}" ma:internalName="TaxCatchAll" ma:showField="CatchAllData" ma:web="d6a003ac-98c7-4176-8ae2-e592a7577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61AE5-A0E1-47DB-92FC-F35920E98DBF}">
  <ds:schemaRefs>
    <ds:schemaRef ds:uri="http://schemas.microsoft.com/office/2006/metadata/properties"/>
    <ds:schemaRef ds:uri="http://schemas.microsoft.com/office/infopath/2007/PartnerControls"/>
    <ds:schemaRef ds:uri="3b3ae320-8d98-47d0-80fd-1e4bb8becf7b"/>
    <ds:schemaRef ds:uri="d6a003ac-98c7-4176-8ae2-e592a7577cbe"/>
  </ds:schemaRefs>
</ds:datastoreItem>
</file>

<file path=customXml/itemProps2.xml><?xml version="1.0" encoding="utf-8"?>
<ds:datastoreItem xmlns:ds="http://schemas.openxmlformats.org/officeDocument/2006/customXml" ds:itemID="{A6CEC1FB-1645-42E4-894F-C0F6FB19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ae320-8d98-47d0-80fd-1e4bb8becf7b"/>
    <ds:schemaRef ds:uri="d6a003ac-98c7-4176-8ae2-e592a7577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E6174-416F-436A-AF47-8FA058924524}">
  <ds:schemaRefs>
    <ds:schemaRef ds:uri="http://schemas.microsoft.com/sharepoint/v3/contenttype/forms"/>
  </ds:schemaRefs>
</ds:datastoreItem>
</file>

<file path=customXml/itemProps4.xml><?xml version="1.0" encoding="utf-8"?>
<ds:datastoreItem xmlns:ds="http://schemas.openxmlformats.org/officeDocument/2006/customXml" ds:itemID="{B1A3AC8A-BA15-4605-8679-DD52370E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Chesapeake Human Resources Association</vt:lpstr>
    </vt:vector>
  </TitlesOfParts>
  <Company>American Urological Association</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Human Resources Association</dc:title>
  <dc:subject/>
  <dc:creator>Scoblick</dc:creator>
  <cp:keywords/>
  <cp:lastModifiedBy>Jen</cp:lastModifiedBy>
  <cp:revision>21</cp:revision>
  <cp:lastPrinted>2022-07-21T12:30:00Z</cp:lastPrinted>
  <dcterms:created xsi:type="dcterms:W3CDTF">2023-04-27T13:50:00Z</dcterms:created>
  <dcterms:modified xsi:type="dcterms:W3CDTF">2023-04-27T16:33:00Z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0x0101002BB56682B2C054458C134031AF680525</vt:lpwstr>
  </property>
  <property fmtid="{D5CDD505-2E9C-101B-9397-08002B2CF9AE}" pid="3" name="MediaServiceImageTags">
    <vt:lpwstr/>
  </property>
</Properties>
</file>