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5D9174C" w:rsidR="00977A96" w:rsidRDefault="00AB40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Kona Kai Tennis Court Usage Rules </w:t>
      </w:r>
      <w:r w:rsidR="00374B0D">
        <w:rPr>
          <w:b/>
          <w:sz w:val="26"/>
          <w:szCs w:val="26"/>
        </w:rPr>
        <w:t xml:space="preserve">Phase </w:t>
      </w:r>
      <w:r w:rsidR="0004410F">
        <w:rPr>
          <w:b/>
          <w:sz w:val="26"/>
          <w:szCs w:val="26"/>
        </w:rPr>
        <w:t>5</w:t>
      </w:r>
      <w:r w:rsidR="008450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(tennis activities only)</w:t>
      </w:r>
    </w:p>
    <w:p w14:paraId="00000002" w14:textId="38A5F671" w:rsidR="00977A96" w:rsidRDefault="00AB4047">
      <w:pPr>
        <w:rPr>
          <w:b/>
          <w:color w:val="313131"/>
          <w:sz w:val="34"/>
          <w:szCs w:val="34"/>
        </w:rPr>
      </w:pPr>
      <w:r>
        <w:rPr>
          <w:b/>
          <w:u w:val="single"/>
        </w:rPr>
        <w:t xml:space="preserve">Violation of these rules will result in </w:t>
      </w:r>
      <w:r w:rsidR="00FB1A63">
        <w:rPr>
          <w:b/>
          <w:u w:val="single"/>
        </w:rPr>
        <w:t>temporary</w:t>
      </w:r>
      <w:r>
        <w:rPr>
          <w:b/>
          <w:u w:val="single"/>
        </w:rPr>
        <w:t xml:space="preserve"> suspension of club </w:t>
      </w:r>
      <w:r w:rsidR="00FB1A63">
        <w:rPr>
          <w:b/>
          <w:u w:val="single"/>
        </w:rPr>
        <w:t>access for the member household.</w:t>
      </w:r>
    </w:p>
    <w:p w14:paraId="00000004" w14:textId="77777777" w:rsidR="00977A96" w:rsidRDefault="00977A96"/>
    <w:p w14:paraId="00000005" w14:textId="77777777" w:rsidR="00977A96" w:rsidRDefault="00AB4047">
      <w:pPr>
        <w:rPr>
          <w:b/>
        </w:rPr>
      </w:pPr>
      <w:r>
        <w:rPr>
          <w:b/>
        </w:rPr>
        <w:t>Before you play</w:t>
      </w:r>
    </w:p>
    <w:p w14:paraId="00000006" w14:textId="77777777" w:rsidR="00977A96" w:rsidRDefault="00AB4047">
      <w:r>
        <w:t>You may not enter Kona Kai if you:</w:t>
      </w:r>
    </w:p>
    <w:p w14:paraId="00000007" w14:textId="77777777" w:rsidR="00977A96" w:rsidRDefault="00AB4047">
      <w:pPr>
        <w:numPr>
          <w:ilvl w:val="0"/>
          <w:numId w:val="2"/>
        </w:numPr>
      </w:pPr>
      <w:r>
        <w:t>Have been exposed to someone with COVID-19 in the last 14 days</w:t>
      </w:r>
    </w:p>
    <w:p w14:paraId="00000008" w14:textId="77777777" w:rsidR="00977A96" w:rsidRDefault="00AB4047">
      <w:pPr>
        <w:numPr>
          <w:ilvl w:val="0"/>
          <w:numId w:val="2"/>
        </w:numPr>
      </w:pPr>
      <w:r>
        <w:t xml:space="preserve">Have flu-like symptoms or other symptoms associated with COVID-19. </w:t>
      </w:r>
    </w:p>
    <w:p w14:paraId="00000009" w14:textId="77777777" w:rsidR="00977A96" w:rsidRDefault="00AB4047">
      <w:pPr>
        <w:numPr>
          <w:ilvl w:val="0"/>
          <w:numId w:val="2"/>
        </w:numPr>
      </w:pPr>
      <w:r>
        <w:t>Have traveled to a country or US region with high risk of COVID-19 in the last 14 days.</w:t>
      </w:r>
    </w:p>
    <w:p w14:paraId="0000000A" w14:textId="77777777" w:rsidR="00977A96" w:rsidRDefault="00977A96">
      <w:pPr>
        <w:rPr>
          <w:b/>
        </w:rPr>
      </w:pPr>
    </w:p>
    <w:p w14:paraId="0000000D" w14:textId="7B1F6686" w:rsidR="00977A96" w:rsidRPr="00987CB6" w:rsidRDefault="00AB4047" w:rsidP="00987CB6">
      <w:pPr>
        <w:rPr>
          <w:b/>
        </w:rPr>
      </w:pPr>
      <w:r>
        <w:rPr>
          <w:b/>
        </w:rPr>
        <w:t xml:space="preserve">Attending tennis activities </w:t>
      </w:r>
    </w:p>
    <w:p w14:paraId="0000000E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>Do not arrive before your time begins.  Wait in your vehicle if necessary.</w:t>
      </w:r>
    </w:p>
    <w:p w14:paraId="0000000F" w14:textId="469C55F5" w:rsidR="00977A96" w:rsidRDefault="00512351">
      <w:pPr>
        <w:widowControl w:val="0"/>
        <w:numPr>
          <w:ilvl w:val="0"/>
          <w:numId w:val="1"/>
        </w:numPr>
        <w:spacing w:line="240" w:lineRule="auto"/>
      </w:pPr>
      <w:r>
        <w:t>A</w:t>
      </w:r>
      <w:r w:rsidR="00AB4047">
        <w:t>void social contact with people on other courts.</w:t>
      </w:r>
    </w:p>
    <w:p w14:paraId="00000010" w14:textId="77777777" w:rsidR="00977A96" w:rsidRDefault="00AB4047">
      <w:pPr>
        <w:widowControl w:val="0"/>
        <w:numPr>
          <w:ilvl w:val="0"/>
          <w:numId w:val="1"/>
        </w:numPr>
        <w:spacing w:after="160" w:line="240" w:lineRule="auto"/>
      </w:pPr>
      <w:r>
        <w:t>Stay more than 6 feet away from other people from different households/living conditions.</w:t>
      </w:r>
    </w:p>
    <w:p w14:paraId="769A7583" w14:textId="2DA11898" w:rsidR="00512351" w:rsidRDefault="00512351" w:rsidP="00512351">
      <w:pPr>
        <w:widowControl w:val="0"/>
        <w:spacing w:after="160" w:line="240" w:lineRule="auto"/>
      </w:pPr>
      <w:r>
        <w:t>Tennis Play:</w:t>
      </w:r>
    </w:p>
    <w:p w14:paraId="5D5A3738" w14:textId="4D6D749C" w:rsidR="008450C3" w:rsidRDefault="00A909F3" w:rsidP="008450C3">
      <w:pPr>
        <w:numPr>
          <w:ilvl w:val="0"/>
          <w:numId w:val="4"/>
        </w:num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  <w:r>
        <w:rPr>
          <w:rFonts w:eastAsia="Times New Roman"/>
          <w:color w:val="222222"/>
          <w:lang w:val="en-US"/>
        </w:rPr>
        <w:t xml:space="preserve">Play only with </w:t>
      </w:r>
      <w:r w:rsidR="00987CB6">
        <w:rPr>
          <w:rFonts w:eastAsia="Times New Roman"/>
          <w:color w:val="222222"/>
          <w:lang w:val="en-US"/>
        </w:rPr>
        <w:t>one household on each side of the court.</w:t>
      </w:r>
    </w:p>
    <w:p w14:paraId="5C908784" w14:textId="77777777" w:rsidR="008450C3" w:rsidRPr="008450C3" w:rsidRDefault="008450C3" w:rsidP="008450C3">
      <w:pPr>
        <w:shd w:val="clear" w:color="auto" w:fill="FFFFFF"/>
        <w:spacing w:line="240" w:lineRule="auto"/>
        <w:ind w:left="1320"/>
        <w:rPr>
          <w:rFonts w:eastAsia="Times New Roman"/>
          <w:color w:val="222222"/>
          <w:lang w:val="en-US"/>
        </w:rPr>
      </w:pPr>
    </w:p>
    <w:p w14:paraId="6905562E" w14:textId="51EC1F06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 xml:space="preserve">Players must use the online signup to make reservations, </w:t>
      </w:r>
      <w:r w:rsidR="00512351">
        <w:rPr>
          <w:rFonts w:eastAsia="Times New Roman"/>
          <w:color w:val="222222"/>
          <w:lang w:val="en-US"/>
        </w:rPr>
        <w:t>and</w:t>
      </w:r>
      <w:r w:rsidRPr="008450C3">
        <w:rPr>
          <w:rFonts w:eastAsia="Times New Roman"/>
          <w:color w:val="222222"/>
          <w:lang w:val="en-US"/>
        </w:rPr>
        <w:t xml:space="preserve"> time </w:t>
      </w:r>
      <w:r w:rsidR="00F34BE3">
        <w:rPr>
          <w:rFonts w:eastAsia="Times New Roman"/>
          <w:color w:val="222222"/>
          <w:lang w:val="en-US"/>
        </w:rPr>
        <w:t xml:space="preserve">limitations per household apply: Six hours of signed up time per week and up to two hours per day of same day signups. </w:t>
      </w:r>
      <w:proofErr w:type="gramStart"/>
      <w:r w:rsidR="00F34BE3">
        <w:rPr>
          <w:rFonts w:eastAsia="Times New Roman"/>
          <w:color w:val="222222"/>
          <w:lang w:val="en-US"/>
        </w:rPr>
        <w:t>Must note “same day” in signup.</w:t>
      </w:r>
      <w:proofErr w:type="gramEnd"/>
    </w:p>
    <w:p w14:paraId="0CC7FFB3" w14:textId="77777777" w:rsid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</w:p>
    <w:p w14:paraId="22F5F835" w14:textId="730AF27C" w:rsidR="00FB1A63" w:rsidRDefault="00FB1A6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FB1A63">
        <w:rPr>
          <w:rFonts w:eastAsia="Times New Roman"/>
          <w:color w:val="222222"/>
          <w:lang w:val="en-US"/>
        </w:rPr>
        <w:t xml:space="preserve">You must cancel any reservations promptly if not needed. Repeated no-shows will be penalized with temporary suspension of privileges. </w:t>
      </w:r>
    </w:p>
    <w:p w14:paraId="06143C56" w14:textId="77777777" w:rsidR="00FB1A63" w:rsidRPr="00FB1A63" w:rsidRDefault="00FB1A6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</w:p>
    <w:p w14:paraId="2F0886FF" w14:textId="515B5CCC" w:rsidR="00FB1A63" w:rsidRPr="00FB1A63" w:rsidRDefault="00FB1A63" w:rsidP="00FB1A63">
      <w:pPr>
        <w:spacing w:line="240" w:lineRule="auto"/>
        <w:rPr>
          <w:rFonts w:eastAsia="Times New Roman"/>
          <w:lang w:val="en-US"/>
        </w:rPr>
      </w:pPr>
      <w:r w:rsidRPr="00FB1A63">
        <w:rPr>
          <w:rFonts w:eastAsia="Times New Roman"/>
          <w:lang w:val="en-US"/>
        </w:rPr>
        <w:t>Only reserve the time you need. Show up to your reservation promptly, especially duri</w:t>
      </w:r>
      <w:r>
        <w:rPr>
          <w:rFonts w:eastAsia="Times New Roman"/>
          <w:lang w:val="en-US"/>
        </w:rPr>
        <w:t>n</w:t>
      </w:r>
      <w:r w:rsidRPr="00FB1A63">
        <w:rPr>
          <w:rFonts w:eastAsia="Times New Roman"/>
          <w:lang w:val="en-US"/>
        </w:rPr>
        <w:t>g peak hours</w:t>
      </w:r>
      <w:r w:rsidRPr="00FB1A63">
        <w:rPr>
          <w:rFonts w:eastAsia="Times New Roman"/>
          <w:highlight w:val="yellow"/>
          <w:lang w:val="en-US"/>
        </w:rPr>
        <w:t>. Arriving more than 15 minutes late to your reservation might result in the cancellation of your entire reservation and having the court time assigned to someone else.</w:t>
      </w:r>
      <w:r w:rsidRPr="00FB1A63">
        <w:rPr>
          <w:rFonts w:eastAsia="Times New Roman"/>
          <w:lang w:val="en-US"/>
        </w:rPr>
        <w:t xml:space="preserve"> </w:t>
      </w:r>
    </w:p>
    <w:p w14:paraId="1EFE9BB8" w14:textId="77777777" w:rsidR="00550B4B" w:rsidRPr="008450C3" w:rsidRDefault="00550B4B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</w:p>
    <w:p w14:paraId="6FA93976" w14:textId="77777777" w:rsidR="008450C3" w:rsidRPr="008450C3" w:rsidRDefault="008450C3" w:rsidP="008450C3">
      <w:pPr>
        <w:shd w:val="clear" w:color="auto" w:fill="FFFFFF"/>
        <w:spacing w:line="240" w:lineRule="auto"/>
        <w:rPr>
          <w:rFonts w:eastAsia="Times New Roman"/>
          <w:color w:val="222222"/>
          <w:lang w:val="en-US"/>
        </w:rPr>
      </w:pPr>
      <w:r w:rsidRPr="008450C3">
        <w:rPr>
          <w:rFonts w:eastAsia="Times New Roman"/>
          <w:color w:val="222222"/>
          <w:lang w:val="en-US"/>
        </w:rPr>
        <w:t>Players are not required to wear masks while playing on the court. We do require wearing masks while entering or exiting the club.</w:t>
      </w:r>
    </w:p>
    <w:p w14:paraId="00000011" w14:textId="77777777" w:rsidR="00977A96" w:rsidRDefault="00977A96">
      <w:pPr>
        <w:keepLines/>
        <w:spacing w:line="240" w:lineRule="auto"/>
      </w:pPr>
    </w:p>
    <w:p w14:paraId="00000012" w14:textId="77777777" w:rsidR="00977A96" w:rsidRDefault="00AB4047">
      <w:pPr>
        <w:keepLines/>
        <w:numPr>
          <w:ilvl w:val="0"/>
          <w:numId w:val="1"/>
        </w:numPr>
        <w:spacing w:line="240" w:lineRule="auto"/>
      </w:pPr>
      <w:r>
        <w:t>Children under 18 must be accompanied by a member adult.</w:t>
      </w:r>
    </w:p>
    <w:p w14:paraId="00000013" w14:textId="77777777" w:rsidR="00977A96" w:rsidRDefault="00AB4047">
      <w:pPr>
        <w:keepLines/>
        <w:widowControl w:val="0"/>
        <w:numPr>
          <w:ilvl w:val="0"/>
          <w:numId w:val="1"/>
        </w:numPr>
        <w:spacing w:line="240" w:lineRule="auto"/>
      </w:pPr>
      <w:r>
        <w:t>Children must be with an adult on the court at all times playing tennis.</w:t>
      </w:r>
    </w:p>
    <w:p w14:paraId="00000014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 xml:space="preserve">Children under 8 are not allowed on Courts 1 &amp; 2 </w:t>
      </w:r>
    </w:p>
    <w:p w14:paraId="00000015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 xml:space="preserve">Drills with more than 6 balls (ball baskets, </w:t>
      </w:r>
      <w:proofErr w:type="spellStart"/>
      <w:r>
        <w:t>etc</w:t>
      </w:r>
      <w:proofErr w:type="spellEnd"/>
      <w:r>
        <w:t>) allowed only on courts 3-6.</w:t>
      </w:r>
    </w:p>
    <w:p w14:paraId="00000016" w14:textId="77777777" w:rsidR="00977A96" w:rsidRDefault="00AB4047">
      <w:pPr>
        <w:widowControl w:val="0"/>
        <w:numPr>
          <w:ilvl w:val="0"/>
          <w:numId w:val="1"/>
        </w:numPr>
        <w:spacing w:line="240" w:lineRule="auto"/>
      </w:pPr>
      <w:r>
        <w:t>Courts 1 &amp; 2 can use 6 balls maximum on each court. The office staff can arrange to swap court with another member if needed.</w:t>
      </w:r>
    </w:p>
    <w:p w14:paraId="0000001A" w14:textId="77777777" w:rsidR="00977A96" w:rsidRDefault="00977A96">
      <w:pPr>
        <w:widowControl w:val="0"/>
        <w:spacing w:after="160" w:line="240" w:lineRule="auto"/>
        <w:ind w:left="720"/>
      </w:pPr>
    </w:p>
    <w:p w14:paraId="0000001B" w14:textId="15976C98" w:rsidR="00977A96" w:rsidRPr="00987CB6" w:rsidRDefault="00AB4047">
      <w:pPr>
        <w:widowControl w:val="0"/>
        <w:spacing w:after="160" w:line="240" w:lineRule="auto"/>
        <w:rPr>
          <w:sz w:val="20"/>
          <w:szCs w:val="20"/>
        </w:rPr>
      </w:pPr>
      <w:r w:rsidRPr="00987CB6">
        <w:rPr>
          <w:sz w:val="20"/>
          <w:szCs w:val="20"/>
        </w:rPr>
        <w:t>All adult members of the household must sign this form to use the tennis facility.</w:t>
      </w:r>
    </w:p>
    <w:p w14:paraId="0000001C" w14:textId="77777777" w:rsidR="00977A96" w:rsidRPr="00987CB6" w:rsidRDefault="00AB4047">
      <w:pPr>
        <w:shd w:val="clear" w:color="auto" w:fill="FFFFFF"/>
        <w:spacing w:line="300" w:lineRule="auto"/>
        <w:rPr>
          <w:sz w:val="20"/>
          <w:szCs w:val="20"/>
        </w:rPr>
      </w:pPr>
      <w:r w:rsidRPr="00987CB6">
        <w:rPr>
          <w:sz w:val="20"/>
          <w:szCs w:val="20"/>
        </w:rPr>
        <w:t xml:space="preserve">I accept these conditions, and I understand that violating these conditions could result in immediate suspension of Kona Kai club access privileges for </w:t>
      </w:r>
      <w:proofErr w:type="gramStart"/>
      <w:r w:rsidRPr="00987CB6">
        <w:rPr>
          <w:sz w:val="20"/>
          <w:szCs w:val="20"/>
        </w:rPr>
        <w:t>myself</w:t>
      </w:r>
      <w:proofErr w:type="gramEnd"/>
      <w:r w:rsidRPr="00987CB6">
        <w:rPr>
          <w:sz w:val="20"/>
          <w:szCs w:val="20"/>
        </w:rPr>
        <w:t xml:space="preserve"> and any members of my household.  I have also explained these rules to all my household members that plan to use the facilities during this time.</w:t>
      </w:r>
    </w:p>
    <w:p w14:paraId="00000020" w14:textId="77777777" w:rsidR="00977A96" w:rsidRDefault="00AB4047">
      <w:pPr>
        <w:shd w:val="clear" w:color="auto" w:fill="FFFFFF"/>
        <w:spacing w:line="300" w:lineRule="auto"/>
      </w:pPr>
      <w:r>
        <w:t>Member Name</w:t>
      </w:r>
      <w:r>
        <w:tab/>
      </w:r>
      <w:r>
        <w:tab/>
      </w:r>
      <w:r>
        <w:tab/>
      </w:r>
      <w:r>
        <w:tab/>
      </w:r>
      <w:r>
        <w:tab/>
      </w:r>
      <w:r>
        <w:tab/>
        <w:t>Member Name</w:t>
      </w:r>
    </w:p>
    <w:p w14:paraId="00000021" w14:textId="77777777" w:rsidR="00977A96" w:rsidRDefault="00977A96">
      <w:pPr>
        <w:shd w:val="clear" w:color="auto" w:fill="FFFFFF"/>
        <w:spacing w:line="300" w:lineRule="auto"/>
      </w:pPr>
    </w:p>
    <w:p w14:paraId="00000023" w14:textId="7F5DCC3C" w:rsidR="00977A96" w:rsidRPr="00987CB6" w:rsidRDefault="00AB4047">
      <w:pPr>
        <w:rPr>
          <w:b/>
          <w:color w:val="313131"/>
          <w:sz w:val="34"/>
          <w:szCs w:val="34"/>
        </w:rPr>
      </w:pPr>
      <w:r>
        <w:t>Signature and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  <w:bookmarkStart w:id="0" w:name="_GoBack"/>
      <w:bookmarkEnd w:id="0"/>
    </w:p>
    <w:sectPr w:rsidR="00977A96" w:rsidRPr="00987C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8DE"/>
    <w:multiLevelType w:val="multilevel"/>
    <w:tmpl w:val="B30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73A7"/>
    <w:multiLevelType w:val="multilevel"/>
    <w:tmpl w:val="3D4AA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261AFB"/>
    <w:multiLevelType w:val="multilevel"/>
    <w:tmpl w:val="9C3C0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22145C2"/>
    <w:multiLevelType w:val="multilevel"/>
    <w:tmpl w:val="C398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977A96"/>
    <w:rsid w:val="00021FB2"/>
    <w:rsid w:val="0004410F"/>
    <w:rsid w:val="00350384"/>
    <w:rsid w:val="00374B0D"/>
    <w:rsid w:val="00504D1E"/>
    <w:rsid w:val="00512351"/>
    <w:rsid w:val="00550B4B"/>
    <w:rsid w:val="0078488D"/>
    <w:rsid w:val="007905CF"/>
    <w:rsid w:val="007E3EAB"/>
    <w:rsid w:val="008450C3"/>
    <w:rsid w:val="00977A96"/>
    <w:rsid w:val="00987CB6"/>
    <w:rsid w:val="00A54DBF"/>
    <w:rsid w:val="00A909F3"/>
    <w:rsid w:val="00AB2BF5"/>
    <w:rsid w:val="00AB4047"/>
    <w:rsid w:val="00C562ED"/>
    <w:rsid w:val="00C9543D"/>
    <w:rsid w:val="00D21CD7"/>
    <w:rsid w:val="00F34BE3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 Kai</dc:creator>
  <cp:lastModifiedBy>Kona Kai</cp:lastModifiedBy>
  <cp:revision>3</cp:revision>
  <cp:lastPrinted>2020-07-17T15:50:00Z</cp:lastPrinted>
  <dcterms:created xsi:type="dcterms:W3CDTF">2021-01-30T20:20:00Z</dcterms:created>
  <dcterms:modified xsi:type="dcterms:W3CDTF">2021-01-30T20:21:00Z</dcterms:modified>
</cp:coreProperties>
</file>